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F62D2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570E5F">
        <w:rPr>
          <w:rFonts w:ascii="Times New Roman" w:eastAsia="Times New Roman" w:hAnsi="Times New Roman"/>
          <w:b/>
          <w:sz w:val="56"/>
          <w:szCs w:val="56"/>
          <w:lang w:eastAsia="ru-RU"/>
        </w:rPr>
        <w:t>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570E5F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июня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A52F28" w:rsidRDefault="00A52F28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458" w:rsidRDefault="00454458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478-П от 13.05.2015 г. «О внесении изменений в Положе</w:t>
      </w:r>
      <w:r w:rsidR="00F30B94">
        <w:rPr>
          <w:rFonts w:ascii="Times New Roman" w:eastAsia="Times New Roman" w:hAnsi="Times New Roman"/>
          <w:sz w:val="20"/>
          <w:szCs w:val="20"/>
          <w:lang w:eastAsia="ru-RU"/>
        </w:rPr>
        <w:t>ние об оплате труда работников 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униципального казенного учреждения «Муниципальная служба Заказчика», утвержденного постановлением администрации Богучанского района от 05.11.2013 № 1404-П»</w:t>
      </w:r>
    </w:p>
    <w:p w:rsidR="00454458" w:rsidRDefault="00454458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479-П от 13.05.2015 г. «О внесении изменений и дополнений в Положение об оплате труда работников Муниципального бюджетного учреждения «Муниципальная пожарная часть № 1», утвержденного постановлением администрации Богучанского района от 17.12.2013 № 1648-П»</w:t>
      </w:r>
    </w:p>
    <w:p w:rsidR="008070D7" w:rsidRDefault="008070D7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480-П от 13.05.2015 г. «О внесении изменений и дополнений в Положение об оплате труда работников Муниципального казенного учреждения «Управление культуры Богучанского района, утвержденное постановлением администрации Богучанского района от 23.09.2013 № 1187-П»</w:t>
      </w:r>
    </w:p>
    <w:p w:rsidR="008070D7" w:rsidRDefault="008070D7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481-П от 13.05.2015 г. «О внесении изменений и дополнений в Положение об оплате труда работников муниципального бюджетного учреждения «Детский оздоровительный лагерь «Березка», утвержденного </w:t>
      </w:r>
      <w:r w:rsidR="0056419C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 Богучанского района от 11.03.2015 № 330-П»</w:t>
      </w:r>
      <w:r w:rsidR="0056419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6419C" w:rsidRDefault="0056419C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482-П от 13.05.2015 г. «О внесении изменений и дополнений в Постановление администрации Богучанского района от 08.09.2010 № 1275-П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</w:t>
      </w:r>
      <w:r w:rsidR="00652DFD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работников муниципальных бюджетных и казенных образовательных учреждений Богучанского района»</w:t>
      </w:r>
    </w:p>
    <w:p w:rsidR="00652DFD" w:rsidRDefault="00652DFD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483-П от 13.05.2015 г. «О внесении дополнений в Положение об оплате труда работников Управления образования администрации Богучанского района, не являющихся муниципальными служащими и не занимающими муниципальные должности, утвержденное постановлением администрации Богучанского района от 23.09.2013 № 1189-П»</w:t>
      </w:r>
    </w:p>
    <w:p w:rsidR="00652DFD" w:rsidRDefault="00652DFD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484-П от 13.05.2015 г. «О внесении дополнений в Положение о системе оплаты труда работников муниципальных бюджетных и казенных учреждений, утвержденное постановлением администрации Богучанского района от 18.05.2012 № 651-П»</w:t>
      </w:r>
    </w:p>
    <w:p w:rsidR="009B76B0" w:rsidRDefault="009B76B0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485-П от 13.05.2015 г. «О внесении изменений и дополнений в Положение об оплате труда работников администрации Богучанского района, структурных подразделений  администрации Богучанского района, не являющихся муниципальными служащими и не занимающими  муниципальные должности, утвержденное постановлением администрации Богучанского района от 23.09.2013 № 1186-П»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B76B0" w:rsidRDefault="009B76B0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490-П от 15.05.2015 г. «Об утверждении Схемы размещения рекламных конструкций в</w:t>
      </w:r>
      <w:r w:rsidR="00C166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Богучаны»</w:t>
      </w:r>
    </w:p>
    <w:p w:rsidR="009B76B0" w:rsidRDefault="009B76B0" w:rsidP="002F4D0F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494-П от 18.05.2015 г. «О создании комиссии по решению</w:t>
      </w:r>
      <w:r w:rsidR="00F30B94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спорных вопросов по расчету размера компенсации части платы граждан за коммунальные услуги»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D3B" w:rsidRDefault="00526D3B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0FE" w:rsidRDefault="001A40FE" w:rsidP="00526D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5518" w:rsidRDefault="00CC5518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861886" w:rsidRDefault="00861886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861886" w:rsidRDefault="00861886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861886" w:rsidRDefault="00861886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861886" w:rsidRDefault="00861886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46339B" w:rsidRPr="0046339B" w:rsidRDefault="0046339B" w:rsidP="004633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339B">
        <w:rPr>
          <w:rFonts w:ascii="Times New Roman" w:hAnsi="Times New Roman"/>
          <w:sz w:val="18"/>
          <w:szCs w:val="18"/>
        </w:rPr>
        <w:t>АДМИНИСТРАЦИЯ    БОГУЧАНСКОГО  РАЙОНА</w:t>
      </w:r>
    </w:p>
    <w:p w:rsidR="0046339B" w:rsidRPr="0046339B" w:rsidRDefault="0046339B" w:rsidP="0046339B">
      <w:pPr>
        <w:pStyle w:val="12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Pr="0046339B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ПОСТАНОВЛЕНИЕ</w:t>
      </w:r>
      <w:r w:rsidRPr="0046339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br/>
      </w:r>
      <w:r w:rsidRPr="0046339B">
        <w:rPr>
          <w:rFonts w:ascii="Times New Roman" w:hAnsi="Times New Roman" w:cs="Times New Roman"/>
          <w:b w:val="0"/>
          <w:sz w:val="20"/>
          <w:szCs w:val="20"/>
        </w:rPr>
        <w:t xml:space="preserve">13.05.2015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Pr="0046339B">
        <w:rPr>
          <w:rFonts w:ascii="Times New Roman" w:hAnsi="Times New Roman" w:cs="Times New Roman"/>
          <w:b w:val="0"/>
          <w:sz w:val="20"/>
          <w:szCs w:val="20"/>
        </w:rPr>
        <w:t xml:space="preserve">с. Богучаны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Pr="0046339B">
        <w:rPr>
          <w:rFonts w:ascii="Times New Roman" w:hAnsi="Times New Roman" w:cs="Times New Roman"/>
          <w:b w:val="0"/>
          <w:sz w:val="20"/>
          <w:szCs w:val="20"/>
        </w:rPr>
        <w:t xml:space="preserve"> № 478-п</w:t>
      </w:r>
    </w:p>
    <w:p w:rsidR="0046339B" w:rsidRDefault="0046339B" w:rsidP="0046339B">
      <w:pPr>
        <w:spacing w:after="0" w:line="0" w:lineRule="atLeast"/>
        <w:ind w:right="-6"/>
        <w:jc w:val="both"/>
        <w:rPr>
          <w:rFonts w:ascii="Times New Roman" w:hAnsi="Times New Roman"/>
          <w:sz w:val="20"/>
          <w:szCs w:val="20"/>
        </w:rPr>
      </w:pPr>
    </w:p>
    <w:p w:rsidR="0046339B" w:rsidRPr="0046339B" w:rsidRDefault="0046339B" w:rsidP="00B25366">
      <w:pPr>
        <w:tabs>
          <w:tab w:val="left" w:pos="709"/>
        </w:tabs>
        <w:spacing w:after="0" w:line="0" w:lineRule="atLeast"/>
        <w:ind w:right="-6"/>
        <w:jc w:val="center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</w:p>
    <w:p w:rsidR="0046339B" w:rsidRPr="0046339B" w:rsidRDefault="0046339B" w:rsidP="0046339B">
      <w:pPr>
        <w:spacing w:after="0" w:line="0" w:lineRule="atLeast"/>
        <w:ind w:right="-6"/>
        <w:jc w:val="both"/>
        <w:rPr>
          <w:rFonts w:ascii="Times New Roman" w:hAnsi="Times New Roman"/>
          <w:sz w:val="20"/>
          <w:szCs w:val="20"/>
        </w:rPr>
      </w:pPr>
    </w:p>
    <w:p w:rsidR="0046339B" w:rsidRPr="0046339B" w:rsidRDefault="0046339B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 7, 8, 48 Устава Богучанского района Красноярского края ПОСТАНОВЛЯЮ:</w:t>
      </w:r>
    </w:p>
    <w:p w:rsidR="0046339B" w:rsidRPr="0046339B" w:rsidRDefault="0046339B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1. Внести изменения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 (далее – Положение).</w:t>
      </w:r>
    </w:p>
    <w:p w:rsidR="0046339B" w:rsidRPr="0046339B" w:rsidRDefault="0046339B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Раздел 4 Положения дополнить пунктом 4.15. следующего содержания:</w:t>
      </w:r>
    </w:p>
    <w:p w:rsidR="0046339B" w:rsidRPr="0046339B" w:rsidRDefault="0046339B" w:rsidP="00B2536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46339B" w:rsidRPr="0046339B" w:rsidRDefault="0046339B" w:rsidP="00B2536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46339B" w:rsidRPr="0046339B" w:rsidRDefault="0046339B" w:rsidP="00B2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>2. Контроль за исполнением постановления возложить на заместителя Главы администрации Богучанского  района по экономике и финансам  Н.В. Илиндееву.</w:t>
      </w:r>
    </w:p>
    <w:p w:rsidR="0046339B" w:rsidRPr="0046339B" w:rsidRDefault="0046339B" w:rsidP="00B2536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46339B">
        <w:rPr>
          <w:rFonts w:ascii="Times New Roman" w:hAnsi="Times New Roman" w:cs="Times New Roman"/>
        </w:rPr>
        <w:t xml:space="preserve">3. Настоящее постановление    вступает  в силу  со дня,  следующего за днем     опубликования  в Официальном  вестнике Богучанского района  и  применяется  к правоотношениям, возникшим с 01 июня 2015 года. </w:t>
      </w:r>
    </w:p>
    <w:p w:rsidR="0046339B" w:rsidRPr="0046339B" w:rsidRDefault="0046339B" w:rsidP="004633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6339B" w:rsidRPr="0046339B" w:rsidRDefault="0046339B" w:rsidP="00463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46339B" w:rsidRPr="0046339B" w:rsidRDefault="0046339B" w:rsidP="00463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39B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</w:t>
      </w:r>
      <w:r w:rsidR="00B25366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6339B">
        <w:rPr>
          <w:rFonts w:ascii="Times New Roman" w:hAnsi="Times New Roman"/>
          <w:sz w:val="20"/>
          <w:szCs w:val="20"/>
        </w:rPr>
        <w:t>В.Ю. Карнаухов</w:t>
      </w:r>
    </w:p>
    <w:p w:rsidR="0046339B" w:rsidRPr="00617789" w:rsidRDefault="0046339B" w:rsidP="00617789">
      <w:pPr>
        <w:pStyle w:val="ab"/>
        <w:tabs>
          <w:tab w:val="right" w:pos="7564"/>
          <w:tab w:val="right" w:pos="8925"/>
        </w:tabs>
        <w:spacing w:after="0" w:line="240" w:lineRule="auto"/>
        <w:ind w:left="40"/>
        <w:rPr>
          <w:rStyle w:val="ac"/>
          <w:rFonts w:ascii="Times New Roman" w:hAnsi="Times New Roman"/>
          <w:color w:val="000000"/>
          <w:sz w:val="20"/>
          <w:szCs w:val="20"/>
        </w:rPr>
      </w:pPr>
    </w:p>
    <w:p w:rsidR="00DA0E00" w:rsidRDefault="00DA0E00" w:rsidP="00B253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25366" w:rsidRDefault="00B25366" w:rsidP="00B253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366">
        <w:rPr>
          <w:rFonts w:ascii="Times New Roman" w:hAnsi="Times New Roman"/>
          <w:sz w:val="18"/>
          <w:szCs w:val="18"/>
        </w:rPr>
        <w:t>АДМИНИСТРАЦИЯ    БОГУЧАНСКОГО  РАЙОНА</w:t>
      </w:r>
    </w:p>
    <w:p w:rsidR="00B25366" w:rsidRPr="00B25366" w:rsidRDefault="00B25366" w:rsidP="00B253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</w:t>
      </w:r>
    </w:p>
    <w:p w:rsidR="00B25366" w:rsidRPr="00B25366" w:rsidRDefault="00B25366" w:rsidP="00B25366">
      <w:pPr>
        <w:pStyle w:val="1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B25366">
        <w:rPr>
          <w:rFonts w:ascii="Times New Roman" w:hAnsi="Times New Roman" w:cs="Times New Roman"/>
          <w:b w:val="0"/>
          <w:sz w:val="20"/>
          <w:szCs w:val="20"/>
        </w:rPr>
        <w:t xml:space="preserve">13.05.2015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 w:rsidRPr="00B25366">
        <w:rPr>
          <w:rFonts w:ascii="Times New Roman" w:hAnsi="Times New Roman" w:cs="Times New Roman"/>
          <w:b w:val="0"/>
          <w:sz w:val="20"/>
          <w:szCs w:val="20"/>
        </w:rPr>
        <w:t xml:space="preserve">с. Богучаны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</w:t>
      </w:r>
      <w:r w:rsidRPr="00B25366">
        <w:rPr>
          <w:rFonts w:ascii="Times New Roman" w:hAnsi="Times New Roman" w:cs="Times New Roman"/>
          <w:b w:val="0"/>
          <w:sz w:val="20"/>
          <w:szCs w:val="20"/>
        </w:rPr>
        <w:t xml:space="preserve"> № 479-п</w:t>
      </w:r>
    </w:p>
    <w:p w:rsidR="00B25366" w:rsidRDefault="00B25366" w:rsidP="00B25366">
      <w:pPr>
        <w:spacing w:after="0" w:line="0" w:lineRule="atLeast"/>
        <w:ind w:right="-6"/>
        <w:jc w:val="both"/>
        <w:rPr>
          <w:rFonts w:ascii="Times New Roman" w:hAnsi="Times New Roman"/>
          <w:sz w:val="20"/>
          <w:szCs w:val="20"/>
        </w:rPr>
      </w:pPr>
    </w:p>
    <w:p w:rsidR="00B25366" w:rsidRPr="00B25366" w:rsidRDefault="00B25366" w:rsidP="00B25366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О внесении изменений и дополнений в Положение об оплате труда работников Муниципального бюджетного учреждения «Муниципальная пожарная часть № 1», утвержденного постановлением администрации Богучанского района от 17.12.2013 № 1648-п</w:t>
      </w:r>
    </w:p>
    <w:p w:rsidR="00B25366" w:rsidRPr="00B25366" w:rsidRDefault="00B25366" w:rsidP="00B25366">
      <w:pPr>
        <w:spacing w:after="0" w:line="0" w:lineRule="atLeast"/>
        <w:ind w:right="-6"/>
        <w:jc w:val="both"/>
        <w:rPr>
          <w:rFonts w:ascii="Times New Roman" w:hAnsi="Times New Roman"/>
          <w:sz w:val="20"/>
          <w:szCs w:val="20"/>
        </w:rPr>
      </w:pPr>
    </w:p>
    <w:p w:rsidR="00B25366" w:rsidRPr="00B25366" w:rsidRDefault="00B25366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Положением о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 7, 8, 48 Устава Богучанского района ПОСТАНОВЛЯЮ:</w:t>
      </w:r>
    </w:p>
    <w:p w:rsidR="00B25366" w:rsidRPr="00B25366" w:rsidRDefault="00B25366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lastRenderedPageBreak/>
        <w:t>1. Внести изменения и дополнения в Положение об оплате труда работников Муниципального бюджетного учреждения «Муниципальная пожарная часть № 1», утвержденного постановлением администрации Богучанского района от 17.12.2013 № 1648-п  (далее – Положение).</w:t>
      </w:r>
    </w:p>
    <w:p w:rsidR="00B25366" w:rsidRPr="00B25366" w:rsidRDefault="00B25366" w:rsidP="00B25366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Раздел 4 Положения дополнить пунктом 4.11. следующего содержания:</w:t>
      </w:r>
    </w:p>
    <w:p w:rsidR="00B25366" w:rsidRPr="00B25366" w:rsidRDefault="00B25366" w:rsidP="00B2536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B25366" w:rsidRPr="00B25366" w:rsidRDefault="00B25366" w:rsidP="00B2536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B25366" w:rsidRPr="00B25366" w:rsidRDefault="00B25366" w:rsidP="00B2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3. Контроль за исполнением постановления возложить на заместителя Главы администрации Богучанского  района по экономике и финансам  Н.В. Илиндееву.</w:t>
      </w:r>
    </w:p>
    <w:p w:rsidR="00B25366" w:rsidRPr="00B25366" w:rsidRDefault="00B25366" w:rsidP="00B2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>4. Постановление вступает со дня, следующего за днём опубликования в Официальном вестнике Богучанского района и применяется к правоотношениям, возникшим с 01.06.2015 года.</w:t>
      </w:r>
    </w:p>
    <w:p w:rsidR="00B25366" w:rsidRPr="00B25366" w:rsidRDefault="00B25366" w:rsidP="00B2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25366" w:rsidRPr="00B25366" w:rsidRDefault="00B25366" w:rsidP="00B25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B25366" w:rsidRPr="00B25366" w:rsidRDefault="00B25366" w:rsidP="00B25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5366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B25366">
        <w:rPr>
          <w:rFonts w:ascii="Times New Roman" w:hAnsi="Times New Roman"/>
          <w:sz w:val="20"/>
          <w:szCs w:val="20"/>
        </w:rPr>
        <w:t xml:space="preserve"> В.Ю. Карнаухов  </w:t>
      </w:r>
    </w:p>
    <w:p w:rsidR="00437183" w:rsidRDefault="00437183" w:rsidP="00617789">
      <w:pPr>
        <w:pStyle w:val="ab"/>
        <w:tabs>
          <w:tab w:val="right" w:pos="7564"/>
          <w:tab w:val="right" w:pos="8925"/>
        </w:tabs>
        <w:spacing w:after="0" w:line="260" w:lineRule="exact"/>
        <w:ind w:left="40"/>
        <w:rPr>
          <w:rStyle w:val="ac"/>
          <w:color w:val="000000"/>
        </w:rPr>
      </w:pPr>
    </w:p>
    <w:p w:rsidR="006C6F36" w:rsidRDefault="006C6F36" w:rsidP="006C6F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C6F36" w:rsidRDefault="006C6F36" w:rsidP="006C6F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6F36">
        <w:rPr>
          <w:rFonts w:ascii="Times New Roman" w:hAnsi="Times New Roman"/>
          <w:sz w:val="18"/>
          <w:szCs w:val="18"/>
        </w:rPr>
        <w:t>АДМИНИСТРАЦИЯ    БОГУЧАНСКОГО  РАЙОНА</w:t>
      </w:r>
    </w:p>
    <w:p w:rsidR="006C6F36" w:rsidRDefault="006C6F36" w:rsidP="006C6F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6F36">
        <w:rPr>
          <w:rFonts w:ascii="Times New Roman" w:hAnsi="Times New Roman"/>
          <w:sz w:val="18"/>
          <w:szCs w:val="18"/>
        </w:rPr>
        <w:t>ПОСТАНОВЛЕНИЕ</w:t>
      </w:r>
    </w:p>
    <w:p w:rsidR="00437183" w:rsidRPr="006C6F36" w:rsidRDefault="00437183" w:rsidP="00437183">
      <w:pPr>
        <w:spacing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 xml:space="preserve">13.05.2015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C6F36">
        <w:rPr>
          <w:rFonts w:ascii="Times New Roman" w:hAnsi="Times New Roman"/>
          <w:sz w:val="20"/>
          <w:szCs w:val="20"/>
        </w:rPr>
        <w:t xml:space="preserve">с. Богучаны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6C6F36">
        <w:rPr>
          <w:rFonts w:ascii="Times New Roman" w:hAnsi="Times New Roman"/>
          <w:sz w:val="20"/>
          <w:szCs w:val="20"/>
        </w:rPr>
        <w:t>№ 480-п</w:t>
      </w:r>
    </w:p>
    <w:p w:rsidR="00437183" w:rsidRPr="006C6F36" w:rsidRDefault="00437183" w:rsidP="004371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4"/>
      </w:tblGrid>
      <w:tr w:rsidR="00040034" w:rsidRPr="006C6F36" w:rsidTr="00040034">
        <w:trPr>
          <w:trHeight w:val="562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040034" w:rsidRPr="006C6F36" w:rsidRDefault="00040034" w:rsidP="00040034">
            <w:pPr>
              <w:spacing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F3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Положение об оплате труда работников Муниципального казенного учреждения «Управление культуры Богучанского района, утвержденное постановлением администрации Богучанского района от 23.09.2013 №1187-п</w:t>
            </w:r>
          </w:p>
        </w:tc>
      </w:tr>
    </w:tbl>
    <w:p w:rsidR="00DA0E00" w:rsidRDefault="006C6F36" w:rsidP="00437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ab/>
      </w:r>
    </w:p>
    <w:p w:rsidR="006C6F36" w:rsidRPr="006C6F36" w:rsidRDefault="006C6F36" w:rsidP="00437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администрации Богучанского района от 18.05.2012 «Об утверждении Положения о системе оплаты труда работников муниципальных бюджетных и казенных учреждений»,  статьями 7, 8, 48 Устава Богучанского района Красноярского края ПОСТАНОВЛЯЮ:</w:t>
      </w:r>
    </w:p>
    <w:p w:rsidR="006C6F36" w:rsidRPr="006C6F36" w:rsidRDefault="006C6F36" w:rsidP="00437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ab/>
        <w:t>1. Внести изменения  и дополнения в в Положение об оплате труда работников Муниципального казенного учреждения «Управление культуры Богучанского района, утвержденное постановлением администрации Богучанского района от 23.09.2013 №1187-п (далее – Положение).</w:t>
      </w:r>
    </w:p>
    <w:p w:rsidR="006C6F36" w:rsidRPr="006C6F36" w:rsidRDefault="006C6F36" w:rsidP="0043718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>1.1. Пункт 4.7.5. Положения дополнить абзацем следующего содержания: «Работникам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6C6F36" w:rsidRPr="006C6F36" w:rsidRDefault="006C6F36" w:rsidP="0043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>1.2. В пункте 4.12. Положения абзац 1 изложить в следующей редакции: «Персональная доплата при предоставлении ежегодного оплачиваемого отпуска  предоставляется руководителю Учреждения, заместителю начальника, главному специалисту, специалисту по кадрам, работникам централизованной бухгалтерии, юрисконсульту, ведущему программисту, один раз в год.</w:t>
      </w:r>
    </w:p>
    <w:p w:rsidR="006C6F36" w:rsidRPr="006C6F36" w:rsidRDefault="006C6F36" w:rsidP="0043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>2.  Контроль за исполнением постановления возложить на заместителя Главы администрации Богучанского  района по экономике и финансам  Н.В. Илиндееву.</w:t>
      </w:r>
    </w:p>
    <w:p w:rsidR="006C6F36" w:rsidRPr="006C6F36" w:rsidRDefault="006C6F36" w:rsidP="004371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lastRenderedPageBreak/>
        <w:tab/>
        <w:t xml:space="preserve">3. Постановление вступает  в силу со дня, следующего за днем опубликования в Официальном вестнике Богучанского района и распространяется на правоотношения, возникшие с 01 июня 2015 года.  </w:t>
      </w:r>
    </w:p>
    <w:p w:rsidR="006C6F36" w:rsidRPr="006C6F36" w:rsidRDefault="006C6F36" w:rsidP="006C6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6F36" w:rsidRPr="006C6F36" w:rsidRDefault="006C6F36" w:rsidP="006C6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6C6F36" w:rsidRPr="006C6F36" w:rsidRDefault="006C6F36" w:rsidP="006C6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F36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 w:rsidR="0043718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6C6F36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DA0E00" w:rsidRDefault="00DA0E00" w:rsidP="006C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00" w:rsidRDefault="00DA0E00" w:rsidP="00F976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6B9" w:rsidRPr="00F976B9" w:rsidRDefault="00F976B9" w:rsidP="00F976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976B9">
        <w:rPr>
          <w:rFonts w:ascii="Times New Roman" w:hAnsi="Times New Roman"/>
          <w:sz w:val="18"/>
          <w:szCs w:val="18"/>
        </w:rPr>
        <w:t>АДМИНИСТРАЦИЯ    БОГУЧАНСКОГО  РАЙОНА</w:t>
      </w:r>
    </w:p>
    <w:p w:rsidR="00F976B9" w:rsidRPr="00F976B9" w:rsidRDefault="00F976B9" w:rsidP="00F976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976B9">
        <w:rPr>
          <w:rFonts w:ascii="Times New Roman" w:hAnsi="Times New Roman"/>
          <w:sz w:val="18"/>
          <w:szCs w:val="18"/>
        </w:rPr>
        <w:t>ПОСТАНОВЛЕНИЕ</w:t>
      </w:r>
    </w:p>
    <w:p w:rsidR="00F976B9" w:rsidRPr="00F976B9" w:rsidRDefault="00F976B9" w:rsidP="00F976B9">
      <w:pPr>
        <w:pStyle w:val="12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976B9">
        <w:rPr>
          <w:rFonts w:ascii="Times New Roman" w:hAnsi="Times New Roman" w:cs="Times New Roman"/>
          <w:b w:val="0"/>
          <w:sz w:val="20"/>
          <w:szCs w:val="20"/>
        </w:rPr>
        <w:t xml:space="preserve">13.05.2015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 w:rsidRPr="00F976B9">
        <w:rPr>
          <w:rFonts w:ascii="Times New Roman" w:hAnsi="Times New Roman" w:cs="Times New Roman"/>
          <w:b w:val="0"/>
          <w:sz w:val="20"/>
          <w:szCs w:val="20"/>
        </w:rPr>
        <w:t xml:space="preserve"> с. Богучаны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Pr="00F976B9">
        <w:rPr>
          <w:rFonts w:ascii="Times New Roman" w:hAnsi="Times New Roman" w:cs="Times New Roman"/>
          <w:b w:val="0"/>
          <w:sz w:val="20"/>
          <w:szCs w:val="20"/>
        </w:rPr>
        <w:t xml:space="preserve"> № 481-п</w:t>
      </w:r>
    </w:p>
    <w:p w:rsidR="00F976B9" w:rsidRDefault="00F976B9" w:rsidP="00F976B9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F976B9" w:rsidRPr="00F976B9" w:rsidRDefault="00F976B9" w:rsidP="00F976B9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О внесении изменений и дополнений в Положение об оплате труда работников муниципального бюджетного учреждения «Детский оздоровительный лагерь «Березка», утвержденного постановлением администрации Богучанского района от 11.03.2015 № 330-п</w:t>
      </w:r>
    </w:p>
    <w:p w:rsidR="00F976B9" w:rsidRPr="00F976B9" w:rsidRDefault="00F976B9" w:rsidP="00F976B9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F976B9" w:rsidRPr="00F976B9" w:rsidRDefault="00F976B9" w:rsidP="00F976B9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руководствуясь статьями 7, 8, 48 Устава Богучанского района ПОСТАНОВЛЯЮ:</w:t>
      </w:r>
    </w:p>
    <w:p w:rsidR="00F976B9" w:rsidRPr="00F976B9" w:rsidRDefault="00F976B9" w:rsidP="00F976B9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976B9">
        <w:rPr>
          <w:rFonts w:ascii="Times New Roman" w:hAnsi="Times New Roman"/>
          <w:sz w:val="20"/>
          <w:szCs w:val="20"/>
        </w:rPr>
        <w:t>1. Внести изменения и дополнения в Положение об оплате труда работников муниципального бюджетного учреждения «Детский оздоровительный лагерь «Березка», утвержденного постановлением администрации Богучанского района от 11.03.2015 № 330-п  (далее – Положение).</w:t>
      </w:r>
    </w:p>
    <w:p w:rsidR="00F976B9" w:rsidRPr="00F976B9" w:rsidRDefault="00F976B9" w:rsidP="00F976B9">
      <w:pPr>
        <w:spacing w:after="0" w:line="240" w:lineRule="auto"/>
        <w:ind w:right="-6" w:firstLine="709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Раздел 4 Положения дополнить пунктом 4.1.5. следующего содержания:</w:t>
      </w:r>
    </w:p>
    <w:p w:rsidR="00F976B9" w:rsidRPr="00F976B9" w:rsidRDefault="00F976B9" w:rsidP="00F976B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F976B9" w:rsidRPr="00F976B9" w:rsidRDefault="00F976B9" w:rsidP="00F976B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F976B9" w:rsidRPr="00F976B9" w:rsidRDefault="00F976B9" w:rsidP="00F97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3. Контроль за исполнением постановления возложить на заместителя Главы администрации Богучанского  района по экономике и финансам  Н.В. Илиндееву.</w:t>
      </w:r>
    </w:p>
    <w:p w:rsidR="00F976B9" w:rsidRPr="00F976B9" w:rsidRDefault="00F976B9" w:rsidP="00F97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>4. Постановление вступает со дня, следующего за днём опубликования в Официальном вестнике Богучанского района и применяется к правоотношениям, возникшим с 01.06.2015 года.</w:t>
      </w:r>
    </w:p>
    <w:p w:rsidR="00F976B9" w:rsidRPr="00F976B9" w:rsidRDefault="00F976B9" w:rsidP="00F97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6B9" w:rsidRPr="00F976B9" w:rsidRDefault="00F976B9" w:rsidP="00F976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F976B9" w:rsidRDefault="00F976B9" w:rsidP="00F976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76B9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976B9">
        <w:rPr>
          <w:rFonts w:ascii="Times New Roman" w:hAnsi="Times New Roman"/>
          <w:sz w:val="20"/>
          <w:szCs w:val="20"/>
        </w:rPr>
        <w:t xml:space="preserve">  В.Ю. Карнаухов  </w:t>
      </w:r>
    </w:p>
    <w:p w:rsidR="00D93162" w:rsidRDefault="00D93162" w:rsidP="00F976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162" w:rsidRDefault="00D93162" w:rsidP="00D931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162" w:rsidRPr="00D93162" w:rsidRDefault="00D93162" w:rsidP="00D931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93162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D93162" w:rsidRPr="00D93162" w:rsidRDefault="00D93162" w:rsidP="00D9316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93162">
        <w:rPr>
          <w:rFonts w:ascii="Times New Roman" w:hAnsi="Times New Roman"/>
          <w:sz w:val="18"/>
          <w:szCs w:val="18"/>
        </w:rPr>
        <w:t xml:space="preserve">  П О С Т А Н О В Л Е Н И Е</w:t>
      </w:r>
    </w:p>
    <w:p w:rsidR="00D93162" w:rsidRPr="00D93162" w:rsidRDefault="00D93162" w:rsidP="00D931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13.05.2015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D93162">
        <w:rPr>
          <w:rFonts w:ascii="Times New Roman" w:hAnsi="Times New Roman"/>
          <w:sz w:val="20"/>
          <w:szCs w:val="20"/>
        </w:rPr>
        <w:t xml:space="preserve">с. Богучаны                  </w:t>
      </w:r>
      <w:r w:rsidRPr="00D93162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93162">
        <w:rPr>
          <w:rFonts w:ascii="Times New Roman" w:hAnsi="Times New Roman"/>
          <w:sz w:val="20"/>
          <w:szCs w:val="20"/>
        </w:rPr>
        <w:t>№  482-п</w:t>
      </w:r>
    </w:p>
    <w:p w:rsidR="00D93162" w:rsidRPr="00D93162" w:rsidRDefault="00D93162" w:rsidP="00D93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О внесении изменений и дополнений в Постановление администрации Богучанского района от 08.09.2010 № 1275 – 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казённых образовательных учреждений Богучанского района»</w:t>
      </w:r>
    </w:p>
    <w:p w:rsidR="00D93162" w:rsidRPr="00D93162" w:rsidRDefault="00D93162" w:rsidP="00D93162">
      <w:pPr>
        <w:tabs>
          <w:tab w:val="left" w:pos="9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ab/>
        <w:t xml:space="preserve"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 Постановлением администрации Богучанского района «Об утверждении Положения о системе оплаты труда </w:t>
      </w:r>
      <w:r w:rsidRPr="00D93162">
        <w:rPr>
          <w:rFonts w:ascii="Times New Roman" w:hAnsi="Times New Roman"/>
          <w:sz w:val="20"/>
          <w:szCs w:val="20"/>
        </w:rPr>
        <w:lastRenderedPageBreak/>
        <w:t>работников муниципальных бюджетных и казённых учреждений» от 18.05.2012 № 651-п,  ст. ст. 48, 65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,  </w:t>
      </w:r>
      <w:r w:rsidRPr="00D93162">
        <w:rPr>
          <w:rFonts w:ascii="Times New Roman" w:hAnsi="Times New Roman"/>
          <w:sz w:val="20"/>
          <w:szCs w:val="20"/>
        </w:rPr>
        <w:t>ПОСТАНОВЛЯЮ:</w:t>
      </w: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            1. Внести изменения и дополнения в Постановление администрации Богучанского района от 08.09.2010 № 1275-п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казённых образовательных учреждений Богучанского района», следующего содержания (далее – Постановление):</w:t>
      </w: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ab/>
        <w:t>1.1. Приложение к Постановлению: «Виды, условия, размеры и порядок установления выплат стимулирующего характера, в том числе критерии оценки результативности и качества труда работников муниципальных бюджетных и казённых образовательных учреждений Богучанского района» дополнить пунктом 11 следующего содержания: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   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D93162" w:rsidRPr="00D93162" w:rsidRDefault="00D93162" w:rsidP="00D9316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D93162">
        <w:rPr>
          <w:rFonts w:ascii="Times New Roman" w:hAnsi="Times New Roman" w:cs="Times New Roman"/>
          <w:bCs/>
        </w:rPr>
        <w:t xml:space="preserve">3. </w:t>
      </w:r>
      <w:r w:rsidRPr="00D93162">
        <w:rPr>
          <w:rFonts w:ascii="Times New Roman" w:hAnsi="Times New Roman" w:cs="Times New Roman"/>
        </w:rPr>
        <w:t xml:space="preserve">Настоящее постановление    вступает  в силу  со дня,  следующего за днем     опубликования  в Официальном  вестнике Богучанского района  и  применяется  к правоотношениям, возникшим с 01 июня 2015 года. </w:t>
      </w: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D93162" w:rsidRPr="00D93162" w:rsidRDefault="00D93162" w:rsidP="00D9316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Богучанского района</w:t>
      </w:r>
      <w:r w:rsidRPr="00D93162">
        <w:rPr>
          <w:rFonts w:ascii="Times New Roman" w:hAnsi="Times New Roman"/>
          <w:sz w:val="20"/>
          <w:szCs w:val="20"/>
        </w:rPr>
        <w:tab/>
      </w:r>
      <w:r w:rsidRPr="00D93162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r w:rsidRPr="00D93162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93162">
        <w:rPr>
          <w:rFonts w:ascii="Times New Roman" w:hAnsi="Times New Roman"/>
          <w:sz w:val="20"/>
          <w:szCs w:val="20"/>
        </w:rPr>
        <w:t xml:space="preserve">  В.Ю. Карнаухов</w:t>
      </w:r>
    </w:p>
    <w:p w:rsidR="00F976B9" w:rsidRDefault="00F976B9" w:rsidP="00F976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E00" w:rsidRDefault="00DA0E00" w:rsidP="00F976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162" w:rsidRDefault="00D93162" w:rsidP="00D9316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3162" w:rsidRPr="00D93162" w:rsidRDefault="00D93162" w:rsidP="00D9316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93162">
        <w:rPr>
          <w:rFonts w:ascii="Times New Roman" w:hAnsi="Times New Roman"/>
          <w:sz w:val="18"/>
          <w:szCs w:val="18"/>
        </w:rPr>
        <w:t>АДМИНИСТРАЦИЯ БОГУЧАНСКОГО  РАЙОНА</w:t>
      </w:r>
    </w:p>
    <w:p w:rsidR="00D93162" w:rsidRPr="00D93162" w:rsidRDefault="00D93162" w:rsidP="00D931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18"/>
          <w:szCs w:val="18"/>
        </w:rPr>
        <w:t>ПОСТАНОВЛЕНИЕ</w:t>
      </w:r>
    </w:p>
    <w:p w:rsidR="00D93162" w:rsidRDefault="00D93162" w:rsidP="00D93162">
      <w:pPr>
        <w:spacing w:after="0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13.05.2015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93162">
        <w:rPr>
          <w:rFonts w:ascii="Times New Roman" w:hAnsi="Times New Roman"/>
          <w:sz w:val="20"/>
          <w:szCs w:val="20"/>
        </w:rPr>
        <w:t xml:space="preserve">с. Богучаны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93162">
        <w:rPr>
          <w:rFonts w:ascii="Times New Roman" w:hAnsi="Times New Roman"/>
          <w:sz w:val="20"/>
          <w:szCs w:val="20"/>
        </w:rPr>
        <w:t>№ 483-п</w:t>
      </w:r>
    </w:p>
    <w:p w:rsidR="00D93162" w:rsidRPr="00D93162" w:rsidRDefault="00D93162" w:rsidP="00D93162">
      <w:pPr>
        <w:spacing w:after="0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D93162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О внесении дополнений в Положение об оплате труда работников</w:t>
      </w:r>
      <w:r w:rsidRPr="00D93162">
        <w:rPr>
          <w:rFonts w:ascii="Times New Roman" w:hAnsi="Times New Roman"/>
          <w:b/>
          <w:sz w:val="20"/>
          <w:szCs w:val="20"/>
        </w:rPr>
        <w:t xml:space="preserve"> </w:t>
      </w:r>
      <w:r w:rsidRPr="00D93162">
        <w:rPr>
          <w:rFonts w:ascii="Times New Roman" w:hAnsi="Times New Roman"/>
          <w:sz w:val="20"/>
          <w:szCs w:val="20"/>
        </w:rPr>
        <w:t xml:space="preserve">Управления образования администрации Богучанского района, </w:t>
      </w:r>
      <w:r w:rsidRPr="00D93162">
        <w:rPr>
          <w:rFonts w:ascii="Times New Roman" w:hAnsi="Times New Roman"/>
          <w:bCs/>
          <w:sz w:val="20"/>
          <w:szCs w:val="20"/>
        </w:rPr>
        <w:t xml:space="preserve">не являющихся муниципальными служащими и не занимающими муниципальные должности, </w:t>
      </w:r>
      <w:r w:rsidRPr="00D93162">
        <w:rPr>
          <w:rFonts w:ascii="Times New Roman" w:hAnsi="Times New Roman"/>
          <w:sz w:val="20"/>
          <w:szCs w:val="20"/>
        </w:rPr>
        <w:t>утвержденное  постановлением администрации Богучанского района от 23.09.2013 № 1189-п</w:t>
      </w:r>
    </w:p>
    <w:p w:rsidR="00D93162" w:rsidRPr="00D93162" w:rsidRDefault="00D93162" w:rsidP="00D93162">
      <w:pPr>
        <w:pStyle w:val="ab"/>
        <w:spacing w:after="0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D9316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 руководствуясь статьями 7, 8, 48 Устава Богучанского района Красноярского края ПОСТАНОВЛЯЮ:</w:t>
      </w:r>
    </w:p>
    <w:p w:rsidR="00D93162" w:rsidRPr="00D93162" w:rsidRDefault="00D93162" w:rsidP="00D93162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1. Внести дополнения в Положение об оплате труда работников</w:t>
      </w:r>
      <w:r w:rsidRPr="00D93162">
        <w:rPr>
          <w:rFonts w:ascii="Times New Roman" w:hAnsi="Times New Roman"/>
          <w:b/>
          <w:sz w:val="20"/>
          <w:szCs w:val="20"/>
        </w:rPr>
        <w:t xml:space="preserve"> </w:t>
      </w:r>
      <w:r w:rsidRPr="00D93162">
        <w:rPr>
          <w:rFonts w:ascii="Times New Roman" w:hAnsi="Times New Roman"/>
          <w:sz w:val="20"/>
          <w:szCs w:val="20"/>
        </w:rPr>
        <w:t xml:space="preserve">Управления образования администрации Богучанского района, </w:t>
      </w:r>
      <w:r w:rsidRPr="00D93162">
        <w:rPr>
          <w:rFonts w:ascii="Times New Roman" w:hAnsi="Times New Roman"/>
          <w:bCs/>
          <w:sz w:val="20"/>
          <w:szCs w:val="20"/>
        </w:rPr>
        <w:t xml:space="preserve">не являющихся муниципальными служащими и не занимающими муниципальные должности, </w:t>
      </w:r>
      <w:r w:rsidRPr="00D93162">
        <w:rPr>
          <w:rFonts w:ascii="Times New Roman" w:hAnsi="Times New Roman"/>
          <w:sz w:val="20"/>
          <w:szCs w:val="20"/>
        </w:rPr>
        <w:t>утвержденное  постановлением администрации Богучанского района от 23.09.2013 № 1189-п  (далее – Положение).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Раздел 5 Положения дополнить пунктом 5.14. следующего содержания: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</w:t>
      </w:r>
      <w:r w:rsidRPr="00D93162">
        <w:rPr>
          <w:rFonts w:ascii="Times New Roman" w:hAnsi="Times New Roman"/>
          <w:sz w:val="20"/>
          <w:szCs w:val="20"/>
        </w:rPr>
        <w:lastRenderedPageBreak/>
        <w:t>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D93162" w:rsidRPr="00D93162" w:rsidRDefault="00D93162" w:rsidP="00D9316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D93162" w:rsidRPr="00D93162" w:rsidRDefault="00D93162" w:rsidP="00D93162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 заместителя Главы администрации  Богучанского  района по  экономике  и финансам Н.В.Илиндееву.</w:t>
      </w:r>
    </w:p>
    <w:p w:rsidR="00D93162" w:rsidRPr="00D93162" w:rsidRDefault="00D93162" w:rsidP="00D9316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D93162">
        <w:rPr>
          <w:rFonts w:ascii="Times New Roman" w:hAnsi="Times New Roman" w:cs="Times New Roman"/>
        </w:rPr>
        <w:t xml:space="preserve">3.  Настоящее постановление    вступает  в силу  со дня,  следующего за днем     опубликования  в Официальном  вестнике Богучанского района  и  применяется  к правоотношениям, возникшим с 01 июня 2015 года. </w:t>
      </w:r>
    </w:p>
    <w:p w:rsidR="00D93162" w:rsidRPr="00D93162" w:rsidRDefault="00D93162" w:rsidP="00D9316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D93162" w:rsidRPr="00D93162" w:rsidRDefault="00D93162" w:rsidP="00D93162">
      <w:pPr>
        <w:pStyle w:val="12"/>
        <w:spacing w:before="0"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t>Главы  администрации</w:t>
      </w:r>
    </w:p>
    <w:p w:rsidR="00D93162" w:rsidRDefault="00D93162" w:rsidP="00D93162">
      <w:pPr>
        <w:pStyle w:val="12"/>
        <w:spacing w:before="0"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Богучанского  района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t>В.Ю. Карнаухов</w:t>
      </w:r>
    </w:p>
    <w:p w:rsidR="00D93162" w:rsidRDefault="00D93162" w:rsidP="00D93162"/>
    <w:p w:rsidR="00D93162" w:rsidRPr="00FD6851" w:rsidRDefault="00D93162" w:rsidP="00D931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6851">
        <w:rPr>
          <w:rFonts w:ascii="Times New Roman" w:hAnsi="Times New Roman"/>
          <w:sz w:val="18"/>
          <w:szCs w:val="18"/>
        </w:rPr>
        <w:t>АДМИНИСТРАЦИЯ БОГУЧАНСКОГО  РАЙОНА</w:t>
      </w:r>
    </w:p>
    <w:p w:rsidR="00D93162" w:rsidRPr="00FD6851" w:rsidRDefault="00D93162" w:rsidP="00D931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6851">
        <w:rPr>
          <w:rFonts w:ascii="Times New Roman" w:hAnsi="Times New Roman"/>
          <w:sz w:val="18"/>
          <w:szCs w:val="18"/>
        </w:rPr>
        <w:t>ПОСТАНОВЛЕНИЕ</w:t>
      </w:r>
    </w:p>
    <w:p w:rsidR="00D93162" w:rsidRPr="00D93162" w:rsidRDefault="00D93162" w:rsidP="00D931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 xml:space="preserve"> 13.05.2015                                   </w:t>
      </w:r>
      <w:r w:rsidR="00FD6851">
        <w:rPr>
          <w:rFonts w:ascii="Times New Roman" w:hAnsi="Times New Roman"/>
          <w:sz w:val="20"/>
          <w:szCs w:val="20"/>
        </w:rPr>
        <w:t xml:space="preserve">                              </w:t>
      </w:r>
      <w:r w:rsidRPr="00D93162">
        <w:rPr>
          <w:rFonts w:ascii="Times New Roman" w:hAnsi="Times New Roman"/>
          <w:sz w:val="20"/>
          <w:szCs w:val="20"/>
        </w:rPr>
        <w:t xml:space="preserve"> с. Богучаны                                  </w:t>
      </w:r>
      <w:r w:rsidR="00FD6851">
        <w:rPr>
          <w:rFonts w:ascii="Times New Roman" w:hAnsi="Times New Roman"/>
          <w:sz w:val="20"/>
          <w:szCs w:val="20"/>
        </w:rPr>
        <w:t xml:space="preserve">                             </w:t>
      </w:r>
      <w:r w:rsidRPr="00D93162">
        <w:rPr>
          <w:rFonts w:ascii="Times New Roman" w:hAnsi="Times New Roman"/>
          <w:sz w:val="20"/>
          <w:szCs w:val="20"/>
        </w:rPr>
        <w:t>№ 484-п</w:t>
      </w:r>
    </w:p>
    <w:p w:rsidR="00FD6851" w:rsidRDefault="00FD6851" w:rsidP="00FD6851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162" w:rsidRPr="00D93162" w:rsidRDefault="00D93162" w:rsidP="00FD6851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О внесении дополнений в Положение о системе оплаты труда работников муниципальных бюджетных и казенных учреждений, утвержденное  постановлением администрации Богучанского района от 18.05.2012 № 651-п</w:t>
      </w:r>
    </w:p>
    <w:p w:rsidR="00D93162" w:rsidRPr="00D93162" w:rsidRDefault="00D93162" w:rsidP="00D93162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162" w:rsidRPr="00D93162" w:rsidRDefault="00D93162" w:rsidP="00FD68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 руководствуясь статьями 7, 8, 48 Устава Богучанского района Красноярского края ПОСТАНОВЛЯЮ:</w:t>
      </w:r>
    </w:p>
    <w:p w:rsidR="00D93162" w:rsidRPr="00D93162" w:rsidRDefault="00D93162" w:rsidP="00FD685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1. Внести дополнения в  Положение о системе оплаты труда работников муниципальных бюджетных и казенных учреждений, утвержденное  постановлением администрации Богучанского района от 18.05.2012 № 651-п  (далее – Положение).</w:t>
      </w:r>
    </w:p>
    <w:p w:rsidR="00D93162" w:rsidRPr="00D93162" w:rsidRDefault="00D93162" w:rsidP="00FD685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Статью 4 Положения дополнить пунктом 4.5.1. следующего содержания:</w:t>
      </w:r>
    </w:p>
    <w:p w:rsidR="00D93162" w:rsidRPr="00D93162" w:rsidRDefault="00D93162" w:rsidP="00FD685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D93162" w:rsidRPr="00D93162" w:rsidRDefault="00D93162" w:rsidP="00FD685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D93162" w:rsidRPr="00D93162" w:rsidRDefault="00D93162" w:rsidP="00FD6851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3162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 заместителя Главы администрации  Богучанского  района по  экономике  и финансам Н.В.Илиндееву.</w:t>
      </w:r>
    </w:p>
    <w:p w:rsidR="00D93162" w:rsidRPr="00D93162" w:rsidRDefault="00D93162" w:rsidP="00D9316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D93162">
        <w:rPr>
          <w:rFonts w:ascii="Times New Roman" w:hAnsi="Times New Roman" w:cs="Times New Roman"/>
        </w:rPr>
        <w:t>3.  Настоящее постановление    вступает  в силу  со дня,  следующего за днем     опубликования  в Официальном  вестнике Богучанского района  и  применяется  к правоотношениям, возникшим с 01 июня 2015</w:t>
      </w:r>
      <w:r w:rsidR="00DA0E00">
        <w:rPr>
          <w:rFonts w:ascii="Times New Roman" w:hAnsi="Times New Roman" w:cs="Times New Roman"/>
        </w:rPr>
        <w:t xml:space="preserve"> года.</w:t>
      </w:r>
    </w:p>
    <w:p w:rsidR="00D93162" w:rsidRPr="00D93162" w:rsidRDefault="00D93162" w:rsidP="00FD6851">
      <w:pPr>
        <w:pStyle w:val="12"/>
        <w:spacing w:before="0"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Главы  администрации</w:t>
      </w:r>
    </w:p>
    <w:p w:rsidR="00D93162" w:rsidRPr="00D93162" w:rsidRDefault="00D93162" w:rsidP="00FD6851">
      <w:pPr>
        <w:pStyle w:val="12"/>
        <w:spacing w:before="0"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Богучанского  района                                                                              </w:t>
      </w:r>
      <w:r w:rsidR="00FD68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</w:t>
      </w:r>
      <w:r w:rsidRPr="00D93162">
        <w:rPr>
          <w:rFonts w:ascii="Times New Roman" w:hAnsi="Times New Roman" w:cs="Times New Roman"/>
          <w:b w:val="0"/>
          <w:bCs w:val="0"/>
          <w:sz w:val="20"/>
          <w:szCs w:val="20"/>
        </w:rPr>
        <w:t>В.Ю. Карнаухов</w:t>
      </w:r>
    </w:p>
    <w:p w:rsidR="00D93162" w:rsidRDefault="00D93162" w:rsidP="00D9316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:rsidR="00FD6851" w:rsidRDefault="00FD6851" w:rsidP="00D931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8E1" w:rsidRPr="000A58E1" w:rsidRDefault="000A58E1" w:rsidP="000A58E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A58E1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0A58E1" w:rsidRPr="000A58E1" w:rsidRDefault="000A58E1" w:rsidP="000A58E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A58E1">
        <w:rPr>
          <w:rFonts w:ascii="Times New Roman" w:hAnsi="Times New Roman"/>
          <w:bCs/>
          <w:sz w:val="18"/>
          <w:szCs w:val="18"/>
        </w:rPr>
        <w:t xml:space="preserve"> ПОСТАНОВЛЕНИЕ</w:t>
      </w:r>
    </w:p>
    <w:p w:rsidR="000A58E1" w:rsidRPr="000A58E1" w:rsidRDefault="000A58E1" w:rsidP="000A58E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A58E1">
        <w:rPr>
          <w:rFonts w:ascii="Times New Roman" w:hAnsi="Times New Roman"/>
          <w:bCs/>
          <w:sz w:val="20"/>
          <w:szCs w:val="20"/>
        </w:rPr>
        <w:t xml:space="preserve">13.05.2015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Pr="000A58E1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0A58E1">
        <w:rPr>
          <w:rFonts w:ascii="Times New Roman" w:hAnsi="Times New Roman"/>
          <w:bCs/>
          <w:sz w:val="20"/>
          <w:szCs w:val="20"/>
        </w:rPr>
        <w:t>№ 485-п</w:t>
      </w:r>
    </w:p>
    <w:p w:rsidR="000A58E1" w:rsidRPr="000A58E1" w:rsidRDefault="000A58E1" w:rsidP="000A58E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58E1" w:rsidRPr="000A58E1" w:rsidRDefault="000A58E1" w:rsidP="000A58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О внесении изменений и дополнений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</w:t>
      </w:r>
    </w:p>
    <w:p w:rsidR="000A58E1" w:rsidRPr="000A58E1" w:rsidRDefault="000A58E1" w:rsidP="000A58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58E1" w:rsidRPr="000A58E1" w:rsidRDefault="000A58E1" w:rsidP="000A58E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 47, 48 Устава Богучанского района ПОСТАНОВЛЯЮ:</w:t>
      </w:r>
    </w:p>
    <w:p w:rsidR="000A58E1" w:rsidRPr="000A58E1" w:rsidRDefault="000A58E1" w:rsidP="000A58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 xml:space="preserve">1. Внести следующие изменения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 (далее – Положение). </w:t>
      </w:r>
    </w:p>
    <w:p w:rsidR="000A58E1" w:rsidRPr="000A58E1" w:rsidRDefault="000A58E1" w:rsidP="000A58E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1.1. Раздел 3 Положения дополнить пунктом 3.6. следующего содержания:</w:t>
      </w:r>
    </w:p>
    <w:p w:rsidR="000A58E1" w:rsidRPr="000A58E1" w:rsidRDefault="000A58E1" w:rsidP="000A58E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 xml:space="preserve">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0A58E1" w:rsidRPr="000A58E1" w:rsidRDefault="000A58E1" w:rsidP="000A58E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0A58E1" w:rsidRPr="000A58E1" w:rsidRDefault="000A58E1" w:rsidP="000A58E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1.2. Приложение № 2 к Положению изложить в новой редакции согласно приложению к настоящему Постановлению.</w:t>
      </w:r>
    </w:p>
    <w:p w:rsidR="000A58E1" w:rsidRPr="000A58E1" w:rsidRDefault="000A58E1" w:rsidP="000A58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2. Контроль за исполнением данного постановления возложить на  заместителя Главы администрации Богучанского района по экономике  и финансам Н.В. Илиндееву.</w:t>
      </w:r>
    </w:p>
    <w:p w:rsidR="000A58E1" w:rsidRPr="000A58E1" w:rsidRDefault="000A58E1" w:rsidP="000A58E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3. Пункт 1.1. постановления вступает  в силу со дня, следующего за днем опубликования в Официальном вестнике Богучанского района и применяется к  правоотношениям, возникшим с 01 июня 2015 года.</w:t>
      </w:r>
    </w:p>
    <w:p w:rsidR="000A58E1" w:rsidRDefault="000A58E1" w:rsidP="000A58E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Пункт 1.2. постановления вступает  в силу со дня, следующего за днем опубликования в Официальном вестнике Богучанского района.</w:t>
      </w:r>
    </w:p>
    <w:p w:rsidR="000A58E1" w:rsidRPr="000A58E1" w:rsidRDefault="000A58E1" w:rsidP="000A58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8E1">
        <w:rPr>
          <w:rFonts w:ascii="Times New Roman" w:hAnsi="Times New Roman"/>
          <w:sz w:val="20"/>
          <w:szCs w:val="20"/>
        </w:rPr>
        <w:t>Глава  администрации</w:t>
      </w:r>
    </w:p>
    <w:p w:rsidR="000A58E1" w:rsidRDefault="000A58E1" w:rsidP="000A58E1">
      <w:pPr>
        <w:pStyle w:val="3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A58E1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Богучанского района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</w:t>
      </w:r>
      <w:r w:rsidRPr="000A58E1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В.Ю. Карнаухов </w:t>
      </w:r>
    </w:p>
    <w:p w:rsidR="000A58E1" w:rsidRDefault="000A58E1" w:rsidP="000A58E1">
      <w:pPr>
        <w:pStyle w:val="3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A58E1" w:rsidRP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Приложение </w:t>
      </w:r>
    </w:p>
    <w:p w:rsid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постановлению администрации Богучанского района </w:t>
      </w:r>
    </w:p>
    <w:p w:rsidR="000A58E1" w:rsidRP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>от  13.05.2015   № 485-п</w:t>
      </w:r>
    </w:p>
    <w:p w:rsidR="000A58E1" w:rsidRP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0A58E1" w:rsidRP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>Приложение №2</w:t>
      </w:r>
    </w:p>
    <w:p w:rsid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положению об оплате труда работников </w:t>
      </w: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br/>
        <w:t xml:space="preserve">администрации Богучанского района и структурных подразделений </w:t>
      </w:r>
    </w:p>
    <w:p w:rsid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администрации Богучанского района, не являющихся муниципальными </w:t>
      </w:r>
    </w:p>
    <w:p w:rsidR="000A58E1" w:rsidRPr="000A58E1" w:rsidRDefault="000A58E1" w:rsidP="000A58E1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0A58E1">
        <w:rPr>
          <w:rFonts w:ascii="Times New Roman" w:hAnsi="Times New Roman" w:cs="Times New Roman"/>
          <w:b w:val="0"/>
          <w:i w:val="0"/>
          <w:sz w:val="18"/>
          <w:szCs w:val="18"/>
        </w:rPr>
        <w:t>служащими и не занимающими муниципальные должности.</w:t>
      </w:r>
    </w:p>
    <w:p w:rsidR="000A58E1" w:rsidRPr="00FC6C5E" w:rsidRDefault="000A58E1" w:rsidP="000A58E1">
      <w:pPr>
        <w:autoSpaceDE w:val="0"/>
        <w:autoSpaceDN w:val="0"/>
        <w:adjustRightInd w:val="0"/>
        <w:spacing w:after="0"/>
        <w:ind w:left="9072" w:right="-286"/>
        <w:outlineLvl w:val="1"/>
        <w:rPr>
          <w:sz w:val="24"/>
          <w:szCs w:val="24"/>
        </w:rPr>
      </w:pPr>
      <w:r w:rsidRPr="00FC6C5E">
        <w:rPr>
          <w:sz w:val="24"/>
          <w:szCs w:val="24"/>
        </w:rPr>
        <w:t xml:space="preserve"> </w:t>
      </w:r>
    </w:p>
    <w:p w:rsidR="000A58E1" w:rsidRPr="000A58E1" w:rsidRDefault="000A58E1" w:rsidP="000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A58E1">
        <w:rPr>
          <w:rFonts w:ascii="Times New Roman" w:hAnsi="Times New Roman"/>
          <w:bCs/>
          <w:sz w:val="20"/>
          <w:szCs w:val="20"/>
        </w:rPr>
        <w:lastRenderedPageBreak/>
        <w:t>Критерии</w:t>
      </w:r>
    </w:p>
    <w:p w:rsidR="000A58E1" w:rsidRDefault="000A58E1" w:rsidP="000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A58E1">
        <w:rPr>
          <w:rFonts w:ascii="Times New Roman" w:hAnsi="Times New Roman"/>
          <w:bCs/>
          <w:color w:val="000000"/>
          <w:sz w:val="20"/>
          <w:szCs w:val="20"/>
        </w:rPr>
        <w:t xml:space="preserve">оценки результативности и качества труда для определения размеров выплат за важность </w:t>
      </w:r>
      <w:r w:rsidRPr="000A58E1">
        <w:rPr>
          <w:rFonts w:ascii="Times New Roman" w:hAnsi="Times New Roman"/>
          <w:bCs/>
          <w:color w:val="000000"/>
          <w:sz w:val="20"/>
          <w:szCs w:val="20"/>
        </w:rPr>
        <w:br/>
        <w:t xml:space="preserve">выполняемой работы, степень самостоятельности и ответственности при выполнении </w:t>
      </w:r>
      <w:r w:rsidRPr="000A58E1">
        <w:rPr>
          <w:rFonts w:ascii="Times New Roman" w:hAnsi="Times New Roman"/>
          <w:bCs/>
          <w:color w:val="000000"/>
          <w:sz w:val="20"/>
          <w:szCs w:val="20"/>
        </w:rPr>
        <w:br/>
        <w:t>поставленных задач, выплат за качество выполняемых работ</w:t>
      </w:r>
    </w:p>
    <w:p w:rsidR="000A58E1" w:rsidRPr="000A58E1" w:rsidRDefault="000A58E1" w:rsidP="000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000" w:type="pct"/>
        <w:tblLook w:val="00A0"/>
      </w:tblPr>
      <w:tblGrid>
        <w:gridCol w:w="1640"/>
        <w:gridCol w:w="3045"/>
        <w:gridCol w:w="4885"/>
      </w:tblGrid>
      <w:tr w:rsidR="000A58E1" w:rsidRPr="000A58E1" w:rsidTr="000A58E1">
        <w:trPr>
          <w:trHeight w:val="20"/>
          <w:tblHeader/>
        </w:trPr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Категория работников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Критерии оценки</w:t>
            </w:r>
          </w:p>
        </w:tc>
        <w:tc>
          <w:tcPr>
            <w:tcW w:w="255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Предельный размер к должностному окладу, заработной плате%</w:t>
            </w:r>
          </w:p>
        </w:tc>
      </w:tr>
      <w:tr w:rsidR="000A58E1" w:rsidRPr="000A58E1" w:rsidTr="000A58E1">
        <w:trPr>
          <w:trHeight w:val="20"/>
          <w:tblHeader/>
        </w:trPr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A58E1" w:rsidRPr="000A58E1" w:rsidTr="000A58E1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color w:val="FFFFFF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Механик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санитарно-гигиенических норм, правил техники безопасности в гараже, пожарной безопасности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замечаний по ведению табелей учета рабочего времени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Водитель</w:t>
            </w:r>
          </w:p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санитарно-гигиенических норм, правил техники безопасности в гараже, пожарной безопасности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оформления путевых листов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Машинистка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обработка и предоставление информации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выполнение заданий, поручений, ранее установленного срока без снижения качества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7,4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Инженер по технике безопасности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нарушений требований техники безопасности и охраны труда, зафиксированных документально органами контроля и надзора 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эффективное планирование работы  для обеспечения выполнения поставленных задач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Заведующий отделом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полнота, своевременность и качество поставленных задач за отчетный период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самостоятельность при постановке задач деятельности отдела и определении результатов работы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своевременное и качественное выполнение поручений, заданий руководителя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Экономист 1 категории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полнота, своевременность и качество поставленных задач за отчетный период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своевременное и качественное выполнение поручений, заданий руководителя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Старший 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эффективная организация службы ОД ЕДДС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  своевременности устранения недостатков в работе средств связи, охранной пожарной сигнализации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реагирования при осуществлении должностных обязанностей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Начальник хозяйственного отдела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 отдела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Заведующий хозяйством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 отдела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Дворник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</w:t>
            </w:r>
            <w:r w:rsidRPr="000A58E1">
              <w:rPr>
                <w:rFonts w:ascii="Times New Roman" w:hAnsi="Times New Roman"/>
                <w:sz w:val="14"/>
                <w:szCs w:val="14"/>
              </w:rPr>
              <w:lastRenderedPageBreak/>
              <w:t>замечаний к деятельности сотрудника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lastRenderedPageBreak/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Уборщик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Сторож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сохранности материальных ценностей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8,4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0A58E1" w:rsidRPr="000A58E1" w:rsidTr="000A58E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bCs/>
                <w:sz w:val="14"/>
                <w:szCs w:val="14"/>
              </w:rPr>
              <w:t>Выплаты за качество выполняемых работ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Механик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выпуска автотранспорта на линию в техническом исправном состоянии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контроля за трудовой и производственной дисциплиной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left="-57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сроков проведения технического обслуживания транспорта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left="-57"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бесперебойная и безаварийная работа автотранспортных средств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Водитель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 xml:space="preserve">отсутствие простоя автотранспорта из-за неисправности технического состояния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поломок автотранспорта в дороге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выполнение ремонтных работ автотранспортного средства</w:t>
            </w:r>
          </w:p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осуществление дополнительных видов работ (мойка транспортного средства, уборка салона)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left="-57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безаварийная перевозка пассажиров (отсутствие дорожно-транспортных происшествий)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left="-57"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Машинистка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работа с входящей корреспонденцией (своевременность)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возврата документов на доработку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Инженер по технике безопасности</w:t>
            </w:r>
          </w:p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подготовка и реализация рациональных предложений, обеспечивающих безопасные и здоровые условия труда на рабочих местах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 эффективная организация работы по вопросам местного значения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качество профилактической работы по технике безопасности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Заведующий отделом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возврата документов на доработку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C31F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качество управления отделом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жалоб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и качество назначения субсидий в базе «АСП»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и качество исполнения контроля и отчетности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Экономист 1 категории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возврата документов на доработку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ошибок в работе «АСП»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обоснованных жалоб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и качество назначения субсидий в базе «АСП»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своевременность и качество исполнения контроля и отчетности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Старший 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осведомленность об оперативной обстановке на территории района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своевременное уведомление главы администрации об угрозе или возникновении ЧС, о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>обеспечение пропускного режима в здании администрации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8E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0A58E1" w:rsidRPr="000A58E1" w:rsidTr="00FD685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отсутствие замечаний по охране административных зданий, гаражей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801834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своевременное уведомление старшего ОД ЕДДС , а в его отсутствие главы </w:t>
            </w:r>
            <w:r w:rsidRPr="000A58E1">
              <w:rPr>
                <w:rFonts w:ascii="Times New Roman" w:hAnsi="Times New Roman"/>
                <w:sz w:val="14"/>
                <w:szCs w:val="14"/>
              </w:rPr>
              <w:lastRenderedPageBreak/>
              <w:t>администрации об угрозе или возникновении ЧС, о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lastRenderedPageBreak/>
              <w:t>30</w:t>
            </w:r>
          </w:p>
        </w:tc>
      </w:tr>
      <w:tr w:rsidR="000A58E1" w:rsidRPr="000A58E1" w:rsidTr="00FD685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lastRenderedPageBreak/>
              <w:t>Дворник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FD685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сохранности хозяйственного инвентаря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Начальник хозяйственного отдела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сохранности  складируемых товарно-материальных ценностей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Заведующий хозяйством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сохранности  складируемых товарно-материальных ценностей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 xml:space="preserve">Уборщик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сохранности хозяйственного инвентаря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содержание в надлежащем состоянии рабочего места, оборудования, приспособлений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Сторож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обеспечение общественного порядка и пропускного режима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0A58E1" w:rsidRPr="000A58E1" w:rsidTr="000A58E1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1" w:rsidRPr="000A58E1" w:rsidRDefault="000A58E1" w:rsidP="000A58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8E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</w:tbl>
    <w:p w:rsidR="000A58E1" w:rsidRDefault="000A58E1" w:rsidP="000A58E1">
      <w:pPr>
        <w:pStyle w:val="3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0A58E1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</w:t>
      </w:r>
    </w:p>
    <w:p w:rsidR="00FD6851" w:rsidRPr="00FD6851" w:rsidRDefault="00FD6851" w:rsidP="00FD685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D6851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FD6851" w:rsidRPr="00FD6851" w:rsidRDefault="00DA0E00" w:rsidP="00FD6851">
      <w:pPr>
        <w:pStyle w:val="1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FD6851" w:rsidRPr="00FD6851" w:rsidRDefault="00643E9B" w:rsidP="00643E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15.05.</w:t>
      </w:r>
      <w:r w:rsidR="00FD6851" w:rsidRPr="00FD6851">
        <w:rPr>
          <w:rFonts w:ascii="Times New Roman" w:hAnsi="Times New Roman"/>
          <w:bCs/>
          <w:sz w:val="20"/>
          <w:szCs w:val="20"/>
        </w:rPr>
        <w:t xml:space="preserve">.2015 </w:t>
      </w:r>
      <w:r w:rsidR="00FD6851" w:rsidRPr="00FD6851">
        <w:rPr>
          <w:rFonts w:ascii="Times New Roman" w:hAnsi="Times New Roman"/>
          <w:bCs/>
          <w:sz w:val="20"/>
          <w:szCs w:val="20"/>
        </w:rPr>
        <w:tab/>
      </w:r>
      <w:r w:rsidR="00FD6851" w:rsidRPr="00FD6851">
        <w:rPr>
          <w:rFonts w:ascii="Times New Roman" w:hAnsi="Times New Roman"/>
          <w:bCs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FD6851" w:rsidRPr="00FD6851">
        <w:rPr>
          <w:rFonts w:ascii="Times New Roman" w:hAnsi="Times New Roman"/>
          <w:bCs/>
          <w:sz w:val="20"/>
          <w:szCs w:val="20"/>
        </w:rPr>
        <w:t xml:space="preserve"> с. Богучаны              </w:t>
      </w:r>
      <w:r w:rsidR="00FD6851" w:rsidRPr="00FD6851">
        <w:rPr>
          <w:rFonts w:ascii="Times New Roman" w:hAnsi="Times New Roman"/>
          <w:bCs/>
          <w:sz w:val="20"/>
          <w:szCs w:val="20"/>
        </w:rPr>
        <w:tab/>
        <w:t xml:space="preserve">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="00FD6851" w:rsidRPr="00FD6851">
        <w:rPr>
          <w:rFonts w:ascii="Times New Roman" w:hAnsi="Times New Roman"/>
          <w:bCs/>
          <w:sz w:val="20"/>
          <w:szCs w:val="20"/>
        </w:rPr>
        <w:t>№ 490-П</w:t>
      </w:r>
    </w:p>
    <w:p w:rsidR="00FD6851" w:rsidRPr="00FD6851" w:rsidRDefault="00FD6851" w:rsidP="00FD68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6851" w:rsidRPr="00FD6851" w:rsidRDefault="00FD6851" w:rsidP="00643E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851">
        <w:rPr>
          <w:rFonts w:ascii="Times New Roman" w:hAnsi="Times New Roman"/>
          <w:sz w:val="20"/>
          <w:szCs w:val="20"/>
        </w:rPr>
        <w:t xml:space="preserve">Об утверждении Схемы размещения </w:t>
      </w:r>
      <w:r w:rsidR="00643E9B">
        <w:rPr>
          <w:rFonts w:ascii="Times New Roman" w:hAnsi="Times New Roman"/>
          <w:sz w:val="20"/>
          <w:szCs w:val="20"/>
        </w:rPr>
        <w:t xml:space="preserve"> </w:t>
      </w:r>
      <w:r w:rsidRPr="00FD6851">
        <w:rPr>
          <w:rFonts w:ascii="Times New Roman" w:hAnsi="Times New Roman"/>
          <w:sz w:val="20"/>
          <w:szCs w:val="20"/>
        </w:rPr>
        <w:t>рекламных конструкций в с. Богучаны</w:t>
      </w:r>
    </w:p>
    <w:p w:rsidR="00FD6851" w:rsidRPr="00FD6851" w:rsidRDefault="00FD6851" w:rsidP="00FD685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D6851" w:rsidRPr="00643E9B" w:rsidRDefault="00FD6851" w:rsidP="00643E9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FD6851">
        <w:rPr>
          <w:rFonts w:ascii="Times New Roman" w:hAnsi="Times New Roman"/>
          <w:sz w:val="20"/>
          <w:szCs w:val="20"/>
        </w:rPr>
        <w:t>В соответствии со статьей 5.8 Федерального закона от 13.03.2006 № 38-ФЗ «О рекламе», ст. 15 Федерального закона от 06.10.2003 № 131-ФЗ «Об общих принципах организации местного самоуправления в Российской Федерации», ст. 7, 47, 48 Устава Бог</w:t>
      </w:r>
      <w:r w:rsidRPr="00FD6851">
        <w:rPr>
          <w:rFonts w:ascii="Times New Roman" w:hAnsi="Times New Roman"/>
          <w:sz w:val="20"/>
          <w:szCs w:val="20"/>
        </w:rPr>
        <w:t>у</w:t>
      </w:r>
      <w:r w:rsidRPr="00FD6851">
        <w:rPr>
          <w:rFonts w:ascii="Times New Roman" w:hAnsi="Times New Roman"/>
          <w:sz w:val="20"/>
          <w:szCs w:val="20"/>
        </w:rPr>
        <w:t>чанского района</w:t>
      </w:r>
      <w:r w:rsidR="00643E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D6851">
        <w:rPr>
          <w:rFonts w:ascii="Times New Roman" w:hAnsi="Times New Roman"/>
          <w:bCs/>
          <w:sz w:val="20"/>
          <w:szCs w:val="20"/>
        </w:rPr>
        <w:t>ПОСТАНОВЛЯЮ:</w:t>
      </w: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851">
        <w:rPr>
          <w:rFonts w:ascii="Times New Roman" w:hAnsi="Times New Roman"/>
          <w:bCs/>
          <w:sz w:val="20"/>
          <w:szCs w:val="20"/>
        </w:rPr>
        <w:tab/>
        <w:t>1. Утвердить Схему размещения рекламных конструкций в селе Богучаны, согласно приложению.</w:t>
      </w: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6851">
        <w:rPr>
          <w:rFonts w:ascii="Times New Roman" w:hAnsi="Times New Roman"/>
          <w:bCs/>
          <w:sz w:val="20"/>
          <w:szCs w:val="20"/>
        </w:rPr>
        <w:tab/>
        <w:t>2. Контроль за исполнением настоящего постановления возложить на первого заместителя Главы администрации Богучанского района А.Ю. Маш</w:t>
      </w:r>
      <w:r w:rsidRPr="00FD6851">
        <w:rPr>
          <w:rFonts w:ascii="Times New Roman" w:hAnsi="Times New Roman"/>
          <w:bCs/>
          <w:sz w:val="20"/>
          <w:szCs w:val="20"/>
        </w:rPr>
        <w:t>и</w:t>
      </w:r>
      <w:r w:rsidRPr="00FD6851">
        <w:rPr>
          <w:rFonts w:ascii="Times New Roman" w:hAnsi="Times New Roman"/>
          <w:bCs/>
          <w:sz w:val="20"/>
          <w:szCs w:val="20"/>
        </w:rPr>
        <w:t>нистова.</w:t>
      </w: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6851">
        <w:rPr>
          <w:rFonts w:ascii="Times New Roman" w:hAnsi="Times New Roman"/>
          <w:bCs/>
          <w:sz w:val="20"/>
          <w:szCs w:val="20"/>
        </w:rPr>
        <w:tab/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6851">
        <w:rPr>
          <w:rFonts w:ascii="Times New Roman" w:hAnsi="Times New Roman"/>
          <w:bCs/>
          <w:sz w:val="20"/>
          <w:szCs w:val="20"/>
        </w:rPr>
        <w:t>Глава администрации</w:t>
      </w:r>
    </w:p>
    <w:p w:rsidR="00FD6851" w:rsidRPr="00FD6851" w:rsidRDefault="00FD6851" w:rsidP="00FD68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6851">
        <w:rPr>
          <w:rFonts w:ascii="Times New Roman" w:hAnsi="Times New Roman"/>
          <w:bCs/>
          <w:sz w:val="20"/>
          <w:szCs w:val="20"/>
        </w:rPr>
        <w:t>Богучанского района</w:t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</w:r>
      <w:r w:rsidRPr="00FD6851">
        <w:rPr>
          <w:rFonts w:ascii="Times New Roman" w:hAnsi="Times New Roman"/>
          <w:bCs/>
          <w:sz w:val="20"/>
          <w:szCs w:val="20"/>
        </w:rPr>
        <w:tab/>
        <w:t xml:space="preserve">       </w:t>
      </w:r>
      <w:r w:rsidR="00643E9B"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Pr="00FD6851">
        <w:rPr>
          <w:rFonts w:ascii="Times New Roman" w:hAnsi="Times New Roman"/>
          <w:bCs/>
          <w:sz w:val="20"/>
          <w:szCs w:val="20"/>
        </w:rPr>
        <w:t>В.Ю. Карна</w:t>
      </w:r>
      <w:r w:rsidRPr="00FD6851">
        <w:rPr>
          <w:rFonts w:ascii="Times New Roman" w:hAnsi="Times New Roman"/>
          <w:bCs/>
          <w:sz w:val="20"/>
          <w:szCs w:val="20"/>
        </w:rPr>
        <w:t>у</w:t>
      </w:r>
      <w:r w:rsidRPr="00FD6851">
        <w:rPr>
          <w:rFonts w:ascii="Times New Roman" w:hAnsi="Times New Roman"/>
          <w:bCs/>
          <w:sz w:val="20"/>
          <w:szCs w:val="20"/>
        </w:rPr>
        <w:t>хов</w:t>
      </w:r>
    </w:p>
    <w:p w:rsidR="00FD6851" w:rsidRPr="00FD6851" w:rsidRDefault="00FD6851" w:rsidP="00FD6851">
      <w:pPr>
        <w:spacing w:after="0"/>
      </w:pPr>
    </w:p>
    <w:p w:rsidR="00DA0E00" w:rsidRDefault="00DA0E00" w:rsidP="006F68EF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</w:p>
    <w:p w:rsidR="006F68EF" w:rsidRPr="006F68EF" w:rsidRDefault="006F68EF" w:rsidP="006F68EF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6F68EF">
        <w:rPr>
          <w:rFonts w:ascii="Times New Roman" w:hAnsi="Times New Roman"/>
          <w:sz w:val="18"/>
          <w:szCs w:val="18"/>
        </w:rPr>
        <w:t>АДМИНИСТРАЦИЯ  БОГУЧАНСКОГО  РАЙОНА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68EF">
        <w:rPr>
          <w:rFonts w:ascii="Times New Roman" w:hAnsi="Times New Roman"/>
          <w:sz w:val="18"/>
          <w:szCs w:val="18"/>
        </w:rPr>
        <w:t>ПОСТАНОВЛЕНИЕ</w:t>
      </w:r>
    </w:p>
    <w:p w:rsidR="006F68EF" w:rsidRPr="006F68EF" w:rsidRDefault="006F68EF" w:rsidP="006F68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18.05.2015 г.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F68EF">
        <w:rPr>
          <w:rFonts w:ascii="Times New Roman" w:hAnsi="Times New Roman"/>
          <w:sz w:val="20"/>
          <w:szCs w:val="20"/>
        </w:rPr>
        <w:t xml:space="preserve">с. Богучаны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F68EF">
        <w:rPr>
          <w:rFonts w:ascii="Times New Roman" w:hAnsi="Times New Roman"/>
          <w:sz w:val="20"/>
          <w:szCs w:val="20"/>
        </w:rPr>
        <w:t xml:space="preserve"> № 494-п</w:t>
      </w:r>
    </w:p>
    <w:p w:rsidR="006F68EF" w:rsidRPr="006F68EF" w:rsidRDefault="006F68EF" w:rsidP="006F6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О создании комиссии по решению спорных вопросов по расчету размера компенсации части платы граждан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за коммунальные услуги</w:t>
      </w:r>
    </w:p>
    <w:p w:rsidR="006F68EF" w:rsidRPr="006F68EF" w:rsidRDefault="006F68EF" w:rsidP="006F6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6F68EF">
        <w:rPr>
          <w:rFonts w:ascii="Times New Roman" w:hAnsi="Times New Roman" w:cs="Times New Roman"/>
          <w:b w:val="0"/>
        </w:rPr>
        <w:t>В целях решения  спорных вопросов по расчету размера компенсации части платы граждан за коммунальные услуги,  возникающих при реализации Закона Красноярского края от 01.12.2014 № 7-2835 «Об отдельных мерах по обеспечению ограничения платы граждан за коммунальные услуги»,  на основании, ст. 48 Устава</w:t>
      </w:r>
      <w:r>
        <w:rPr>
          <w:rFonts w:ascii="Times New Roman" w:hAnsi="Times New Roman" w:cs="Times New Roman"/>
          <w:b w:val="0"/>
        </w:rPr>
        <w:t xml:space="preserve"> Богучанского района  </w:t>
      </w:r>
      <w:r w:rsidRPr="006F68EF">
        <w:rPr>
          <w:rFonts w:ascii="Times New Roman" w:hAnsi="Times New Roman" w:cs="Times New Roman"/>
          <w:b w:val="0"/>
        </w:rPr>
        <w:t>ПОСТАНОВЛЯЮ: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Создать на территории Богучанского района комиссию по решению спорных вопросов по расчету размера компенсации части платы граждан за коммунальные услуги.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Утвердить Положение о комиссии по решению спорных вопросов по расчету размера компенсации части платы граждан за коммунальные услуги  согласно приложению № 1.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Утвердить состав комиссии по решению спорных вопросов по расчету размера компенсации части платы граждан за коммунальные услуги     согласно приложению № 2.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Утвердить форму заявления для обращения в комиссию по решению спорных вопросов по расчету размера компенсации части платы граждан за коммунальные услуг согласно приложению № 3.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главы администрации Богучанского района А.Ю.Машинистова</w:t>
      </w:r>
    </w:p>
    <w:p w:rsidR="006F68EF" w:rsidRPr="006F68EF" w:rsidRDefault="006F68EF" w:rsidP="006F68EF">
      <w:pPr>
        <w:pStyle w:val="ConsPlusNormal"/>
        <w:widowControl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(</w:t>
      </w:r>
      <w:hyperlink r:id="rId11" w:history="1">
        <w:r w:rsidRPr="006F68EF">
          <w:rPr>
            <w:rStyle w:val="af6"/>
            <w:rFonts w:ascii="Times New Roman" w:hAnsi="Times New Roman" w:cs="Times New Roman"/>
            <w:color w:val="auto"/>
            <w:lang w:val="en-US"/>
          </w:rPr>
          <w:t>www</w:t>
        </w:r>
        <w:r w:rsidRPr="006F68EF">
          <w:rPr>
            <w:rStyle w:val="af6"/>
            <w:rFonts w:ascii="Times New Roman" w:hAnsi="Times New Roman" w:cs="Times New Roman"/>
            <w:color w:val="auto"/>
          </w:rPr>
          <w:t>.</w:t>
        </w:r>
        <w:r w:rsidRPr="006F68EF">
          <w:rPr>
            <w:rStyle w:val="af6"/>
            <w:rFonts w:ascii="Times New Roman" w:hAnsi="Times New Roman" w:cs="Times New Roman"/>
            <w:color w:val="auto"/>
            <w:lang w:val="en-US"/>
          </w:rPr>
          <w:t>boguchansky</w:t>
        </w:r>
        <w:r w:rsidRPr="006F68EF">
          <w:rPr>
            <w:rStyle w:val="af6"/>
            <w:rFonts w:ascii="Times New Roman" w:hAnsi="Times New Roman" w:cs="Times New Roman"/>
            <w:color w:val="auto"/>
          </w:rPr>
          <w:t>-</w:t>
        </w:r>
        <w:r w:rsidRPr="006F68EF">
          <w:rPr>
            <w:rStyle w:val="af6"/>
            <w:rFonts w:ascii="Times New Roman" w:hAnsi="Times New Roman" w:cs="Times New Roman"/>
            <w:color w:val="auto"/>
            <w:lang w:val="en-US"/>
          </w:rPr>
          <w:t>raion</w:t>
        </w:r>
        <w:r w:rsidRPr="006F68EF">
          <w:rPr>
            <w:rStyle w:val="af6"/>
            <w:rFonts w:ascii="Times New Roman" w:hAnsi="Times New Roman" w:cs="Times New Roman"/>
            <w:color w:val="auto"/>
          </w:rPr>
          <w:t>.</w:t>
        </w:r>
        <w:r w:rsidRPr="006F68EF">
          <w:rPr>
            <w:rStyle w:val="af6"/>
            <w:rFonts w:ascii="Times New Roman" w:hAnsi="Times New Roman" w:cs="Times New Roman"/>
            <w:color w:val="auto"/>
            <w:lang w:val="en-US"/>
          </w:rPr>
          <w:t>ru</w:t>
        </w:r>
      </w:hyperlink>
      <w:r w:rsidRPr="006F68EF">
        <w:rPr>
          <w:rFonts w:ascii="Times New Roman" w:hAnsi="Times New Roman" w:cs="Times New Roman"/>
        </w:rPr>
        <w:t>).</w:t>
      </w:r>
    </w:p>
    <w:p w:rsidR="006F68EF" w:rsidRPr="006F68EF" w:rsidRDefault="006F68EF" w:rsidP="006F68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6F68EF" w:rsidRPr="006F68EF" w:rsidRDefault="006F68EF" w:rsidP="006F68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6F68EF">
        <w:rPr>
          <w:rFonts w:ascii="Times New Roman" w:hAnsi="Times New Roman"/>
          <w:sz w:val="20"/>
          <w:szCs w:val="20"/>
        </w:rPr>
        <w:t>В.Ю. Карнаухов</w:t>
      </w:r>
    </w:p>
    <w:p w:rsidR="006F68EF" w:rsidRPr="006F68EF" w:rsidRDefault="006F68EF" w:rsidP="006F68E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F68EF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6F68EF" w:rsidRPr="006F68EF" w:rsidRDefault="006F68EF" w:rsidP="006F68EF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F68EF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6F68EF" w:rsidRPr="006F68EF" w:rsidRDefault="006F68EF" w:rsidP="006F68EF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F68EF">
        <w:rPr>
          <w:rFonts w:ascii="Times New Roman" w:hAnsi="Times New Roman"/>
          <w:sz w:val="18"/>
          <w:szCs w:val="18"/>
        </w:rPr>
        <w:t>от   18.05.2015</w:t>
      </w:r>
      <w:r>
        <w:rPr>
          <w:rFonts w:ascii="Times New Roman" w:hAnsi="Times New Roman"/>
          <w:sz w:val="18"/>
          <w:szCs w:val="18"/>
        </w:rPr>
        <w:t xml:space="preserve"> г. </w:t>
      </w:r>
      <w:r w:rsidRPr="006F68EF">
        <w:rPr>
          <w:rFonts w:ascii="Times New Roman" w:hAnsi="Times New Roman"/>
          <w:sz w:val="18"/>
          <w:szCs w:val="18"/>
        </w:rPr>
        <w:t>№  494-п</w:t>
      </w:r>
    </w:p>
    <w:p w:rsidR="006F68EF" w:rsidRPr="006F68EF" w:rsidRDefault="006F68EF" w:rsidP="006F6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Положение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 о комиссии по решению спорных вопросов по расчету размера    компенсации части платы граждан за коммунальные услуги </w:t>
      </w: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Настоящее Положение о комиссии по решению спорных вопросов по расчету размера   компенсации части платы граждан за коммунальные услуги  (далее по тексту – Положение) регламентирует решение спорных вопросов, возникающих при  расчете компенсации части платы граждан за коммунальные услуги (далее - спорные вопросы), в связи с применением предельных индексов изменения размера вносимой гражданами платы за коммунальные услуги, утверждаемых Губернатором Красноярского края, в соответствии со статьей 157.1 Жилищного Кодекса Российской Федерации. Рассмотрение спорных вопросов осуществляется на основании заявлений граждан или исполнителей коммунальных услуг, с учетом представленных ими квитанций на оплату коммунальных услуг за месяцы текущего года и за декабрь предыдущего календарного года.</w:t>
      </w: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Общие положения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Комиссия по решению спорных вопросов по расчету размера    компенсации части платы граждан за коммунальные услуги  (далее по тексту – комиссия) создана для разработки предложений по решению спорных вопросов, возникающих в случае разногласий при  расчете компенсации части платы граждан за коммунальные услуги.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Комиссия в своей деятельности руководствуется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 контроля за соблюдением условий предоставления компенсации и возврата субсидий в случае нарушения условий их предоставления», а также настоящим Положением.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Комиссия создаётся, реорганизуется и упраздняется постановлением администрации Богучанского района.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Положение о комиссии и ее персональный состав утверждается постановлением администрации Богучанского района.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Комиссия формируется из руководителей и специалистов  администрации Богучанского района.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Член комиссии может быть выведен из ее состава:</w:t>
      </w: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-по предложению  Главы администрации Богучанского района, с последующим включением постановлением администрации Богучанского района новой кандидатуры в состав комиссии;</w:t>
      </w:r>
    </w:p>
    <w:p w:rsidR="006F68EF" w:rsidRPr="006F68EF" w:rsidRDefault="006F68EF" w:rsidP="006F68E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-на основании личного заявления.</w:t>
      </w:r>
    </w:p>
    <w:p w:rsidR="006F68EF" w:rsidRPr="006F68EF" w:rsidRDefault="006F68EF" w:rsidP="006F68EF">
      <w:pPr>
        <w:numPr>
          <w:ilvl w:val="1"/>
          <w:numId w:val="39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Члены комиссии осуществляют свою деятельность на добровольной и безвозмездной основе.</w:t>
      </w:r>
    </w:p>
    <w:p w:rsidR="006F68EF" w:rsidRPr="006F68EF" w:rsidRDefault="006F68EF" w:rsidP="006F68E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Функции комиссии</w:t>
      </w:r>
    </w:p>
    <w:p w:rsidR="006F68EF" w:rsidRPr="006F68EF" w:rsidRDefault="006F68EF" w:rsidP="006F68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Комиссия осуществляет следующие функции: 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осуществляет регистрацию заявлений граждан или исполнителей коммунальных услуг, и представленных ими квитанций на оплату коммунальных услуг за месяцы текущего года и за декабрь предыдущего календарного года;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рассматривает заявления граждан или исполнителей коммунальных услуг, при возникновении спорных вопросов по расчету размера компенсации  части платы за коммунальные услуги;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анализирует начисление платы за коммунальные услуги и расчет размера компенсации части платы граждан  за коммунальные услуги, по квитанциям на оплату коммунальных услуг, предъявленных гражданам исполнителями коммунальных услуг;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lastRenderedPageBreak/>
        <w:t>выполняет расчет размера компенсации по конкретному заявителю, в сравнимых периодах (месяцах) исходя из единого значения базового периода (декабрь предыдущего календарного года),  руководствуясь Порядком расчета размера компенсации части платы граждан за коммунальные услуги, утвержденного  приложением №1 к постановлению Правительства Красноярского края от 09.04.2015 № 165-п «О реализации отдельных мер по обеспечению ограничения платы граждан за коммунальные услуги», а также пунктом 2 постановления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принимает решение  по расчету размера  компенсации части платы граждан за коммунальные услуги по конкретному заявителю;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информирует Главу администрации Богучанского района о ходе исполнении законодательства по обеспечению ограничения платы граждан за коммунальные услуги; </w:t>
      </w:r>
    </w:p>
    <w:p w:rsidR="006F68EF" w:rsidRPr="006F68EF" w:rsidRDefault="006F68EF" w:rsidP="006F68EF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иные функции в соответствии с действующим законодательством.</w:t>
      </w:r>
    </w:p>
    <w:p w:rsidR="006F68EF" w:rsidRPr="006F68EF" w:rsidRDefault="006F68EF" w:rsidP="006F68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Комиссия  имеет право:</w:t>
      </w:r>
    </w:p>
    <w:p w:rsidR="006F68EF" w:rsidRPr="006F68EF" w:rsidRDefault="006F68EF" w:rsidP="006F68E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- запрашивать и получать в установленном порядке у исполнителей коммунальных услуг (ресурсоснабжающих организаций, управляющих организаций, товариществ собственников жилья, жилищных кооперативов, жилищно-строительных кооперативов или иных специализированных потребительских кооперативов), предоставляющих коммунальные услуги гражданам, материалы и информацию по вопросам, отнесенным к компетенции комиссии;</w:t>
      </w:r>
    </w:p>
    <w:p w:rsidR="006F68EF" w:rsidRPr="006F68EF" w:rsidRDefault="006F68EF" w:rsidP="006F68E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- приглашать для участия в заседаниях и заслушивать объяснения граждан или исполнителей коммунальных услуг по спорным вопросам,  отнесенным к компетенции комиссии, и принимать соответствующие решения;</w:t>
      </w:r>
    </w:p>
    <w:p w:rsidR="006F68EF" w:rsidRPr="006F68EF" w:rsidRDefault="006F68EF" w:rsidP="006F68E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- получать консультативную и методическую помощь в Министерстве строительства и жилищно-коммунального хозяйства Красноярского края для принятия решений по спорным вопросам при расчете компенсации части платы граждан за коммунальные услуги.</w:t>
      </w:r>
    </w:p>
    <w:p w:rsidR="006F68EF" w:rsidRPr="006F68EF" w:rsidRDefault="006F68EF" w:rsidP="006F68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F68EF" w:rsidRPr="006F68EF" w:rsidRDefault="006F68EF" w:rsidP="006F68EF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Порядок работы комиссии.</w:t>
      </w:r>
    </w:p>
    <w:p w:rsidR="006F68EF" w:rsidRPr="006F68EF" w:rsidRDefault="006F68EF" w:rsidP="006F6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Комиссия осуществляет свою деятельность во исполнение законодательства по обеспечению ограничения платы граждан за коммунальные услуги.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Заседания комиссии проводятся  по мере необходимости, но не реже одного раза в квартал. Решения принимаются комиссией в течение 30 дней со дня поступления заявления от гражданина или исполнителя коммунальных услуг.  При  недостаточности предоставленных документов для рассмотрения спорного вопроса, либо при необходимости получения консультации по рассматриваемому вопросу в Министерстве строительства и жилищно-коммунального хозяйства Красноярского края, комиссия принимает решение о продлении срока рассмотрения заявления, но не более чем на 30 дней. 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Заседания комиссии проводит председатель, на время отсутствия председателя его обязанности исполняет заместитель председателя комиссии.</w:t>
      </w:r>
    </w:p>
    <w:p w:rsidR="006F68EF" w:rsidRPr="006F68EF" w:rsidRDefault="006F68EF" w:rsidP="006F68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Председателем комиссии является первый заместитель Главы администрации Богучанского района.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Присутствие на заседании членов комиссии обязательно. Члены комиссии не могут передавать свои полномочия иным лицам.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Заседание комиссии считается правомочным, если на нем присутствует более половины членов комиссии. 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Решения и протоколы заседаний комиссии подписываются председательствующим на заседании и секретарем комиссии. Решения и протоколы заседаний комиссии хранятся у секретаря.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Решения комиссии направляются гражданину или исполнителю коммунальных услуг, с рекомендациями по расчету компенсации части платы граждан за коммунальные услуги.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Секретарь комиссии регистрирует заявления, осуществляет текущую организационную работу, ведет документацию, извещает членов комиссии и приглашенных на ее заседания лиц о дате заседания, организует подготовку заседания, осуществляет контроль исполнения решений комиссии.</w:t>
      </w:r>
    </w:p>
    <w:p w:rsidR="006F68EF" w:rsidRPr="006F68EF" w:rsidRDefault="006F68EF" w:rsidP="006F68EF">
      <w:pPr>
        <w:pStyle w:val="ConsNormal"/>
        <w:widowControl/>
        <w:numPr>
          <w:ilvl w:val="1"/>
          <w:numId w:val="40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Материальное и организационно-техническое обеспечение деятельности комиссии осуществляется администрацией Богучанского района.</w:t>
      </w:r>
    </w:p>
    <w:p w:rsidR="006F68EF" w:rsidRDefault="006F68EF" w:rsidP="006F68EF">
      <w:pPr>
        <w:pStyle w:val="ab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E00" w:rsidRDefault="00DA0E00" w:rsidP="006F68EF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E00" w:rsidRDefault="00DA0E00" w:rsidP="006F68EF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E00" w:rsidRDefault="00DA0E00" w:rsidP="006F68EF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E00" w:rsidRPr="006F68EF" w:rsidRDefault="00DA0E00" w:rsidP="006F68EF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>к постановлению администрации  Богучанского района</w:t>
      </w: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>от   18.05.2015</w:t>
      </w:r>
      <w:r w:rsidR="00FF4B18">
        <w:rPr>
          <w:rFonts w:ascii="Times New Roman" w:hAnsi="Times New Roman"/>
          <w:sz w:val="18"/>
          <w:szCs w:val="18"/>
        </w:rPr>
        <w:t xml:space="preserve"> г. </w:t>
      </w:r>
      <w:r w:rsidRPr="00FF4B18">
        <w:rPr>
          <w:rFonts w:ascii="Times New Roman" w:hAnsi="Times New Roman"/>
          <w:sz w:val="18"/>
          <w:szCs w:val="18"/>
        </w:rPr>
        <w:t>№  494-п</w:t>
      </w: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</w:p>
    <w:p w:rsidR="00FF4B18" w:rsidRDefault="00FF4B18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450" w:rsidRDefault="00A42450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450" w:rsidRDefault="00A42450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>СОСТАВ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8EF">
        <w:rPr>
          <w:rFonts w:ascii="Times New Roman" w:hAnsi="Times New Roman"/>
          <w:sz w:val="20"/>
          <w:szCs w:val="20"/>
        </w:rPr>
        <w:t xml:space="preserve">комиссии по решению спорных вопросов по расчету размера        компенсации части платы граждан за коммунальные услуги </w:t>
      </w:r>
    </w:p>
    <w:p w:rsidR="006F68EF" w:rsidRPr="006F68EF" w:rsidRDefault="006F68EF" w:rsidP="006F6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4"/>
        <w:gridCol w:w="5336"/>
      </w:tblGrid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Машинистов Андрей Юрьевич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Первый заместитель главы  администрации Богучанского района - председатель комиссии</w:t>
            </w: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 xml:space="preserve">Дружинина Лейла Геннадьевна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Начальник отдела лесного хозяйства, жилищной политики, транспорта и связи администрации Богучанского района  - заместитель председателя комиссии</w:t>
            </w: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Кучковская Екатерина Алексеевна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И.о. заместителя начальника отдела лесного хозяйства, жилищной политики, транспорта и связи администрации Богучанского района -секретарь комиссии</w:t>
            </w: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Арсеньева Альфия Сагитовна</w:t>
            </w:r>
          </w:p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Начальник отдела по формированию цен и тарифов управления экономики и планирования администрации Богучанского района</w:t>
            </w: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 xml:space="preserve">Мирзоева Елена Викторовна  </w:t>
            </w:r>
          </w:p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лесного хозяйства, жилищной политики, транспорта и связи администрации Богучанского района                                           </w:t>
            </w:r>
          </w:p>
        </w:tc>
      </w:tr>
      <w:tr w:rsidR="006F68EF" w:rsidRPr="00FF4B18" w:rsidTr="00FF4B18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Маркатюк Светлана Александровна</w:t>
            </w:r>
          </w:p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EF" w:rsidRPr="00FF4B18" w:rsidRDefault="006F68EF" w:rsidP="006F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4B18">
              <w:rPr>
                <w:rFonts w:ascii="Times New Roman" w:hAnsi="Times New Roman"/>
                <w:sz w:val="16"/>
                <w:szCs w:val="16"/>
              </w:rPr>
              <w:t>И.о. начальника отдела правового, кадрового и документационного обеспечения</w:t>
            </w:r>
          </w:p>
        </w:tc>
      </w:tr>
    </w:tbl>
    <w:p w:rsidR="006F68EF" w:rsidRPr="00FF4B18" w:rsidRDefault="006F68EF" w:rsidP="00FF4B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F68EF" w:rsidRPr="00FF4B18" w:rsidRDefault="006F68EF" w:rsidP="00FF4B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 xml:space="preserve">                                                                        Приложение № 3</w:t>
      </w: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>к постановлению администрации  Богучанского района</w:t>
      </w:r>
    </w:p>
    <w:p w:rsidR="006F68EF" w:rsidRPr="00FF4B18" w:rsidRDefault="006F68EF" w:rsidP="00FF4B18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FF4B18">
        <w:rPr>
          <w:rFonts w:ascii="Times New Roman" w:hAnsi="Times New Roman"/>
          <w:sz w:val="18"/>
          <w:szCs w:val="18"/>
        </w:rPr>
        <w:t>от   18.05</w:t>
      </w:r>
      <w:r w:rsidR="00FF4B18">
        <w:rPr>
          <w:rFonts w:ascii="Times New Roman" w:hAnsi="Times New Roman"/>
          <w:sz w:val="18"/>
          <w:szCs w:val="18"/>
        </w:rPr>
        <w:t xml:space="preserve">.2015 г. </w:t>
      </w:r>
      <w:r w:rsidRPr="00FF4B18">
        <w:rPr>
          <w:rFonts w:ascii="Times New Roman" w:hAnsi="Times New Roman"/>
          <w:sz w:val="18"/>
          <w:szCs w:val="18"/>
        </w:rPr>
        <w:t>№ 494-п</w:t>
      </w:r>
    </w:p>
    <w:p w:rsidR="006F68EF" w:rsidRPr="00FF4B18" w:rsidRDefault="006F68EF" w:rsidP="00FF4B1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    Председателю комиссии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по решению спорных вопросов по расчету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размера компенсации части расходов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граждан  за коммунальные услуги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от  _____________________________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(ФИО гражданина или руководителя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исполнителя коммунальных услуг)     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Адрес: __________________________</w:t>
      </w:r>
    </w:p>
    <w:p w:rsidR="006F68EF" w:rsidRP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                                      Телефон: ________________________</w:t>
      </w:r>
    </w:p>
    <w:p w:rsidR="006F68EF" w:rsidRDefault="006F68EF" w:rsidP="00FF4B18">
      <w:pPr>
        <w:pStyle w:val="ConsPlusNonformat"/>
        <w:jc w:val="right"/>
        <w:rPr>
          <w:rFonts w:ascii="Times New Roman" w:hAnsi="Times New Roman" w:cs="Times New Roman"/>
        </w:rPr>
      </w:pPr>
    </w:p>
    <w:p w:rsidR="00FF4B18" w:rsidRPr="006F68EF" w:rsidRDefault="00FF4B18" w:rsidP="00FF4B18">
      <w:pPr>
        <w:pStyle w:val="ConsPlusNonformat"/>
        <w:jc w:val="right"/>
        <w:rPr>
          <w:rFonts w:ascii="Times New Roman" w:hAnsi="Times New Roman" w:cs="Times New Roman"/>
        </w:rPr>
      </w:pPr>
    </w:p>
    <w:p w:rsidR="006F68EF" w:rsidRPr="006F68EF" w:rsidRDefault="006F68EF" w:rsidP="006F68EF">
      <w:pPr>
        <w:pStyle w:val="ConsPlusNonformat"/>
        <w:jc w:val="center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Заявление</w:t>
      </w:r>
    </w:p>
    <w:p w:rsidR="006F68EF" w:rsidRPr="006F68EF" w:rsidRDefault="006F68EF" w:rsidP="006F68EF">
      <w:pPr>
        <w:pStyle w:val="ConsPlusNonformat"/>
        <w:jc w:val="center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о рассмотрении спорного вопроса, возникшего при  расчете компенсации части платы граждан за коммунальные услуги </w:t>
      </w:r>
    </w:p>
    <w:p w:rsidR="006F68EF" w:rsidRPr="006F68EF" w:rsidRDefault="006F68EF" w:rsidP="006F68EF">
      <w:pPr>
        <w:pStyle w:val="ConsPlusNonformat"/>
        <w:jc w:val="center"/>
        <w:rPr>
          <w:rFonts w:ascii="Times New Roman" w:hAnsi="Times New Roman" w:cs="Times New Roman"/>
        </w:rPr>
      </w:pPr>
    </w:p>
    <w:p w:rsidR="006F68EF" w:rsidRPr="006F68EF" w:rsidRDefault="006F68EF" w:rsidP="006F68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Во исполнение  Закона  Красноярского  края  от 01.12.2014 № 7-2835 «Об отдельных мерах по обеспечению ограничения платы граждан за коммунальные услуги»  прошу  принять  документы  и вынести решение по спорному вопросу, возникшему при расчете компенсации части платы граждан за коммунальные услу</w:t>
      </w:r>
      <w:r w:rsidR="00FF4B18">
        <w:rPr>
          <w:rFonts w:ascii="Times New Roman" w:hAnsi="Times New Roman" w:cs="Times New Roman"/>
        </w:rPr>
        <w:t xml:space="preserve">ги по абоненту, проживающему по </w:t>
      </w:r>
      <w:r w:rsidRPr="006F68EF">
        <w:rPr>
          <w:rFonts w:ascii="Times New Roman" w:hAnsi="Times New Roman" w:cs="Times New Roman"/>
        </w:rPr>
        <w:t>адресу________________________________________________________</w:t>
      </w:r>
      <w:r w:rsidR="00FF4B18">
        <w:rPr>
          <w:rFonts w:ascii="Times New Roman" w:hAnsi="Times New Roman" w:cs="Times New Roman"/>
        </w:rPr>
        <w:t>____________________________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ab/>
        <w:t>Краткое описание возникшего спорного вопроса при определении размера  компенсации___________________________________________</w:t>
      </w:r>
      <w:r w:rsidR="00FF4B18">
        <w:rPr>
          <w:rFonts w:ascii="Times New Roman" w:hAnsi="Times New Roman" w:cs="Times New Roman"/>
        </w:rPr>
        <w:t>____________________________________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_____________________________________________________________</w:t>
      </w:r>
      <w:r w:rsidR="00FF4B18">
        <w:rPr>
          <w:rFonts w:ascii="Times New Roman" w:hAnsi="Times New Roman" w:cs="Times New Roman"/>
        </w:rPr>
        <w:t>____________________________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_____________________________________________________________</w:t>
      </w:r>
      <w:r w:rsidR="00FF4B18">
        <w:rPr>
          <w:rFonts w:ascii="Times New Roman" w:hAnsi="Times New Roman" w:cs="Times New Roman"/>
        </w:rPr>
        <w:t>____________________________</w:t>
      </w: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_________________________________________________________________</w:t>
      </w:r>
      <w:r w:rsidR="0088064E">
        <w:rPr>
          <w:rFonts w:ascii="Times New Roman" w:hAnsi="Times New Roman" w:cs="Times New Roman"/>
        </w:rPr>
        <w:t>____________________________</w:t>
      </w: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Прилагаемые документы: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Квитанция на оплату коммунальных услуг за декабрь предыдущего календарного года  - ____ шт.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Квитанции на оплату коммунальных услуг в текущем году за периоды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___________________________________________________     ____ шт.</w:t>
      </w:r>
    </w:p>
    <w:p w:rsidR="006F68EF" w:rsidRPr="006F68EF" w:rsidRDefault="006F68EF" w:rsidP="006F68EF">
      <w:pPr>
        <w:pStyle w:val="ConsPlusNonformat"/>
        <w:jc w:val="both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(указать за какие месяцы прилагаются квитанции)</w:t>
      </w: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>Заявитель __________________________________                     ___________</w:t>
      </w: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lastRenderedPageBreak/>
        <w:t xml:space="preserve">                   (ФИО гражданина или руководителя                           (подпись)</w:t>
      </w:r>
    </w:p>
    <w:p w:rsidR="006F68EF" w:rsidRPr="006F68EF" w:rsidRDefault="006F68EF" w:rsidP="006F68EF">
      <w:pPr>
        <w:pStyle w:val="ConsPlusNonformat"/>
        <w:rPr>
          <w:rFonts w:ascii="Times New Roman" w:hAnsi="Times New Roman" w:cs="Times New Roman"/>
        </w:rPr>
      </w:pPr>
      <w:r w:rsidRPr="006F68EF">
        <w:rPr>
          <w:rFonts w:ascii="Times New Roman" w:hAnsi="Times New Roman" w:cs="Times New Roman"/>
        </w:rPr>
        <w:t xml:space="preserve">                   исполнителя коммунальных услуг)                    </w:t>
      </w:r>
    </w:p>
    <w:p w:rsidR="000A58E1" w:rsidRPr="007164E3" w:rsidRDefault="007164E3" w:rsidP="007164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Дата __</w:t>
      </w:r>
      <w:r w:rsidR="006F68EF" w:rsidRPr="006F68EF">
        <w:rPr>
          <w:rFonts w:ascii="Times New Roman" w:hAnsi="Times New Roman" w:cs="Times New Roman"/>
        </w:rPr>
        <w:t xml:space="preserve">_______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0A58E1" w:rsidRDefault="000A58E1" w:rsidP="007164E3">
      <w:pPr>
        <w:spacing w:after="0"/>
      </w:pPr>
    </w:p>
    <w:tbl>
      <w:tblPr>
        <w:tblStyle w:val="a8"/>
        <w:tblpPr w:leftFromText="180" w:rightFromText="180" w:vertAnchor="text" w:horzAnchor="margin" w:tblpY="12194"/>
        <w:tblW w:w="0" w:type="auto"/>
        <w:tblLook w:val="04A0"/>
      </w:tblPr>
      <w:tblGrid>
        <w:gridCol w:w="4426"/>
        <w:gridCol w:w="3641"/>
        <w:gridCol w:w="1503"/>
      </w:tblGrid>
      <w:tr w:rsidR="00DA0E00" w:rsidRPr="007164E3" w:rsidTr="00DA0E00">
        <w:tc>
          <w:tcPr>
            <w:tcW w:w="4426" w:type="dxa"/>
          </w:tcPr>
          <w:p w:rsidR="00DA0E00" w:rsidRPr="007164E3" w:rsidRDefault="00DA0E00" w:rsidP="00DA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64E3">
              <w:rPr>
                <w:rFonts w:ascii="Times New Roman" w:eastAsia="Times New Roman" w:hAnsi="Times New Roman"/>
                <w:sz w:val="16"/>
                <w:szCs w:val="16"/>
              </w:rPr>
              <w:t>Учредитель – администрация Богучанского района</w:t>
            </w:r>
          </w:p>
        </w:tc>
        <w:tc>
          <w:tcPr>
            <w:tcW w:w="3641" w:type="dxa"/>
          </w:tcPr>
          <w:p w:rsidR="00DA0E00" w:rsidRPr="007164E3" w:rsidRDefault="00DA0E00" w:rsidP="00DA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64E3">
              <w:rPr>
                <w:rFonts w:ascii="Times New Roman" w:eastAsia="Times New Roman" w:hAnsi="Times New Roman"/>
                <w:sz w:val="16"/>
                <w:szCs w:val="16"/>
              </w:rPr>
              <w:t>Главный редактор – Карнаухов В.Ю.</w:t>
            </w:r>
          </w:p>
        </w:tc>
        <w:tc>
          <w:tcPr>
            <w:tcW w:w="1503" w:type="dxa"/>
          </w:tcPr>
          <w:p w:rsidR="00DA0E00" w:rsidRPr="007164E3" w:rsidRDefault="00DA0E00" w:rsidP="00DA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64E3">
              <w:rPr>
                <w:rFonts w:ascii="Times New Roman" w:eastAsia="Times New Roman" w:hAnsi="Times New Roman"/>
                <w:sz w:val="16"/>
                <w:szCs w:val="16"/>
              </w:rPr>
              <w:t>Тираж – 40 экз.</w:t>
            </w:r>
          </w:p>
        </w:tc>
      </w:tr>
      <w:tr w:rsidR="00DA0E00" w:rsidRPr="007164E3" w:rsidTr="00DA0E00">
        <w:tc>
          <w:tcPr>
            <w:tcW w:w="9570" w:type="dxa"/>
            <w:gridSpan w:val="3"/>
          </w:tcPr>
          <w:p w:rsidR="00DA0E00" w:rsidRPr="007164E3" w:rsidRDefault="00DA0E00" w:rsidP="00DA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64E3">
              <w:rPr>
                <w:rFonts w:ascii="Times New Roman" w:eastAsia="Times New Roman" w:hAnsi="Times New Roman"/>
                <w:sz w:val="16"/>
                <w:szCs w:val="16"/>
              </w:rPr>
              <w:t>Адрес редакции, издателя, типографии:</w:t>
            </w:r>
          </w:p>
          <w:p w:rsidR="00DA0E00" w:rsidRPr="007164E3" w:rsidRDefault="00DA0E00" w:rsidP="00DA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64E3">
              <w:rPr>
                <w:rFonts w:ascii="Times New Roman" w:eastAsia="Times New Roman" w:hAnsi="Times New Roman"/>
                <w:sz w:val="16"/>
                <w:szCs w:val="16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DA0E00" w:rsidRDefault="00DA0E00" w:rsidP="007164E3">
      <w:pPr>
        <w:spacing w:after="0"/>
      </w:pPr>
    </w:p>
    <w:sectPr w:rsidR="00DA0E00" w:rsidSect="001A40FE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AE" w:rsidRDefault="00624DAE" w:rsidP="00F3397A">
      <w:pPr>
        <w:spacing w:after="0" w:line="240" w:lineRule="auto"/>
      </w:pPr>
      <w:r>
        <w:separator/>
      </w:r>
    </w:p>
  </w:endnote>
  <w:endnote w:type="continuationSeparator" w:id="1">
    <w:p w:rsidR="00624DAE" w:rsidRDefault="00624DA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0A58E1" w:rsidRDefault="000A58E1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0A58E1" w:rsidRDefault="000A58E1">
                      <w:pPr>
                        <w:jc w:val="center"/>
                      </w:pPr>
                      <w:r w:rsidRPr="00AF29F5">
                        <w:fldChar w:fldCharType="begin"/>
                      </w:r>
                      <w:r>
                        <w:instrText>PAGE    \* MERGEFORMAT</w:instrText>
                      </w:r>
                      <w:r w:rsidRPr="00AF29F5">
                        <w:fldChar w:fldCharType="separate"/>
                      </w:r>
                      <w:r w:rsidR="00B739BF" w:rsidRPr="00B739BF">
                        <w:rPr>
                          <w:noProof/>
                          <w:color w:val="8C8C8C" w:themeColor="background1" w:themeShade="8C"/>
                        </w:rPr>
                        <w:t>15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0A58E1" w:rsidRDefault="000A58E1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AE" w:rsidRDefault="00624DAE" w:rsidP="00F3397A">
      <w:pPr>
        <w:spacing w:after="0" w:line="240" w:lineRule="auto"/>
      </w:pPr>
      <w:r>
        <w:separator/>
      </w:r>
    </w:p>
  </w:footnote>
  <w:footnote w:type="continuationSeparator" w:id="1">
    <w:p w:rsidR="00624DAE" w:rsidRDefault="00624DA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A78"/>
    <w:multiLevelType w:val="hybridMultilevel"/>
    <w:tmpl w:val="A6A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1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0D0B"/>
    <w:multiLevelType w:val="hybridMultilevel"/>
    <w:tmpl w:val="2E0CFF50"/>
    <w:lvl w:ilvl="0" w:tplc="881E89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906D8"/>
    <w:multiLevelType w:val="hybridMultilevel"/>
    <w:tmpl w:val="081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4"/>
  </w:num>
  <w:num w:numId="4">
    <w:abstractNumId w:val="10"/>
  </w:num>
  <w:num w:numId="5">
    <w:abstractNumId w:val="33"/>
  </w:num>
  <w:num w:numId="6">
    <w:abstractNumId w:val="29"/>
  </w:num>
  <w:num w:numId="7">
    <w:abstractNumId w:val="32"/>
  </w:num>
  <w:num w:numId="8">
    <w:abstractNumId w:val="21"/>
  </w:num>
  <w:num w:numId="9">
    <w:abstractNumId w:val="40"/>
  </w:num>
  <w:num w:numId="10">
    <w:abstractNumId w:val="31"/>
  </w:num>
  <w:num w:numId="11">
    <w:abstractNumId w:val="18"/>
  </w:num>
  <w:num w:numId="12">
    <w:abstractNumId w:val="9"/>
  </w:num>
  <w:num w:numId="13">
    <w:abstractNumId w:val="27"/>
  </w:num>
  <w:num w:numId="14">
    <w:abstractNumId w:val="35"/>
  </w:num>
  <w:num w:numId="15">
    <w:abstractNumId w:val="6"/>
  </w:num>
  <w:num w:numId="16">
    <w:abstractNumId w:val="25"/>
  </w:num>
  <w:num w:numId="17">
    <w:abstractNumId w:val="22"/>
  </w:num>
  <w:num w:numId="18">
    <w:abstractNumId w:val="23"/>
  </w:num>
  <w:num w:numId="19">
    <w:abstractNumId w:val="42"/>
  </w:num>
  <w:num w:numId="20">
    <w:abstractNumId w:val="13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34"/>
  </w:num>
  <w:num w:numId="24">
    <w:abstractNumId w:val="20"/>
  </w:num>
  <w:num w:numId="25">
    <w:abstractNumId w:val="14"/>
  </w:num>
  <w:num w:numId="26">
    <w:abstractNumId w:val="19"/>
  </w:num>
  <w:num w:numId="27">
    <w:abstractNumId w:val="43"/>
  </w:num>
  <w:num w:numId="28">
    <w:abstractNumId w:val="37"/>
  </w:num>
  <w:num w:numId="29">
    <w:abstractNumId w:val="11"/>
  </w:num>
  <w:num w:numId="30">
    <w:abstractNumId w:val="26"/>
  </w:num>
  <w:num w:numId="31">
    <w:abstractNumId w:val="16"/>
  </w:num>
  <w:num w:numId="32">
    <w:abstractNumId w:val="17"/>
  </w:num>
  <w:num w:numId="33">
    <w:abstractNumId w:val="7"/>
  </w:num>
  <w:num w:numId="34">
    <w:abstractNumId w:val="36"/>
  </w:num>
  <w:num w:numId="35">
    <w:abstractNumId w:val="41"/>
  </w:num>
  <w:num w:numId="36">
    <w:abstractNumId w:val="39"/>
  </w:num>
  <w:num w:numId="37">
    <w:abstractNumId w:val="15"/>
  </w:num>
  <w:num w:numId="38">
    <w:abstractNumId w:val="12"/>
  </w:num>
  <w:num w:numId="39">
    <w:abstractNumId w:val="28"/>
  </w:num>
  <w:num w:numId="40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034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58E1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F51"/>
    <w:rsid w:val="000D3149"/>
    <w:rsid w:val="000D40A8"/>
    <w:rsid w:val="000D41C5"/>
    <w:rsid w:val="000D5AD3"/>
    <w:rsid w:val="000D5F7E"/>
    <w:rsid w:val="000D63BF"/>
    <w:rsid w:val="000D6A61"/>
    <w:rsid w:val="000D6AA1"/>
    <w:rsid w:val="000D731A"/>
    <w:rsid w:val="000D7F59"/>
    <w:rsid w:val="000E07A7"/>
    <w:rsid w:val="000E1C3A"/>
    <w:rsid w:val="000E3308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40FE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62B9"/>
    <w:rsid w:val="002E7909"/>
    <w:rsid w:val="002F06CD"/>
    <w:rsid w:val="002F0EF4"/>
    <w:rsid w:val="002F14A9"/>
    <w:rsid w:val="002F3852"/>
    <w:rsid w:val="002F4106"/>
    <w:rsid w:val="002F41A6"/>
    <w:rsid w:val="002F4D0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4D9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1CB"/>
    <w:rsid w:val="003E0DEA"/>
    <w:rsid w:val="003E12D0"/>
    <w:rsid w:val="003E2787"/>
    <w:rsid w:val="003E2F9F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183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458"/>
    <w:rsid w:val="00454AF9"/>
    <w:rsid w:val="00454E14"/>
    <w:rsid w:val="004557E2"/>
    <w:rsid w:val="00455FCF"/>
    <w:rsid w:val="0045642F"/>
    <w:rsid w:val="00456965"/>
    <w:rsid w:val="004600E5"/>
    <w:rsid w:val="00461A37"/>
    <w:rsid w:val="00462A79"/>
    <w:rsid w:val="0046339B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384E"/>
    <w:rsid w:val="004B4B86"/>
    <w:rsid w:val="004B6F7E"/>
    <w:rsid w:val="004B710A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6D3B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19C"/>
    <w:rsid w:val="00564F52"/>
    <w:rsid w:val="0056609E"/>
    <w:rsid w:val="005663B4"/>
    <w:rsid w:val="00566494"/>
    <w:rsid w:val="00567ACE"/>
    <w:rsid w:val="00567C36"/>
    <w:rsid w:val="00570E5F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789"/>
    <w:rsid w:val="006203BD"/>
    <w:rsid w:val="00621400"/>
    <w:rsid w:val="00621BA7"/>
    <w:rsid w:val="00622951"/>
    <w:rsid w:val="00623761"/>
    <w:rsid w:val="00623FC8"/>
    <w:rsid w:val="00624DAE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3E9B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DFD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36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8EF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4E3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1834"/>
    <w:rsid w:val="00804202"/>
    <w:rsid w:val="0080493A"/>
    <w:rsid w:val="008053E1"/>
    <w:rsid w:val="008068E5"/>
    <w:rsid w:val="008070D7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886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64E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6E04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B76B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450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5501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9F5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8B1"/>
    <w:rsid w:val="00B1692B"/>
    <w:rsid w:val="00B20806"/>
    <w:rsid w:val="00B20B4E"/>
    <w:rsid w:val="00B2189B"/>
    <w:rsid w:val="00B21C13"/>
    <w:rsid w:val="00B24D41"/>
    <w:rsid w:val="00B25012"/>
    <w:rsid w:val="00B25366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39BF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6F6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1F5C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5518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D2B"/>
    <w:rsid w:val="00D07F23"/>
    <w:rsid w:val="00D1067F"/>
    <w:rsid w:val="00D10A05"/>
    <w:rsid w:val="00D110C6"/>
    <w:rsid w:val="00D11A12"/>
    <w:rsid w:val="00D11C93"/>
    <w:rsid w:val="00D12790"/>
    <w:rsid w:val="00D129D7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162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0E00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0B94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7EB3"/>
    <w:rsid w:val="00F90505"/>
    <w:rsid w:val="00F9175C"/>
    <w:rsid w:val="00F9294A"/>
    <w:rsid w:val="00F92F5A"/>
    <w:rsid w:val="00F94492"/>
    <w:rsid w:val="00F946C5"/>
    <w:rsid w:val="00F94A0D"/>
    <w:rsid w:val="00F976B9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851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B18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character" w:customStyle="1" w:styleId="2fc">
    <w:name w:val="Основной текст (2)_"/>
    <w:basedOn w:val="a3"/>
    <w:link w:val="2fd"/>
    <w:rsid w:val="00617789"/>
    <w:rPr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fc"/>
    <w:rsid w:val="00617789"/>
    <w:rPr>
      <w:spacing w:val="70"/>
    </w:rPr>
  </w:style>
  <w:style w:type="paragraph" w:customStyle="1" w:styleId="2fd">
    <w:name w:val="Основной текст (2)"/>
    <w:basedOn w:val="a2"/>
    <w:link w:val="2fc"/>
    <w:rsid w:val="00617789"/>
    <w:pPr>
      <w:widowControl w:val="0"/>
      <w:shd w:val="clear" w:color="auto" w:fill="FFFFFF"/>
      <w:spacing w:after="300" w:line="328" w:lineRule="exac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15</cp:revision>
  <cp:lastPrinted>2015-06-01T08:17:00Z</cp:lastPrinted>
  <dcterms:created xsi:type="dcterms:W3CDTF">2015-05-29T06:42:00Z</dcterms:created>
  <dcterms:modified xsi:type="dcterms:W3CDTF">2015-06-01T08:43:00Z</dcterms:modified>
</cp:coreProperties>
</file>