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37B55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D37B5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 мая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FCC" w:rsidRDefault="00155FCC" w:rsidP="00656A2C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FCC">
        <w:rPr>
          <w:rFonts w:ascii="Times New Roman" w:hAnsi="Times New Roman"/>
          <w:sz w:val="20"/>
          <w:szCs w:val="20"/>
        </w:rPr>
        <w:t>Решение Богучанского районного Совета депутатов №  46/1-379 от 24.04.2015 г. «О внесении изменений и дополнений в Устав Богучанского района Красноярского края»</w:t>
      </w:r>
    </w:p>
    <w:p w:rsidR="00155FCC" w:rsidRPr="00656A2C" w:rsidRDefault="00155FCC" w:rsidP="00656A2C">
      <w:pPr>
        <w:pStyle w:val="affff7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656A2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463-П  от 29.04.2015 г. «О </w:t>
      </w:r>
      <w:r w:rsidR="00656A2C" w:rsidRPr="00656A2C">
        <w:rPr>
          <w:rFonts w:ascii="Times New Roman" w:hAnsi="Times New Roman"/>
          <w:sz w:val="20"/>
          <w:szCs w:val="20"/>
        </w:rPr>
        <w:t xml:space="preserve">закрытии </w:t>
      </w:r>
      <w:r w:rsidRPr="00656A2C">
        <w:rPr>
          <w:rFonts w:ascii="Times New Roman" w:hAnsi="Times New Roman"/>
          <w:sz w:val="20"/>
          <w:szCs w:val="20"/>
        </w:rPr>
        <w:t>автомобильной</w:t>
      </w:r>
      <w:r w:rsidR="00656A2C" w:rsidRPr="00656A2C">
        <w:rPr>
          <w:rFonts w:ascii="Times New Roman" w:hAnsi="Times New Roman"/>
          <w:sz w:val="20"/>
          <w:szCs w:val="20"/>
        </w:rPr>
        <w:t xml:space="preserve"> </w:t>
      </w:r>
      <w:r w:rsidRPr="00656A2C">
        <w:rPr>
          <w:rFonts w:ascii="Times New Roman" w:hAnsi="Times New Roman"/>
          <w:sz w:val="20"/>
          <w:szCs w:val="20"/>
        </w:rPr>
        <w:t>зимней дороги</w:t>
      </w:r>
      <w:r w:rsidR="00656A2C" w:rsidRPr="00656A2C">
        <w:rPr>
          <w:rFonts w:ascii="Times New Roman" w:hAnsi="Times New Roman"/>
          <w:sz w:val="20"/>
          <w:szCs w:val="20"/>
        </w:rPr>
        <w:t>»</w:t>
      </w:r>
    </w:p>
    <w:p w:rsidR="00656A2C" w:rsidRPr="00656A2C" w:rsidRDefault="00656A2C" w:rsidP="00656A2C">
      <w:pPr>
        <w:pStyle w:val="affff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A2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468-П  от 06.05.2015 г. </w:t>
      </w:r>
      <w:r>
        <w:rPr>
          <w:rFonts w:ascii="Times New Roman" w:hAnsi="Times New Roman"/>
          <w:sz w:val="20"/>
          <w:szCs w:val="20"/>
        </w:rPr>
        <w:t>«</w:t>
      </w:r>
      <w:r w:rsidRPr="00656A2C">
        <w:rPr>
          <w:rFonts w:ascii="Times New Roman" w:hAnsi="Times New Roman"/>
          <w:sz w:val="20"/>
          <w:szCs w:val="20"/>
        </w:rPr>
        <w:t xml:space="preserve">О  </w:t>
      </w:r>
      <w:r w:rsidRPr="00656A2C">
        <w:rPr>
          <w:rFonts w:ascii="Times New Roman" w:hAnsi="Times New Roman"/>
          <w:bCs/>
          <w:sz w:val="20"/>
          <w:szCs w:val="20"/>
        </w:rPr>
        <w:t xml:space="preserve">внедрении </w:t>
      </w:r>
      <w:r w:rsidRPr="00656A2C">
        <w:rPr>
          <w:rFonts w:ascii="Times New Roman" w:hAnsi="Times New Roman"/>
          <w:sz w:val="20"/>
          <w:szCs w:val="20"/>
        </w:rPr>
        <w:t>Всероссийского физкультурно-спортивного комплекса «Готов к труду и обороне» в Богучанском районе</w:t>
      </w:r>
      <w:r>
        <w:rPr>
          <w:rFonts w:ascii="Times New Roman" w:hAnsi="Times New Roman"/>
          <w:sz w:val="20"/>
          <w:szCs w:val="20"/>
        </w:rPr>
        <w:t>»</w:t>
      </w:r>
    </w:p>
    <w:p w:rsidR="00656A2C" w:rsidRPr="00656A2C" w:rsidRDefault="00656A2C" w:rsidP="00656A2C">
      <w:pPr>
        <w:pStyle w:val="ab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56A2C">
        <w:rPr>
          <w:rFonts w:ascii="Times New Roman" w:hAnsi="Times New Roman"/>
          <w:sz w:val="20"/>
          <w:szCs w:val="20"/>
        </w:rPr>
        <w:t>Постановление администрации Богучанского района № 4</w:t>
      </w:r>
      <w:r>
        <w:rPr>
          <w:rFonts w:ascii="Times New Roman" w:hAnsi="Times New Roman"/>
          <w:sz w:val="20"/>
          <w:szCs w:val="20"/>
        </w:rPr>
        <w:t>70</w:t>
      </w:r>
      <w:r w:rsidRPr="00656A2C">
        <w:rPr>
          <w:rFonts w:ascii="Times New Roman" w:hAnsi="Times New Roman"/>
          <w:sz w:val="20"/>
          <w:szCs w:val="20"/>
        </w:rPr>
        <w:t>-П  от 0</w:t>
      </w:r>
      <w:r>
        <w:rPr>
          <w:rFonts w:ascii="Times New Roman" w:hAnsi="Times New Roman"/>
          <w:sz w:val="20"/>
          <w:szCs w:val="20"/>
        </w:rPr>
        <w:t>7</w:t>
      </w:r>
      <w:r w:rsidRPr="00656A2C">
        <w:rPr>
          <w:rFonts w:ascii="Times New Roman" w:hAnsi="Times New Roman"/>
          <w:sz w:val="20"/>
          <w:szCs w:val="20"/>
        </w:rPr>
        <w:t>.05.2015 г.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656A2C">
        <w:rPr>
          <w:rStyle w:val="ac"/>
          <w:rFonts w:ascii="Times New Roman" w:hAnsi="Times New Roman"/>
          <w:color w:val="000000"/>
          <w:sz w:val="20"/>
          <w:szCs w:val="20"/>
        </w:rPr>
        <w:t>Об организации отдыха, оздоровления и занятости детей и подростков в Богучанском районе в 2015 году</w:t>
      </w:r>
      <w:r>
        <w:rPr>
          <w:rStyle w:val="ac"/>
          <w:rFonts w:ascii="Times New Roman" w:hAnsi="Times New Roman"/>
          <w:color w:val="000000"/>
          <w:sz w:val="20"/>
          <w:szCs w:val="20"/>
        </w:rPr>
        <w:t>»</w:t>
      </w:r>
    </w:p>
    <w:p w:rsidR="00155FCC" w:rsidRPr="00155FCC" w:rsidRDefault="00155FCC" w:rsidP="00656A2C">
      <w:pPr>
        <w:pStyle w:val="affff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FCC" w:rsidRDefault="00155FCC" w:rsidP="00155F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FCC" w:rsidRPr="00155FCC" w:rsidRDefault="00155FCC" w:rsidP="00155F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FCC" w:rsidRDefault="00155FC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66FB0">
        <w:rPr>
          <w:rFonts w:ascii="Times New Roman" w:hAnsi="Times New Roman"/>
          <w:bCs/>
          <w:sz w:val="20"/>
          <w:szCs w:val="20"/>
        </w:rPr>
        <w:lastRenderedPageBreak/>
        <w:t>Зарегистрированы изменения в устав</w:t>
      </w: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66FB0">
        <w:rPr>
          <w:rFonts w:ascii="Times New Roman" w:hAnsi="Times New Roman"/>
          <w:bCs/>
          <w:sz w:val="20"/>
          <w:szCs w:val="20"/>
        </w:rPr>
        <w:t>Управление Министерства юстиции Российской Федерации</w:t>
      </w: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66FB0">
        <w:rPr>
          <w:rFonts w:ascii="Times New Roman" w:hAnsi="Times New Roman"/>
          <w:bCs/>
          <w:sz w:val="20"/>
          <w:szCs w:val="20"/>
        </w:rPr>
        <w:t xml:space="preserve">по Красноярскому краю 07.05.2015 </w:t>
      </w: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66FB0">
        <w:rPr>
          <w:rFonts w:ascii="Times New Roman" w:hAnsi="Times New Roman"/>
          <w:bCs/>
          <w:sz w:val="20"/>
          <w:szCs w:val="20"/>
        </w:rPr>
        <w:t xml:space="preserve">государственный регистрационный № </w:t>
      </w:r>
      <w:r w:rsidRPr="00666FB0">
        <w:rPr>
          <w:rFonts w:ascii="Times New Roman" w:hAnsi="Times New Roman"/>
          <w:bCs/>
          <w:sz w:val="20"/>
          <w:szCs w:val="20"/>
          <w:lang w:val="en-US"/>
        </w:rPr>
        <w:t>RU</w:t>
      </w:r>
      <w:r w:rsidRPr="00666FB0">
        <w:rPr>
          <w:rFonts w:ascii="Times New Roman" w:hAnsi="Times New Roman"/>
          <w:bCs/>
          <w:sz w:val="20"/>
          <w:szCs w:val="20"/>
        </w:rPr>
        <w:t xml:space="preserve"> 245070002015001</w:t>
      </w: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666FB0" w:rsidRPr="00666FB0" w:rsidRDefault="00666FB0" w:rsidP="00666FB0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66FB0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B0" w:rsidRPr="00666FB0" w:rsidRDefault="00666FB0" w:rsidP="00666FB0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666FB0" w:rsidRDefault="00666FB0" w:rsidP="00666F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БОГУЧАНСКИЙ РАЙОННЫЙ СОВЕТ ДЕПУТАТОВ</w:t>
      </w:r>
    </w:p>
    <w:p w:rsidR="00666FB0" w:rsidRPr="00666FB0" w:rsidRDefault="00666FB0" w:rsidP="00666F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Р Е Ш Е Н И Е</w:t>
      </w:r>
    </w:p>
    <w:p w:rsidR="00666FB0" w:rsidRPr="00666FB0" w:rsidRDefault="00666FB0" w:rsidP="00666FB0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24.04.2015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666FB0">
        <w:rPr>
          <w:rFonts w:ascii="Times New Roman" w:hAnsi="Times New Roman"/>
          <w:sz w:val="20"/>
          <w:szCs w:val="20"/>
        </w:rPr>
        <w:t xml:space="preserve"> с.Богучаны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66FB0">
        <w:rPr>
          <w:rFonts w:ascii="Times New Roman" w:hAnsi="Times New Roman"/>
          <w:sz w:val="20"/>
          <w:szCs w:val="20"/>
        </w:rPr>
        <w:t>№  46/1-379</w:t>
      </w:r>
    </w:p>
    <w:p w:rsidR="00666FB0" w:rsidRPr="00666FB0" w:rsidRDefault="00666FB0" w:rsidP="00666FB0">
      <w:pPr>
        <w:spacing w:after="0"/>
        <w:rPr>
          <w:rFonts w:ascii="Times New Roman" w:hAnsi="Times New Roman"/>
          <w:sz w:val="20"/>
          <w:szCs w:val="20"/>
        </w:rPr>
      </w:pPr>
    </w:p>
    <w:p w:rsidR="00666FB0" w:rsidRPr="00666FB0" w:rsidRDefault="00666FB0" w:rsidP="00666F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О внесении изменений и дополнений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FB0">
        <w:rPr>
          <w:rFonts w:ascii="Times New Roman" w:hAnsi="Times New Roman"/>
          <w:sz w:val="20"/>
          <w:szCs w:val="20"/>
        </w:rPr>
        <w:t>в Устав Богучанского района Красноярского края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В соответствии с </w:t>
      </w:r>
    </w:p>
    <w:p w:rsidR="00666FB0" w:rsidRPr="00666FB0" w:rsidRDefault="00666FB0" w:rsidP="0066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ст. 2 Федерального закона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</w:p>
    <w:p w:rsidR="00666FB0" w:rsidRPr="00666FB0" w:rsidRDefault="00666FB0" w:rsidP="0066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10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</w:p>
    <w:p w:rsidR="00666FB0" w:rsidRPr="00666FB0" w:rsidRDefault="00666FB0" w:rsidP="0066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1 Федерального закона от 23.06.2014 N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</w:p>
    <w:p w:rsidR="00666FB0" w:rsidRPr="00666FB0" w:rsidRDefault="00666FB0" w:rsidP="0066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16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666FB0" w:rsidRPr="00666FB0" w:rsidRDefault="00666FB0" w:rsidP="0066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2 Федерального закона от 21.07.2014 N 234-ФЗ "О внесении изменений в отдельные законодательные акты Российской Федерации",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4 Федерального закона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</w:t>
      </w:r>
    </w:p>
    <w:p w:rsidR="00A31967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ст. 1 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Федерации" и Федеральный закон "Об общих принципах организации местного самоуправления в Российской Федерации",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Законом Красноярского края от 01.12.2014 № 7-2884 «О некоторых вопросах организации органов местного самоуправления в Красноярском крае» (в ред. Закона края от 03.03.2015 № 8-3182).</w:t>
      </w:r>
    </w:p>
    <w:p w:rsidR="00A31967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ст. 32, 36 </w:t>
      </w:r>
      <w:r w:rsidR="00A31967" w:rsidRPr="00666FB0">
        <w:rPr>
          <w:rFonts w:ascii="Times New Roman" w:hAnsi="Times New Roman"/>
          <w:sz w:val="20"/>
          <w:szCs w:val="20"/>
        </w:rPr>
        <w:t>Федерального закона от 04.10.2014 N 290-ФЗ "О внесении изменений в статьи 36 и 74.1 Федерального закона "Об общих принципах организации местного самоуправления в Российской Федерации";</w:t>
      </w:r>
    </w:p>
    <w:p w:rsidR="00A31967" w:rsidRPr="00666FB0" w:rsidRDefault="00A31967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35 Федерального закона от 14.10.2014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</w:t>
      </w:r>
    </w:p>
    <w:p w:rsidR="00A31967" w:rsidRPr="00666FB0" w:rsidRDefault="00A31967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11 Федерального закона от 22.10.2014 N 315-ФЗ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</w:t>
      </w:r>
    </w:p>
    <w:p w:rsidR="00A31967" w:rsidRPr="00666FB0" w:rsidRDefault="00A31967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ст. 3 Федерального закона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Федерации", </w:t>
      </w:r>
    </w:p>
    <w:p w:rsidR="00A31967" w:rsidRPr="00666FB0" w:rsidRDefault="00A31967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11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</w:t>
      </w:r>
    </w:p>
    <w:p w:rsidR="00A31967" w:rsidRPr="00666FB0" w:rsidRDefault="00A31967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ст. 12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</w:t>
      </w:r>
    </w:p>
    <w:p w:rsidR="00666FB0" w:rsidRPr="00666FB0" w:rsidRDefault="00A31967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lastRenderedPageBreak/>
        <w:t xml:space="preserve">ст. 2 Федерального закона от 03.02.2015 N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</w:t>
      </w:r>
      <w:r w:rsidR="00666FB0" w:rsidRPr="00666FB0">
        <w:rPr>
          <w:rFonts w:ascii="Times New Roman" w:hAnsi="Times New Roman"/>
          <w:sz w:val="20"/>
          <w:szCs w:val="20"/>
        </w:rPr>
        <w:t xml:space="preserve">Устава Богучанского района Красноярского края, Богучанский районный Совет депутатов </w:t>
      </w:r>
      <w:r>
        <w:rPr>
          <w:rFonts w:ascii="Times New Roman" w:hAnsi="Times New Roman"/>
          <w:sz w:val="20"/>
          <w:szCs w:val="20"/>
        </w:rPr>
        <w:t xml:space="preserve"> </w:t>
      </w:r>
      <w:r w:rsidR="00666FB0" w:rsidRPr="00666FB0">
        <w:rPr>
          <w:rFonts w:ascii="Times New Roman" w:hAnsi="Times New Roman"/>
          <w:sz w:val="20"/>
          <w:szCs w:val="20"/>
        </w:rPr>
        <w:t xml:space="preserve">РЕШИЛ: 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 Внести изменения и дополнения в Устав Богучанского района Красноярского края (далее также Устав) следующего содержания: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1.1. в абзаце втором пункта 4 ст. 7 Устава слова «Муниципальные правовые акты» заменить словами «Муниципальные нормативные правовые акты»;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 в статье 8 Устава: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1.2.1. под</w:t>
      </w:r>
      <w:hyperlink r:id="rId12" w:history="1">
        <w:r w:rsidRPr="00666FB0">
          <w:rPr>
            <w:rFonts w:ascii="Times New Roman" w:hAnsi="Times New Roman"/>
            <w:sz w:val="20"/>
            <w:szCs w:val="20"/>
          </w:rPr>
          <w:t>пункт 1 пункта 1</w:t>
        </w:r>
      </w:hyperlink>
      <w:r w:rsidRPr="00666FB0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666FB0" w:rsidRPr="00666FB0" w:rsidRDefault="00666FB0" w:rsidP="00A3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района;»;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1.2.2. под</w:t>
      </w:r>
      <w:hyperlink r:id="rId13" w:history="1">
        <w:r w:rsidRPr="00666FB0">
          <w:rPr>
            <w:rFonts w:ascii="Times New Roman" w:hAnsi="Times New Roman"/>
            <w:sz w:val="20"/>
            <w:szCs w:val="20"/>
          </w:rPr>
          <w:t>пункт 13 пункта 1</w:t>
        </w:r>
      </w:hyperlink>
      <w:r w:rsidRPr="00666FB0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1.2.3. в подпункте 14 пункта 1 слова «, в том числе путем выкупа,» исключить;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1.2.4. подпункт 32 пункта 1 признать утратившим силу;</w:t>
      </w:r>
    </w:p>
    <w:p w:rsidR="00666FB0" w:rsidRPr="00666FB0" w:rsidRDefault="00666FB0" w:rsidP="00666F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1.2.5. пункт 1 дополнить подпунктом 35 следующего содержания: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реестре;»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1.2.6. пункт 1 дополнить подпунктом 36 следующего содержания: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«36) осуществление муниципального земельного контроля на межселенной территории муниципального района;»;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1.2.7. пункт 1 дополнить подпунктом 37 следующего содержания: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«37) организация в соответствии с Федеральным </w:t>
      </w:r>
      <w:hyperlink r:id="rId14" w:history="1">
        <w:r w:rsidRPr="00666FB0">
          <w:rPr>
            <w:rFonts w:ascii="Times New Roman" w:hAnsi="Times New Roman"/>
            <w:sz w:val="20"/>
            <w:szCs w:val="20"/>
          </w:rPr>
          <w:t>законом</w:t>
        </w:r>
      </w:hyperlink>
      <w:r w:rsidRPr="00666FB0">
        <w:rPr>
          <w:rFonts w:ascii="Times New Roman" w:hAnsi="Times New Roman"/>
          <w:sz w:val="20"/>
          <w:szCs w:val="20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территории;»;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1.2.8. пункт 1 дополнить подпунктом 38 следующего содержания: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«38)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1.2.9. </w:t>
      </w:r>
      <w:hyperlink r:id="rId15" w:history="1">
        <w:r w:rsidRPr="00666FB0">
          <w:rPr>
            <w:rFonts w:ascii="Times New Roman" w:hAnsi="Times New Roman"/>
            <w:sz w:val="20"/>
            <w:szCs w:val="20"/>
          </w:rPr>
          <w:t>абзац третий пункта</w:t>
        </w:r>
      </w:hyperlink>
      <w:r w:rsidRPr="00666FB0">
        <w:rPr>
          <w:rFonts w:ascii="Times New Roman" w:hAnsi="Times New Roman"/>
          <w:sz w:val="20"/>
          <w:szCs w:val="20"/>
        </w:rPr>
        <w:t xml:space="preserve"> 2 дополнить предложением следующего содержания: «Порядок заключения соглашений определяется нормативными правовыми актами Совета депутатов.»;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1.3. пункт 1 статьи 8.1 Устава дополнить подпунктом 12 следующего содержания: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1.4. подпункт 3 пункта 2 статьи 21 Устава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6" w:history="1">
        <w:r w:rsidRPr="00666FB0">
          <w:rPr>
            <w:rFonts w:ascii="Times New Roman" w:hAnsi="Times New Roman"/>
            <w:sz w:val="20"/>
            <w:szCs w:val="20"/>
          </w:rPr>
          <w:t>кодексом</w:t>
        </w:r>
      </w:hyperlink>
      <w:r w:rsidRPr="00666FB0">
        <w:rPr>
          <w:rFonts w:ascii="Times New Roman" w:hAnsi="Times New Roman"/>
          <w:sz w:val="20"/>
          <w:szCs w:val="20"/>
        </w:rPr>
        <w:t xml:space="preserve"> Российской Федерации,»;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1.5. в статье 27 Устава: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1.5.1. в пункте 1 слова «глава муниципального района.» заменить словами «председатель Совета депутатов муниципального района.»;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1.5.2. абзац первый пункта 2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«2. Полномочия председателя Совета депутатов района:»;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1.5.3. абзац пятый пункта 2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«- организует процесс подготовки и принятия решений Совета депутатов муниципального района, контролирует выполнение решений Совета депутатов муниципального района;»;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1.5.4. в абзаце десятом пункта 2 слова «, не имеющие правового характера» исключить;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1.6. в пункте 3 статьи 29 Устава второе предложение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 «На постоянной основе осуществляет свои полномочия депутат, избранный на должность председателя Совета депутатов муниципального района.»;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1.7. в подпункте 11 пункта 1 статьи 32 Устава слова «заслушивание ежегодных отчетов главы муниципального района, главы администрации муниципального района о результатах их деятельности,» </w:t>
      </w:r>
      <w:r w:rsidRPr="00666FB0">
        <w:rPr>
          <w:rFonts w:ascii="Times New Roman" w:hAnsi="Times New Roman"/>
          <w:sz w:val="20"/>
          <w:szCs w:val="20"/>
        </w:rPr>
        <w:lastRenderedPageBreak/>
        <w:t>заменить словами «заслушивание ежегодных отчетов главы муниципального района о результатах его деятельности,»;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1.8. в пункте 3 статьи 34 Устава слова «по требованию главы администрации муниципального района, а также по собственной инициативе глава муниципального района» заменить словами «по требованию главы муниципального района, а также по собственной инициативе председатель Совета депутатов муниципального образования»;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1.9. в статье 35 Устава слова «глава администрации муниципального района» заменить словами «глава муниципального района» в соответствующем падеже;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1.10. абзац первый пункта 1статьи 36 Устава дополнить словами «и по иным вопросам, отнесенным к его компетенции федеральными законами, законами Красноярского края, настоящим Уставом.»;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1.11. в статье 38 Устава: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1.11.1. пункт 2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«2. Глава муниципального района  избирается Советом депутатов муниципального района из числа кандидатов, представленных конкурсной комиссией по результатам конкурса, возглавляет администрацию муниципального района.»;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1.11.2. дополнить пунктом 8 следующего содержания: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«8. Порядок проведения конкурса на замещение должности главы муниципального района и общее число членов конкурсной комиссии устанавливаются решением Совета депутатов муниципального района.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При формировании конкурсной комиссии половина ее членов назначается Советом депутатов муниципального района, а другая половина - Губернатором Красноярского края.»;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1.12. статью 39 Устава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«Статья 39. Срок полномочий главы муниципального района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Срок полномочий главы муниципального района составляет пять лет.»;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1.13. в статье 40 Устава: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1.13.1. в пункте 7 слова «, решений Совета депутатов муниципального района»  исключить;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1.13.2. пункт 8 признать утратившим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1.14. в статье 41 Устава подпункт 15 признать утратившим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1.15. статью 42 Устава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«Статья 42. Исполнение полномочий главы муниципального района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 В случае досрочного прекращения полномочий главы муниципального района его полномочия временно, до вступления в должность вновь избранного главы, осуществляет первый заместитель главы муниципального района. В случае если первый заместитель главы муниципального района отсутствует или не назначен, указанные полномочия исполняет лицо, замещающее муниципальную должность, должность муниципальной службы в органах местного самоуправления муниципального района, определенное Советом депутатов муниципального района.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2. В случае временного отсутствия главы муниципального района (отпуск, болезнь, командировка и т.д.) его полномочия на период временного отсутствия исполняет первый заместитель главы муниципального района. В случае, если первый заместитель главы муниципального района отсутствует или не назначен, указанные полномочия исполняет должностное лицо администрации муниципального района, определяемое главой муниципального района.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При невозможности определения должностного лица администрации муниципального района, указанного в абзаце первом настоящего пункта, главой муниципального района, полномочия главы муниципального района исполняет должностное лицо администрации муниципального района, определяемое Советом депутатов муниципального района.»;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1.16. статью 42.1 Устава признать утратившей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1.17. пункт 1 статьи 43 Устава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 «1. Глава муниципального района в пределах своих полномочий, установленных федеральными законами, законами Красноярского края, настоящим Уставом, нормативными правовыми актами Совета депутатов муниципального района, издает постановления администрации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Красноярского края, а также распоряжения администрации муниципального района по вопросам организации работы администрации муниципального района.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Глава муниципального района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1.18. пункт 2 статьи 44 Устава признать утратившим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1.19. статью 45 Устава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«Статья 45. Глава администрации муниципального района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lastRenderedPageBreak/>
        <w:t>1. Глава администрации муниципального района руководит администрацией муниципального района на принципах единоначалия.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2. Полномочия главы администрации муниципального района исполняет глава муниципального района.»;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1.20. статью 46 Устава признать утратившей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1.20. в статье 47 Устава: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1.20.1. подпункт 7 пункта 1 признать утратившим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1.20.2. подпункт 11 пункта 1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«11)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муниципальный контроль);»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1.20.3. подпункт 13 пункта 1 дополнить словами «, расположенными на межселенной территории;»;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1.20.4. в пункте 3 слово «администрации» исключить;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1.21. статью 48 Устава признать утратившей силу;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1.22. статью 60 Устава изложить в следующей редакции:</w:t>
      </w:r>
    </w:p>
    <w:p w:rsidR="00666FB0" w:rsidRPr="00666FB0" w:rsidRDefault="00666FB0" w:rsidP="002917EF">
      <w:pPr>
        <w:pStyle w:val="article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66FB0">
        <w:rPr>
          <w:rFonts w:ascii="Times New Roman" w:hAnsi="Times New Roman" w:cs="Times New Roman"/>
          <w:bCs/>
          <w:sz w:val="20"/>
          <w:szCs w:val="20"/>
        </w:rPr>
        <w:t>«Статья 60. Муниципальная собственность района</w:t>
      </w:r>
    </w:p>
    <w:p w:rsidR="00666FB0" w:rsidRPr="00666FB0" w:rsidRDefault="00666FB0" w:rsidP="002917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 В собственности муниципального района может находиться: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1) имущество, предназначенное для решения вопросов местного значения, установленных Федеральным </w:t>
      </w:r>
      <w:hyperlink r:id="rId17" w:history="1">
        <w:r w:rsidRPr="00666FB0">
          <w:rPr>
            <w:rFonts w:ascii="Times New Roman" w:hAnsi="Times New Roman"/>
            <w:sz w:val="20"/>
            <w:szCs w:val="20"/>
          </w:rPr>
          <w:t>законом</w:t>
        </w:r>
      </w:hyperlink>
      <w:r w:rsidRPr="00666FB0">
        <w:rPr>
          <w:rFonts w:ascii="Times New Roman" w:hAnsi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8" w:history="1">
        <w:r w:rsidRPr="00666FB0">
          <w:rPr>
            <w:rFonts w:ascii="Times New Roman" w:hAnsi="Times New Roman"/>
            <w:sz w:val="20"/>
            <w:szCs w:val="20"/>
          </w:rPr>
          <w:t>частью 4 статьи 15</w:t>
        </w:r>
      </w:hyperlink>
      <w:r w:rsidRPr="00666FB0">
        <w:rPr>
          <w:rFonts w:ascii="Times New Roman" w:hAnsi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5) имущество, предназначенное для осуществления полномочий по решению вопросов местного значения в соответствии с </w:t>
      </w:r>
      <w:hyperlink r:id="rId19" w:history="1">
        <w:r w:rsidRPr="00666FB0">
          <w:rPr>
            <w:rFonts w:ascii="Times New Roman" w:hAnsi="Times New Roman"/>
            <w:sz w:val="20"/>
            <w:szCs w:val="20"/>
          </w:rPr>
          <w:t>частями 1</w:t>
        </w:r>
      </w:hyperlink>
      <w:r w:rsidRPr="00666FB0">
        <w:rPr>
          <w:rFonts w:ascii="Times New Roman" w:hAnsi="Times New Roman"/>
          <w:sz w:val="20"/>
          <w:szCs w:val="20"/>
        </w:rPr>
        <w:t xml:space="preserve"> и </w:t>
      </w:r>
      <w:hyperlink r:id="rId20" w:history="1">
        <w:r w:rsidRPr="00666FB0">
          <w:rPr>
            <w:rFonts w:ascii="Times New Roman" w:hAnsi="Times New Roman"/>
            <w:sz w:val="20"/>
            <w:szCs w:val="20"/>
          </w:rPr>
          <w:t>1.1 статьи 17</w:t>
        </w:r>
      </w:hyperlink>
      <w:r w:rsidRPr="00666FB0">
        <w:rPr>
          <w:rFonts w:ascii="Times New Roman" w:hAnsi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2. В случаях возникновения у муниципального  района права собственности на имущество, не соответствующее требованиям </w:t>
      </w:r>
      <w:hyperlink w:anchor="Par2" w:history="1">
        <w:r w:rsidRPr="00666FB0">
          <w:rPr>
            <w:rFonts w:ascii="Times New Roman" w:hAnsi="Times New Roman"/>
            <w:sz w:val="20"/>
            <w:szCs w:val="20"/>
          </w:rPr>
          <w:t>части 1</w:t>
        </w:r>
      </w:hyperlink>
      <w:r w:rsidRPr="00666FB0">
        <w:rPr>
          <w:rFonts w:ascii="Times New Roman" w:hAnsi="Times New Roman"/>
          <w:sz w:val="20"/>
          <w:szCs w:val="20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 в соответствии с  федеральным законом.»;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1.23. статью 64 Устава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«64. Бюджет муниципального района.</w:t>
      </w:r>
    </w:p>
    <w:p w:rsidR="00666FB0" w:rsidRPr="00666FB0" w:rsidRDefault="00666FB0" w:rsidP="002917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Муниципальный район имеет собственный бюджет (местный бюджет).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требований, установленных Бюджетным </w:t>
      </w:r>
      <w:hyperlink r:id="rId21" w:history="1">
        <w:r w:rsidRPr="00666FB0">
          <w:rPr>
            <w:rFonts w:ascii="Times New Roman" w:hAnsi="Times New Roman"/>
            <w:sz w:val="20"/>
            <w:szCs w:val="20"/>
          </w:rPr>
          <w:t>кодексом</w:t>
        </w:r>
      </w:hyperlink>
      <w:r w:rsidRPr="00666FB0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3. Руководитель финансового органа муниципального района назначается на должность из числа лиц, отвечающих квалификационным </w:t>
      </w:r>
      <w:hyperlink r:id="rId22" w:history="1">
        <w:r w:rsidRPr="00666FB0">
          <w:rPr>
            <w:rFonts w:ascii="Times New Roman" w:hAnsi="Times New Roman"/>
            <w:sz w:val="20"/>
            <w:szCs w:val="20"/>
          </w:rPr>
          <w:t>требованиям</w:t>
        </w:r>
      </w:hyperlink>
      <w:r w:rsidRPr="00666FB0">
        <w:rPr>
          <w:rFonts w:ascii="Times New Roman" w:hAnsi="Times New Roman"/>
          <w:sz w:val="20"/>
          <w:szCs w:val="20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917EF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опубликованию.»;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1.24.статью 65 Устава изложить в следующей редакции: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«65. Доходы и расходы местного бюджета.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lastRenderedPageBreak/>
        <w:t xml:space="preserve">2. Формирование расходов местного бюджета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муниципального района в соответствии с требованиями Бюджетного </w:t>
      </w:r>
      <w:hyperlink r:id="rId23" w:history="1">
        <w:r w:rsidRPr="00666FB0">
          <w:rPr>
            <w:rFonts w:ascii="Times New Roman" w:hAnsi="Times New Roman"/>
            <w:sz w:val="20"/>
            <w:szCs w:val="20"/>
          </w:rPr>
          <w:t>кодекса</w:t>
        </w:r>
      </w:hyperlink>
      <w:r w:rsidRPr="00666FB0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3. Исполнение расходных обязательств муниципального района осуществляется за счет средств местного бюджета в соответствии с требованиями Бюджетного </w:t>
      </w:r>
      <w:hyperlink r:id="rId24" w:history="1">
        <w:r w:rsidRPr="00666FB0">
          <w:rPr>
            <w:rFonts w:ascii="Times New Roman" w:hAnsi="Times New Roman"/>
            <w:sz w:val="20"/>
            <w:szCs w:val="20"/>
          </w:rPr>
          <w:t>кодекса</w:t>
        </w:r>
      </w:hyperlink>
      <w:r w:rsidRPr="00666FB0">
        <w:rPr>
          <w:rFonts w:ascii="Times New Roman" w:hAnsi="Times New Roman"/>
          <w:sz w:val="20"/>
          <w:szCs w:val="20"/>
        </w:rPr>
        <w:t xml:space="preserve"> Российской Федерации.»;</w:t>
      </w:r>
    </w:p>
    <w:p w:rsidR="00666FB0" w:rsidRPr="00666FB0" w:rsidRDefault="00666FB0" w:rsidP="002917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1.25. Статью 78 Устава дополнить пунктом 4 следующего содержания:</w:t>
      </w:r>
    </w:p>
    <w:p w:rsidR="00666FB0" w:rsidRPr="00666FB0" w:rsidRDefault="00666FB0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«4. Порядок избрания главы муниципального района Советом депутатов муниципального района из числа кандидатов, представленных конкурсной комиссией по результатам конкурса, применяется после истечения срока полномочий главы муниципального района,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крае».»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 xml:space="preserve"> 2. Поручить Главе Богучанского района А.В.Бахтину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66FB0" w:rsidRPr="00666FB0" w:rsidRDefault="00666FB0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3. Контроль за исполнением настоящего решения возложить на Главу Богучанского района А.В.Бахтина.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4. Настоящее решение подлежит официальному опубликованию (обнародованию) после его государственной регистрации и вступает в силу в день, следующий за днем его опубликования в Официальном вестнике Богучанского района, за исключением положений, для которых пунктом 5 настоящего решения установлен иной срок вступления их в силу.</w:t>
      </w:r>
    </w:p>
    <w:p w:rsidR="00666FB0" w:rsidRPr="00666FB0" w:rsidRDefault="00666FB0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666FB0" w:rsidRPr="00666FB0" w:rsidRDefault="00666FB0" w:rsidP="0029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5. Пункты 1.2.2. и 1.2.8  настоящего решения вступают в силу с 1 января 2016 года.</w:t>
      </w: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6FB0" w:rsidRPr="00666FB0" w:rsidRDefault="00666FB0" w:rsidP="00666FB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66FB0">
        <w:rPr>
          <w:rFonts w:ascii="Times New Roman" w:hAnsi="Times New Roman"/>
          <w:sz w:val="20"/>
          <w:szCs w:val="20"/>
        </w:rPr>
        <w:t>Глава Богучанского района</w:t>
      </w:r>
      <w:r w:rsidRPr="00666FB0">
        <w:rPr>
          <w:rFonts w:ascii="Times New Roman" w:hAnsi="Times New Roman"/>
          <w:sz w:val="20"/>
          <w:szCs w:val="20"/>
        </w:rPr>
        <w:tab/>
        <w:t xml:space="preserve">          </w:t>
      </w:r>
      <w:r w:rsidRPr="00666FB0">
        <w:rPr>
          <w:rFonts w:ascii="Times New Roman" w:hAnsi="Times New Roman"/>
          <w:sz w:val="20"/>
          <w:szCs w:val="20"/>
        </w:rPr>
        <w:tab/>
      </w:r>
      <w:r w:rsidRPr="00666FB0">
        <w:rPr>
          <w:rFonts w:ascii="Times New Roman" w:hAnsi="Times New Roman"/>
          <w:sz w:val="20"/>
          <w:szCs w:val="20"/>
        </w:rPr>
        <w:tab/>
      </w:r>
      <w:r w:rsidRPr="00666FB0">
        <w:rPr>
          <w:rFonts w:ascii="Times New Roman" w:hAnsi="Times New Roman"/>
          <w:sz w:val="20"/>
          <w:szCs w:val="20"/>
        </w:rPr>
        <w:tab/>
      </w:r>
      <w:r w:rsidRPr="00666FB0">
        <w:rPr>
          <w:rFonts w:ascii="Times New Roman" w:hAnsi="Times New Roman"/>
          <w:sz w:val="20"/>
          <w:szCs w:val="20"/>
        </w:rPr>
        <w:tab/>
        <w:t xml:space="preserve">                </w:t>
      </w:r>
      <w:r w:rsidR="002917EF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66FB0">
        <w:rPr>
          <w:rFonts w:ascii="Times New Roman" w:hAnsi="Times New Roman"/>
          <w:sz w:val="20"/>
          <w:szCs w:val="20"/>
        </w:rPr>
        <w:t xml:space="preserve"> А.В.Бахтин</w:t>
      </w:r>
    </w:p>
    <w:p w:rsidR="00656A2C" w:rsidRDefault="00656A2C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7EF" w:rsidRDefault="002917EF" w:rsidP="0029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17EF" w:rsidRPr="002917EF" w:rsidRDefault="002917EF" w:rsidP="0029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2917EF" w:rsidRPr="002917EF" w:rsidRDefault="002917EF" w:rsidP="0029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ПОСТАНОВЛЕНИЕ</w:t>
      </w:r>
    </w:p>
    <w:p w:rsidR="002917EF" w:rsidRPr="002917EF" w:rsidRDefault="002917EF" w:rsidP="0029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 xml:space="preserve">29.04.2015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2917EF">
        <w:rPr>
          <w:rFonts w:ascii="Times New Roman" w:hAnsi="Times New Roman"/>
          <w:sz w:val="20"/>
          <w:szCs w:val="20"/>
        </w:rPr>
        <w:t xml:space="preserve">с. 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917EF">
        <w:rPr>
          <w:rFonts w:ascii="Times New Roman" w:hAnsi="Times New Roman"/>
          <w:sz w:val="20"/>
          <w:szCs w:val="20"/>
        </w:rPr>
        <w:t>№ 463-п</w:t>
      </w:r>
    </w:p>
    <w:p w:rsidR="002917EF" w:rsidRPr="002917EF" w:rsidRDefault="002917EF" w:rsidP="0029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7EF" w:rsidRPr="002917EF" w:rsidRDefault="002917EF" w:rsidP="0029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О закрытии автомобильной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7EF">
        <w:rPr>
          <w:rFonts w:ascii="Times New Roman" w:hAnsi="Times New Roman"/>
          <w:sz w:val="20"/>
          <w:szCs w:val="20"/>
        </w:rPr>
        <w:t>зимней дороги</w:t>
      </w:r>
    </w:p>
    <w:p w:rsidR="002917EF" w:rsidRPr="002917EF" w:rsidRDefault="002917EF" w:rsidP="00291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17EF" w:rsidRPr="002917EF" w:rsidRDefault="002917EF" w:rsidP="007F5A4E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В соответствии со статьей 15 Федерального закона № 131-ФЗ «Об общих принципах организации местного самоуправления в Российской Федерации», руководствуясь ст. 7, 8, 47, 48 Устава Богучанского района, рассмотрев: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- акт закрытия автозимника «Обход села Богучаны» от 27.04.2015 г.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ПОСТАНОВЛЯЮ: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1. Считать закрытой для движения транспортных средств автозимник: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- автомобильную зимнюю дорогу «Обход села Богучаны» с 27.04.2015г.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Богучанского района А.Ю.Машинистова.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3. Постановление вступает в силу со дня подписания.</w:t>
      </w:r>
    </w:p>
    <w:p w:rsidR="002917EF" w:rsidRPr="002917EF" w:rsidRDefault="002917EF" w:rsidP="002917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 xml:space="preserve">4. Постановление подлежит опубликованию в Официальном вестнике Богучанского района и на сайте </w:t>
      </w:r>
      <w:r w:rsidRPr="002917EF">
        <w:rPr>
          <w:rFonts w:ascii="Times New Roman" w:hAnsi="Times New Roman"/>
          <w:sz w:val="20"/>
          <w:szCs w:val="20"/>
          <w:lang w:val="en-US"/>
        </w:rPr>
        <w:t>www</w:t>
      </w:r>
      <w:r w:rsidRPr="002917EF">
        <w:rPr>
          <w:rFonts w:ascii="Times New Roman" w:hAnsi="Times New Roman"/>
          <w:sz w:val="20"/>
          <w:szCs w:val="20"/>
        </w:rPr>
        <w:t>.</w:t>
      </w:r>
      <w:r w:rsidRPr="002917EF">
        <w:rPr>
          <w:rFonts w:ascii="Times New Roman" w:hAnsi="Times New Roman"/>
          <w:sz w:val="20"/>
          <w:szCs w:val="20"/>
          <w:lang w:val="en-US"/>
        </w:rPr>
        <w:t>boguchansky</w:t>
      </w:r>
      <w:r w:rsidRPr="002917EF">
        <w:rPr>
          <w:rFonts w:ascii="Times New Roman" w:hAnsi="Times New Roman"/>
          <w:sz w:val="20"/>
          <w:szCs w:val="20"/>
        </w:rPr>
        <w:t>-</w:t>
      </w:r>
      <w:r w:rsidRPr="002917EF">
        <w:rPr>
          <w:rFonts w:ascii="Times New Roman" w:hAnsi="Times New Roman"/>
          <w:sz w:val="20"/>
          <w:szCs w:val="20"/>
          <w:lang w:val="en-US"/>
        </w:rPr>
        <w:t>raion</w:t>
      </w:r>
      <w:r w:rsidRPr="002917EF">
        <w:rPr>
          <w:rFonts w:ascii="Times New Roman" w:hAnsi="Times New Roman"/>
          <w:sz w:val="20"/>
          <w:szCs w:val="20"/>
        </w:rPr>
        <w:t>.</w:t>
      </w:r>
      <w:r w:rsidRPr="002917EF">
        <w:rPr>
          <w:rFonts w:ascii="Times New Roman" w:hAnsi="Times New Roman"/>
          <w:sz w:val="20"/>
          <w:szCs w:val="20"/>
          <w:lang w:val="en-US"/>
        </w:rPr>
        <w:t>ru</w:t>
      </w:r>
    </w:p>
    <w:p w:rsidR="002917EF" w:rsidRPr="002917EF" w:rsidRDefault="002917EF" w:rsidP="0029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7EF" w:rsidRPr="002917EF" w:rsidRDefault="002917EF" w:rsidP="007F5A4E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>Глава администрации</w:t>
      </w:r>
    </w:p>
    <w:p w:rsidR="002917EF" w:rsidRDefault="002917EF" w:rsidP="002917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7EF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</w:t>
      </w:r>
      <w:r w:rsidRPr="002917EF">
        <w:rPr>
          <w:rFonts w:ascii="Times New Roman" w:hAnsi="Times New Roman"/>
          <w:sz w:val="20"/>
          <w:szCs w:val="20"/>
        </w:rPr>
        <w:tab/>
      </w:r>
      <w:r w:rsidRPr="002917EF">
        <w:rPr>
          <w:rFonts w:ascii="Times New Roman" w:hAnsi="Times New Roman"/>
          <w:sz w:val="20"/>
          <w:szCs w:val="20"/>
        </w:rPr>
        <w:tab/>
      </w:r>
      <w:r w:rsidR="007F5A4E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2917EF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7F5A4E" w:rsidRDefault="007F5A4E" w:rsidP="00291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5A4E" w:rsidRDefault="007F5A4E" w:rsidP="00291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7F5A4E" w:rsidRPr="007F5A4E" w:rsidRDefault="007F5A4E" w:rsidP="007F5A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ПОСТАНОВЛЕНИЕ</w:t>
      </w:r>
    </w:p>
    <w:p w:rsidR="007F5A4E" w:rsidRPr="007F5A4E" w:rsidRDefault="007F5A4E" w:rsidP="007F5A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 06.05. 2015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F5A4E">
        <w:rPr>
          <w:rFonts w:ascii="Times New Roman" w:hAnsi="Times New Roman"/>
          <w:sz w:val="20"/>
          <w:szCs w:val="20"/>
        </w:rPr>
        <w:t xml:space="preserve">с. Богучаны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F5A4E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5A4E">
        <w:rPr>
          <w:rFonts w:ascii="Times New Roman" w:hAnsi="Times New Roman"/>
          <w:sz w:val="20"/>
          <w:szCs w:val="20"/>
        </w:rPr>
        <w:t>468-П</w:t>
      </w:r>
    </w:p>
    <w:p w:rsidR="007F5A4E" w:rsidRPr="007F5A4E" w:rsidRDefault="007F5A4E" w:rsidP="007F5A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О  </w:t>
      </w:r>
      <w:r w:rsidRPr="007F5A4E">
        <w:rPr>
          <w:rFonts w:ascii="Times New Roman" w:hAnsi="Times New Roman"/>
          <w:bCs/>
          <w:sz w:val="20"/>
          <w:szCs w:val="20"/>
        </w:rPr>
        <w:t xml:space="preserve">внедрении </w:t>
      </w:r>
      <w:r w:rsidRPr="007F5A4E">
        <w:rPr>
          <w:rFonts w:ascii="Times New Roman" w:hAnsi="Times New Roman"/>
          <w:sz w:val="20"/>
          <w:szCs w:val="20"/>
        </w:rPr>
        <w:t>Всероссийского физкультурно-спортивного комплекса «Готов к труду и обороне» в Богучанском районе</w:t>
      </w: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ab/>
        <w:t xml:space="preserve">Во исполнение </w:t>
      </w:r>
      <w:hyperlink r:id="rId25" w:history="1">
        <w:r w:rsidRPr="007F5A4E">
          <w:rPr>
            <w:rFonts w:ascii="Times New Roman" w:hAnsi="Times New Roman"/>
            <w:sz w:val="20"/>
            <w:szCs w:val="20"/>
          </w:rPr>
          <w:t>Указа</w:t>
        </w:r>
      </w:hyperlink>
      <w:r w:rsidRPr="007F5A4E">
        <w:rPr>
          <w:rFonts w:ascii="Times New Roman" w:hAnsi="Times New Roman"/>
          <w:sz w:val="20"/>
          <w:szCs w:val="20"/>
        </w:rPr>
        <w:t xml:space="preserve"> Президента Российской Федерации от 24.03.2014 N 172 "О Всероссийском физкультурно-спортивном комплексе "Готов к труду и обороне (ГТО)», приказа Минспорта России от </w:t>
      </w:r>
      <w:r w:rsidRPr="007F5A4E">
        <w:rPr>
          <w:rFonts w:ascii="Times New Roman" w:hAnsi="Times New Roman"/>
          <w:sz w:val="20"/>
          <w:szCs w:val="20"/>
        </w:rPr>
        <w:lastRenderedPageBreak/>
        <w:t xml:space="preserve">09.07.2014 № 574/1, распоряжения Губернатора Красноярского края от 01.08.2014 № 364 – рг, в соответствии со ст. 8, 47, 48 Устава Богучанского района Красноярского края                  </w:t>
      </w: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ПОСТАНОВЛЯЮ:</w:t>
      </w:r>
    </w:p>
    <w:p w:rsidR="007F5A4E" w:rsidRPr="007F5A4E" w:rsidRDefault="007F5A4E" w:rsidP="007F5A4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Утвердить состав межведомственной комиссии по вопросам внедрения Всероссийского физкультурно-спортивного комплекса "Готов к труду и обороне" (далее - ВФСК ГТО) в Богучанском районе        (приложение № 1).</w:t>
      </w:r>
    </w:p>
    <w:p w:rsidR="007F5A4E" w:rsidRPr="007F5A4E" w:rsidRDefault="007F5A4E" w:rsidP="007F5A4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Утвердить </w:t>
      </w:r>
      <w:hyperlink w:anchor="Par97" w:history="1">
        <w:r w:rsidRPr="007F5A4E">
          <w:rPr>
            <w:rFonts w:ascii="Times New Roman" w:hAnsi="Times New Roman"/>
            <w:sz w:val="20"/>
            <w:szCs w:val="20"/>
          </w:rPr>
          <w:t>Положение</w:t>
        </w:r>
      </w:hyperlink>
      <w:r w:rsidRPr="007F5A4E">
        <w:rPr>
          <w:rFonts w:ascii="Times New Roman" w:hAnsi="Times New Roman"/>
          <w:sz w:val="20"/>
          <w:szCs w:val="20"/>
        </w:rPr>
        <w:t xml:space="preserve"> о межведомственной комиссии по вопросам внедрения ВФСК ГТО в Богучанском районе (приложение № 2).</w:t>
      </w:r>
    </w:p>
    <w:p w:rsidR="007F5A4E" w:rsidRPr="007F5A4E" w:rsidRDefault="007F5A4E" w:rsidP="007F5A4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Утвердить план  по внедрению ВФСК ГТО в Богучанском районе (приложение №3)</w:t>
      </w:r>
    </w:p>
    <w:p w:rsidR="007F5A4E" w:rsidRPr="007F5A4E" w:rsidRDefault="007F5A4E" w:rsidP="007F5A4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  Контроль за выполнением настоящего постановления возлагаю на первого заместителя главы администрации Богучанского района Машинистова А.Ю.               </w:t>
      </w:r>
    </w:p>
    <w:p w:rsidR="007F5A4E" w:rsidRPr="007F5A4E" w:rsidRDefault="007F5A4E" w:rsidP="007F5A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5.  Постановление вступает в силу со дня, следующего за днем опубликования в Официальном вестнике Богучанского района.</w:t>
      </w: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Глава администрации</w:t>
      </w: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7F5A4E">
        <w:rPr>
          <w:rFonts w:ascii="Times New Roman" w:hAnsi="Times New Roman"/>
          <w:sz w:val="20"/>
          <w:szCs w:val="20"/>
        </w:rPr>
        <w:t>В.Ю.Карнаухов</w:t>
      </w: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 xml:space="preserve">  Приложение № 1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к постановлению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от  06.05.2015 г № 468-п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Par31"/>
      <w:bookmarkEnd w:id="0"/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СОСТАВ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МЕЖВЕДОМСТВЕННОЙ КОМИССИИ ПО ВОПРОСАМ ВНЕДРЕНИЯ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 xml:space="preserve">ВСЕРОССИЙСКОГО ФИЗКУЛЬТУРНО-СПОРТИВНОГО КОМПЛЕКСА "ГОТОВ К ТРУДУ И ОБОРОНЕ" 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В БОГУЧАНСКОМ РАЙОНЕ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Машинистов Андрей Юрьевич, первый заместитель главы администрации Богучанского района, председатель комиссии;</w:t>
      </w:r>
    </w:p>
    <w:p w:rsidR="007F5A4E" w:rsidRPr="007F5A4E" w:rsidRDefault="007F5A4E" w:rsidP="007F5A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Рукосуев Сергей Николаевич – главный специалист по спорту администрации Богучанского района, заместитель председателя комиссии;</w:t>
      </w:r>
    </w:p>
    <w:p w:rsidR="007F5A4E" w:rsidRPr="007F5A4E" w:rsidRDefault="007F5A4E" w:rsidP="007F5A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Макарова Оксана Михайловна, руководитель районного методического объединения учителей физической культуры, секретарь комиссии;</w:t>
      </w:r>
    </w:p>
    <w:p w:rsidR="007F5A4E" w:rsidRPr="007F5A4E" w:rsidRDefault="007F5A4E" w:rsidP="007F5A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Мазниц</w:t>
      </w:r>
      <w:r>
        <w:rPr>
          <w:rFonts w:ascii="Times New Roman" w:hAnsi="Times New Roman"/>
          <w:sz w:val="20"/>
          <w:szCs w:val="20"/>
        </w:rPr>
        <w:t>и</w:t>
      </w:r>
      <w:r w:rsidRPr="007F5A4E">
        <w:rPr>
          <w:rFonts w:ascii="Times New Roman" w:hAnsi="Times New Roman"/>
          <w:sz w:val="20"/>
          <w:szCs w:val="20"/>
        </w:rPr>
        <w:t>на Анна Витальевна – начальник управления образования администрации Богучанского района;</w:t>
      </w:r>
    </w:p>
    <w:p w:rsidR="007F5A4E" w:rsidRPr="007F5A4E" w:rsidRDefault="007F5A4E" w:rsidP="007F5A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Трофимчук Сергей Леонидович, главный врач КГБУЗ « Богучанская районная больница».</w:t>
      </w:r>
    </w:p>
    <w:p w:rsidR="007F5A4E" w:rsidRPr="007F5A4E" w:rsidRDefault="007F5A4E" w:rsidP="007F5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Приложение № 2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к Постановлению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5A4E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7F5A4E" w:rsidRPr="007F5A4E" w:rsidRDefault="007F5A4E" w:rsidP="007F5A4E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от 06.05.2015 г  № 468 –П    </w:t>
      </w:r>
    </w:p>
    <w:p w:rsidR="00D84D8E" w:rsidRDefault="00D84D8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bookmarkStart w:id="1" w:name="Par97"/>
      <w:bookmarkEnd w:id="1"/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F5A4E">
        <w:rPr>
          <w:rFonts w:ascii="Times New Roman" w:hAnsi="Times New Roman"/>
          <w:bCs/>
          <w:sz w:val="18"/>
          <w:szCs w:val="18"/>
        </w:rPr>
        <w:t>ПОЛОЖЕНИЕ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F5A4E">
        <w:rPr>
          <w:rFonts w:ascii="Times New Roman" w:hAnsi="Times New Roman"/>
          <w:bCs/>
          <w:sz w:val="18"/>
          <w:szCs w:val="18"/>
        </w:rPr>
        <w:t>О МЕЖВЕДОМСТВЕННОЙ КОМИССИИ ПО ВОПРОСАМ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F5A4E">
        <w:rPr>
          <w:rFonts w:ascii="Times New Roman" w:hAnsi="Times New Roman"/>
          <w:bCs/>
          <w:sz w:val="18"/>
          <w:szCs w:val="18"/>
        </w:rPr>
        <w:t>ВНЕДРЕНИЯ ВСЕРОССИЙСКОГО ФИЗКУЛЬТУРНО-СПОРТИВНОГО КОМПЛЕКСА "ГОТОВ К ТРУДУ И ОБОРОНЕ"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7F5A4E">
        <w:rPr>
          <w:rFonts w:ascii="Times New Roman" w:hAnsi="Times New Roman"/>
          <w:bCs/>
          <w:sz w:val="18"/>
          <w:szCs w:val="18"/>
        </w:rPr>
        <w:t>В БОГУЧАНСКОМ РАЙОНЕ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" w:name="Par102"/>
      <w:bookmarkEnd w:id="2"/>
      <w:r w:rsidRPr="007F5A4E">
        <w:rPr>
          <w:rFonts w:ascii="Times New Roman" w:hAnsi="Times New Roman"/>
          <w:sz w:val="20"/>
          <w:szCs w:val="20"/>
        </w:rPr>
        <w:t>1. ОБЩИЕ ПОЛОЖЕНИЯ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1.1. Межведомственная комиссия по вопросам внедрения Всероссийского физкультурно-спортивного комплекса "Готов к труду и обороне" в Богучанском районе (далее - Межведомственная комиссия ВФСК ГТО, комиссии) является постоянно действующим коллегиальным органом, образованным в целях поэтапной реализации государственной политики в области внедрения ВФСК ГТО на территории Богучанского района, а также организационно-методического руководства этой деятельностью.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1.2. Межведомственная комиссия ВФСК ГТО в своей деятельности руководствуется </w:t>
      </w:r>
      <w:hyperlink r:id="rId26" w:history="1">
        <w:r w:rsidRPr="007F5A4E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Pr="007F5A4E">
        <w:rPr>
          <w:rFonts w:ascii="Times New Roman" w:hAnsi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Красноярского края, а также настоящим Положением.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1.3. Персональный состав Межведомственной комиссии ВФСК ГТО утверждается администрацией Богучанского района.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 xml:space="preserve">1.4. На общественных началах в состав Межведомственной комиссии ВФСК ГТО могут входить представители государственных и муниципальных органов и организаций, негосударственных, </w:t>
      </w:r>
      <w:r w:rsidRPr="007F5A4E">
        <w:rPr>
          <w:rFonts w:ascii="Times New Roman" w:hAnsi="Times New Roman"/>
          <w:sz w:val="20"/>
          <w:szCs w:val="20"/>
        </w:rPr>
        <w:lastRenderedPageBreak/>
        <w:t>общественных организаций, занимающихся развитием отрасли "физическая культура и спорт".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1.5. Решения Межведомственной комиссии ВФСК ГТО носят рекомендательный характер.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F5A4E" w:rsidRPr="00D84D8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3" w:name="Par110"/>
      <w:bookmarkEnd w:id="3"/>
      <w:r w:rsidRPr="00D84D8E">
        <w:rPr>
          <w:rFonts w:ascii="Times New Roman" w:hAnsi="Times New Roman"/>
          <w:sz w:val="18"/>
          <w:szCs w:val="18"/>
        </w:rPr>
        <w:t>2. ОСНОВНЫЕ НАПРАВЛЕНИЯ ДЕЯТЕЛЬНОСТИ МЕЖВЕДОМСТВЕННОЙ</w:t>
      </w:r>
    </w:p>
    <w:p w:rsidR="007F5A4E" w:rsidRPr="00D84D8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84D8E">
        <w:rPr>
          <w:rFonts w:ascii="Times New Roman" w:hAnsi="Times New Roman"/>
          <w:sz w:val="18"/>
          <w:szCs w:val="18"/>
        </w:rPr>
        <w:t>КОМИССИИ ВФСК ГТО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2.1. Разработка и утверждение плана по поэтапному внедрению ВФСК ГТО.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2.2. Решение вопросов, связанных с медицинским обеспечением проведения тестовых мероприятий комплекса ВФСК ГТО в образовательных учреждениях,  других организациях и предприятиях  Богучанского района.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2.3. Определение площадок для размещения центра тестирования ВФСК ГТО.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2.4. Решение вопросов информационного освещения в средствах массовой информации мероприятий по введению и реализации комплекса.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2.5. Обсуждение и введение проектов методических рекомендаций по выполнению видов испытаний (тестов) и организации проведения испытаний (тестов), входящих в комплекс ГТО.</w:t>
      </w:r>
    </w:p>
    <w:p w:rsidR="007F5A4E" w:rsidRPr="007F5A4E" w:rsidRDefault="007F5A4E" w:rsidP="007F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4" w:name="Par123"/>
      <w:bookmarkEnd w:id="4"/>
      <w:r w:rsidRPr="007F5A4E">
        <w:rPr>
          <w:rFonts w:ascii="Times New Roman" w:hAnsi="Times New Roman"/>
          <w:sz w:val="20"/>
          <w:szCs w:val="20"/>
        </w:rPr>
        <w:t>3. ОРГАНИЗАЦИЯ РАБОТЫ МЕЖВЕДОМСТВЕННОЙ КОМИССИИ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ВФСК ГТО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3.1. Председатель Межведомственной комиссии ВФСК ГТО: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распределяет обязанности между членами Межведомственной комиссии ВФСК ГТО;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определяет дату проведения заседания;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председательствует на заседании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подписывает протоколы заседаний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вносит главе Богучанского района ежегодный доклад о результатах деятельности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представляет комиссию в органах государственной власти, органах местного самоуправления, организациях и учреждениях;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рассматривает поступающую корреспонденцию и материалы, касающиеся компетенции комиссии, организует и контролирует их исполнение;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решает иные вопросы, предусмотренные настоящим Положением.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3.2. Заместитель председателя комиссии осуществляет полномочия председателя комиссии в случае отсутствия последнего.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3.3. Секретарь комиссии: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обеспечивает организацию проведения заседаний комиссии, ведет протокол заседаний комиссии, подписывает протоколы заседаний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обеспечивает сбор, обобщение и анализ информации по вопросам ВФСК ГТО;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организует информационно-методическую деятельность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контролирует выполнение планов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готовит проект доклада о результатах деятельности комиссии.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3.4. Члены комиссии.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участвуют в рассмотрении вопросов, отнесенных к полномочиям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участвуют в голосовании при принятии комиссией решений по вопросам, относящимся к ее компетенции;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вносят предложения по рассматриваемым комиссией вопросам;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выполняют решения, принятые комиссией;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выполняют поручения председателя комиссии;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осуществляют иные полномочия, предусмотренные законодательством.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3.5. Члены комиссии не вправе делегировать свои полномочия другим лицам.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3.6. Заседание комиссии проводится по мере необходимости, но не реже одного раза в два месяца.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3.7. Заседание комиссии правомочно, если на нем присутствует более половины от общего числа членов комиссии. Решения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является решающим.</w:t>
      </w:r>
    </w:p>
    <w:p w:rsidR="007F5A4E" w:rsidRPr="007F5A4E" w:rsidRDefault="007F5A4E" w:rsidP="00D8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5A4E">
        <w:rPr>
          <w:rFonts w:ascii="Times New Roman" w:hAnsi="Times New Roman"/>
          <w:sz w:val="20"/>
          <w:szCs w:val="20"/>
        </w:rPr>
        <w:t>3.8. Решение комиссии оформляется протоколом, который подписывается председательствующим и  секретарем.</w:t>
      </w:r>
    </w:p>
    <w:p w:rsidR="007F5A4E" w:rsidRPr="002917EF" w:rsidRDefault="007F5A4E" w:rsidP="007F5A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84D8E" w:rsidRP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84D8E">
        <w:rPr>
          <w:rFonts w:ascii="Times New Roman" w:hAnsi="Times New Roman"/>
          <w:sz w:val="18"/>
          <w:szCs w:val="18"/>
        </w:rPr>
        <w:lastRenderedPageBreak/>
        <w:t>УТВЕРЖДЕН</w:t>
      </w:r>
    </w:p>
    <w:p w:rsidR="00D84D8E" w:rsidRP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84D8E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D84D8E" w:rsidRPr="00D84D8E" w:rsidRDefault="00D84D8E" w:rsidP="00D84D8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84D8E">
        <w:rPr>
          <w:rFonts w:ascii="Times New Roman" w:hAnsi="Times New Roman"/>
          <w:sz w:val="18"/>
          <w:szCs w:val="18"/>
        </w:rPr>
        <w:t>Богучанского района</w:t>
      </w:r>
    </w:p>
    <w:p w:rsidR="00D84D8E" w:rsidRPr="00D84D8E" w:rsidRDefault="00D84D8E" w:rsidP="00D84D8E">
      <w:pPr>
        <w:spacing w:after="360"/>
        <w:jc w:val="right"/>
        <w:rPr>
          <w:rFonts w:ascii="Times New Roman" w:hAnsi="Times New Roman"/>
          <w:sz w:val="18"/>
          <w:szCs w:val="18"/>
        </w:rPr>
      </w:pPr>
      <w:r w:rsidRPr="00D84D8E">
        <w:rPr>
          <w:rFonts w:ascii="Times New Roman" w:hAnsi="Times New Roman"/>
          <w:sz w:val="18"/>
          <w:szCs w:val="18"/>
        </w:rPr>
        <w:t xml:space="preserve">от 06.05. 2015 г. №468-П    </w:t>
      </w:r>
    </w:p>
    <w:p w:rsidR="00D84D8E" w:rsidRPr="00D84D8E" w:rsidRDefault="00D84D8E" w:rsidP="00D84D8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84D8E">
        <w:rPr>
          <w:rFonts w:ascii="Times New Roman" w:hAnsi="Times New Roman"/>
          <w:sz w:val="20"/>
          <w:szCs w:val="20"/>
        </w:rPr>
        <w:t>ПЛАН</w:t>
      </w:r>
    </w:p>
    <w:p w:rsidR="00D84D8E" w:rsidRPr="00D84D8E" w:rsidRDefault="00D84D8E" w:rsidP="00D84D8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84D8E">
        <w:rPr>
          <w:rFonts w:ascii="Times New Roman" w:hAnsi="Times New Roman"/>
          <w:sz w:val="20"/>
          <w:szCs w:val="20"/>
        </w:rPr>
        <w:t xml:space="preserve">мероприятий по поэтапному внедрению Всероссийского физкультурно-спортивного комплекса </w:t>
      </w:r>
    </w:p>
    <w:p w:rsidR="00D84D8E" w:rsidRDefault="00D84D8E" w:rsidP="00D84D8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84D8E">
        <w:rPr>
          <w:rFonts w:ascii="Times New Roman" w:hAnsi="Times New Roman"/>
          <w:sz w:val="20"/>
          <w:szCs w:val="20"/>
        </w:rPr>
        <w:t>«Готов к труду и обороне» (ГТО) в  Богучанском районе</w:t>
      </w:r>
    </w:p>
    <w:tbl>
      <w:tblPr>
        <w:tblStyle w:val="a8"/>
        <w:tblpPr w:leftFromText="180" w:rightFromText="180" w:vertAnchor="page" w:horzAnchor="margin" w:tblpX="-68" w:tblpY="4006"/>
        <w:tblW w:w="5000" w:type="pct"/>
        <w:tblLook w:val="0000"/>
      </w:tblPr>
      <w:tblGrid>
        <w:gridCol w:w="432"/>
        <w:gridCol w:w="2869"/>
        <w:gridCol w:w="2061"/>
        <w:gridCol w:w="2237"/>
        <w:gridCol w:w="1971"/>
      </w:tblGrid>
      <w:tr w:rsidR="00D84D8E" w:rsidRPr="00D84D8E" w:rsidTr="00D84D8E">
        <w:trPr>
          <w:trHeight w:val="70"/>
        </w:trPr>
        <w:tc>
          <w:tcPr>
            <w:tcW w:w="225" w:type="pct"/>
            <w:vAlign w:val="center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1499" w:type="pct"/>
            <w:vAlign w:val="center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Мероприятия</w:t>
            </w:r>
          </w:p>
        </w:tc>
        <w:tc>
          <w:tcPr>
            <w:tcW w:w="1077" w:type="pct"/>
            <w:vAlign w:val="center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Вид документа</w:t>
            </w:r>
          </w:p>
        </w:tc>
        <w:tc>
          <w:tcPr>
            <w:tcW w:w="1169" w:type="pct"/>
            <w:vAlign w:val="center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Исполнители</w:t>
            </w:r>
          </w:p>
        </w:tc>
        <w:tc>
          <w:tcPr>
            <w:tcW w:w="1031" w:type="pct"/>
            <w:vAlign w:val="center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Срок выполнения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5000" w:type="pct"/>
            <w:gridSpan w:val="5"/>
            <w:vAlign w:val="center"/>
          </w:tcPr>
          <w:p w:rsidR="00D84D8E" w:rsidRPr="00D84D8E" w:rsidRDefault="00D84D8E" w:rsidP="00D84D8E">
            <w:pPr>
              <w:pStyle w:val="affff7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>. Организационный этап внедрения Всероссийского физкультурно-спортивного комплекса «Готов к труду и обороне» (ГТО) в Богучанском районе  (сентябрь 2014года - декабрь2015 года)</w:t>
            </w:r>
          </w:p>
        </w:tc>
      </w:tr>
      <w:tr w:rsidR="00D84D8E" w:rsidRPr="00D84D8E" w:rsidTr="00D84D8E">
        <w:tblPrEx>
          <w:tblLook w:val="04A0"/>
        </w:tblPrEx>
        <w:trPr>
          <w:trHeight w:val="7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Создание межведомственной комиссии по разработке и осуществлению мер, направленных на поэтапное внедрение Всероссийского физкультурно-спортивного комплекса «Готов к труду и обороне» (ГТО) в Богучанском районе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постановление администрации Богучанского района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март  2015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Определение   ответственных  за работу по внедрению Всероссийского физкультурно-спортивного комплекса «Готов к труду и обороне» (ГТО) в Богучанском районе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постановление администрации Богучанского района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март  2015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Утверждение плана мероприятий по поэтапному внедрению Всероссийского физкультурно-спортивного комплекса «Готов к труду и обороне» (ГТО) в Богучанском районе 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постановление администрации Богучанского района</w:t>
            </w:r>
          </w:p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    апрель 2015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Проведение обучающихся семинаров для преподавателей и учителей физической культуры муниципальных образовательных учреждений Богучанского района,  педагогов дополнительного образования по теме «Введение Всероссийского физкультурно-спортивного комплекса «Готов к труду и обороне» (ГТО)»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приказ начальника управления образования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управление образования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до        01 октября 2015 года, далее - ежегодно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Разработка и утверждение методических рекомендаций по поддержке деятельности работников физической культуры, педагогических работников, связанной с поэтапным внедрением ВФСК ГТО в Богучанском районе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приказ начальника управления образования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управление образования 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ежегодно, начиная с 2015года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Включение в календарный план официальных физкультур</w:t>
            </w:r>
            <w:r w:rsidR="00365F29">
              <w:rPr>
                <w:rFonts w:ascii="Times New Roman" w:hAnsi="Times New Roman"/>
                <w:sz w:val="14"/>
                <w:szCs w:val="14"/>
              </w:rPr>
              <w:t>ных   и спортивных мероприятий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>, предусматривающих выполнение видов испытаний (тестов) 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>постановление администрации Богучанского района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до 25 декабря 2015года, ежегодно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Разработка и утверждение комплекса мер по доступности спортивных сооружений в Богучанском районе для подготовки и выполнения нормативов Всероссийского физкультурно-спортивного комплекса «Готов к труду и обороне» (ГТО) обучающимися  образовательных учреждений и работниками учреждений Богучанского района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постановление администрации Богучанского района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до 30 ноября  2015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5000" w:type="pct"/>
            <w:gridSpan w:val="5"/>
            <w:vAlign w:val="center"/>
          </w:tcPr>
          <w:p w:rsidR="00D84D8E" w:rsidRPr="00D84D8E" w:rsidRDefault="00D84D8E" w:rsidP="00D84D8E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>. Этап внедрения Всероссийского физкультурно-спортивного комплекса «Готов к труду и обороне» (ГТО) среди обучающихся всех образовательных учреждений Богучанского района (январь-декабрь 2016)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Организация проведения испытаний Всероссийского физкультурно-спортивного комплекса «Готов к труду и обороне» (ГТО) среди учащихся школ Богучанского района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приказ начальника управления образования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управление образования 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ежегодно, начиная</w:t>
            </w:r>
          </w:p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с 2016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15.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Проведение </w:t>
            </w: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зимних и летних  этапов районных фестивалей Всероссийского физкультурно-спортивного комплекса «Готов к труду и обороне» (ГТО) среди учащихся школ района, проводимых в рамках общественного движения         « Спорт для всех»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план мероприятий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ежегодно,  начиная с 2016 года 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Обеспечение участия в зимних и летних краевых  фестивалях Всероссийского физкультурно-спортивного комплекса «Готов к труду и обороне» (ГТО) среди учащихся школ района 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приказ начальника управления образования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управление образования 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ежедневно, начиная с 2016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Освещение сдачи норм Всероссийского физкультурно-спортивного комплекса «Готов к труду и обороне» (ГТО) в средствах массовой информации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публикации материалов в печатных изданиях, на официальном сайте администрации Богучанского района  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ООО « Спектр – Богучаны», районная газета </w:t>
            </w:r>
          </w:p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« Ангарская правда»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постоянно, начиная с 2016 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1499" w:type="pct"/>
          </w:tcPr>
          <w:p w:rsidR="00D84D8E" w:rsidRPr="00365F29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5F29">
              <w:rPr>
                <w:rFonts w:ascii="Times New Roman" w:hAnsi="Times New Roman"/>
                <w:sz w:val="14"/>
                <w:szCs w:val="14"/>
              </w:rPr>
              <w:t xml:space="preserve">Создание на сайте управления  </w:t>
            </w:r>
            <w:r w:rsidRPr="00365F29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образования, управления  культуры, администрации Богучанского района, сайтах образовательных учреждений, участвующих в реализации мероприятий </w:t>
            </w:r>
          </w:p>
          <w:p w:rsidR="00D84D8E" w:rsidRPr="00365F29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5F29">
              <w:rPr>
                <w:rFonts w:ascii="Times New Roman" w:hAnsi="Times New Roman"/>
                <w:sz w:val="14"/>
                <w:szCs w:val="14"/>
              </w:rPr>
              <w:t>по внедрению Всероссийского физкультурно-спортивного комплекса «Готов к труду и обороне» (ГТО), интернет – страниц о Всероссийском физкультурно-спортивном комплексе «Готов к труду и обороне» (ГТО)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приказ начальника </w:t>
            </w:r>
            <w:r w:rsidRPr="00D84D8E">
              <w:rPr>
                <w:rFonts w:ascii="Times New Roman" w:hAnsi="Times New Roman"/>
                <w:sz w:val="14"/>
                <w:szCs w:val="14"/>
              </w:rPr>
              <w:lastRenderedPageBreak/>
              <w:t>управления образования, начальника управления культуры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управление образования, </w:t>
            </w:r>
            <w:r w:rsidRPr="00D84D8E">
              <w:rPr>
                <w:rFonts w:ascii="Times New Roman" w:hAnsi="Times New Roman"/>
                <w:sz w:val="14"/>
                <w:szCs w:val="14"/>
              </w:rPr>
              <w:lastRenderedPageBreak/>
              <w:t>управление культуры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постоянно, начиная с </w:t>
            </w:r>
            <w:r w:rsidRPr="00D84D8E">
              <w:rPr>
                <w:rFonts w:ascii="Times New Roman" w:hAnsi="Times New Roman"/>
                <w:sz w:val="14"/>
                <w:szCs w:val="14"/>
              </w:rPr>
              <w:lastRenderedPageBreak/>
              <w:t>2016года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5000" w:type="pct"/>
            <w:gridSpan w:val="5"/>
            <w:vAlign w:val="center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lastRenderedPageBreak/>
              <w:t>III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>. Этап повсеместного внедрения Всероссийского физкультурно-спортивного комплекса «Готов к труду и обороне» (ГТО) среди всех категорий населения Богучанского района  (январь-декабрь 2017 года)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Организация проведения испытаний Всероссийского физкультурно-спортивного комплекса «Готов к труду и обороне» (ГТО) среди жителей Богучанского района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постановление администрации Богучанского района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главный специалист по спорту администрации Богучанского района  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начиная с 2017года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21.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Проведение </w:t>
            </w: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Pr="00D84D8E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зимних и летних районных  фестивалей этапов Всероссийского фестиваля Всероссийского физкультурно-спортивного комплекса «Готов к труду и обороне» (ГТО) среди всех категорий населения Богучанского района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постановление администрации  Богучанского района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управление образования, управление культуры, главный специалист по спорту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ежегодно, начиная с 2017года 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22.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Обеспечение участия в зимних и летних краевых фестивалях Всероссийского физкультурно-спортивного комплекса «Готов к труду и обороне» (ГТО) всех категорий населения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план мероприятий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главный специалист по спорту администрации Богучанского района  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ежегодно, начиная с 2017года </w:t>
            </w:r>
          </w:p>
        </w:tc>
      </w:tr>
      <w:tr w:rsidR="00D84D8E" w:rsidRPr="00D84D8E" w:rsidTr="00D84D8E">
        <w:tblPrEx>
          <w:tblLook w:val="04A0"/>
        </w:tblPrEx>
        <w:trPr>
          <w:trHeight w:val="20"/>
        </w:trPr>
        <w:tc>
          <w:tcPr>
            <w:tcW w:w="225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23.</w:t>
            </w:r>
          </w:p>
        </w:tc>
        <w:tc>
          <w:tcPr>
            <w:tcW w:w="149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Обеспечение участия образовательных учреждений,   трудовых коллективов и общественных организаций  Богучанского района во Всероссийских конкурсах на лучшую организацию работы по внедрению Всероссийского физкультурно-спортивного комплекса «Готов к труду и обороне» (ГТО) среди субъектов Российской Федерации</w:t>
            </w:r>
          </w:p>
        </w:tc>
        <w:tc>
          <w:tcPr>
            <w:tcW w:w="1077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план мероприятий</w:t>
            </w:r>
          </w:p>
        </w:tc>
        <w:tc>
          <w:tcPr>
            <w:tcW w:w="1169" w:type="pct"/>
          </w:tcPr>
          <w:p w:rsidR="00D84D8E" w:rsidRPr="00D84D8E" w:rsidRDefault="00D84D8E" w:rsidP="00D84D8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 xml:space="preserve"> первый заместитель администрации Богучанского района</w:t>
            </w:r>
          </w:p>
        </w:tc>
        <w:tc>
          <w:tcPr>
            <w:tcW w:w="1031" w:type="pct"/>
          </w:tcPr>
          <w:p w:rsidR="00D84D8E" w:rsidRPr="00D84D8E" w:rsidRDefault="00D84D8E" w:rsidP="00D84D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D8E">
              <w:rPr>
                <w:rFonts w:ascii="Times New Roman" w:hAnsi="Times New Roman"/>
                <w:sz w:val="14"/>
                <w:szCs w:val="14"/>
              </w:rPr>
              <w:t>начиная с 2017 года, далее – ежегодно</w:t>
            </w:r>
          </w:p>
        </w:tc>
      </w:tr>
    </w:tbl>
    <w:p w:rsidR="00656A2C" w:rsidRPr="00365F29" w:rsidRDefault="00656A2C" w:rsidP="00365F2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2C" w:rsidRPr="00365F29" w:rsidRDefault="00656A2C" w:rsidP="00365F2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F29" w:rsidRPr="00365F29" w:rsidRDefault="00365F29" w:rsidP="00365F29">
      <w:pPr>
        <w:pStyle w:val="2fd"/>
        <w:shd w:val="clear" w:color="auto" w:fill="auto"/>
        <w:spacing w:after="0" w:line="240" w:lineRule="auto"/>
        <w:ind w:right="40"/>
        <w:rPr>
          <w:rStyle w:val="2fc"/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65F29">
        <w:rPr>
          <w:rStyle w:val="2fc"/>
          <w:rFonts w:ascii="Times New Roman" w:hAnsi="Times New Roman"/>
          <w:b w:val="0"/>
          <w:bCs w:val="0"/>
          <w:color w:val="000000"/>
          <w:sz w:val="20"/>
          <w:szCs w:val="20"/>
        </w:rPr>
        <w:t>АДМИНИСТРАЦИЯ БОГУЧАНСКОГО РАЙОНА</w:t>
      </w:r>
    </w:p>
    <w:p w:rsidR="00365F29" w:rsidRPr="00365F29" w:rsidRDefault="00365F29" w:rsidP="00365F29">
      <w:pPr>
        <w:pStyle w:val="2fd"/>
        <w:shd w:val="clear" w:color="auto" w:fill="auto"/>
        <w:spacing w:after="0" w:line="240" w:lineRule="auto"/>
        <w:ind w:right="40"/>
        <w:rPr>
          <w:rFonts w:ascii="Times New Roman" w:hAnsi="Times New Roman"/>
          <w:sz w:val="20"/>
          <w:szCs w:val="20"/>
        </w:rPr>
      </w:pPr>
      <w:r w:rsidRPr="00365F29">
        <w:rPr>
          <w:rStyle w:val="23pt"/>
          <w:rFonts w:ascii="Times New Roman" w:hAnsi="Times New Roman"/>
          <w:b w:val="0"/>
          <w:bCs w:val="0"/>
          <w:color w:val="000000"/>
          <w:sz w:val="20"/>
          <w:szCs w:val="20"/>
        </w:rPr>
        <w:t>ПОСТАНОВЛЕНИЕ</w:t>
      </w:r>
    </w:p>
    <w:p w:rsidR="00365F29" w:rsidRPr="00365F29" w:rsidRDefault="00365F29" w:rsidP="00365F29">
      <w:pPr>
        <w:pStyle w:val="ab"/>
        <w:tabs>
          <w:tab w:val="left" w:pos="2807"/>
          <w:tab w:val="right" w:pos="64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 xml:space="preserve">   07.05.2015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ab/>
        <w:t xml:space="preserve">         </w:t>
      </w:r>
      <w:r>
        <w:rPr>
          <w:rStyle w:val="ac"/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с.Богучаны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ab/>
        <w:t xml:space="preserve">                             </w:t>
      </w:r>
      <w:r>
        <w:rPr>
          <w:rStyle w:val="ac"/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 xml:space="preserve"> №470-П</w:t>
      </w:r>
    </w:p>
    <w:p w:rsidR="00365F29" w:rsidRDefault="00365F29" w:rsidP="00365F29">
      <w:pPr>
        <w:pStyle w:val="ab"/>
        <w:spacing w:after="0" w:line="240" w:lineRule="auto"/>
        <w:ind w:left="40" w:right="-1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365F29" w:rsidRPr="00365F29" w:rsidRDefault="00365F29" w:rsidP="00365F29">
      <w:pPr>
        <w:pStyle w:val="ab"/>
        <w:spacing w:after="0" w:line="240" w:lineRule="auto"/>
        <w:ind w:left="40" w:right="-1"/>
        <w:jc w:val="center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Об организации отдыха, оздоровления и занятости детей и подростков в Богучанском районе в 2015 году</w:t>
      </w:r>
    </w:p>
    <w:p w:rsidR="00365F29" w:rsidRDefault="00365F29" w:rsidP="00365F29">
      <w:pPr>
        <w:pStyle w:val="ab"/>
        <w:spacing w:after="0" w:line="240" w:lineRule="auto"/>
        <w:ind w:left="40" w:right="20" w:firstLine="70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365F29" w:rsidRDefault="00365F29" w:rsidP="002D5C1F">
      <w:pPr>
        <w:pStyle w:val="ab"/>
        <w:spacing w:after="0" w:line="240" w:lineRule="auto"/>
        <w:ind w:left="40" w:right="20" w:firstLine="700"/>
        <w:jc w:val="both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В соответствии с  Законом Красноярского края от 07.07.2009 № 8-3618 «Об обеспечении прав детей на отдых, оздоровление и занятость в Красноярском крае»,</w:t>
      </w:r>
      <w:r w:rsidRPr="00365F29">
        <w:rPr>
          <w:rFonts w:ascii="Times New Roman" w:hAnsi="Times New Roman"/>
          <w:sz w:val="20"/>
          <w:szCs w:val="20"/>
        </w:rPr>
        <w:t xml:space="preserve"> ст. 8, 47, 48 Устава Богучанского  района Красноярского края,</w:t>
      </w:r>
      <w:r w:rsidR="002D5C1F">
        <w:rPr>
          <w:rFonts w:ascii="Times New Roman" w:hAnsi="Times New Roman"/>
          <w:sz w:val="20"/>
          <w:szCs w:val="20"/>
        </w:rPr>
        <w:t xml:space="preserve">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ПОСТАНОВЛЯЮ:</w:t>
      </w:r>
    </w:p>
    <w:p w:rsidR="00365F29" w:rsidRPr="00365F29" w:rsidRDefault="00365F29" w:rsidP="002D5C1F">
      <w:pPr>
        <w:pStyle w:val="ab"/>
        <w:spacing w:after="0" w:line="240" w:lineRule="auto"/>
        <w:ind w:left="40" w:right="20" w:firstLine="700"/>
        <w:jc w:val="both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1.Создать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ab/>
        <w:t>муниципальную комиссию по организации отдыха, оздоровления и занятости детей и подростков в Богучанском районе в 2015 году, согласно приложению № 1.</w:t>
      </w:r>
    </w:p>
    <w:p w:rsidR="00365F29" w:rsidRDefault="00365F29" w:rsidP="002D5C1F">
      <w:pPr>
        <w:pStyle w:val="ab"/>
        <w:tabs>
          <w:tab w:val="left" w:pos="2407"/>
        </w:tabs>
        <w:spacing w:after="0" w:line="240" w:lineRule="auto"/>
        <w:ind w:right="20" w:firstLine="724"/>
        <w:jc w:val="both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 xml:space="preserve"> 2.Утвердить </w:t>
      </w:r>
      <w:r>
        <w:rPr>
          <w:rStyle w:val="ac"/>
          <w:rFonts w:ascii="Times New Roman" w:hAnsi="Times New Roman"/>
          <w:color w:val="000000"/>
          <w:sz w:val="20"/>
          <w:szCs w:val="20"/>
        </w:rPr>
        <w:t xml:space="preserve"> 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Положение о муниципальной комиссии по организации отдыха, оздоровления и занятости детей и подростков в Богучанском районе в 2015 году, согласно приложению № 2.</w:t>
      </w:r>
    </w:p>
    <w:p w:rsidR="00365F29" w:rsidRDefault="00365F29" w:rsidP="002D5C1F">
      <w:pPr>
        <w:pStyle w:val="ab"/>
        <w:tabs>
          <w:tab w:val="left" w:pos="2407"/>
        </w:tabs>
        <w:spacing w:after="0" w:line="240" w:lineRule="auto"/>
        <w:ind w:right="20" w:firstLine="724"/>
        <w:jc w:val="both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 xml:space="preserve"> 3.Утвердить </w:t>
      </w:r>
      <w:r>
        <w:rPr>
          <w:rStyle w:val="ac"/>
          <w:rFonts w:ascii="Times New Roman" w:hAnsi="Times New Roman"/>
          <w:color w:val="000000"/>
          <w:sz w:val="20"/>
          <w:szCs w:val="20"/>
        </w:rPr>
        <w:t xml:space="preserve">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план-график подготовки и проведения оздоровительной</w:t>
      </w:r>
      <w:r w:rsidRPr="00365F29">
        <w:rPr>
          <w:rFonts w:ascii="Times New Roman" w:hAnsi="Times New Roman"/>
          <w:sz w:val="20"/>
          <w:szCs w:val="20"/>
        </w:rPr>
        <w:t xml:space="preserve">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кампании 2015 года на территории Богучанского района, согласно приложению № 3.</w:t>
      </w:r>
    </w:p>
    <w:p w:rsidR="00365F29" w:rsidRDefault="00365F29" w:rsidP="002D5C1F">
      <w:pPr>
        <w:pStyle w:val="ab"/>
        <w:tabs>
          <w:tab w:val="left" w:pos="2407"/>
        </w:tabs>
        <w:spacing w:after="0" w:line="240" w:lineRule="auto"/>
        <w:ind w:right="20" w:firstLine="724"/>
        <w:jc w:val="both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sz w:val="20"/>
          <w:szCs w:val="20"/>
        </w:rPr>
        <w:t>4. Контроль</w:t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 w:rsidRPr="00365F29">
        <w:rPr>
          <w:rStyle w:val="ac"/>
          <w:rFonts w:ascii="Times New Roman" w:hAnsi="Times New Roman"/>
          <w:sz w:val="20"/>
          <w:szCs w:val="20"/>
        </w:rPr>
        <w:t xml:space="preserve"> за исполнением настоящего постановления возложить на первого заместителя Главы администрации Богучанского района А.Ю. Машинистова .</w:t>
      </w:r>
    </w:p>
    <w:p w:rsidR="00365F29" w:rsidRDefault="00365F29" w:rsidP="002D5C1F">
      <w:pPr>
        <w:pStyle w:val="ab"/>
        <w:tabs>
          <w:tab w:val="left" w:pos="2407"/>
        </w:tabs>
        <w:spacing w:after="0" w:line="240" w:lineRule="auto"/>
        <w:ind w:right="20" w:firstLine="724"/>
        <w:jc w:val="both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 xml:space="preserve">5.Постановление вступает в силу со дня, </w:t>
      </w:r>
      <w:r w:rsidRPr="00365F29">
        <w:rPr>
          <w:rFonts w:ascii="Times New Roman" w:hAnsi="Times New Roman"/>
          <w:sz w:val="20"/>
          <w:szCs w:val="20"/>
        </w:rPr>
        <w:t>следующего за днём опубликования в Официальном вестнике Богучанского района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.</w:t>
      </w:r>
    </w:p>
    <w:p w:rsidR="00365F29" w:rsidRDefault="00365F29" w:rsidP="002D5C1F">
      <w:pPr>
        <w:pStyle w:val="ab"/>
        <w:tabs>
          <w:tab w:val="left" w:pos="2407"/>
        </w:tabs>
        <w:spacing w:after="0" w:line="240" w:lineRule="auto"/>
        <w:ind w:right="20"/>
        <w:jc w:val="both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365F29" w:rsidRPr="00365F29" w:rsidRDefault="00365F29" w:rsidP="00365F29">
      <w:pPr>
        <w:pStyle w:val="ab"/>
        <w:tabs>
          <w:tab w:val="left" w:pos="2407"/>
        </w:tabs>
        <w:spacing w:after="0" w:line="240" w:lineRule="auto"/>
        <w:ind w:right="20"/>
        <w:rPr>
          <w:rFonts w:ascii="Times New Roman" w:hAnsi="Times New Roman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Глава администрации</w:t>
      </w:r>
    </w:p>
    <w:p w:rsidR="00656A2C" w:rsidRDefault="00365F29" w:rsidP="00365F29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Style w:val="ac"/>
          <w:rFonts w:ascii="Times New Roman" w:hAnsi="Times New Roman"/>
          <w:color w:val="000000"/>
          <w:sz w:val="20"/>
          <w:szCs w:val="20"/>
        </w:rPr>
      </w:pP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Богучанского района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ab/>
      </w:r>
      <w:r>
        <w:rPr>
          <w:rStyle w:val="ac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365F29">
        <w:rPr>
          <w:rStyle w:val="ac"/>
          <w:rFonts w:ascii="Times New Roman" w:hAnsi="Times New Roman"/>
          <w:color w:val="000000"/>
          <w:sz w:val="20"/>
          <w:szCs w:val="20"/>
        </w:rPr>
        <w:t>В.Ю. Карнаухов</w:t>
      </w:r>
    </w:p>
    <w:p w:rsidR="002D5C1F" w:rsidRPr="002D5C1F" w:rsidRDefault="002D5C1F" w:rsidP="00365F29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D5C1F">
        <w:rPr>
          <w:rFonts w:ascii="Times New Roman" w:hAnsi="Times New Roman"/>
          <w:sz w:val="18"/>
          <w:szCs w:val="18"/>
        </w:rPr>
        <w:t>Приложение № 1</w:t>
      </w:r>
    </w:p>
    <w:p w:rsidR="002D5C1F" w:rsidRPr="002D5C1F" w:rsidRDefault="002D5C1F" w:rsidP="002D5C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D5C1F">
        <w:rPr>
          <w:rFonts w:ascii="Times New Roman" w:hAnsi="Times New Roman"/>
          <w:sz w:val="18"/>
          <w:szCs w:val="18"/>
        </w:rPr>
        <w:t xml:space="preserve"> к Постановлению </w:t>
      </w:r>
    </w:p>
    <w:p w:rsidR="002D5C1F" w:rsidRPr="002D5C1F" w:rsidRDefault="002D5C1F" w:rsidP="002D5C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D5C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администрации Богучанского района</w:t>
      </w:r>
    </w:p>
    <w:p w:rsidR="002D5C1F" w:rsidRPr="002D5C1F" w:rsidRDefault="002D5C1F" w:rsidP="002D5C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D5C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от 07.05.2015г. № 470-П</w:t>
      </w:r>
    </w:p>
    <w:p w:rsidR="002D5C1F" w:rsidRPr="002D5C1F" w:rsidRDefault="002D5C1F" w:rsidP="002D5C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СОСТАВ</w:t>
      </w:r>
    </w:p>
    <w:p w:rsidR="002D5C1F" w:rsidRPr="002D5C1F" w:rsidRDefault="002D5C1F" w:rsidP="002D5C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муниципальной комиссии по организации отдыха,</w:t>
      </w:r>
    </w:p>
    <w:p w:rsidR="002D5C1F" w:rsidRPr="002D5C1F" w:rsidRDefault="002D5C1F" w:rsidP="002D5C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оздоровления детей и подростков в Богучанском районе в 2015 году</w:t>
      </w:r>
    </w:p>
    <w:p w:rsidR="002D5C1F" w:rsidRPr="002D5C1F" w:rsidRDefault="002D5C1F" w:rsidP="002D5C1F">
      <w:pPr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lastRenderedPageBreak/>
        <w:t>Брюханова Татьяна Владимировна</w:t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color w:val="000000"/>
          <w:sz w:val="20"/>
          <w:szCs w:val="20"/>
        </w:rPr>
        <w:t>консультант</w:t>
      </w:r>
      <w:r w:rsidRPr="002D5C1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D5C1F">
        <w:rPr>
          <w:rFonts w:ascii="Times New Roman" w:hAnsi="Times New Roman"/>
          <w:color w:val="000000"/>
          <w:sz w:val="20"/>
          <w:szCs w:val="20"/>
        </w:rPr>
        <w:t>Богучанского районного Совета Депутатов, председатель комиссии</w:t>
      </w:r>
      <w:r>
        <w:rPr>
          <w:rFonts w:ascii="Times New Roman" w:hAnsi="Times New Roman"/>
          <w:sz w:val="20"/>
          <w:szCs w:val="20"/>
        </w:rPr>
        <w:t>;</w:t>
      </w:r>
    </w:p>
    <w:p w:rsid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Мазницина Анна Витальевна</w:t>
      </w:r>
      <w:r w:rsidRPr="002D5C1F">
        <w:rPr>
          <w:rFonts w:ascii="Times New Roman" w:hAnsi="Times New Roman"/>
          <w:sz w:val="20"/>
          <w:szCs w:val="20"/>
        </w:rPr>
        <w:tab/>
        <w:t>начальник управления образования администрации Богучанского района, зам</w:t>
      </w:r>
      <w:r>
        <w:rPr>
          <w:rFonts w:ascii="Times New Roman" w:hAnsi="Times New Roman"/>
          <w:sz w:val="20"/>
          <w:szCs w:val="20"/>
        </w:rPr>
        <w:t>еститель председателя комиссии;</w:t>
      </w:r>
    </w:p>
    <w:p w:rsid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Соловьева Жанна Николаевна</w:t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>районный педиатр,</w:t>
      </w:r>
    </w:p>
    <w:p w:rsidR="002D5C1F" w:rsidRPr="002D5C1F" w:rsidRDefault="002D5C1F" w:rsidP="002D5C1F">
      <w:pPr>
        <w:spacing w:after="0" w:line="240" w:lineRule="auto"/>
        <w:ind w:right="-186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  <w:t>заместитель председателя комиссии;</w:t>
      </w: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Капленко Нина Александровна</w:t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>начальник отдела воспитания и</w:t>
      </w: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ab/>
        <w:t xml:space="preserve">дополнительного образования             </w:t>
      </w: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 xml:space="preserve">управления образования </w:t>
      </w: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 xml:space="preserve">администрации Богучанского </w:t>
      </w: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 xml:space="preserve">района; </w:t>
      </w:r>
    </w:p>
    <w:p w:rsidR="002D5C1F" w:rsidRPr="002D5C1F" w:rsidRDefault="002D5C1F" w:rsidP="002D5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Члены комиссии:</w:t>
      </w:r>
    </w:p>
    <w:p w:rsidR="002D5C1F" w:rsidRPr="002D5C1F" w:rsidRDefault="002D5C1F" w:rsidP="002D5C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Грищенко Игорь Андреевич</w:t>
      </w:r>
      <w:r w:rsidRPr="002D5C1F">
        <w:rPr>
          <w:rFonts w:ascii="Times New Roman" w:hAnsi="Times New Roman"/>
          <w:sz w:val="20"/>
          <w:szCs w:val="20"/>
        </w:rPr>
        <w:tab/>
        <w:t>начальник МКУ «Управление культуры Богучанского района»;</w:t>
      </w:r>
    </w:p>
    <w:p w:rsidR="002D5C1F" w:rsidRP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ab/>
      </w:r>
    </w:p>
    <w:p w:rsidR="002D5C1F" w:rsidRP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Колесова Марина Михайловна</w:t>
      </w:r>
      <w:r w:rsidRPr="002D5C1F">
        <w:rPr>
          <w:rFonts w:ascii="Times New Roman" w:hAnsi="Times New Roman"/>
          <w:sz w:val="20"/>
          <w:szCs w:val="20"/>
        </w:rPr>
        <w:tab/>
        <w:t>и.о. начальника УСЗН Богучанского района;</w:t>
      </w:r>
    </w:p>
    <w:p w:rsidR="002D5C1F" w:rsidRPr="002D5C1F" w:rsidRDefault="002D5C1F" w:rsidP="002D5C1F">
      <w:pPr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Крайнова Наталья Александровна</w:t>
      </w:r>
      <w:r w:rsidRPr="002D5C1F">
        <w:rPr>
          <w:rFonts w:ascii="Times New Roman" w:hAnsi="Times New Roman"/>
          <w:sz w:val="20"/>
          <w:szCs w:val="20"/>
        </w:rPr>
        <w:tab/>
        <w:t>начальник отдела по вопросам  семьи управления социальной защиты населения Богучанского района;</w:t>
      </w:r>
    </w:p>
    <w:p w:rsidR="002D5C1F" w:rsidRDefault="002D5C1F" w:rsidP="002D5C1F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D5C1F" w:rsidRPr="002D5C1F" w:rsidRDefault="002D5C1F" w:rsidP="002D5C1F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D5C1F">
        <w:rPr>
          <w:rFonts w:ascii="Times New Roman" w:hAnsi="Times New Roman"/>
          <w:sz w:val="20"/>
          <w:szCs w:val="20"/>
        </w:rPr>
        <w:t>Мудрак Татьяна Владимировна</w:t>
      </w:r>
      <w:r w:rsidRPr="002D5C1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 xml:space="preserve">главный специалист по поддержке общественных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 xml:space="preserve">инициатив и проектов администрации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C1F">
        <w:rPr>
          <w:rFonts w:ascii="Times New Roman" w:hAnsi="Times New Roman"/>
          <w:sz w:val="20"/>
          <w:szCs w:val="20"/>
        </w:rPr>
        <w:t>Богучанского района</w:t>
      </w:r>
    </w:p>
    <w:p w:rsidR="00656A2C" w:rsidRPr="00BB61F3" w:rsidRDefault="00656A2C" w:rsidP="002D5C1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>Приложение № 2</w:t>
      </w: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 xml:space="preserve"> к Постановлению </w:t>
      </w: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администрации Богучанского района</w:t>
      </w: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от 07.05.2015г. №470-П</w:t>
      </w:r>
    </w:p>
    <w:p w:rsidR="00BB61F3" w:rsidRPr="00BB61F3" w:rsidRDefault="00BB61F3" w:rsidP="00BB61F3">
      <w:pPr>
        <w:jc w:val="center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ПОЛОЖЕНИЕ</w:t>
      </w: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о муниципальной комиссии по организации отдыха,</w:t>
      </w: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оздоровления и занятости детей и подростков в Богучанском районе в 2015 году</w:t>
      </w:r>
    </w:p>
    <w:p w:rsidR="00BB61F3" w:rsidRPr="00BB61F3" w:rsidRDefault="00BB61F3" w:rsidP="00BB61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1.Общие положения</w:t>
      </w:r>
    </w:p>
    <w:p w:rsidR="00BB61F3" w:rsidRPr="00BB61F3" w:rsidRDefault="00BB61F3" w:rsidP="00BB61F3">
      <w:pPr>
        <w:spacing w:after="0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1.1.Под отдыхом, оздоровлением и занятостью детей и подростков понимается комплекс условий и мероприятий, обеспечивающих развитие творческого потенциала личности детей и подростков, охрану и укрепление их здоровья, профилактику заболеваний, закаливание организма, занятие физической культурой, спортом и туризмом, содействие занятости подростков в свободное от учебы время, формирование здорового образа жизни.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1.2.Муниципальная комиссия (далее - МК) по организации отдыха, оздоровления и занятости детей и подростков является межведомственным органом, созданном при администрации Богучанского района в целях реализации государственной политики и обеспечения согласованных действий, направленных на укрепление здоровья детей, обеспечение их отдыха, оздоровления и содействие занятости.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1.3.Муниципальная комиссия руководствуется в своей деятельности Конституцией Российской Федерации, нормативно-правовыми актами РФ и Красноярск</w:t>
      </w:r>
      <w:r>
        <w:rPr>
          <w:rFonts w:ascii="Times New Roman" w:hAnsi="Times New Roman"/>
          <w:sz w:val="20"/>
          <w:szCs w:val="20"/>
        </w:rPr>
        <w:t>ого края, настоящим Положением.</w:t>
      </w:r>
    </w:p>
    <w:p w:rsid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2.Основны</w:t>
      </w:r>
      <w:r>
        <w:rPr>
          <w:rFonts w:ascii="Times New Roman" w:hAnsi="Times New Roman"/>
          <w:sz w:val="20"/>
          <w:szCs w:val="20"/>
        </w:rPr>
        <w:t>е задачи муниципальной комиссии</w:t>
      </w: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2.1.Координация деятельности всех органов исполнительной власти района в области организации отдыха, оздоровления и занятости детей в Богучанском районе.</w:t>
      </w:r>
    </w:p>
    <w:p w:rsidR="00BB61F3" w:rsidRPr="00BB61F3" w:rsidRDefault="00BB61F3" w:rsidP="00BB61F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2.2.Организация и мониторинг работы по  занятости, отдыху и оздоровлению детей.</w:t>
      </w:r>
    </w:p>
    <w:p w:rsidR="00BB61F3" w:rsidRPr="00BB61F3" w:rsidRDefault="00BB61F3" w:rsidP="00BB61F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2.3.Осуществление контроля готовности мест детского отдыха и оздоровления к приему детей.</w:t>
      </w:r>
    </w:p>
    <w:p w:rsidR="00BB61F3" w:rsidRPr="00BB61F3" w:rsidRDefault="00BB61F3" w:rsidP="00BB61F3">
      <w:pPr>
        <w:jc w:val="both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lastRenderedPageBreak/>
        <w:t>3</w:t>
      </w:r>
      <w:r>
        <w:rPr>
          <w:rFonts w:ascii="Times New Roman" w:hAnsi="Times New Roman"/>
          <w:sz w:val="20"/>
          <w:szCs w:val="20"/>
        </w:rPr>
        <w:t>.Функции муниципальной комиссии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3.1.Определяет приоритетные направления, формы организации отдыха, оздоровления и занятости детей в период каникул.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3.2.Проводит районные совещания и семинары по вопросам подготовки и проведения оздоровительной кампании.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3.3.Обеспечивает ежедневный мониторинг состояния готовности и хода оздоровительной кампании.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3.4.Осуществляет контроль за своевременным информированием населения района о механизме проведения оздоровительной кампании, сбором заявок на путевки в оздоровительные лагеря и санаторно-курортное лечение.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3.5.Осуществляет контроль за распределением путевок согласно выделенным квотам.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3.6.Осуществляет контроль за эффективностью использования субсидий краевого бюджета и средств районного бюджета, выделенных на организацию оздоровления, отдыха и занятости детей и подростков.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3.7.Разрабатывает план подготовки к летней оздоровительной кампании и представляет его в Министерство образования и науки Красноярского края.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3.9.Контролирует своевременность заключения соглашений на получение субсидий бюджету района (на приобретение путевок в оздоровительные лагеря; на организацию питания в лагерях дневного пребывания).</w:t>
      </w:r>
    </w:p>
    <w:p w:rsid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 xml:space="preserve">3.10.Разрабатывает и утверждает Порядок предоставления путевок в лагеря с дневным пребыванием, детский оздоровительный лагерь «Березка», загородные оздоровительные лагеря, на санаторно-курортное лечение детям и подросткам на </w:t>
      </w:r>
      <w:r>
        <w:rPr>
          <w:rFonts w:ascii="Times New Roman" w:hAnsi="Times New Roman"/>
          <w:sz w:val="20"/>
          <w:szCs w:val="20"/>
        </w:rPr>
        <w:t>территории Богучанского района.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4.Организаци</w:t>
      </w:r>
      <w:r>
        <w:rPr>
          <w:rFonts w:ascii="Times New Roman" w:hAnsi="Times New Roman"/>
          <w:sz w:val="20"/>
          <w:szCs w:val="20"/>
        </w:rPr>
        <w:t>я работы муниципальной комиссии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4.1.Состав муниципальной комиссии утверждается Постановлением администрации Богучанского района.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4.2.Организационной формой работы муниципальной комиссии являются заседания, которые проводятся в течение года по мере необходимости, в летний период  раз в месяц.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4.3.Заседания муниципальной комиссии ведет председатель комиссии, а в его отсутствие – один из заместителей председателя муниципальной комиссии. Решения комиссии оформляются протоколом, который подписывается председательствующим на заседании и секретарем муниципальной комиссии.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4.4.Заседания МК считаются правомочными, если на них присутствует более половины ее членов.</w:t>
      </w:r>
    </w:p>
    <w:p w:rsidR="00BB61F3" w:rsidRPr="00BB61F3" w:rsidRDefault="00BB61F3" w:rsidP="00BB61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4.5.Решения муниципальной комиссии принимаются простым большинством голосов, оформляются протоколами.</w:t>
      </w:r>
    </w:p>
    <w:p w:rsidR="00BB61F3" w:rsidRDefault="00BB61F3" w:rsidP="00BB61F3">
      <w:pPr>
        <w:spacing w:after="0" w:line="240" w:lineRule="auto"/>
        <w:jc w:val="both"/>
        <w:rPr>
          <w:sz w:val="28"/>
          <w:szCs w:val="28"/>
        </w:rPr>
      </w:pPr>
    </w:p>
    <w:p w:rsid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BB61F3">
        <w:rPr>
          <w:rFonts w:ascii="Times New Roman" w:hAnsi="Times New Roman"/>
          <w:sz w:val="18"/>
          <w:szCs w:val="18"/>
        </w:rPr>
        <w:t xml:space="preserve">Приложение № 3 </w:t>
      </w: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 xml:space="preserve">к постановлению </w:t>
      </w: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администрации Богучанского района</w:t>
      </w:r>
    </w:p>
    <w:p w:rsidR="00BB61F3" w:rsidRPr="00BB61F3" w:rsidRDefault="00BB61F3" w:rsidP="00BB61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от 07.05.2015 г. № 470-П</w:t>
      </w:r>
    </w:p>
    <w:p w:rsidR="00BB61F3" w:rsidRDefault="00BB61F3" w:rsidP="00BB61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61F3" w:rsidRPr="00BB61F3" w:rsidRDefault="00BB61F3" w:rsidP="00BB61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ПЛАН-ГРАФИК</w:t>
      </w: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 xml:space="preserve">подготовки муниципального образования Богучанский район </w:t>
      </w: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61F3">
        <w:rPr>
          <w:rFonts w:ascii="Times New Roman" w:hAnsi="Times New Roman"/>
          <w:sz w:val="20"/>
          <w:szCs w:val="20"/>
        </w:rPr>
        <w:t>к оздоровительной кампании 2015 года</w:t>
      </w:r>
    </w:p>
    <w:p w:rsidR="00BB61F3" w:rsidRPr="00BB61F3" w:rsidRDefault="00BB61F3" w:rsidP="00BB61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508"/>
        <w:gridCol w:w="1940"/>
        <w:gridCol w:w="2544"/>
      </w:tblGrid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Ответственные исполнители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Разработка и принятие правовых актов администрации Богучанского района об оздоровительной кампании в 2015 году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апрель-май 2015г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А.Ю. Машинистов, первый заместитель Главы администрации Богучанского района  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Участие в краевых конкурсах образовательно-оздоровительных программ и проектов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В течение 2015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А.В. Мазницина, начальник управления образования   администрации Богучанского района, 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Е.В. Маклакова, и.о директора ЦС и ДМ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Инструктивно-методические письма в образовательные, лечебно-профилактические учреждения района, главам сельских советов по организации оздоровления, отдыха и занятости детей и подростков в 2015 году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апрель-май 2015г </w:t>
            </w: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А.Ю. Машинистов, администрация района,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А.В. Мазницина, начальник управления образования администрации Богучанского района,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Ж.Н. Соловьева, районный педиатр ЦРБ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Организационная работа по подготовке к летней оздоровительной кампании МБУ ДОЛ «Березка» и лагерей дневного пребывания детей в образовательных учреждениях  района (анализ кадрового состава, материально-технического обеспечения, подготовка планов-графиков ремонтов и т.д.)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февраль-апрель 2015г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А.В. Мазницина, начальник управления образования администрации Богучанского района,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руководители ОУ района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Организация сбора заявок на путевки в МБУ детский оздоровительный лагерь «Березка», загородные оздоровительные лагеря, лагеря  дневного пребывания детей, санаторно-курортное лечение, в профильные лагеря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апрель-май 2015г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А.В. Мазницина, начальник управления образования администрации Богучанского района,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М.М.Колесова, и.о начальника социальной защиты населения,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Ж.Н. Соловьева, районный педиатр ЦРБ, И.А.Грищенко,  начальник управления культуры, С.Н.Рукосуев,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главный специалист по спорту 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Семинар для вожатых, воспитателей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(МБУ ДОЛ «Березка»)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июнь 2015г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А.В. Мазницина, начальник управления образования администрации Богучанского района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Создание базы данных об учреждениях, на базе которых будет осуществляться оздоровление, отдых и занятость детей и подростков для ведения оперативного мониторинга за их деятельностью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февраль  2015г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А.В. Мазницина, начальник управления образования администрации Богучанского района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Подготовка и составление заявок на участие подростков в трудовых отрядах старшеклассников (ТОС)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до 01.05.2015 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Главы сельсоветов,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Е.В. Маклакова, и.о директора ЦС и ДМ,  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Л.А.Гаврилова, начальник отдела ЦЗН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Подготовка и открытие летнего трудового сезона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01.06.2015 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Е.В. Маклакова, и.о директора ЦС и ДМ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Совещание с главами и заместителями глав сельсоветов, с заместителями директоров по воспитательной работе,   с руководителями учреждений, директорами СДК   « Об организации летней оздоровительной кампании в Богучанском районе в 2015году»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06.04 2015 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А.Ю. Машинистов, первый заместитель  главы администрации Богучанского района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Организационная работа муниципальной комиссии по подготовке, приемке МБУ ДОЛ «Березка», образовательных учреждений района к приему детей на отдых, оздоровление;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подведение итогов оздоровительных смен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май-июнь </w:t>
            </w: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2015 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Члены муниципальной комиссии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Участие в зональных школах вожатых, воспитателей, руководителей трудовых отрядов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май-июнь </w:t>
            </w:r>
          </w:p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2015 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А.В. Мазницина, начальник управления образования администрации Богучанского района,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Е.В. Маклакова, и.о директора ЦС и ДМ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Организация ежедневного мониторинга летней оздоровительной кампании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в течение летней оздоровительной кампании 2015г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А.В. Мазницина, начальник  управления образования администрации Богучанского района,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Ж.Н. Соловьева, районный педиатр ЦРБ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Организация мероприятий по подготовке образовательных учреждений, МБУ ДОЛ «Березка» к летнему оздоровительному сезону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до 30.05.2015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А.В. Мазницина, начальник управления образования администрации Богучанского района,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Представление в Министерство образования и науки Красноярского края, заверенных копий заключений о готовности МБУ детского оздоровительного лагеря «Березка» и лагерей с дневным пребыванием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май, июнь 2015г.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А.В. Мазницина, начальник управления образования администрации Богучанского района,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руководители образовательных учреждений района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Обеспечение своевременного заключения соглашений на получение субсидий (на приобретение путевок в оздоровительные лагеря, на организацию питания в лагерях дневного пребывания, на оплату проезда к месту лечения и обратно для групп детей и сопровождающих их лиц в оздоровительные учреждения края санаторного типа)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апрель 2015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руководители учреждений социальной сферы,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А.В. Мазницина, начальник управления образования администрации Богучанского района,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И.А. Грищенко, начальник управления культуры администрации Богучанского района, 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Е.В.Маклакова, и.о директора ЦС и ДМ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Информационное сопровождение летней оздоровительной кампании 2015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май-сентябрь 2015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Е.М. Родченкова, главный редактор ТРК «Спектр»,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В.П. </w:t>
            </w:r>
            <w:r w:rsidRPr="00C8789E">
              <w:rPr>
                <w:rFonts w:ascii="Times New Roman" w:hAnsi="Times New Roman"/>
                <w:sz w:val="16"/>
                <w:szCs w:val="16"/>
              </w:rPr>
              <w:t>Метляева, главный</w:t>
            </w:r>
            <w:r w:rsidRPr="00BB61F3">
              <w:rPr>
                <w:rFonts w:ascii="Times New Roman" w:hAnsi="Times New Roman"/>
                <w:sz w:val="16"/>
                <w:szCs w:val="16"/>
              </w:rPr>
              <w:t xml:space="preserve"> редактор газеты «Ангарская правда»</w:t>
            </w:r>
          </w:p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</w:tr>
      <w:tr w:rsidR="00BB61F3" w:rsidRPr="00BB61F3" w:rsidTr="003305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Представление аналитических отчетов о подготовке и организации отдыха, оздоровления и занятости детей и подростков в Министерство образования и науки Красноярского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май, июнь, июль, август, итоговый отчет до 05.09.2015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3" w:rsidRPr="00BB61F3" w:rsidRDefault="00BB61F3" w:rsidP="00BB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F3">
              <w:rPr>
                <w:rFonts w:ascii="Times New Roman" w:hAnsi="Times New Roman"/>
                <w:sz w:val="16"/>
                <w:szCs w:val="16"/>
              </w:rPr>
              <w:t>А.Ю.Машинистов, первый заместитель Главы администрации Богучанского района,  А.В. Мазницина, начальник управления образования администрации Богучанского района</w:t>
            </w:r>
          </w:p>
        </w:tc>
      </w:tr>
    </w:tbl>
    <w:p w:rsidR="00BB61F3" w:rsidRDefault="00BB61F3" w:rsidP="00BB61F3">
      <w:pPr>
        <w:spacing w:after="0" w:line="240" w:lineRule="auto"/>
        <w:jc w:val="both"/>
        <w:rPr>
          <w:sz w:val="28"/>
          <w:szCs w:val="28"/>
        </w:rPr>
      </w:pPr>
    </w:p>
    <w:p w:rsidR="00656A2C" w:rsidRPr="00CF62CF" w:rsidRDefault="00656A2C" w:rsidP="00BB61F3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0765"/>
        <w:tblW w:w="0" w:type="auto"/>
        <w:tblLook w:val="04A0"/>
      </w:tblPr>
      <w:tblGrid>
        <w:gridCol w:w="4426"/>
        <w:gridCol w:w="3641"/>
        <w:gridCol w:w="1503"/>
      </w:tblGrid>
      <w:tr w:rsidR="009274D2" w:rsidRPr="009274D2" w:rsidTr="009274D2">
        <w:tc>
          <w:tcPr>
            <w:tcW w:w="4426" w:type="dxa"/>
          </w:tcPr>
          <w:p w:rsidR="009274D2" w:rsidRPr="009274D2" w:rsidRDefault="009274D2" w:rsidP="00927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4D2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3641" w:type="dxa"/>
          </w:tcPr>
          <w:p w:rsidR="009274D2" w:rsidRPr="009274D2" w:rsidRDefault="009274D2" w:rsidP="00927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4D2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1503" w:type="dxa"/>
          </w:tcPr>
          <w:p w:rsidR="009274D2" w:rsidRPr="009274D2" w:rsidRDefault="009274D2" w:rsidP="00927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4D2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9274D2" w:rsidRPr="009274D2" w:rsidTr="009274D2">
        <w:tc>
          <w:tcPr>
            <w:tcW w:w="9570" w:type="dxa"/>
            <w:gridSpan w:val="3"/>
          </w:tcPr>
          <w:p w:rsidR="009274D2" w:rsidRPr="009274D2" w:rsidRDefault="009274D2" w:rsidP="009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4D2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9274D2" w:rsidRPr="009274D2" w:rsidRDefault="009274D2" w:rsidP="009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4D2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D5C1F" w:rsidRPr="00CF62CF" w:rsidRDefault="002D5C1F" w:rsidP="009274D2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D5C1F" w:rsidRPr="00CF62CF" w:rsidSect="00BF62D2">
      <w:footerReference w:type="defaul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BB" w:rsidRDefault="005740BB" w:rsidP="00F3397A">
      <w:pPr>
        <w:spacing w:after="0" w:line="240" w:lineRule="auto"/>
      </w:pPr>
      <w:r>
        <w:separator/>
      </w:r>
    </w:p>
  </w:endnote>
  <w:endnote w:type="continuationSeparator" w:id="1">
    <w:p w:rsidR="005740BB" w:rsidRDefault="005740B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6E7270" w:rsidRDefault="00062D16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E7270" w:rsidRDefault="00062D16">
                      <w:pPr>
                        <w:jc w:val="center"/>
                      </w:pPr>
                      <w:r w:rsidRPr="00062D16">
                        <w:fldChar w:fldCharType="begin"/>
                      </w:r>
                      <w:r w:rsidR="006E7270">
                        <w:instrText>PAGE    \* MERGEFORMAT</w:instrText>
                      </w:r>
                      <w:r w:rsidRPr="00062D16">
                        <w:fldChar w:fldCharType="separate"/>
                      </w:r>
                      <w:r w:rsidR="009274D2" w:rsidRPr="009274D2">
                        <w:rPr>
                          <w:noProof/>
                          <w:color w:val="8C8C8C" w:themeColor="background1" w:themeShade="8C"/>
                        </w:rPr>
                        <w:t>14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6E7270" w:rsidRDefault="00062D1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BB" w:rsidRDefault="005740BB" w:rsidP="00F3397A">
      <w:pPr>
        <w:spacing w:after="0" w:line="240" w:lineRule="auto"/>
      </w:pPr>
      <w:r>
        <w:separator/>
      </w:r>
    </w:p>
  </w:footnote>
  <w:footnote w:type="continuationSeparator" w:id="1">
    <w:p w:rsidR="005740BB" w:rsidRDefault="005740B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17E5F7B"/>
    <w:multiLevelType w:val="hybridMultilevel"/>
    <w:tmpl w:val="6764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76A78"/>
    <w:multiLevelType w:val="hybridMultilevel"/>
    <w:tmpl w:val="A6A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21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2E7711"/>
    <w:multiLevelType w:val="multilevel"/>
    <w:tmpl w:val="F0EAC1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90D0B"/>
    <w:multiLevelType w:val="hybridMultilevel"/>
    <w:tmpl w:val="2E0CFF50"/>
    <w:lvl w:ilvl="0" w:tplc="881E89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7"/>
  </w:num>
  <w:num w:numId="4">
    <w:abstractNumId w:val="13"/>
  </w:num>
  <w:num w:numId="5">
    <w:abstractNumId w:val="35"/>
  </w:num>
  <w:num w:numId="6">
    <w:abstractNumId w:val="32"/>
  </w:num>
  <w:num w:numId="7">
    <w:abstractNumId w:val="34"/>
  </w:num>
  <w:num w:numId="8">
    <w:abstractNumId w:val="25"/>
  </w:num>
  <w:num w:numId="9">
    <w:abstractNumId w:val="43"/>
  </w:num>
  <w:num w:numId="10">
    <w:abstractNumId w:val="33"/>
  </w:num>
  <w:num w:numId="11">
    <w:abstractNumId w:val="21"/>
  </w:num>
  <w:num w:numId="12">
    <w:abstractNumId w:val="12"/>
  </w:num>
  <w:num w:numId="13">
    <w:abstractNumId w:val="31"/>
  </w:num>
  <w:num w:numId="14">
    <w:abstractNumId w:val="38"/>
  </w:num>
  <w:num w:numId="15">
    <w:abstractNumId w:val="6"/>
  </w:num>
  <w:num w:numId="16">
    <w:abstractNumId w:val="29"/>
  </w:num>
  <w:num w:numId="17">
    <w:abstractNumId w:val="26"/>
  </w:num>
  <w:num w:numId="18">
    <w:abstractNumId w:val="27"/>
  </w:num>
  <w:num w:numId="19">
    <w:abstractNumId w:val="45"/>
  </w:num>
  <w:num w:numId="20">
    <w:abstractNumId w:val="16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</w:num>
  <w:num w:numId="23">
    <w:abstractNumId w:val="37"/>
  </w:num>
  <w:num w:numId="24">
    <w:abstractNumId w:val="24"/>
  </w:num>
  <w:num w:numId="25">
    <w:abstractNumId w:val="17"/>
  </w:num>
  <w:num w:numId="26">
    <w:abstractNumId w:val="23"/>
  </w:num>
  <w:num w:numId="27">
    <w:abstractNumId w:val="46"/>
  </w:num>
  <w:num w:numId="28">
    <w:abstractNumId w:val="40"/>
  </w:num>
  <w:num w:numId="29">
    <w:abstractNumId w:val="14"/>
  </w:num>
  <w:num w:numId="30">
    <w:abstractNumId w:val="30"/>
  </w:num>
  <w:num w:numId="31">
    <w:abstractNumId w:val="19"/>
  </w:num>
  <w:num w:numId="32">
    <w:abstractNumId w:val="20"/>
  </w:num>
  <w:num w:numId="33">
    <w:abstractNumId w:val="7"/>
  </w:num>
  <w:num w:numId="34">
    <w:abstractNumId w:val="39"/>
  </w:num>
  <w:num w:numId="35">
    <w:abstractNumId w:val="8"/>
  </w:num>
  <w:num w:numId="36">
    <w:abstractNumId w:val="10"/>
  </w:num>
  <w:num w:numId="37">
    <w:abstractNumId w:val="15"/>
  </w:num>
  <w:num w:numId="38">
    <w:abstractNumId w:val="44"/>
  </w:num>
  <w:num w:numId="39">
    <w:abstractNumId w:val="36"/>
  </w:num>
  <w:num w:numId="40">
    <w:abstractNumId w:val="11"/>
  </w:num>
  <w:num w:numId="41">
    <w:abstractNumId w:val="22"/>
  </w:num>
  <w:num w:numId="42">
    <w:abstractNumId w:val="42"/>
  </w:num>
  <w:num w:numId="43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55FC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7EF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D5C1F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5F2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6AC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0BB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6A2C"/>
    <w:rsid w:val="00657031"/>
    <w:rsid w:val="00657A02"/>
    <w:rsid w:val="00657B07"/>
    <w:rsid w:val="00657E30"/>
    <w:rsid w:val="0066334C"/>
    <w:rsid w:val="0066386B"/>
    <w:rsid w:val="006641ED"/>
    <w:rsid w:val="00666FB0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9C9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4E"/>
    <w:rsid w:val="007F5A78"/>
    <w:rsid w:val="007F634F"/>
    <w:rsid w:val="007F6B01"/>
    <w:rsid w:val="007F7E01"/>
    <w:rsid w:val="0080074C"/>
    <w:rsid w:val="00800D83"/>
    <w:rsid w:val="00801264"/>
    <w:rsid w:val="00801418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4D2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1967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1F3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89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4D8E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article">
    <w:name w:val="article"/>
    <w:basedOn w:val="a2"/>
    <w:rsid w:val="00666FB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fc">
    <w:name w:val="Основной текст (2)_"/>
    <w:basedOn w:val="a3"/>
    <w:link w:val="2fd"/>
    <w:rsid w:val="00365F29"/>
    <w:rPr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fc"/>
    <w:rsid w:val="00365F29"/>
    <w:rPr>
      <w:spacing w:val="70"/>
    </w:rPr>
  </w:style>
  <w:style w:type="paragraph" w:customStyle="1" w:styleId="2fd">
    <w:name w:val="Основной текст (2)"/>
    <w:basedOn w:val="a2"/>
    <w:link w:val="2fc"/>
    <w:rsid w:val="00365F29"/>
    <w:pPr>
      <w:widowControl w:val="0"/>
      <w:shd w:val="clear" w:color="auto" w:fill="FFFFFF"/>
      <w:spacing w:after="300" w:line="328" w:lineRule="exac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153FC697334E1B4286A59AB4DC57813F0009BB1B20B528D26EEC3DAF57687996DD1CD0C0DCB92CiCA5E" TargetMode="External"/><Relationship Id="rId18" Type="http://schemas.openxmlformats.org/officeDocument/2006/relationships/hyperlink" Target="consultantplus://offline/ref=CA41C4A47AAD7FD2660800FFEC1909631BCAB39F748749A71FEF2CCB02C1E141ADD70AF40A5FF6D2K5j8D" TargetMode="External"/><Relationship Id="rId26" Type="http://schemas.openxmlformats.org/officeDocument/2006/relationships/hyperlink" Target="consultantplus://offline/ref=B4AAE1DAD9F8D572EB5FF6D2624D0523DA1B748EC203FCBFC4EF75MEf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7E1A0363505F59A3E275C4A7CF8FD0F8EF8598E0690CE59CF40ED1D9S8q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153FC697334E1B4286A59AB4DC57813F0009BB1B20B528D26EEC3DAF57687996DD1CD0C0DCB92CiCA5E" TargetMode="External"/><Relationship Id="rId17" Type="http://schemas.openxmlformats.org/officeDocument/2006/relationships/hyperlink" Target="consultantplus://offline/ref=CA41C4A47AAD7FD2660800FFEC1909631BCAB39F748749A71FEF2CCB02C1E141ADD70AF40A5FF6D5K5j8D" TargetMode="External"/><Relationship Id="rId25" Type="http://schemas.openxmlformats.org/officeDocument/2006/relationships/hyperlink" Target="consultantplus://offline/ref=B4AAE1DAD9F8D572EB5FF6D2624D0523D915738CC956ABBD95BA7BE5D3M3f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F86CD135AB5CF7A9348069B5053B7362BA581EABF2A04F07CF0E03AoBwEE" TargetMode="External"/><Relationship Id="rId20" Type="http://schemas.openxmlformats.org/officeDocument/2006/relationships/hyperlink" Target="consultantplus://offline/ref=CA41C4A47AAD7FD2660800FFEC1909631BCAB39F748749A71FEF2CCB02C1E141ADD70AF10CK5jF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F53B9E9E031D2D916C3C4F00F77833D6EB37E3C70AB1E2475DF07E6867J1y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92ECF46E626D29C7DB51DB11470A2FB12293C7BA0D5EBE9A367953616968AC1914BCC6918CA64DDCC2E" TargetMode="External"/><Relationship Id="rId23" Type="http://schemas.openxmlformats.org/officeDocument/2006/relationships/hyperlink" Target="consultantplus://offline/ref=F53B9E9E031D2D916C3C4F00F77833D6EB37E3C70AB1E2475DF07E6867J1y6E" TargetMode="External"/><Relationship Id="rId28" Type="http://schemas.openxmlformats.org/officeDocument/2006/relationships/footer" Target="footer2.xml"/><Relationship Id="rId10" Type="http://schemas.microsoft.com/office/2007/relationships/hdphoto" Target="NULL"/><Relationship Id="rId19" Type="http://schemas.openxmlformats.org/officeDocument/2006/relationships/hyperlink" Target="consultantplus://offline/ref=CA41C4A47AAD7FD2660800FFEC1909631BCAB39F748749A71FEF2CCB02C1E141ADD70AF10FK5j6D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7227552650A2E48672110EE7C6BFE7A7EC77A6DA8D5A1C643DF8FFD8Ci2j7H" TargetMode="External"/><Relationship Id="rId22" Type="http://schemas.openxmlformats.org/officeDocument/2006/relationships/hyperlink" Target="consultantplus://offline/ref=8E7E1A0363505F59A3E275C4A7CF8FD0FCE98193E36B51EF94AD02D3DE8BCB53A65315676B6C9BSBq0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7F57-8DEE-455C-AE84-C222AB6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2014-04-30T11:25:00Z</cp:lastPrinted>
  <dcterms:created xsi:type="dcterms:W3CDTF">2015-05-13T06:44:00Z</dcterms:created>
  <dcterms:modified xsi:type="dcterms:W3CDTF">2015-05-13T07:45:00Z</dcterms:modified>
</cp:coreProperties>
</file>