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4" w:rsidRPr="009E2D81" w:rsidRDefault="00810814" w:rsidP="00810814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0"/>
          <w:szCs w:val="20"/>
          <w:lang w:eastAsia="ru-RU"/>
        </w:rPr>
      </w:pPr>
      <w:r w:rsidRPr="009E2D81">
        <w:rPr>
          <w:rFonts w:ascii="Arial" w:hAnsi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74980" cy="563880"/>
            <wp:effectExtent l="19050" t="0" r="1270" b="0"/>
            <wp:docPr id="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814" w:rsidRPr="009E2D81" w:rsidRDefault="00810814" w:rsidP="008108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0814" w:rsidRPr="00810814" w:rsidRDefault="00810814" w:rsidP="008108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1081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810814" w:rsidRPr="00810814" w:rsidRDefault="00810814" w:rsidP="008108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10814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810814" w:rsidRPr="00810814" w:rsidRDefault="00810814" w:rsidP="0081081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810814">
        <w:rPr>
          <w:rFonts w:ascii="Arial" w:hAnsi="Arial" w:cs="Arial"/>
          <w:sz w:val="26"/>
          <w:szCs w:val="26"/>
          <w:lang w:eastAsia="ru-RU"/>
        </w:rPr>
        <w:softHyphen/>
      </w:r>
      <w:r w:rsidRPr="00810814">
        <w:rPr>
          <w:rFonts w:ascii="Arial" w:hAnsi="Arial" w:cs="Arial"/>
          <w:sz w:val="26"/>
          <w:szCs w:val="26"/>
          <w:lang w:eastAsia="ru-RU"/>
        </w:rPr>
        <w:softHyphen/>
        <w:t xml:space="preserve"> </w:t>
      </w:r>
      <w:r>
        <w:rPr>
          <w:rFonts w:ascii="Arial" w:hAnsi="Arial" w:cs="Arial"/>
          <w:sz w:val="26"/>
          <w:szCs w:val="26"/>
          <w:lang w:eastAsia="ru-RU"/>
        </w:rPr>
        <w:t xml:space="preserve">    11.11. 2019                       с.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     </w:t>
      </w:r>
      <w:r w:rsidRPr="00810814">
        <w:rPr>
          <w:rFonts w:ascii="Arial" w:hAnsi="Arial" w:cs="Arial"/>
          <w:sz w:val="26"/>
          <w:szCs w:val="26"/>
          <w:lang w:eastAsia="ru-RU"/>
        </w:rPr>
        <w:t xml:space="preserve">                       № 1099-п</w:t>
      </w:r>
    </w:p>
    <w:p w:rsidR="00810814" w:rsidRPr="00810814" w:rsidRDefault="00810814" w:rsidP="0081081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810814" w:rsidRPr="00810814" w:rsidRDefault="00810814" w:rsidP="0081081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810814">
        <w:rPr>
          <w:rFonts w:ascii="Arial" w:hAnsi="Arial" w:cs="Arial"/>
          <w:sz w:val="26"/>
          <w:szCs w:val="26"/>
          <w:lang w:eastAsia="ru-RU"/>
        </w:rPr>
        <w:t xml:space="preserve">О внесении изменений в муниципальную  программу  «Система социальной защиты населения </w:t>
      </w:r>
      <w:proofErr w:type="spellStart"/>
      <w:r w:rsidRPr="0081081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10814">
        <w:rPr>
          <w:rFonts w:ascii="Arial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81081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10814">
        <w:rPr>
          <w:rFonts w:ascii="Arial" w:hAnsi="Arial" w:cs="Arial"/>
          <w:sz w:val="26"/>
          <w:szCs w:val="26"/>
          <w:lang w:eastAsia="ru-RU"/>
        </w:rPr>
        <w:t xml:space="preserve"> района от 01.11.2013 № 1393-п</w:t>
      </w:r>
    </w:p>
    <w:p w:rsidR="00810814" w:rsidRPr="00810814" w:rsidRDefault="00810814" w:rsidP="0081081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10814" w:rsidRPr="00810814" w:rsidRDefault="00810814" w:rsidP="0081081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0814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81081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1081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81081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10814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7,8,43,47 Устава </w:t>
      </w:r>
      <w:proofErr w:type="spellStart"/>
      <w:r w:rsidRPr="0081081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1081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Красноярского края  ПОСТАНОВЛЯЮ: </w:t>
      </w:r>
    </w:p>
    <w:p w:rsidR="00810814" w:rsidRPr="00810814" w:rsidRDefault="00810814" w:rsidP="0081081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10814">
        <w:rPr>
          <w:rFonts w:ascii="Arial" w:hAnsi="Arial" w:cs="Arial"/>
          <w:sz w:val="26"/>
          <w:szCs w:val="26"/>
          <w:lang w:eastAsia="ru-RU"/>
        </w:rPr>
        <w:t xml:space="preserve">1.  </w:t>
      </w:r>
      <w:r w:rsidRPr="00810814">
        <w:rPr>
          <w:rFonts w:ascii="Arial" w:hAnsi="Arial" w:cs="Arial"/>
          <w:sz w:val="26"/>
          <w:szCs w:val="26"/>
          <w:lang w:eastAsia="ru-RU"/>
        </w:rPr>
        <w:tab/>
        <w:t xml:space="preserve">Внести изменения в муниципальную программу «Система социальной защиты населения </w:t>
      </w:r>
      <w:proofErr w:type="spellStart"/>
      <w:r w:rsidRPr="0081081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10814">
        <w:rPr>
          <w:rFonts w:ascii="Arial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81081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810814">
        <w:rPr>
          <w:rFonts w:ascii="Arial" w:hAnsi="Arial" w:cs="Arial"/>
          <w:sz w:val="26"/>
          <w:szCs w:val="26"/>
          <w:lang w:eastAsia="ru-RU"/>
        </w:rPr>
        <w:t xml:space="preserve"> района от 01.11.2013№ 1393-п (далее Муниципальная программа), следующего содержания:</w:t>
      </w:r>
    </w:p>
    <w:p w:rsidR="00810814" w:rsidRPr="00810814" w:rsidRDefault="00810814" w:rsidP="00810814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bCs/>
          <w:kern w:val="1"/>
          <w:sz w:val="26"/>
          <w:szCs w:val="26"/>
          <w:lang w:eastAsia="ar-SA"/>
        </w:rPr>
      </w:pPr>
      <w:r w:rsidRPr="00810814">
        <w:rPr>
          <w:rFonts w:ascii="Arial" w:eastAsia="SimSun" w:hAnsi="Arial" w:cs="Arial"/>
          <w:bCs/>
          <w:kern w:val="1"/>
          <w:sz w:val="26"/>
          <w:szCs w:val="26"/>
          <w:lang w:eastAsia="ar-SA"/>
        </w:rPr>
        <w:t xml:space="preserve">1.1.  Приложение № 2 к Подпрограмме 6 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обслуживания», реализуемой в рамках муниципальной программы, изложить в новой редакции согласно приложению № 1 к настоящему постановлению.  </w:t>
      </w:r>
    </w:p>
    <w:p w:rsidR="00810814" w:rsidRPr="00810814" w:rsidRDefault="00810814" w:rsidP="008108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810814">
        <w:rPr>
          <w:rFonts w:ascii="Arial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810814">
        <w:rPr>
          <w:rFonts w:ascii="Arial" w:hAnsi="Arial" w:cs="Arial"/>
          <w:color w:val="000000"/>
          <w:sz w:val="26"/>
          <w:szCs w:val="26"/>
          <w:lang w:eastAsia="ru-RU"/>
        </w:rPr>
        <w:t>Контроль  за</w:t>
      </w:r>
      <w:proofErr w:type="gramEnd"/>
      <w:r w:rsidRPr="00810814">
        <w:rPr>
          <w:rFonts w:ascii="Arial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810814">
        <w:rPr>
          <w:rFonts w:ascii="Arial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10814">
        <w:rPr>
          <w:rFonts w:ascii="Arial" w:hAnsi="Arial" w:cs="Arial"/>
          <w:color w:val="000000"/>
          <w:sz w:val="26"/>
          <w:szCs w:val="26"/>
          <w:lang w:eastAsia="ru-RU"/>
        </w:rPr>
        <w:t xml:space="preserve"> района по экономике и планированию    Н.В. </w:t>
      </w:r>
      <w:proofErr w:type="spellStart"/>
      <w:r w:rsidRPr="00810814">
        <w:rPr>
          <w:rFonts w:ascii="Arial" w:hAnsi="Arial" w:cs="Arial"/>
          <w:color w:val="000000"/>
          <w:sz w:val="26"/>
          <w:szCs w:val="26"/>
          <w:lang w:eastAsia="ru-RU"/>
        </w:rPr>
        <w:t>Илиндееву</w:t>
      </w:r>
      <w:proofErr w:type="spellEnd"/>
      <w:r w:rsidRPr="00810814">
        <w:rPr>
          <w:rFonts w:ascii="Arial" w:hAnsi="Arial" w:cs="Arial"/>
          <w:color w:val="000000"/>
          <w:sz w:val="26"/>
          <w:szCs w:val="26"/>
          <w:lang w:eastAsia="ru-RU"/>
        </w:rPr>
        <w:t>.</w:t>
      </w:r>
    </w:p>
    <w:p w:rsidR="00810814" w:rsidRPr="00810814" w:rsidRDefault="00810814" w:rsidP="008108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108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810814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81081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10814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810814" w:rsidRPr="00810814" w:rsidRDefault="00810814" w:rsidP="0081081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10814" w:rsidRPr="00810814" w:rsidRDefault="00810814" w:rsidP="00810814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10814" w:rsidRPr="00810814" w:rsidRDefault="00810814" w:rsidP="00810814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10814">
        <w:rPr>
          <w:rFonts w:ascii="Arial" w:eastAsia="Times New Roman" w:hAnsi="Arial" w:cs="Arial"/>
          <w:sz w:val="26"/>
          <w:szCs w:val="26"/>
          <w:lang w:eastAsia="ru-RU"/>
        </w:rPr>
        <w:t xml:space="preserve">И. о. Главы </w:t>
      </w:r>
      <w:proofErr w:type="spellStart"/>
      <w:r w:rsidRPr="0081081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1081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</w:t>
      </w:r>
      <w:r w:rsidRPr="0081081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И.М. </w:t>
      </w:r>
      <w:proofErr w:type="gramStart"/>
      <w:r w:rsidRPr="00810814">
        <w:rPr>
          <w:rFonts w:ascii="Arial" w:eastAsia="Times New Roman" w:hAnsi="Arial" w:cs="Arial"/>
          <w:sz w:val="26"/>
          <w:szCs w:val="26"/>
          <w:lang w:eastAsia="ru-RU"/>
        </w:rPr>
        <w:t>Брюханов</w:t>
      </w:r>
      <w:proofErr w:type="gramEnd"/>
    </w:p>
    <w:p w:rsidR="00810814" w:rsidRPr="00810814" w:rsidRDefault="00810814" w:rsidP="00810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0814" w:rsidRPr="00810814" w:rsidRDefault="00810814" w:rsidP="00810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0814" w:rsidRPr="00810814" w:rsidRDefault="00810814" w:rsidP="008108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10814">
        <w:rPr>
          <w:rFonts w:ascii="Arial" w:eastAsia="Times New Roman" w:hAnsi="Arial" w:cs="Arial"/>
          <w:sz w:val="20"/>
          <w:szCs w:val="20"/>
          <w:lang w:eastAsia="ru-RU"/>
        </w:rPr>
        <w:t xml:space="preserve">             Приложение №1</w:t>
      </w:r>
    </w:p>
    <w:p w:rsidR="00810814" w:rsidRPr="00810814" w:rsidRDefault="00810814" w:rsidP="008108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10814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81081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10814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810814" w:rsidRPr="00810814" w:rsidRDefault="00810814" w:rsidP="008108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10814">
        <w:rPr>
          <w:rFonts w:ascii="Arial" w:eastAsia="Times New Roman" w:hAnsi="Arial" w:cs="Arial"/>
          <w:sz w:val="20"/>
          <w:szCs w:val="20"/>
          <w:lang w:eastAsia="ru-RU"/>
        </w:rPr>
        <w:t>от «11» «11» 2019г. №1099-п</w:t>
      </w:r>
    </w:p>
    <w:p w:rsidR="00810814" w:rsidRPr="00810814" w:rsidRDefault="00810814" w:rsidP="008108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1081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810814" w:rsidRPr="00810814" w:rsidRDefault="00810814" w:rsidP="008108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1081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810814" w:rsidRPr="00810814" w:rsidRDefault="00810814" w:rsidP="008108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10814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Приложение №2                                                                                                                                                                                          к  подпрограмме 6</w:t>
      </w:r>
    </w:p>
    <w:p w:rsidR="00810814" w:rsidRPr="00810814" w:rsidRDefault="00810814" w:rsidP="008108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10814">
        <w:rPr>
          <w:rFonts w:ascii="Arial" w:eastAsia="Times New Roman" w:hAnsi="Arial" w:cs="Arial"/>
          <w:sz w:val="20"/>
          <w:szCs w:val="20"/>
          <w:lang w:eastAsia="ru-RU"/>
        </w:rPr>
        <w:t xml:space="preserve">"Обеспечение </w:t>
      </w:r>
      <w:proofErr w:type="gramStart"/>
      <w:r w:rsidRPr="00810814">
        <w:rPr>
          <w:rFonts w:ascii="Arial" w:eastAsia="Times New Roman" w:hAnsi="Arial" w:cs="Arial"/>
          <w:sz w:val="20"/>
          <w:szCs w:val="20"/>
          <w:lang w:eastAsia="ru-RU"/>
        </w:rPr>
        <w:t>своевременного</w:t>
      </w:r>
      <w:proofErr w:type="gramEnd"/>
      <w:r w:rsidRPr="00810814">
        <w:rPr>
          <w:rFonts w:ascii="Arial" w:eastAsia="Times New Roman" w:hAnsi="Arial" w:cs="Arial"/>
          <w:sz w:val="20"/>
          <w:szCs w:val="20"/>
          <w:lang w:eastAsia="ru-RU"/>
        </w:rPr>
        <w:t xml:space="preserve"> и качественного </w:t>
      </w:r>
    </w:p>
    <w:p w:rsidR="00810814" w:rsidRPr="00810814" w:rsidRDefault="00810814" w:rsidP="008108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1081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исполнения переданных государственных полномочий по    приему  </w:t>
      </w:r>
    </w:p>
    <w:p w:rsidR="00810814" w:rsidRPr="00810814" w:rsidRDefault="00810814" w:rsidP="008108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1081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граждан, сбору документов, ведению базы данных получателей </w:t>
      </w:r>
    </w:p>
    <w:p w:rsidR="00810814" w:rsidRPr="00810814" w:rsidRDefault="00810814" w:rsidP="008108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1081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социальной помощи и  организации социального обслуживания»</w:t>
      </w:r>
    </w:p>
    <w:p w:rsidR="00810814" w:rsidRPr="00810814" w:rsidRDefault="00810814" w:rsidP="008108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1081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реализуемой в рамках муниципальной программы</w:t>
      </w:r>
    </w:p>
    <w:p w:rsidR="00810814" w:rsidRPr="00810814" w:rsidRDefault="00810814" w:rsidP="0081081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1081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"Система социальной защиты населения </w:t>
      </w:r>
      <w:proofErr w:type="spellStart"/>
      <w:r w:rsidRPr="0081081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10814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</w:t>
      </w:r>
    </w:p>
    <w:p w:rsidR="00810814" w:rsidRPr="00810814" w:rsidRDefault="00810814" w:rsidP="00810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1081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</w:t>
      </w:r>
    </w:p>
    <w:p w:rsidR="00810814" w:rsidRPr="00810814" w:rsidRDefault="00810814" w:rsidP="00810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10814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6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</w:r>
    </w:p>
    <w:p w:rsidR="00810814" w:rsidRPr="00810814" w:rsidRDefault="00810814" w:rsidP="00810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417"/>
        <w:gridCol w:w="417"/>
        <w:gridCol w:w="403"/>
        <w:gridCol w:w="648"/>
        <w:gridCol w:w="346"/>
        <w:gridCol w:w="670"/>
        <w:gridCol w:w="670"/>
        <w:gridCol w:w="605"/>
        <w:gridCol w:w="626"/>
        <w:gridCol w:w="648"/>
        <w:gridCol w:w="648"/>
        <w:gridCol w:w="648"/>
        <w:gridCol w:w="713"/>
        <w:gridCol w:w="926"/>
      </w:tblGrid>
      <w:tr w:rsidR="00810814" w:rsidRPr="00810814" w:rsidTr="0069462B">
        <w:trPr>
          <w:trHeight w:val="315"/>
        </w:trPr>
        <w:tc>
          <w:tcPr>
            <w:tcW w:w="877" w:type="pct"/>
            <w:vMerge w:val="restart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32" w:type="pct"/>
            <w:vMerge w:val="restart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33" w:type="pct"/>
            <w:gridSpan w:val="4"/>
            <w:vMerge w:val="restart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56" w:type="pct"/>
            <w:gridSpan w:val="7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351" w:type="pct"/>
            <w:vMerge w:val="restart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810814" w:rsidRPr="00810814" w:rsidTr="0069462B">
        <w:trPr>
          <w:trHeight w:val="315"/>
        </w:trPr>
        <w:tc>
          <w:tcPr>
            <w:tcW w:w="877" w:type="pct"/>
            <w:vMerge/>
            <w:vAlign w:val="center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vAlign w:val="center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4"/>
            <w:vMerge/>
            <w:vAlign w:val="center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56" w:type="pct"/>
            <w:gridSpan w:val="7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( рублей), годы</w:t>
            </w:r>
          </w:p>
        </w:tc>
        <w:tc>
          <w:tcPr>
            <w:tcW w:w="351" w:type="pct"/>
            <w:vMerge/>
            <w:vAlign w:val="center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810814" w:rsidRPr="00810814" w:rsidTr="0069462B">
        <w:trPr>
          <w:trHeight w:val="870"/>
        </w:trPr>
        <w:tc>
          <w:tcPr>
            <w:tcW w:w="877" w:type="pct"/>
            <w:vMerge/>
            <w:vAlign w:val="center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vAlign w:val="center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9" w:type="pct"/>
            <w:vMerge w:val="restart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63" w:type="pct"/>
            <w:vMerge w:val="restart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5" w:type="pct"/>
            <w:vMerge w:val="restart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gridSpan w:val="2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 w:val="restart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351" w:type="pct"/>
            <w:vMerge/>
            <w:vAlign w:val="center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810814" w:rsidRPr="00810814" w:rsidTr="0069462B">
        <w:trPr>
          <w:trHeight w:val="362"/>
        </w:trPr>
        <w:tc>
          <w:tcPr>
            <w:tcW w:w="877" w:type="pct"/>
            <w:vMerge/>
            <w:vAlign w:val="center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vAlign w:val="center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vMerge/>
            <w:vAlign w:val="center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9" w:type="pct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9" w:type="pct"/>
            <w:vAlign w:val="center"/>
          </w:tcPr>
          <w:p w:rsidR="00810814" w:rsidRPr="00810814" w:rsidRDefault="00810814" w:rsidP="006946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5" w:type="pct"/>
            <w:vMerge/>
            <w:vAlign w:val="center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810814" w:rsidRPr="00810814" w:rsidTr="0069462B">
        <w:trPr>
          <w:trHeight w:val="293"/>
        </w:trPr>
        <w:tc>
          <w:tcPr>
            <w:tcW w:w="5000" w:type="pct"/>
            <w:gridSpan w:val="15"/>
            <w:shd w:val="clear" w:color="000000" w:fill="FFFFFF"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810814" w:rsidRPr="00810814" w:rsidTr="0069462B">
        <w:trPr>
          <w:trHeight w:val="322"/>
        </w:trPr>
        <w:tc>
          <w:tcPr>
            <w:tcW w:w="5000" w:type="pct"/>
            <w:gridSpan w:val="15"/>
            <w:shd w:val="clear" w:color="000000" w:fill="FFFFFF"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Задача 1: Создание условий эффективного развития сферы социальной поддержки и социального обслуживания населения  </w:t>
            </w:r>
            <w:proofErr w:type="spellStart"/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810814" w:rsidRPr="00810814" w:rsidTr="0069462B">
        <w:trPr>
          <w:trHeight w:val="229"/>
        </w:trPr>
        <w:tc>
          <w:tcPr>
            <w:tcW w:w="877" w:type="pct"/>
            <w:vMerge w:val="restart"/>
            <w:shd w:val="clear" w:color="000000" w:fill="FFFFFF"/>
          </w:tcPr>
          <w:p w:rsidR="00810814" w:rsidRPr="00810814" w:rsidRDefault="00810814" w:rsidP="00810814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граждан").</w:t>
            </w:r>
          </w:p>
        </w:tc>
        <w:tc>
          <w:tcPr>
            <w:tcW w:w="132" w:type="pct"/>
            <w:vMerge w:val="restart"/>
            <w:shd w:val="clear" w:color="000000" w:fill="FFFFFF"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0814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219" w:type="pct"/>
            <w:vMerge w:val="restar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0814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  <w:tc>
          <w:tcPr>
            <w:tcW w:w="263" w:type="pct"/>
            <w:vMerge w:val="restar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val="en-US"/>
              </w:rPr>
              <w:t>02</w:t>
            </w:r>
            <w:r w:rsidRPr="00810814">
              <w:rPr>
                <w:rFonts w:ascii="Arial" w:hAnsi="Arial" w:cs="Arial"/>
                <w:sz w:val="14"/>
                <w:szCs w:val="14"/>
              </w:rPr>
              <w:t>6</w:t>
            </w:r>
            <w:r w:rsidRPr="00810814">
              <w:rPr>
                <w:rFonts w:ascii="Arial" w:hAnsi="Arial" w:cs="Arial"/>
                <w:sz w:val="14"/>
                <w:szCs w:val="14"/>
                <w:lang w:val="en-US"/>
              </w:rPr>
              <w:t>7513</w:t>
            </w:r>
          </w:p>
        </w:tc>
        <w:tc>
          <w:tcPr>
            <w:tcW w:w="17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121</w:t>
            </w:r>
          </w:p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 xml:space="preserve">15321037,0    </w:t>
            </w:r>
          </w:p>
        </w:tc>
        <w:tc>
          <w:tcPr>
            <w:tcW w:w="351" w:type="pct"/>
            <w:vMerge w:val="restar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 xml:space="preserve">15321037,0       </w:t>
            </w:r>
          </w:p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Обеспечение уровня удовлетворенности жителей </w:t>
            </w:r>
            <w:proofErr w:type="spellStart"/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  качеством предоставления государственных и муниципальных услуг в сфере социальной поддержки населения - не менее 90,0% ежегодно</w:t>
            </w:r>
          </w:p>
        </w:tc>
      </w:tr>
      <w:tr w:rsidR="00810814" w:rsidRPr="00810814" w:rsidTr="0069462B">
        <w:trPr>
          <w:trHeight w:val="227"/>
        </w:trPr>
        <w:tc>
          <w:tcPr>
            <w:tcW w:w="877" w:type="pct"/>
            <w:vMerge/>
            <w:shd w:val="clear" w:color="000000" w:fill="FFFFFF"/>
          </w:tcPr>
          <w:p w:rsidR="00810814" w:rsidRPr="00810814" w:rsidRDefault="00810814" w:rsidP="00810814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1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167359,56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167359,56</w:t>
            </w:r>
          </w:p>
        </w:tc>
        <w:tc>
          <w:tcPr>
            <w:tcW w:w="351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810814" w:rsidRPr="00810814" w:rsidTr="0069462B">
        <w:trPr>
          <w:trHeight w:val="227"/>
        </w:trPr>
        <w:tc>
          <w:tcPr>
            <w:tcW w:w="877" w:type="pct"/>
            <w:vMerge/>
            <w:shd w:val="clear" w:color="000000" w:fill="FFFFFF"/>
          </w:tcPr>
          <w:p w:rsidR="00810814" w:rsidRPr="00810814" w:rsidRDefault="00810814" w:rsidP="00810814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1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2259666,48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2259666,48</w:t>
            </w:r>
          </w:p>
        </w:tc>
        <w:tc>
          <w:tcPr>
            <w:tcW w:w="351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810814" w:rsidRPr="00810814" w:rsidTr="0069462B">
        <w:trPr>
          <w:trHeight w:val="227"/>
        </w:trPr>
        <w:tc>
          <w:tcPr>
            <w:tcW w:w="877" w:type="pct"/>
            <w:vMerge/>
            <w:shd w:val="clear" w:color="000000" w:fill="FFFFFF"/>
          </w:tcPr>
          <w:p w:rsidR="00810814" w:rsidRPr="00810814" w:rsidRDefault="00810814" w:rsidP="00810814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1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804,96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804,96</w:t>
            </w:r>
          </w:p>
        </w:tc>
        <w:tc>
          <w:tcPr>
            <w:tcW w:w="351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810814" w:rsidRPr="00810814" w:rsidTr="0069462B">
        <w:trPr>
          <w:trHeight w:val="478"/>
        </w:trPr>
        <w:tc>
          <w:tcPr>
            <w:tcW w:w="877" w:type="pct"/>
            <w:vMerge/>
            <w:shd w:val="clear" w:color="000000" w:fill="FFFFFF"/>
          </w:tcPr>
          <w:p w:rsidR="00810814" w:rsidRPr="00810814" w:rsidRDefault="00810814" w:rsidP="00810814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 w:val="restart"/>
            <w:shd w:val="clear" w:color="000000" w:fill="FFFFFF"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0814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219" w:type="pct"/>
            <w:vMerge w:val="restart"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0814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  <w:tc>
          <w:tcPr>
            <w:tcW w:w="263" w:type="pct"/>
            <w:vMerge w:val="restart"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0814">
              <w:rPr>
                <w:rFonts w:ascii="Arial" w:hAnsi="Arial" w:cs="Arial"/>
                <w:sz w:val="14"/>
                <w:szCs w:val="14"/>
              </w:rPr>
              <w:t>0260075130</w:t>
            </w:r>
          </w:p>
        </w:tc>
        <w:tc>
          <w:tcPr>
            <w:tcW w:w="17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121</w:t>
            </w:r>
          </w:p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  <w:noWrap/>
          </w:tcPr>
          <w:p w:rsidR="00810814" w:rsidRPr="00810814" w:rsidRDefault="00810814" w:rsidP="0069462B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 xml:space="preserve">11 608 100,0      </w:t>
            </w:r>
          </w:p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11 608 100,0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13 011 257,0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14 794158,0</w:t>
            </w: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14 446800,0</w:t>
            </w: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14 446800,0</w:t>
            </w:r>
          </w:p>
        </w:tc>
        <w:tc>
          <w:tcPr>
            <w:tcW w:w="395" w:type="pct"/>
            <w:shd w:val="clear" w:color="000000" w:fill="FFFFFF"/>
            <w:noWrap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79915215,00</w:t>
            </w:r>
          </w:p>
        </w:tc>
        <w:tc>
          <w:tcPr>
            <w:tcW w:w="351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810814" w:rsidRPr="00810814" w:rsidTr="0069462B">
        <w:trPr>
          <w:trHeight w:val="478"/>
        </w:trPr>
        <w:tc>
          <w:tcPr>
            <w:tcW w:w="877" w:type="pct"/>
            <w:vMerge/>
            <w:shd w:val="clear" w:color="000000" w:fill="FFFFFF"/>
          </w:tcPr>
          <w:p w:rsidR="00810814" w:rsidRPr="00810814" w:rsidRDefault="00810814" w:rsidP="00810814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486 698,81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396 008,86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410 124,68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615 374,78</w:t>
            </w: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161 900,0</w:t>
            </w: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161 900,0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2 232 007,13</w:t>
            </w:r>
          </w:p>
        </w:tc>
        <w:tc>
          <w:tcPr>
            <w:tcW w:w="351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810814" w:rsidRPr="00810814" w:rsidTr="0069462B">
        <w:trPr>
          <w:trHeight w:val="478"/>
        </w:trPr>
        <w:tc>
          <w:tcPr>
            <w:tcW w:w="877" w:type="pct"/>
            <w:vMerge/>
            <w:shd w:val="clear" w:color="000000" w:fill="FFFFFF"/>
          </w:tcPr>
          <w:p w:rsidR="00810814" w:rsidRPr="00810814" w:rsidRDefault="00810814" w:rsidP="00810814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3505600,0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3 496 325,40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3 900 363,0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4 425 722,0</w:t>
            </w: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4362 900,0</w:t>
            </w: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4362 900,0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24053810,40</w:t>
            </w:r>
          </w:p>
        </w:tc>
        <w:tc>
          <w:tcPr>
            <w:tcW w:w="351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810814" w:rsidRPr="00810814" w:rsidTr="0069462B">
        <w:trPr>
          <w:trHeight w:val="323"/>
        </w:trPr>
        <w:tc>
          <w:tcPr>
            <w:tcW w:w="877" w:type="pct"/>
            <w:vMerge/>
            <w:shd w:val="clear" w:color="000000" w:fill="FFFFFF"/>
          </w:tcPr>
          <w:p w:rsidR="00810814" w:rsidRPr="00810814" w:rsidRDefault="00810814" w:rsidP="00810814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2 293 880,24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3 496 236,08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2 738 675,32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2455059,96</w:t>
            </w: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2455300,0</w:t>
            </w: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2455300,0</w:t>
            </w:r>
          </w:p>
        </w:tc>
        <w:tc>
          <w:tcPr>
            <w:tcW w:w="395" w:type="pct"/>
            <w:shd w:val="clear" w:color="000000" w:fill="FFFFFF"/>
            <w:noWrap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15894451,60</w:t>
            </w:r>
          </w:p>
        </w:tc>
        <w:tc>
          <w:tcPr>
            <w:tcW w:w="351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810814" w:rsidRPr="00810814" w:rsidTr="0069462B">
        <w:trPr>
          <w:trHeight w:val="167"/>
        </w:trPr>
        <w:tc>
          <w:tcPr>
            <w:tcW w:w="877" w:type="pct"/>
            <w:vMerge/>
            <w:shd w:val="clear" w:color="000000" w:fill="FFFFFF"/>
          </w:tcPr>
          <w:p w:rsidR="00810814" w:rsidRPr="00810814" w:rsidRDefault="00810814" w:rsidP="00810814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4300,0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3 150,00</w:t>
            </w: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7 450,0</w:t>
            </w:r>
          </w:p>
        </w:tc>
        <w:tc>
          <w:tcPr>
            <w:tcW w:w="351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810814" w:rsidRPr="00810814" w:rsidTr="0069462B">
        <w:trPr>
          <w:trHeight w:val="167"/>
        </w:trPr>
        <w:tc>
          <w:tcPr>
            <w:tcW w:w="877" w:type="pct"/>
            <w:vMerge/>
            <w:shd w:val="clear" w:color="000000" w:fill="FFFFFF"/>
          </w:tcPr>
          <w:p w:rsidR="00810814" w:rsidRPr="00810814" w:rsidRDefault="00810814" w:rsidP="00810814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5450,00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5 450,00</w:t>
            </w:r>
          </w:p>
        </w:tc>
        <w:tc>
          <w:tcPr>
            <w:tcW w:w="351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810814" w:rsidRPr="00810814" w:rsidTr="0069462B">
        <w:trPr>
          <w:trHeight w:val="167"/>
        </w:trPr>
        <w:tc>
          <w:tcPr>
            <w:tcW w:w="877" w:type="pct"/>
            <w:vMerge/>
            <w:shd w:val="clear" w:color="000000" w:fill="FFFFFF"/>
          </w:tcPr>
          <w:p w:rsidR="00810814" w:rsidRPr="00810814" w:rsidRDefault="00810814" w:rsidP="00810814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810814" w:rsidRPr="00810814" w:rsidRDefault="00810814" w:rsidP="0069462B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20,95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1928,66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315,26</w:t>
            </w: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2264,87</w:t>
            </w:r>
          </w:p>
        </w:tc>
        <w:tc>
          <w:tcPr>
            <w:tcW w:w="351" w:type="pct"/>
            <w:vMerge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810814" w:rsidRPr="00810814" w:rsidTr="0069462B">
        <w:trPr>
          <w:trHeight w:val="1567"/>
        </w:trPr>
        <w:tc>
          <w:tcPr>
            <w:tcW w:w="877" w:type="pct"/>
            <w:shd w:val="clear" w:color="000000" w:fill="FFFFFF"/>
          </w:tcPr>
          <w:p w:rsidR="00810814" w:rsidRPr="00810814" w:rsidRDefault="00810814" w:rsidP="00810814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 xml:space="preserve">Капитальный ремонт системы отопления в здании по адресу: с. </w:t>
            </w:r>
            <w:proofErr w:type="spellStart"/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Партизанская</w:t>
            </w:r>
            <w:proofErr w:type="gramEnd"/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, 47.</w:t>
            </w:r>
          </w:p>
        </w:tc>
        <w:tc>
          <w:tcPr>
            <w:tcW w:w="132" w:type="pct"/>
            <w:shd w:val="clear" w:color="000000" w:fill="FFFFFF"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0814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219" w:type="pct"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0814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  <w:tc>
          <w:tcPr>
            <w:tcW w:w="263" w:type="pct"/>
            <w:shd w:val="clear" w:color="000000" w:fill="FFFFFF"/>
            <w:noWrap/>
          </w:tcPr>
          <w:p w:rsidR="00810814" w:rsidRPr="00810814" w:rsidRDefault="00810814" w:rsidP="006946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0814">
              <w:rPr>
                <w:rFonts w:ascii="Arial" w:hAnsi="Arial" w:cs="Arial"/>
                <w:sz w:val="14"/>
                <w:szCs w:val="14"/>
              </w:rPr>
              <w:t>0260080000</w:t>
            </w:r>
          </w:p>
        </w:tc>
        <w:tc>
          <w:tcPr>
            <w:tcW w:w="17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1" w:type="pct"/>
            <w:shd w:val="clear" w:color="000000" w:fill="FFFFFF"/>
            <w:noWrap/>
          </w:tcPr>
          <w:p w:rsidR="00810814" w:rsidRPr="00810814" w:rsidRDefault="00810814" w:rsidP="0069462B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240 000,0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810814" w:rsidRPr="00810814" w:rsidRDefault="00810814" w:rsidP="0069462B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240 000,0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810814" w:rsidRPr="00810814" w:rsidTr="0069462B">
        <w:trPr>
          <w:trHeight w:val="280"/>
        </w:trPr>
        <w:tc>
          <w:tcPr>
            <w:tcW w:w="877" w:type="pct"/>
            <w:shd w:val="clear" w:color="000000" w:fill="FFFFFF"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Итого по задаче 1:</w:t>
            </w:r>
          </w:p>
        </w:tc>
        <w:tc>
          <w:tcPr>
            <w:tcW w:w="132" w:type="pct"/>
            <w:shd w:val="clear" w:color="000000" w:fill="FFFFFF"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51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  <w:r w:rsidRPr="00810814">
              <w:rPr>
                <w:rFonts w:ascii="Arial" w:hAnsi="Arial" w:cs="Arial"/>
                <w:sz w:val="14"/>
                <w:szCs w:val="14"/>
                <w:lang w:val="en-US" w:eastAsia="ru-RU"/>
              </w:rPr>
              <w:t>8</w:t>
            </w: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 138 600,0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19 004 049,0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20060420,0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22293780,0</w:t>
            </w: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140 099 517,0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810814" w:rsidRPr="00810814" w:rsidTr="0069462B">
        <w:trPr>
          <w:trHeight w:val="274"/>
        </w:trPr>
        <w:tc>
          <w:tcPr>
            <w:tcW w:w="877" w:type="pct"/>
            <w:shd w:val="clear" w:color="000000" w:fill="FFFFFF"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Итого по подпрограмме 6:</w:t>
            </w:r>
          </w:p>
        </w:tc>
        <w:tc>
          <w:tcPr>
            <w:tcW w:w="132" w:type="pct"/>
            <w:shd w:val="clear" w:color="000000" w:fill="FFFFFF"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51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  <w:r w:rsidRPr="00810814">
              <w:rPr>
                <w:rFonts w:ascii="Arial" w:hAnsi="Arial" w:cs="Arial"/>
                <w:sz w:val="14"/>
                <w:szCs w:val="14"/>
                <w:lang w:val="en-US" w:eastAsia="ru-RU"/>
              </w:rPr>
              <w:t>8</w:t>
            </w: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 138 600,0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19 004 049,0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20060420,0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22293780,0</w:t>
            </w: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140 099 517,0</w:t>
            </w: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810814" w:rsidRPr="00810814" w:rsidTr="0069462B">
        <w:trPr>
          <w:trHeight w:val="386"/>
        </w:trPr>
        <w:tc>
          <w:tcPr>
            <w:tcW w:w="877" w:type="pct"/>
            <w:shd w:val="clear" w:color="000000" w:fill="FFFFFF"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32" w:type="pct"/>
            <w:shd w:val="clear" w:color="000000" w:fill="FFFFFF"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810814" w:rsidRPr="00810814" w:rsidRDefault="00810814" w:rsidP="0069462B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810814" w:rsidRPr="00810814" w:rsidTr="0069462B">
        <w:trPr>
          <w:trHeight w:val="374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17 898 600,0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19 004 049,0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20060420,0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22293780,0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139 859 517,0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14" w:rsidRPr="00810814" w:rsidRDefault="00810814" w:rsidP="0069462B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810814" w:rsidRPr="00810814" w:rsidRDefault="00810814" w:rsidP="0069462B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810814" w:rsidRPr="00810814" w:rsidTr="0069462B">
        <w:trPr>
          <w:trHeight w:val="374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814" w:rsidRPr="00810814" w:rsidRDefault="00810814" w:rsidP="0069462B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814" w:rsidRPr="00810814" w:rsidRDefault="00810814" w:rsidP="0069462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10814">
              <w:rPr>
                <w:rFonts w:ascii="Arial" w:hAnsi="Arial" w:cs="Arial"/>
                <w:sz w:val="14"/>
                <w:szCs w:val="14"/>
                <w:lang w:eastAsia="ru-RU"/>
              </w:rPr>
              <w:t>240 000,0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14" w:rsidRPr="00810814" w:rsidRDefault="00810814" w:rsidP="0069462B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810814" w:rsidRPr="00810814" w:rsidRDefault="00810814" w:rsidP="00810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84464" w:rsidRDefault="00484464"/>
    <w:sectPr w:rsidR="00484464" w:rsidSect="004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814"/>
    <w:rsid w:val="00484464"/>
    <w:rsid w:val="0081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8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2019-12-17T09:33:00Z</dcterms:created>
  <dcterms:modified xsi:type="dcterms:W3CDTF">2019-12-17T09:34:00Z</dcterms:modified>
</cp:coreProperties>
</file>