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E3" w:rsidRPr="00FA2BE3" w:rsidRDefault="00FA2BE3" w:rsidP="00FA2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A2BE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E3" w:rsidRPr="00FA2BE3" w:rsidRDefault="00FA2BE3" w:rsidP="00FA2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A2BE3" w:rsidRPr="00FA2BE3" w:rsidRDefault="00FA2BE3" w:rsidP="00FA2BE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2BE3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A2BE3" w:rsidRPr="00FA2BE3" w:rsidRDefault="00FA2BE3" w:rsidP="00FA2BE3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FA2BE3">
        <w:rPr>
          <w:rFonts w:ascii="Arial" w:hAnsi="Arial" w:cs="Arial"/>
          <w:b w:val="0"/>
        </w:rPr>
        <w:t>П</w:t>
      </w:r>
      <w:proofErr w:type="gramEnd"/>
      <w:r w:rsidRPr="00FA2BE3">
        <w:rPr>
          <w:rFonts w:ascii="Arial" w:hAnsi="Arial" w:cs="Arial"/>
          <w:b w:val="0"/>
        </w:rPr>
        <w:t xml:space="preserve"> О С Т А Н О В Л Е Н И Е</w:t>
      </w:r>
    </w:p>
    <w:p w:rsidR="00FA2BE3" w:rsidRPr="00FA2BE3" w:rsidRDefault="00FA2BE3" w:rsidP="00FA2BE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2BE3">
        <w:rPr>
          <w:rFonts w:ascii="Arial" w:hAnsi="Arial" w:cs="Arial"/>
          <w:sz w:val="26"/>
          <w:szCs w:val="26"/>
          <w:lang w:eastAsia="ru-RU"/>
        </w:rPr>
        <w:t>11.11. 2019</w:t>
      </w:r>
      <w:r w:rsidRPr="00FA2BE3">
        <w:rPr>
          <w:rFonts w:ascii="Arial" w:hAnsi="Arial" w:cs="Arial"/>
          <w:sz w:val="26"/>
          <w:szCs w:val="26"/>
        </w:rPr>
        <w:t xml:space="preserve">                            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</w:t>
      </w:r>
      <w:r w:rsidRPr="00FA2BE3">
        <w:rPr>
          <w:rFonts w:ascii="Arial" w:hAnsi="Arial" w:cs="Arial"/>
          <w:sz w:val="26"/>
          <w:szCs w:val="26"/>
        </w:rPr>
        <w:t xml:space="preserve">                № 1100-п</w:t>
      </w:r>
    </w:p>
    <w:p w:rsidR="00FA2BE3" w:rsidRPr="00FA2BE3" w:rsidRDefault="00FA2BE3" w:rsidP="00FA2BE3">
      <w:pPr>
        <w:pStyle w:val="ConsPlusTitle"/>
        <w:widowControl/>
        <w:rPr>
          <w:b w:val="0"/>
          <w:sz w:val="26"/>
          <w:szCs w:val="26"/>
        </w:rPr>
      </w:pPr>
    </w:p>
    <w:p w:rsidR="00FA2BE3" w:rsidRPr="00FA2BE3" w:rsidRDefault="00FA2BE3" w:rsidP="00FA2BE3">
      <w:pPr>
        <w:pStyle w:val="ConsPlusTitle"/>
        <w:widowControl/>
        <w:jc w:val="center"/>
        <w:rPr>
          <w:b w:val="0"/>
          <w:sz w:val="26"/>
          <w:szCs w:val="26"/>
        </w:rPr>
      </w:pPr>
      <w:r w:rsidRPr="00FA2BE3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A2BE3">
        <w:rPr>
          <w:b w:val="0"/>
          <w:sz w:val="26"/>
          <w:szCs w:val="26"/>
        </w:rPr>
        <w:t>Богучанского</w:t>
      </w:r>
      <w:proofErr w:type="spellEnd"/>
      <w:r w:rsidRPr="00FA2BE3">
        <w:rPr>
          <w:b w:val="0"/>
          <w:sz w:val="26"/>
          <w:szCs w:val="26"/>
        </w:rPr>
        <w:t xml:space="preserve"> района от 08.02.2019 № 123-п «О предоставлении </w:t>
      </w:r>
      <w:proofErr w:type="spellStart"/>
      <w:r w:rsidRPr="00FA2BE3">
        <w:rPr>
          <w:b w:val="0"/>
          <w:sz w:val="26"/>
          <w:szCs w:val="26"/>
        </w:rPr>
        <w:t>энергоснабжающим</w:t>
      </w:r>
      <w:proofErr w:type="spellEnd"/>
      <w:r w:rsidRPr="00FA2BE3">
        <w:rPr>
          <w:b w:val="0"/>
          <w:sz w:val="26"/>
          <w:szCs w:val="26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FA2BE3">
        <w:rPr>
          <w:b w:val="0"/>
          <w:sz w:val="26"/>
          <w:szCs w:val="26"/>
        </w:rPr>
        <w:t>Богучанского</w:t>
      </w:r>
      <w:proofErr w:type="spellEnd"/>
      <w:r w:rsidRPr="00FA2BE3">
        <w:rPr>
          <w:b w:val="0"/>
          <w:sz w:val="26"/>
          <w:szCs w:val="26"/>
        </w:rPr>
        <w:t xml:space="preserve"> района»</w:t>
      </w:r>
    </w:p>
    <w:p w:rsidR="00FA2BE3" w:rsidRPr="00FA2BE3" w:rsidRDefault="00FA2BE3" w:rsidP="00FA2BE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A2BE3">
        <w:rPr>
          <w:rFonts w:ascii="Arial" w:hAnsi="Arial" w:cs="Arial"/>
          <w:sz w:val="26"/>
          <w:szCs w:val="26"/>
        </w:rPr>
        <w:t xml:space="preserve"> </w:t>
      </w:r>
    </w:p>
    <w:p w:rsidR="00FA2BE3" w:rsidRPr="00FA2BE3" w:rsidRDefault="00FA2BE3" w:rsidP="00FA2BE3">
      <w:pPr>
        <w:pStyle w:val="a3"/>
        <w:spacing w:after="0" w:line="240" w:lineRule="auto"/>
        <w:ind w:firstLine="900"/>
        <w:rPr>
          <w:rFonts w:ascii="Arial" w:hAnsi="Arial" w:cs="Arial"/>
          <w:sz w:val="26"/>
          <w:szCs w:val="26"/>
        </w:rPr>
      </w:pPr>
      <w:proofErr w:type="gramStart"/>
      <w:r w:rsidRPr="00FA2BE3">
        <w:rPr>
          <w:rFonts w:ascii="Arial" w:hAnsi="Arial" w:cs="Arial"/>
          <w:sz w:val="26"/>
          <w:szCs w:val="26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2BE3">
        <w:rPr>
          <w:rFonts w:ascii="Arial" w:hAnsi="Arial" w:cs="Arial"/>
          <w:sz w:val="26"/>
          <w:szCs w:val="26"/>
        </w:rPr>
        <w:t xml:space="preserve">доходов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06.12.2018 № 6-2299 (ред. от 03.10.2019) «О краевом бюджете на 2019 год и плановый период 2020-2021годов»,</w:t>
      </w:r>
      <w:r w:rsidRPr="00FA2BE3">
        <w:rPr>
          <w:rFonts w:ascii="Arial" w:hAnsi="Arial" w:cs="Arial"/>
          <w:color w:val="FF0000"/>
          <w:sz w:val="26"/>
          <w:szCs w:val="26"/>
        </w:rPr>
        <w:t xml:space="preserve"> </w:t>
      </w:r>
      <w:r w:rsidRPr="00FA2BE3">
        <w:rPr>
          <w:rFonts w:ascii="Arial" w:hAnsi="Arial" w:cs="Arial"/>
          <w:sz w:val="26"/>
          <w:szCs w:val="26"/>
        </w:rPr>
        <w:t>постановлением Правительства Красноярского края от 20.02.2013 № 47-п  «Об утверждении Порядка расходования субвенций бюджетам муниципальных районов края на осуществление органами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2BE3">
        <w:rPr>
          <w:rFonts w:ascii="Arial" w:hAnsi="Arial" w:cs="Arial"/>
          <w:sz w:val="26"/>
          <w:szCs w:val="26"/>
        </w:rPr>
        <w:t xml:space="preserve">местного самоуправления края государственных полномочий по компенсации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 «О реализации Закона Красноярского края «О компенсации выпадающих доходов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энергоснабжающих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2BE3">
        <w:rPr>
          <w:rFonts w:ascii="Arial" w:hAnsi="Arial" w:cs="Arial"/>
          <w:sz w:val="26"/>
          <w:szCs w:val="26"/>
        </w:rPr>
        <w:t xml:space="preserve">на территории Красноярского края для населения»», постановлением администрации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 от 07.03.2013 № 266-п «Об утверждении Порядка предоставления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энергоснабжающим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организациям компенсации выпадающих доходов на территории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районного Совета депутатов от 26.12.2018 № 32/1-229«О районном бюджете на 2019 год и </w:t>
      </w:r>
      <w:r w:rsidRPr="00FA2BE3">
        <w:rPr>
          <w:rFonts w:ascii="Arial" w:hAnsi="Arial" w:cs="Arial"/>
          <w:sz w:val="26"/>
          <w:szCs w:val="26"/>
        </w:rPr>
        <w:lastRenderedPageBreak/>
        <w:t>плановый период 2020-2021 годов», в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2BE3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со</w:t>
      </w:r>
      <w:r w:rsidRPr="00FA2BE3">
        <w:rPr>
          <w:rFonts w:ascii="Arial" w:hAnsi="Arial" w:cs="Arial"/>
          <w:color w:val="FF0000"/>
          <w:sz w:val="26"/>
          <w:szCs w:val="26"/>
        </w:rPr>
        <w:t xml:space="preserve"> </w:t>
      </w:r>
      <w:r w:rsidRPr="00FA2BE3">
        <w:rPr>
          <w:rFonts w:ascii="Arial" w:hAnsi="Arial" w:cs="Arial"/>
          <w:sz w:val="26"/>
          <w:szCs w:val="26"/>
        </w:rPr>
        <w:t xml:space="preserve">ст. ст. 7, 43, 47 Устава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FA2BE3" w:rsidRPr="00FA2BE3" w:rsidRDefault="00FA2BE3" w:rsidP="00FA2BE3">
      <w:pPr>
        <w:pStyle w:val="a3"/>
        <w:spacing w:after="0" w:line="240" w:lineRule="auto"/>
        <w:ind w:firstLine="900"/>
        <w:rPr>
          <w:rFonts w:ascii="Arial" w:hAnsi="Arial" w:cs="Arial"/>
          <w:sz w:val="26"/>
          <w:szCs w:val="26"/>
        </w:rPr>
      </w:pPr>
      <w:r w:rsidRPr="00FA2BE3">
        <w:rPr>
          <w:rFonts w:ascii="Arial" w:hAnsi="Arial" w:cs="Arial"/>
          <w:sz w:val="26"/>
          <w:szCs w:val="26"/>
        </w:rPr>
        <w:t>ПОСТАНОВЛЯЮ:</w:t>
      </w:r>
    </w:p>
    <w:p w:rsidR="00FA2BE3" w:rsidRPr="00FA2BE3" w:rsidRDefault="00FA2BE3" w:rsidP="00FA2BE3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FA2BE3">
        <w:rPr>
          <w:rFonts w:ascii="Arial" w:hAnsi="Arial" w:cs="Arial"/>
          <w:sz w:val="26"/>
          <w:szCs w:val="26"/>
        </w:rPr>
        <w:t xml:space="preserve">Предоставить </w:t>
      </w:r>
      <w:proofErr w:type="spellStart"/>
      <w:r w:rsidRPr="00FA2BE3">
        <w:rPr>
          <w:rFonts w:ascii="Arial" w:hAnsi="Arial" w:cs="Arial"/>
          <w:sz w:val="26"/>
          <w:szCs w:val="26"/>
        </w:rPr>
        <w:t>энергоснабжающей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15 263 600,00 рублей в период с 1 января по 31 декабря 2019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района. </w:t>
      </w:r>
    </w:p>
    <w:p w:rsidR="00FA2BE3" w:rsidRPr="00FA2BE3" w:rsidRDefault="00FA2BE3" w:rsidP="00FA2BE3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proofErr w:type="gramStart"/>
      <w:r w:rsidRPr="00FA2BE3">
        <w:rPr>
          <w:rFonts w:ascii="Arial" w:hAnsi="Arial" w:cs="Arial"/>
          <w:sz w:val="26"/>
          <w:szCs w:val="26"/>
        </w:rPr>
        <w:t>Контроль за</w:t>
      </w:r>
      <w:proofErr w:type="gramEnd"/>
      <w:r w:rsidRPr="00FA2BE3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 исполняющую обязанности  Главы 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 по жизнеобеспечению О.И. Якубову.</w:t>
      </w:r>
    </w:p>
    <w:p w:rsidR="00FA2BE3" w:rsidRPr="00FA2BE3" w:rsidRDefault="00FA2BE3" w:rsidP="00FA2BE3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FA2BE3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FA2BE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A2BE3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01.01.2019 года.</w:t>
      </w:r>
    </w:p>
    <w:p w:rsidR="00FA2BE3" w:rsidRPr="00FA2BE3" w:rsidRDefault="00FA2BE3" w:rsidP="00FA2BE3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A2BE3" w:rsidRPr="00FA2BE3" w:rsidTr="0069462B">
        <w:tc>
          <w:tcPr>
            <w:tcW w:w="4785" w:type="dxa"/>
          </w:tcPr>
          <w:p w:rsidR="00FA2BE3" w:rsidRPr="00FA2BE3" w:rsidRDefault="00FA2BE3" w:rsidP="0069462B">
            <w:pPr>
              <w:pStyle w:val="a3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A2BE3">
              <w:rPr>
                <w:rFonts w:ascii="Arial" w:hAnsi="Arial" w:cs="Arial"/>
                <w:sz w:val="26"/>
                <w:szCs w:val="26"/>
              </w:rPr>
              <w:t xml:space="preserve">И.о. Главы </w:t>
            </w:r>
            <w:proofErr w:type="spellStart"/>
            <w:r w:rsidRPr="00FA2BE3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FA2BE3">
              <w:rPr>
                <w:rFonts w:ascii="Arial" w:hAnsi="Arial" w:cs="Arial"/>
                <w:sz w:val="26"/>
                <w:szCs w:val="26"/>
              </w:rPr>
              <w:t xml:space="preserve"> района   </w:t>
            </w:r>
          </w:p>
        </w:tc>
        <w:tc>
          <w:tcPr>
            <w:tcW w:w="4785" w:type="dxa"/>
          </w:tcPr>
          <w:p w:rsidR="00FA2BE3" w:rsidRPr="00FA2BE3" w:rsidRDefault="00FA2BE3" w:rsidP="0069462B">
            <w:pPr>
              <w:pStyle w:val="a3"/>
              <w:tabs>
                <w:tab w:val="num" w:pos="0"/>
              </w:tabs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2BE3">
              <w:rPr>
                <w:rFonts w:ascii="Arial" w:hAnsi="Arial" w:cs="Arial"/>
                <w:sz w:val="26"/>
                <w:szCs w:val="26"/>
              </w:rPr>
              <w:t xml:space="preserve">                                И.М. </w:t>
            </w:r>
            <w:proofErr w:type="gramStart"/>
            <w:r w:rsidRPr="00FA2BE3">
              <w:rPr>
                <w:rFonts w:ascii="Arial" w:hAnsi="Arial" w:cs="Arial"/>
                <w:sz w:val="26"/>
                <w:szCs w:val="26"/>
              </w:rPr>
              <w:t>Брюханов</w:t>
            </w:r>
            <w:proofErr w:type="gramEnd"/>
          </w:p>
          <w:p w:rsidR="00FA2BE3" w:rsidRPr="00FA2BE3" w:rsidRDefault="00FA2BE3" w:rsidP="0069462B">
            <w:pPr>
              <w:pStyle w:val="a3"/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2BE3"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</w:tc>
      </w:tr>
    </w:tbl>
    <w:p w:rsidR="00FA2BE3" w:rsidRPr="00FA2BE3" w:rsidRDefault="00FA2BE3" w:rsidP="00FA2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2BE3" w:rsidRPr="00FA2BE3" w:rsidRDefault="00FA2BE3" w:rsidP="00FA2BE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4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413"/>
    <w:multiLevelType w:val="hybridMultilevel"/>
    <w:tmpl w:val="603C53A6"/>
    <w:lvl w:ilvl="0" w:tplc="9274E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BE3"/>
    <w:rsid w:val="00484464"/>
    <w:rsid w:val="00FA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E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FA2B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B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FA2BE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2B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FA2BE3"/>
    <w:pPr>
      <w:spacing w:after="120"/>
    </w:pPr>
  </w:style>
  <w:style w:type="character" w:customStyle="1" w:styleId="a4">
    <w:name w:val="Основной текст Знак"/>
    <w:basedOn w:val="a0"/>
    <w:link w:val="a3"/>
    <w:rsid w:val="00FA2BE3"/>
    <w:rPr>
      <w:rFonts w:ascii="Calibri" w:eastAsia="Calibri" w:hAnsi="Calibri" w:cs="Times New Roman"/>
    </w:rPr>
  </w:style>
  <w:style w:type="paragraph" w:customStyle="1" w:styleId="ConsPlusTitle">
    <w:name w:val="ConsPlusTitle"/>
    <w:rsid w:val="00FA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B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2019-12-17T09:34:00Z</dcterms:created>
  <dcterms:modified xsi:type="dcterms:W3CDTF">2019-12-17T09:35:00Z</dcterms:modified>
</cp:coreProperties>
</file>