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24F" w:rsidRDefault="0093124F" w:rsidP="0093124F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775440">
        <w:rPr>
          <w:rFonts w:ascii="Arial" w:eastAsia="Times New Roman" w:hAnsi="Arial" w:cs="Arial"/>
          <w:b/>
          <w:bCs/>
          <w:noProof/>
          <w:kern w:val="32"/>
          <w:sz w:val="32"/>
          <w:szCs w:val="32"/>
          <w:lang w:eastAsia="ru-RU"/>
        </w:rPr>
        <w:drawing>
          <wp:inline distT="0" distB="0" distL="0" distR="0">
            <wp:extent cx="476250" cy="561975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24F" w:rsidRPr="00775440" w:rsidRDefault="0093124F" w:rsidP="0093124F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"/>
          <w:szCs w:val="2"/>
          <w:lang w:eastAsia="ru-RU"/>
        </w:rPr>
      </w:pPr>
    </w:p>
    <w:p w:rsidR="0093124F" w:rsidRPr="0093124F" w:rsidRDefault="0093124F" w:rsidP="0093124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3124F">
        <w:rPr>
          <w:rFonts w:ascii="Arial" w:eastAsia="Times New Roman" w:hAnsi="Arial" w:cs="Arial"/>
          <w:sz w:val="24"/>
          <w:szCs w:val="24"/>
          <w:lang w:eastAsia="ru-RU"/>
        </w:rPr>
        <w:t>АДМИНИСТРАЦИЯ БОГУЧАНСКОГО  РАЙОНА</w:t>
      </w:r>
    </w:p>
    <w:p w:rsidR="0093124F" w:rsidRPr="0093124F" w:rsidRDefault="0093124F" w:rsidP="0093124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3124F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93124F" w:rsidRPr="0093124F" w:rsidRDefault="0093124F" w:rsidP="0093124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3124F">
        <w:rPr>
          <w:rFonts w:ascii="Arial" w:eastAsia="Times New Roman" w:hAnsi="Arial" w:cs="Arial"/>
          <w:sz w:val="24"/>
          <w:szCs w:val="24"/>
          <w:lang w:eastAsia="ru-RU"/>
        </w:rPr>
        <w:t xml:space="preserve">24.07. 2019                                      </w:t>
      </w:r>
      <w:proofErr w:type="spellStart"/>
      <w:r w:rsidRPr="0093124F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93124F">
        <w:rPr>
          <w:rFonts w:ascii="Arial" w:eastAsia="Times New Roman" w:hAnsi="Arial" w:cs="Arial"/>
          <w:sz w:val="24"/>
          <w:szCs w:val="24"/>
          <w:lang w:eastAsia="ru-RU"/>
        </w:rPr>
        <w:t>.Б</w:t>
      </w:r>
      <w:proofErr w:type="gramEnd"/>
      <w:r w:rsidRPr="0093124F">
        <w:rPr>
          <w:rFonts w:ascii="Arial" w:eastAsia="Times New Roman" w:hAnsi="Arial" w:cs="Arial"/>
          <w:sz w:val="24"/>
          <w:szCs w:val="24"/>
          <w:lang w:eastAsia="ru-RU"/>
        </w:rPr>
        <w:t>огучаны</w:t>
      </w:r>
      <w:proofErr w:type="spellEnd"/>
      <w:r w:rsidRPr="0093124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№ 758-П</w:t>
      </w:r>
    </w:p>
    <w:p w:rsidR="0093124F" w:rsidRPr="0093124F" w:rsidRDefault="0093124F" w:rsidP="0093124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124F" w:rsidRPr="0093124F" w:rsidRDefault="0093124F" w:rsidP="0093124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3124F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муниципальную программу </w:t>
      </w:r>
      <w:proofErr w:type="spellStart"/>
      <w:r w:rsidRPr="0093124F">
        <w:rPr>
          <w:rFonts w:ascii="Arial" w:eastAsia="Times New Roman" w:hAnsi="Arial" w:cs="Arial"/>
          <w:sz w:val="24"/>
          <w:szCs w:val="24"/>
          <w:lang w:eastAsia="ru-RU"/>
        </w:rPr>
        <w:t>Богучанского</w:t>
      </w:r>
      <w:proofErr w:type="spellEnd"/>
      <w:r w:rsidRPr="0093124F">
        <w:rPr>
          <w:rFonts w:ascii="Arial" w:eastAsia="Times New Roman" w:hAnsi="Arial" w:cs="Arial"/>
          <w:sz w:val="24"/>
          <w:szCs w:val="24"/>
          <w:lang w:eastAsia="ru-RU"/>
        </w:rPr>
        <w:t xml:space="preserve"> района «Управление муниципальными финансами», утвержденную постановлением администрации  </w:t>
      </w:r>
      <w:proofErr w:type="spellStart"/>
      <w:r w:rsidRPr="0093124F">
        <w:rPr>
          <w:rFonts w:ascii="Arial" w:eastAsia="Times New Roman" w:hAnsi="Arial" w:cs="Arial"/>
          <w:sz w:val="24"/>
          <w:szCs w:val="24"/>
          <w:lang w:eastAsia="ru-RU"/>
        </w:rPr>
        <w:t>Богучанского</w:t>
      </w:r>
      <w:proofErr w:type="spellEnd"/>
      <w:r w:rsidRPr="0093124F">
        <w:rPr>
          <w:rFonts w:ascii="Arial" w:eastAsia="Times New Roman" w:hAnsi="Arial" w:cs="Arial"/>
          <w:sz w:val="24"/>
          <w:szCs w:val="24"/>
          <w:lang w:eastAsia="ru-RU"/>
        </w:rPr>
        <w:t xml:space="preserve"> района  от 01.11.2013 № 1394-п «Об утверждении муниципальной программы </w:t>
      </w:r>
      <w:proofErr w:type="spellStart"/>
      <w:r w:rsidRPr="0093124F">
        <w:rPr>
          <w:rFonts w:ascii="Arial" w:eastAsia="Times New Roman" w:hAnsi="Arial" w:cs="Arial"/>
          <w:sz w:val="24"/>
          <w:szCs w:val="24"/>
          <w:lang w:eastAsia="ru-RU"/>
        </w:rPr>
        <w:t>Богучанского</w:t>
      </w:r>
      <w:proofErr w:type="spellEnd"/>
      <w:r w:rsidRPr="0093124F">
        <w:rPr>
          <w:rFonts w:ascii="Arial" w:eastAsia="Times New Roman" w:hAnsi="Arial" w:cs="Arial"/>
          <w:sz w:val="24"/>
          <w:szCs w:val="24"/>
          <w:lang w:eastAsia="ru-RU"/>
        </w:rPr>
        <w:t xml:space="preserve"> района «Управление муниципальными  финансами»</w:t>
      </w:r>
    </w:p>
    <w:p w:rsidR="0093124F" w:rsidRPr="0093124F" w:rsidRDefault="0093124F" w:rsidP="009312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124F" w:rsidRPr="0093124F" w:rsidRDefault="0093124F" w:rsidP="0093124F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24F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93124F">
        <w:rPr>
          <w:rFonts w:ascii="Arial" w:eastAsia="Times New Roman" w:hAnsi="Arial" w:cs="Arial"/>
          <w:sz w:val="24"/>
          <w:szCs w:val="24"/>
          <w:lang w:eastAsia="ru-RU"/>
        </w:rPr>
        <w:t>Богучанского</w:t>
      </w:r>
      <w:proofErr w:type="spellEnd"/>
      <w:r w:rsidRPr="0093124F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от 17.07.13 № 849-п «Об утверждении Порядка принятия решений о разработке муниципальных программ </w:t>
      </w:r>
      <w:proofErr w:type="spellStart"/>
      <w:r w:rsidRPr="0093124F">
        <w:rPr>
          <w:rFonts w:ascii="Arial" w:eastAsia="Times New Roman" w:hAnsi="Arial" w:cs="Arial"/>
          <w:sz w:val="24"/>
          <w:szCs w:val="24"/>
          <w:lang w:eastAsia="ru-RU"/>
        </w:rPr>
        <w:t>Богучанского</w:t>
      </w:r>
      <w:proofErr w:type="spellEnd"/>
      <w:r w:rsidRPr="0093124F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их формировании и реализации», статьями 7,8,47  Устава </w:t>
      </w:r>
      <w:proofErr w:type="spellStart"/>
      <w:r w:rsidRPr="0093124F">
        <w:rPr>
          <w:rFonts w:ascii="Arial" w:eastAsia="Times New Roman" w:hAnsi="Arial" w:cs="Arial"/>
          <w:sz w:val="24"/>
          <w:szCs w:val="24"/>
          <w:lang w:eastAsia="ru-RU"/>
        </w:rPr>
        <w:t>Богучанского</w:t>
      </w:r>
      <w:proofErr w:type="spellEnd"/>
      <w:r w:rsidRPr="0093124F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Красноярского края,</w:t>
      </w:r>
    </w:p>
    <w:p w:rsidR="0093124F" w:rsidRPr="0093124F" w:rsidRDefault="0093124F" w:rsidP="0093124F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24F">
        <w:rPr>
          <w:rFonts w:ascii="Arial" w:eastAsia="Times New Roman" w:hAnsi="Arial" w:cs="Arial"/>
          <w:sz w:val="24"/>
          <w:szCs w:val="24"/>
          <w:lang w:eastAsia="ru-RU"/>
        </w:rPr>
        <w:t xml:space="preserve">  ПОСТАНОВЛЯЮ:</w:t>
      </w:r>
    </w:p>
    <w:p w:rsidR="0093124F" w:rsidRPr="0093124F" w:rsidRDefault="0093124F" w:rsidP="0093124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24F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изменения в </w:t>
      </w:r>
      <w:r w:rsidRPr="009312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муниципальную программу «</w:t>
      </w:r>
      <w:r w:rsidRPr="0093124F">
        <w:rPr>
          <w:rFonts w:ascii="Arial" w:eastAsia="Times New Roman" w:hAnsi="Arial" w:cs="Arial"/>
          <w:sz w:val="24"/>
          <w:szCs w:val="24"/>
          <w:lang w:eastAsia="ru-RU"/>
        </w:rPr>
        <w:t xml:space="preserve">Управление муниципальными  финансами», утвержденную  постановлением    администрации    </w:t>
      </w:r>
      <w:proofErr w:type="spellStart"/>
      <w:r w:rsidRPr="0093124F">
        <w:rPr>
          <w:rFonts w:ascii="Arial" w:eastAsia="Times New Roman" w:hAnsi="Arial" w:cs="Arial"/>
          <w:sz w:val="24"/>
          <w:szCs w:val="24"/>
          <w:lang w:eastAsia="ru-RU"/>
        </w:rPr>
        <w:t>Богучанского</w:t>
      </w:r>
      <w:proofErr w:type="spellEnd"/>
      <w:r w:rsidRPr="0093124F">
        <w:rPr>
          <w:rFonts w:ascii="Arial" w:eastAsia="Times New Roman" w:hAnsi="Arial" w:cs="Arial"/>
          <w:sz w:val="24"/>
          <w:szCs w:val="24"/>
          <w:lang w:eastAsia="ru-RU"/>
        </w:rPr>
        <w:t xml:space="preserve">   района     от 01.11.2013 № 1394-п (далее </w:t>
      </w:r>
      <w:proofErr w:type="gramStart"/>
      <w:r w:rsidRPr="0093124F">
        <w:rPr>
          <w:rFonts w:ascii="Arial" w:eastAsia="Times New Roman" w:hAnsi="Arial" w:cs="Arial"/>
          <w:sz w:val="24"/>
          <w:szCs w:val="24"/>
          <w:lang w:eastAsia="ru-RU"/>
        </w:rPr>
        <w:t>–П</w:t>
      </w:r>
      <w:proofErr w:type="gramEnd"/>
      <w:r w:rsidRPr="0093124F">
        <w:rPr>
          <w:rFonts w:ascii="Arial" w:eastAsia="Times New Roman" w:hAnsi="Arial" w:cs="Arial"/>
          <w:sz w:val="24"/>
          <w:szCs w:val="24"/>
          <w:lang w:eastAsia="ru-RU"/>
        </w:rPr>
        <w:t>рограмма) следующего содержания:</w:t>
      </w:r>
    </w:p>
    <w:p w:rsidR="0093124F" w:rsidRPr="0093124F" w:rsidRDefault="0093124F" w:rsidP="009312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24F">
        <w:rPr>
          <w:rFonts w:ascii="Arial" w:eastAsia="Times New Roman" w:hAnsi="Arial" w:cs="Arial"/>
          <w:sz w:val="24"/>
          <w:szCs w:val="24"/>
          <w:lang w:eastAsia="ru-RU"/>
        </w:rPr>
        <w:t>1.1)  в разделе 1.Программы  «Паспорт муниципальной программы «Управление муниципальными финансами» строку «Ресурсное обеспечение муниципальной программы»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/>
      </w:tblPr>
      <w:tblGrid>
        <w:gridCol w:w="2367"/>
        <w:gridCol w:w="7138"/>
      </w:tblGrid>
      <w:tr w:rsidR="0093124F" w:rsidRPr="0093124F" w:rsidTr="00BC48A9">
        <w:trPr>
          <w:trHeight w:val="416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4F" w:rsidRPr="0093124F" w:rsidRDefault="0093124F" w:rsidP="00BC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4F" w:rsidRPr="0093124F" w:rsidRDefault="0093124F" w:rsidP="00BC48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Общий объем бюджетных ассигнований на реализацию муниципальной программы составляет </w:t>
            </w:r>
          </w:p>
          <w:p w:rsidR="0093124F" w:rsidRPr="0093124F" w:rsidRDefault="0093124F" w:rsidP="00BC48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944 569 845,66 рублей, в том числе:</w:t>
            </w:r>
          </w:p>
          <w:p w:rsidR="0093124F" w:rsidRPr="0093124F" w:rsidRDefault="0093124F" w:rsidP="00BC48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33 301 491,93  рублей – средства федерального бюджета;</w:t>
            </w:r>
          </w:p>
          <w:p w:rsidR="0093124F" w:rsidRPr="0093124F" w:rsidRDefault="0093124F" w:rsidP="00BC48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277 860 911,97  рублей – средства краевого бюджета;</w:t>
            </w:r>
          </w:p>
          <w:p w:rsidR="0093124F" w:rsidRPr="0093124F" w:rsidRDefault="0093124F" w:rsidP="00BC48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633 407 441,76 рублей - средства районного бюджета.</w:t>
            </w:r>
          </w:p>
          <w:p w:rsidR="0093124F" w:rsidRPr="0093124F" w:rsidRDefault="0093124F" w:rsidP="00BC48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 реализации муниципальной  программы:</w:t>
            </w:r>
          </w:p>
          <w:p w:rsidR="0093124F" w:rsidRPr="0093124F" w:rsidRDefault="0093124F" w:rsidP="00BC48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119 947 028,32  рублей, в том числе:</w:t>
            </w:r>
          </w:p>
          <w:p w:rsidR="0093124F" w:rsidRPr="0093124F" w:rsidRDefault="0093124F" w:rsidP="00BC48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4 273 900,00 рублей – средства федерального бюджета;</w:t>
            </w:r>
          </w:p>
          <w:p w:rsidR="0093124F" w:rsidRPr="0093124F" w:rsidRDefault="0093124F" w:rsidP="00BC48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26 885 848,00 рублей - средства краевого бюджета;</w:t>
            </w:r>
          </w:p>
          <w:p w:rsidR="0093124F" w:rsidRPr="0093124F" w:rsidRDefault="0093124F" w:rsidP="00BC48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88 787 280,32 рублей – средства районного бюджета;</w:t>
            </w:r>
          </w:p>
          <w:p w:rsidR="0093124F" w:rsidRPr="0093124F" w:rsidRDefault="0093124F" w:rsidP="00BC48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131 070 344,61 рублей, в том числе:</w:t>
            </w:r>
          </w:p>
          <w:p w:rsidR="0093124F" w:rsidRPr="0093124F" w:rsidRDefault="0093124F" w:rsidP="00BC48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4 971 820,00 рублей – средства федерального бюджета;</w:t>
            </w:r>
          </w:p>
          <w:p w:rsidR="0093124F" w:rsidRPr="0093124F" w:rsidRDefault="0093124F" w:rsidP="00BC48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31 431 287,00 рублей - средства краевого бюджета;</w:t>
            </w:r>
          </w:p>
          <w:p w:rsidR="0093124F" w:rsidRPr="0093124F" w:rsidRDefault="0093124F" w:rsidP="00BC48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94 667 237,61 рублей – средства районного бюджета;</w:t>
            </w:r>
          </w:p>
          <w:p w:rsidR="0093124F" w:rsidRPr="0093124F" w:rsidRDefault="0093124F" w:rsidP="00BC48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118 476 136,76 рублей, в том числе:</w:t>
            </w:r>
          </w:p>
          <w:p w:rsidR="0093124F" w:rsidRPr="0093124F" w:rsidRDefault="0093124F" w:rsidP="00BC48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4 321 800,00 рублей средства федерального бюджета;</w:t>
            </w:r>
          </w:p>
          <w:p w:rsidR="0093124F" w:rsidRPr="0093124F" w:rsidRDefault="0093124F" w:rsidP="00BC48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25 358 900,00 рублей - средства краевого бюджета;</w:t>
            </w:r>
          </w:p>
          <w:p w:rsidR="0093124F" w:rsidRPr="0093124F" w:rsidRDefault="0093124F" w:rsidP="00BC48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88 795 436,76 рублей – средства районного бюджета;</w:t>
            </w:r>
          </w:p>
          <w:p w:rsidR="0093124F" w:rsidRPr="0093124F" w:rsidRDefault="0093124F" w:rsidP="00BC48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125 854 911,55 рублей, в том числе:</w:t>
            </w:r>
          </w:p>
          <w:p w:rsidR="0093124F" w:rsidRPr="0093124F" w:rsidRDefault="0093124F" w:rsidP="00BC48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4 131 005,00 рублей средства федерального бюджета;</w:t>
            </w:r>
          </w:p>
          <w:p w:rsidR="0093124F" w:rsidRPr="0093124F" w:rsidRDefault="0093124F" w:rsidP="00BC48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34 088 060,00рублей - средства краевого бюджета;</w:t>
            </w:r>
          </w:p>
          <w:p w:rsidR="0093124F" w:rsidRPr="0093124F" w:rsidRDefault="0093124F" w:rsidP="00BC48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87 635 846,55 рублей – средства районного бюджета;</w:t>
            </w:r>
          </w:p>
          <w:p w:rsidR="0093124F" w:rsidRPr="0093124F" w:rsidRDefault="0093124F" w:rsidP="00BC48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122 974 582,42 рублей, в том числе:</w:t>
            </w:r>
          </w:p>
          <w:p w:rsidR="0093124F" w:rsidRPr="0093124F" w:rsidRDefault="0093124F" w:rsidP="00BC48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4 966 396,90 рублей средства федерального бюджета;</w:t>
            </w:r>
          </w:p>
          <w:p w:rsidR="0093124F" w:rsidRPr="0093124F" w:rsidRDefault="0093124F" w:rsidP="00BC48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46 410 067,00 рублей - средства краевого бюджета;</w:t>
            </w:r>
          </w:p>
          <w:p w:rsidR="0093124F" w:rsidRPr="0093124F" w:rsidRDefault="0093124F" w:rsidP="00BC48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71 598 118,52 рублей – средства районного бюджета.</w:t>
            </w:r>
          </w:p>
          <w:p w:rsidR="0093124F" w:rsidRPr="0093124F" w:rsidRDefault="0093124F" w:rsidP="00BC48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129 974 322,00 рублей, в том числе:</w:t>
            </w:r>
          </w:p>
          <w:p w:rsidR="0093124F" w:rsidRPr="0093124F" w:rsidRDefault="0093124F" w:rsidP="00BC48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6 132 370,03 рублей средства федерального бюджета;</w:t>
            </w:r>
          </w:p>
          <w:p w:rsidR="0093124F" w:rsidRPr="0093124F" w:rsidRDefault="0093124F" w:rsidP="00BC48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47 017 549,97 рублей - средства краевого бюджета;</w:t>
            </w:r>
          </w:p>
          <w:p w:rsidR="0093124F" w:rsidRPr="0093124F" w:rsidRDefault="0093124F" w:rsidP="00BC48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76 824 402,00 рублей – средства районного бюджета;</w:t>
            </w:r>
          </w:p>
          <w:p w:rsidR="0093124F" w:rsidRPr="0093124F" w:rsidRDefault="0093124F" w:rsidP="00BC48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100 388 360,00 рублей, в том числе:</w:t>
            </w:r>
          </w:p>
          <w:p w:rsidR="0093124F" w:rsidRPr="0093124F" w:rsidRDefault="0093124F" w:rsidP="00BC48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4 504 200,00 рублей средства федерального бюджета;</w:t>
            </w:r>
          </w:p>
          <w:p w:rsidR="0093124F" w:rsidRPr="0093124F" w:rsidRDefault="0093124F" w:rsidP="00BC48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33 334 600,00 рублей - средства краевого бюджета;</w:t>
            </w:r>
          </w:p>
          <w:p w:rsidR="0093124F" w:rsidRPr="0093124F" w:rsidRDefault="0093124F" w:rsidP="00BC48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62 549 560,00 рублей – средства районного бюджета;</w:t>
            </w:r>
          </w:p>
          <w:p w:rsidR="0093124F" w:rsidRPr="0093124F" w:rsidRDefault="0093124F" w:rsidP="00BC48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95 884 160,00 рублей, в том числе:</w:t>
            </w:r>
          </w:p>
          <w:p w:rsidR="0093124F" w:rsidRPr="0093124F" w:rsidRDefault="0093124F" w:rsidP="00BC48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33 334 600,00 рублей - средства краевого бюджета;</w:t>
            </w:r>
          </w:p>
          <w:p w:rsidR="0093124F" w:rsidRPr="0093124F" w:rsidRDefault="0093124F" w:rsidP="00BC48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62 549 560,00 рублей – средства районного бюджета.</w:t>
            </w:r>
          </w:p>
        </w:tc>
      </w:tr>
    </w:tbl>
    <w:p w:rsidR="0093124F" w:rsidRPr="0093124F" w:rsidRDefault="0093124F" w:rsidP="009312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24F">
        <w:rPr>
          <w:rFonts w:ascii="Arial" w:eastAsia="Times New Roman" w:hAnsi="Arial" w:cs="Arial"/>
          <w:sz w:val="24"/>
          <w:szCs w:val="24"/>
          <w:lang w:eastAsia="ru-RU"/>
        </w:rPr>
        <w:lastRenderedPageBreak/>
        <w:tab/>
        <w:t>1.2) приложение  № 2 к муниципальной Программе изложить в новой редакции согласно приложению №1 к настоящему постановлению.</w:t>
      </w:r>
    </w:p>
    <w:p w:rsidR="0093124F" w:rsidRPr="0093124F" w:rsidRDefault="0093124F" w:rsidP="009312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24F">
        <w:rPr>
          <w:rFonts w:ascii="Arial" w:eastAsia="Times New Roman" w:hAnsi="Arial" w:cs="Arial"/>
          <w:sz w:val="24"/>
          <w:szCs w:val="24"/>
          <w:lang w:eastAsia="ru-RU"/>
        </w:rPr>
        <w:tab/>
        <w:t>1.3) приложение  № 3 к муниципальной Программе изложить в новой редакции согласно приложению № 2 к настоящему постановлению.</w:t>
      </w:r>
    </w:p>
    <w:p w:rsidR="0093124F" w:rsidRPr="0093124F" w:rsidRDefault="0093124F" w:rsidP="0093124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24F">
        <w:rPr>
          <w:rFonts w:ascii="Arial" w:eastAsia="Times New Roman" w:hAnsi="Arial" w:cs="Arial"/>
          <w:sz w:val="24"/>
          <w:szCs w:val="24"/>
          <w:lang w:eastAsia="ru-RU"/>
        </w:rPr>
        <w:t xml:space="preserve"> 1.4)  в приложении № 5 муниципальной программе «Управление муниципальными финансами» в разделе 1.«Паспорт подпрограммы» Подпрограммы «Создание условий для эффективного и ответственного управления муниципальными финансами, повышения устойчивости бюджетов  муниципальных образований </w:t>
      </w:r>
      <w:proofErr w:type="spellStart"/>
      <w:r w:rsidRPr="0093124F">
        <w:rPr>
          <w:rFonts w:ascii="Arial" w:eastAsia="Times New Roman" w:hAnsi="Arial" w:cs="Arial"/>
          <w:sz w:val="24"/>
          <w:szCs w:val="24"/>
          <w:lang w:eastAsia="ru-RU"/>
        </w:rPr>
        <w:t>Богучанского</w:t>
      </w:r>
      <w:proofErr w:type="spellEnd"/>
      <w:r w:rsidRPr="0093124F">
        <w:rPr>
          <w:rFonts w:ascii="Arial" w:eastAsia="Times New Roman" w:hAnsi="Arial" w:cs="Arial"/>
          <w:sz w:val="24"/>
          <w:szCs w:val="24"/>
          <w:lang w:eastAsia="ru-RU"/>
        </w:rPr>
        <w:t xml:space="preserve"> района» строку «Объемы и источники финансирования»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/>
      </w:tblPr>
      <w:tblGrid>
        <w:gridCol w:w="2236"/>
        <w:gridCol w:w="7269"/>
      </w:tblGrid>
      <w:tr w:rsidR="0093124F" w:rsidRPr="0093124F" w:rsidTr="00BC48A9">
        <w:trPr>
          <w:trHeight w:val="416"/>
        </w:trPr>
        <w:tc>
          <w:tcPr>
            <w:tcW w:w="1176" w:type="pct"/>
          </w:tcPr>
          <w:p w:rsidR="0093124F" w:rsidRPr="0093124F" w:rsidRDefault="0093124F" w:rsidP="00BC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3824" w:type="pct"/>
          </w:tcPr>
          <w:p w:rsidR="0093124F" w:rsidRPr="0093124F" w:rsidRDefault="0093124F" w:rsidP="00BC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Общий объем бюджетных ассигнований на реализацию подпрограммы составляет 843 849 989,06 рублей, в том числе:</w:t>
            </w:r>
          </w:p>
          <w:p w:rsidR="0093124F" w:rsidRPr="0093124F" w:rsidRDefault="0093124F" w:rsidP="00BC48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33 301 491,93 рублей – средства федерального бюджета;</w:t>
            </w:r>
          </w:p>
          <w:p w:rsidR="0093124F" w:rsidRPr="0093124F" w:rsidRDefault="0093124F" w:rsidP="00BC48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276 795 807,97 рублей – средства краевого бюджета;</w:t>
            </w:r>
          </w:p>
          <w:p w:rsidR="0093124F" w:rsidRPr="0093124F" w:rsidRDefault="0093124F" w:rsidP="00BC48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533 752 689,16 рублей – средства районного бюджета.</w:t>
            </w:r>
          </w:p>
          <w:p w:rsidR="0093124F" w:rsidRPr="0093124F" w:rsidRDefault="0093124F" w:rsidP="00BC48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 реализации муниципальной подпрограммы:</w:t>
            </w:r>
          </w:p>
          <w:p w:rsidR="0093124F" w:rsidRPr="0093124F" w:rsidRDefault="0093124F" w:rsidP="00BC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107 619 441,76 рублей, в том числе:</w:t>
            </w:r>
          </w:p>
          <w:p w:rsidR="0093124F" w:rsidRPr="0093124F" w:rsidRDefault="0093124F" w:rsidP="00BC48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4 273 900,00 рублей – средства федерального бюджета;</w:t>
            </w:r>
          </w:p>
          <w:p w:rsidR="0093124F" w:rsidRPr="0093124F" w:rsidRDefault="0093124F" w:rsidP="00BC48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26 883 464,00 рублей - средства краевого бюджета;</w:t>
            </w:r>
          </w:p>
          <w:p w:rsidR="0093124F" w:rsidRPr="0093124F" w:rsidRDefault="0093124F" w:rsidP="00BC48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76 462 077,76 рублей - средства районного бюджета;</w:t>
            </w:r>
          </w:p>
          <w:p w:rsidR="0093124F" w:rsidRPr="0093124F" w:rsidRDefault="0093124F" w:rsidP="00BC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119 335 807,00  рублей, в том числе:</w:t>
            </w:r>
          </w:p>
          <w:p w:rsidR="0093124F" w:rsidRPr="0093124F" w:rsidRDefault="0093124F" w:rsidP="00BC48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4 971 820,00 рублей – средства федерального бюджета;</w:t>
            </w:r>
          </w:p>
          <w:p w:rsidR="0093124F" w:rsidRPr="0093124F" w:rsidRDefault="0093124F" w:rsidP="00BC48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31 231 287,00 рублей - средства краевого бюджета;</w:t>
            </w:r>
          </w:p>
          <w:p w:rsidR="0093124F" w:rsidRPr="0093124F" w:rsidRDefault="0093124F" w:rsidP="00BC48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83 132 700,00 рублей - средства районного бюджета;</w:t>
            </w:r>
          </w:p>
          <w:p w:rsidR="0093124F" w:rsidRPr="0093124F" w:rsidRDefault="0093124F" w:rsidP="00BC48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2016 год – 105 812 600,00  рублей, в том числе: </w:t>
            </w:r>
          </w:p>
          <w:p w:rsidR="0093124F" w:rsidRPr="0093124F" w:rsidRDefault="0093124F" w:rsidP="00BC48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4 321 800,00 рублей – средства федерального бюджета;</w:t>
            </w:r>
          </w:p>
          <w:p w:rsidR="0093124F" w:rsidRPr="0093124F" w:rsidRDefault="0093124F" w:rsidP="00BC48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25 358 900,00 рублей - средства краевого бюджета;</w:t>
            </w:r>
          </w:p>
          <w:p w:rsidR="0093124F" w:rsidRPr="0093124F" w:rsidRDefault="0093124F" w:rsidP="00BC48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76 131 900,00 рублей - средства районного бюджета.</w:t>
            </w:r>
          </w:p>
          <w:p w:rsidR="0093124F" w:rsidRPr="0093124F" w:rsidRDefault="0093124F" w:rsidP="00BC48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2017 год –113 163 883,00 рублей, в том числе: </w:t>
            </w:r>
          </w:p>
          <w:p w:rsidR="0093124F" w:rsidRPr="0093124F" w:rsidRDefault="0093124F" w:rsidP="00BC48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4 131 005,00 рублей – средства федерального бюджета;</w:t>
            </w:r>
          </w:p>
          <w:p w:rsidR="0093124F" w:rsidRPr="0093124F" w:rsidRDefault="0093124F" w:rsidP="00BC48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34 075 040,00 рублей - средства краевого бюджета;</w:t>
            </w:r>
          </w:p>
          <w:p w:rsidR="0093124F" w:rsidRPr="0093124F" w:rsidRDefault="0093124F" w:rsidP="00BC48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74 957 838,00 рублей - средства районного бюджета;</w:t>
            </w:r>
          </w:p>
          <w:p w:rsidR="0093124F" w:rsidRPr="0093124F" w:rsidRDefault="0093124F" w:rsidP="00BC48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110 033 705,30  рублей, в том числе:</w:t>
            </w:r>
          </w:p>
          <w:p w:rsidR="0093124F" w:rsidRPr="0093124F" w:rsidRDefault="0093124F" w:rsidP="00BC48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4 966 396,90 рублей – средства федерального бюджета;</w:t>
            </w:r>
          </w:p>
          <w:p w:rsidR="0093124F" w:rsidRPr="0093124F" w:rsidRDefault="0093124F" w:rsidP="00BC48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45 685 767,00 рублей - средства краевого бюджета;</w:t>
            </w:r>
          </w:p>
          <w:p w:rsidR="0093124F" w:rsidRPr="0093124F" w:rsidRDefault="0093124F" w:rsidP="00BC48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59 381 541,40 рублей - средства районного бюджета;</w:t>
            </w:r>
          </w:p>
          <w:p w:rsidR="0093124F" w:rsidRPr="0093124F" w:rsidRDefault="0093124F" w:rsidP="00BC48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2019 год – 115 227 152,00  рублей, в том числе: </w:t>
            </w:r>
          </w:p>
          <w:p w:rsidR="0093124F" w:rsidRPr="0093124F" w:rsidRDefault="0093124F" w:rsidP="00BC48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6 132 370,03 рублей – средства федерального бюджета;</w:t>
            </w:r>
          </w:p>
          <w:p w:rsidR="0093124F" w:rsidRPr="0093124F" w:rsidRDefault="0093124F" w:rsidP="00BC48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46 892 149,97 рублей - средства краевого бюджета;</w:t>
            </w:r>
          </w:p>
          <w:p w:rsidR="0093124F" w:rsidRPr="0093124F" w:rsidRDefault="0093124F" w:rsidP="00BC48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62 202 632,00 рублей - средства районного бюджета;</w:t>
            </w:r>
          </w:p>
          <w:p w:rsidR="0093124F" w:rsidRPr="0093124F" w:rsidRDefault="0093124F" w:rsidP="00BC48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 год – 88 580 800,00  рублей, в том числе: </w:t>
            </w:r>
          </w:p>
          <w:p w:rsidR="0093124F" w:rsidRPr="0093124F" w:rsidRDefault="0093124F" w:rsidP="00BC48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4 504 200,00 рублей – средства федерального бюджета;</w:t>
            </w:r>
          </w:p>
          <w:p w:rsidR="0093124F" w:rsidRPr="0093124F" w:rsidRDefault="0093124F" w:rsidP="00BC48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33 334 600,00 рублей - средства краевого бюджета;</w:t>
            </w:r>
          </w:p>
          <w:p w:rsidR="0093124F" w:rsidRPr="0093124F" w:rsidRDefault="0093124F" w:rsidP="00BC48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50 742 000,00 рублей - средства районного бюджета;</w:t>
            </w:r>
          </w:p>
          <w:p w:rsidR="0093124F" w:rsidRPr="0093124F" w:rsidRDefault="0093124F" w:rsidP="00BC48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2021 год – 84 076 600,00  рублей, в том числе: </w:t>
            </w:r>
          </w:p>
          <w:p w:rsidR="0093124F" w:rsidRPr="0093124F" w:rsidRDefault="0093124F" w:rsidP="00BC48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33 334 600,00 рублей - средства краевого бюджета;</w:t>
            </w:r>
          </w:p>
          <w:p w:rsidR="0093124F" w:rsidRPr="0093124F" w:rsidRDefault="0093124F" w:rsidP="00BC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50 742 000,00 рублей - средства районного бюджета.</w:t>
            </w:r>
          </w:p>
        </w:tc>
      </w:tr>
    </w:tbl>
    <w:p w:rsidR="0093124F" w:rsidRPr="0093124F" w:rsidRDefault="0093124F" w:rsidP="0093124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24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1.5) в приложении № 5 муниципальной программе «Управление муниципальными финансами»  раздел 8.  Подпрограммы «Создание условий для эффективного и ответственного управления муниципальными финансами, повышения устойчивости бюджетов  муниципальных образований </w:t>
      </w:r>
      <w:proofErr w:type="spellStart"/>
      <w:r w:rsidRPr="0093124F">
        <w:rPr>
          <w:rFonts w:ascii="Arial" w:eastAsia="Times New Roman" w:hAnsi="Arial" w:cs="Arial"/>
          <w:sz w:val="24"/>
          <w:szCs w:val="24"/>
          <w:lang w:eastAsia="ru-RU"/>
        </w:rPr>
        <w:t>Богучанского</w:t>
      </w:r>
      <w:proofErr w:type="spellEnd"/>
      <w:r w:rsidRPr="0093124F">
        <w:rPr>
          <w:rFonts w:ascii="Arial" w:eastAsia="Times New Roman" w:hAnsi="Arial" w:cs="Arial"/>
          <w:sz w:val="24"/>
          <w:szCs w:val="24"/>
          <w:lang w:eastAsia="ru-RU"/>
        </w:rPr>
        <w:t xml:space="preserve"> района»,  «Обоснование финансовых, материальных и трудовых затрат» изложить в следующей редакции:</w:t>
      </w:r>
    </w:p>
    <w:p w:rsidR="0093124F" w:rsidRPr="0093124F" w:rsidRDefault="0093124F" w:rsidP="009312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3124F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93124F">
        <w:rPr>
          <w:rFonts w:ascii="Arial" w:eastAsia="Times New Roman" w:hAnsi="Arial" w:cs="Arial"/>
          <w:bCs/>
          <w:sz w:val="24"/>
          <w:szCs w:val="24"/>
          <w:lang w:eastAsia="ru-RU"/>
        </w:rPr>
        <w:t>Мероприятия подпрограммы реализуются за счет средств  районного, краевого и федерального бюджетов.</w:t>
      </w:r>
    </w:p>
    <w:p w:rsidR="0093124F" w:rsidRPr="0093124F" w:rsidRDefault="0093124F" w:rsidP="00931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24F">
        <w:rPr>
          <w:rFonts w:ascii="Arial" w:eastAsia="Times New Roman" w:hAnsi="Arial" w:cs="Arial"/>
          <w:sz w:val="24"/>
          <w:szCs w:val="24"/>
          <w:lang w:eastAsia="ru-RU"/>
        </w:rPr>
        <w:t xml:space="preserve">         Общий объем бюджетных ассигнований на реализацию подпрограммы составляет 843 849 989,06 рублей, в том числе:</w:t>
      </w:r>
    </w:p>
    <w:p w:rsidR="0093124F" w:rsidRPr="0093124F" w:rsidRDefault="0093124F" w:rsidP="009312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24F">
        <w:rPr>
          <w:rFonts w:ascii="Arial" w:eastAsia="Times New Roman" w:hAnsi="Arial" w:cs="Arial"/>
          <w:sz w:val="24"/>
          <w:szCs w:val="24"/>
          <w:lang w:eastAsia="ru-RU"/>
        </w:rPr>
        <w:t>33 301 491,93 рублей – средства федерального бюджета;</w:t>
      </w:r>
    </w:p>
    <w:p w:rsidR="0093124F" w:rsidRPr="0093124F" w:rsidRDefault="0093124F" w:rsidP="009312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24F">
        <w:rPr>
          <w:rFonts w:ascii="Arial" w:eastAsia="Times New Roman" w:hAnsi="Arial" w:cs="Arial"/>
          <w:sz w:val="24"/>
          <w:szCs w:val="24"/>
          <w:lang w:eastAsia="ru-RU"/>
        </w:rPr>
        <w:t>276 795 807,97 рублей – средства краевого бюджета;</w:t>
      </w:r>
    </w:p>
    <w:p w:rsidR="0093124F" w:rsidRPr="0093124F" w:rsidRDefault="0093124F" w:rsidP="009312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24F">
        <w:rPr>
          <w:rFonts w:ascii="Arial" w:eastAsia="Times New Roman" w:hAnsi="Arial" w:cs="Arial"/>
          <w:sz w:val="24"/>
          <w:szCs w:val="24"/>
          <w:lang w:eastAsia="ru-RU"/>
        </w:rPr>
        <w:t>533 752 689,16 рублей – средства районного бюджета.</w:t>
      </w:r>
    </w:p>
    <w:p w:rsidR="0093124F" w:rsidRPr="0093124F" w:rsidRDefault="0093124F" w:rsidP="009312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24F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 годам реализации муниципальной подпрограммы:</w:t>
      </w:r>
    </w:p>
    <w:p w:rsidR="0093124F" w:rsidRPr="0093124F" w:rsidRDefault="0093124F" w:rsidP="00931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24F">
        <w:rPr>
          <w:rFonts w:ascii="Arial" w:eastAsia="Times New Roman" w:hAnsi="Arial" w:cs="Arial"/>
          <w:sz w:val="24"/>
          <w:szCs w:val="24"/>
          <w:lang w:eastAsia="ru-RU"/>
        </w:rPr>
        <w:t>2014 год – 107 619 441,76 рублей, в том числе:</w:t>
      </w:r>
    </w:p>
    <w:p w:rsidR="0093124F" w:rsidRPr="0093124F" w:rsidRDefault="0093124F" w:rsidP="009312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24F">
        <w:rPr>
          <w:rFonts w:ascii="Arial" w:eastAsia="Times New Roman" w:hAnsi="Arial" w:cs="Arial"/>
          <w:sz w:val="24"/>
          <w:szCs w:val="24"/>
          <w:lang w:eastAsia="ru-RU"/>
        </w:rPr>
        <w:t>4 273 900,00 рублей – средства федерального бюджета;</w:t>
      </w:r>
    </w:p>
    <w:p w:rsidR="0093124F" w:rsidRPr="0093124F" w:rsidRDefault="0093124F" w:rsidP="009312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24F">
        <w:rPr>
          <w:rFonts w:ascii="Arial" w:eastAsia="Times New Roman" w:hAnsi="Arial" w:cs="Arial"/>
          <w:sz w:val="24"/>
          <w:szCs w:val="24"/>
          <w:lang w:eastAsia="ru-RU"/>
        </w:rPr>
        <w:t>26 883 464,00 рублей - средства краевого бюджета;</w:t>
      </w:r>
    </w:p>
    <w:p w:rsidR="0093124F" w:rsidRPr="0093124F" w:rsidRDefault="0093124F" w:rsidP="009312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24F">
        <w:rPr>
          <w:rFonts w:ascii="Arial" w:eastAsia="Times New Roman" w:hAnsi="Arial" w:cs="Arial"/>
          <w:sz w:val="24"/>
          <w:szCs w:val="24"/>
          <w:lang w:eastAsia="ru-RU"/>
        </w:rPr>
        <w:t>76 462 077,76 рублей - средства районного бюджета;</w:t>
      </w:r>
    </w:p>
    <w:p w:rsidR="0093124F" w:rsidRPr="0093124F" w:rsidRDefault="0093124F" w:rsidP="00931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24F">
        <w:rPr>
          <w:rFonts w:ascii="Arial" w:eastAsia="Times New Roman" w:hAnsi="Arial" w:cs="Arial"/>
          <w:sz w:val="24"/>
          <w:szCs w:val="24"/>
          <w:lang w:eastAsia="ru-RU"/>
        </w:rPr>
        <w:t>2015 год – 119 335 807,00  рублей, в том числе:</w:t>
      </w:r>
    </w:p>
    <w:p w:rsidR="0093124F" w:rsidRPr="0093124F" w:rsidRDefault="0093124F" w:rsidP="009312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24F">
        <w:rPr>
          <w:rFonts w:ascii="Arial" w:eastAsia="Times New Roman" w:hAnsi="Arial" w:cs="Arial"/>
          <w:sz w:val="24"/>
          <w:szCs w:val="24"/>
          <w:lang w:eastAsia="ru-RU"/>
        </w:rPr>
        <w:t>4 971 820,00 рублей – средства федерального бюджета;</w:t>
      </w:r>
    </w:p>
    <w:p w:rsidR="0093124F" w:rsidRPr="0093124F" w:rsidRDefault="0093124F" w:rsidP="009312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24F">
        <w:rPr>
          <w:rFonts w:ascii="Arial" w:eastAsia="Times New Roman" w:hAnsi="Arial" w:cs="Arial"/>
          <w:sz w:val="24"/>
          <w:szCs w:val="24"/>
          <w:lang w:eastAsia="ru-RU"/>
        </w:rPr>
        <w:t>31 231 287,00 рублей - средства краевого бюджета;</w:t>
      </w:r>
    </w:p>
    <w:p w:rsidR="0093124F" w:rsidRPr="0093124F" w:rsidRDefault="0093124F" w:rsidP="009312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24F">
        <w:rPr>
          <w:rFonts w:ascii="Arial" w:eastAsia="Times New Roman" w:hAnsi="Arial" w:cs="Arial"/>
          <w:sz w:val="24"/>
          <w:szCs w:val="24"/>
          <w:lang w:eastAsia="ru-RU"/>
        </w:rPr>
        <w:t>83 132 700,00 рублей - средства районного бюджета;</w:t>
      </w:r>
    </w:p>
    <w:p w:rsidR="0093124F" w:rsidRPr="0093124F" w:rsidRDefault="0093124F" w:rsidP="009312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24F">
        <w:rPr>
          <w:rFonts w:ascii="Arial" w:eastAsia="Times New Roman" w:hAnsi="Arial" w:cs="Arial"/>
          <w:sz w:val="24"/>
          <w:szCs w:val="24"/>
          <w:lang w:eastAsia="ru-RU"/>
        </w:rPr>
        <w:t xml:space="preserve">2016 год – 105 812 600,00  рублей, в том числе: </w:t>
      </w:r>
    </w:p>
    <w:p w:rsidR="0093124F" w:rsidRPr="0093124F" w:rsidRDefault="0093124F" w:rsidP="009312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24F">
        <w:rPr>
          <w:rFonts w:ascii="Arial" w:eastAsia="Times New Roman" w:hAnsi="Arial" w:cs="Arial"/>
          <w:sz w:val="24"/>
          <w:szCs w:val="24"/>
          <w:lang w:eastAsia="ru-RU"/>
        </w:rPr>
        <w:t>4 321 800,00 рублей – средства федерального бюджета;</w:t>
      </w:r>
    </w:p>
    <w:p w:rsidR="0093124F" w:rsidRPr="0093124F" w:rsidRDefault="0093124F" w:rsidP="009312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24F">
        <w:rPr>
          <w:rFonts w:ascii="Arial" w:eastAsia="Times New Roman" w:hAnsi="Arial" w:cs="Arial"/>
          <w:sz w:val="24"/>
          <w:szCs w:val="24"/>
          <w:lang w:eastAsia="ru-RU"/>
        </w:rPr>
        <w:t>25 358 900,00 рублей - средства краевого бюджета;</w:t>
      </w:r>
    </w:p>
    <w:p w:rsidR="0093124F" w:rsidRPr="0093124F" w:rsidRDefault="0093124F" w:rsidP="009312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24F">
        <w:rPr>
          <w:rFonts w:ascii="Arial" w:eastAsia="Times New Roman" w:hAnsi="Arial" w:cs="Arial"/>
          <w:sz w:val="24"/>
          <w:szCs w:val="24"/>
          <w:lang w:eastAsia="ru-RU"/>
        </w:rPr>
        <w:t>76 131 900,00 рублей - средства районного бюджета.</w:t>
      </w:r>
    </w:p>
    <w:p w:rsidR="0093124F" w:rsidRPr="0093124F" w:rsidRDefault="0093124F" w:rsidP="009312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24F">
        <w:rPr>
          <w:rFonts w:ascii="Arial" w:eastAsia="Times New Roman" w:hAnsi="Arial" w:cs="Arial"/>
          <w:sz w:val="24"/>
          <w:szCs w:val="24"/>
          <w:lang w:eastAsia="ru-RU"/>
        </w:rPr>
        <w:t xml:space="preserve">2017 год –113 163 883,00 рублей, в том числе: </w:t>
      </w:r>
    </w:p>
    <w:p w:rsidR="0093124F" w:rsidRPr="0093124F" w:rsidRDefault="0093124F" w:rsidP="009312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24F">
        <w:rPr>
          <w:rFonts w:ascii="Arial" w:eastAsia="Times New Roman" w:hAnsi="Arial" w:cs="Arial"/>
          <w:sz w:val="24"/>
          <w:szCs w:val="24"/>
          <w:lang w:eastAsia="ru-RU"/>
        </w:rPr>
        <w:t>4 131 005,00 рублей – средства федерального бюджета;</w:t>
      </w:r>
    </w:p>
    <w:p w:rsidR="0093124F" w:rsidRPr="0093124F" w:rsidRDefault="0093124F" w:rsidP="009312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24F">
        <w:rPr>
          <w:rFonts w:ascii="Arial" w:eastAsia="Times New Roman" w:hAnsi="Arial" w:cs="Arial"/>
          <w:sz w:val="24"/>
          <w:szCs w:val="24"/>
          <w:lang w:eastAsia="ru-RU"/>
        </w:rPr>
        <w:t>34 075 040,00 рублей - средства краевого бюджета;</w:t>
      </w:r>
    </w:p>
    <w:p w:rsidR="0093124F" w:rsidRPr="0093124F" w:rsidRDefault="0093124F" w:rsidP="009312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24F">
        <w:rPr>
          <w:rFonts w:ascii="Arial" w:eastAsia="Times New Roman" w:hAnsi="Arial" w:cs="Arial"/>
          <w:sz w:val="24"/>
          <w:szCs w:val="24"/>
          <w:lang w:eastAsia="ru-RU"/>
        </w:rPr>
        <w:t>74 957 838,00 рублей - средства районного бюджета;</w:t>
      </w:r>
    </w:p>
    <w:p w:rsidR="0093124F" w:rsidRPr="0093124F" w:rsidRDefault="0093124F" w:rsidP="009312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24F">
        <w:rPr>
          <w:rFonts w:ascii="Arial" w:eastAsia="Times New Roman" w:hAnsi="Arial" w:cs="Arial"/>
          <w:sz w:val="24"/>
          <w:szCs w:val="24"/>
          <w:lang w:eastAsia="ru-RU"/>
        </w:rPr>
        <w:t>2018 год – 110 033 705,30  рублей, в том числе:</w:t>
      </w:r>
    </w:p>
    <w:p w:rsidR="0093124F" w:rsidRPr="0093124F" w:rsidRDefault="0093124F" w:rsidP="009312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24F">
        <w:rPr>
          <w:rFonts w:ascii="Arial" w:eastAsia="Times New Roman" w:hAnsi="Arial" w:cs="Arial"/>
          <w:sz w:val="24"/>
          <w:szCs w:val="24"/>
          <w:lang w:eastAsia="ru-RU"/>
        </w:rPr>
        <w:t>4 966 396,90 рублей – средства федерального бюджета;</w:t>
      </w:r>
    </w:p>
    <w:p w:rsidR="0093124F" w:rsidRPr="0093124F" w:rsidRDefault="0093124F" w:rsidP="009312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24F">
        <w:rPr>
          <w:rFonts w:ascii="Arial" w:eastAsia="Times New Roman" w:hAnsi="Arial" w:cs="Arial"/>
          <w:sz w:val="24"/>
          <w:szCs w:val="24"/>
          <w:lang w:eastAsia="ru-RU"/>
        </w:rPr>
        <w:t>45 685 767,00 рублей - средства краевого бюджета;</w:t>
      </w:r>
    </w:p>
    <w:p w:rsidR="0093124F" w:rsidRPr="0093124F" w:rsidRDefault="0093124F" w:rsidP="009312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24F">
        <w:rPr>
          <w:rFonts w:ascii="Arial" w:eastAsia="Times New Roman" w:hAnsi="Arial" w:cs="Arial"/>
          <w:sz w:val="24"/>
          <w:szCs w:val="24"/>
          <w:lang w:eastAsia="ru-RU"/>
        </w:rPr>
        <w:t>59 381 541,40 рублей - средства районного бюджета;</w:t>
      </w:r>
    </w:p>
    <w:p w:rsidR="0093124F" w:rsidRPr="0093124F" w:rsidRDefault="0093124F" w:rsidP="009312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24F">
        <w:rPr>
          <w:rFonts w:ascii="Arial" w:eastAsia="Times New Roman" w:hAnsi="Arial" w:cs="Arial"/>
          <w:sz w:val="24"/>
          <w:szCs w:val="24"/>
          <w:lang w:eastAsia="ru-RU"/>
        </w:rPr>
        <w:t xml:space="preserve">2019 год – 115 227 152,00  рублей, в том числе: </w:t>
      </w:r>
    </w:p>
    <w:p w:rsidR="0093124F" w:rsidRPr="0093124F" w:rsidRDefault="0093124F" w:rsidP="009312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24F">
        <w:rPr>
          <w:rFonts w:ascii="Arial" w:eastAsia="Times New Roman" w:hAnsi="Arial" w:cs="Arial"/>
          <w:sz w:val="24"/>
          <w:szCs w:val="24"/>
          <w:lang w:eastAsia="ru-RU"/>
        </w:rPr>
        <w:t>6 132 370,03 рублей – средства федерального бюджета;</w:t>
      </w:r>
    </w:p>
    <w:p w:rsidR="0093124F" w:rsidRPr="0093124F" w:rsidRDefault="0093124F" w:rsidP="009312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24F">
        <w:rPr>
          <w:rFonts w:ascii="Arial" w:eastAsia="Times New Roman" w:hAnsi="Arial" w:cs="Arial"/>
          <w:sz w:val="24"/>
          <w:szCs w:val="24"/>
          <w:lang w:eastAsia="ru-RU"/>
        </w:rPr>
        <w:t>46 892 149,97 рублей - средства краевого бюджета;</w:t>
      </w:r>
    </w:p>
    <w:p w:rsidR="0093124F" w:rsidRPr="0093124F" w:rsidRDefault="0093124F" w:rsidP="009312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24F">
        <w:rPr>
          <w:rFonts w:ascii="Arial" w:eastAsia="Times New Roman" w:hAnsi="Arial" w:cs="Arial"/>
          <w:sz w:val="24"/>
          <w:szCs w:val="24"/>
          <w:lang w:eastAsia="ru-RU"/>
        </w:rPr>
        <w:t>62 202 632,00 рублей - средства районного бюджета;</w:t>
      </w:r>
    </w:p>
    <w:p w:rsidR="0093124F" w:rsidRPr="0093124F" w:rsidRDefault="0093124F" w:rsidP="009312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24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2020 год – 88 580 800,00  рублей, в том числе: </w:t>
      </w:r>
    </w:p>
    <w:p w:rsidR="0093124F" w:rsidRPr="0093124F" w:rsidRDefault="0093124F" w:rsidP="009312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24F">
        <w:rPr>
          <w:rFonts w:ascii="Arial" w:eastAsia="Times New Roman" w:hAnsi="Arial" w:cs="Arial"/>
          <w:sz w:val="24"/>
          <w:szCs w:val="24"/>
          <w:lang w:eastAsia="ru-RU"/>
        </w:rPr>
        <w:t>4 504 200,00 рублей – средства федерального бюджета;</w:t>
      </w:r>
    </w:p>
    <w:p w:rsidR="0093124F" w:rsidRPr="0093124F" w:rsidRDefault="0093124F" w:rsidP="009312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24F">
        <w:rPr>
          <w:rFonts w:ascii="Arial" w:eastAsia="Times New Roman" w:hAnsi="Arial" w:cs="Arial"/>
          <w:sz w:val="24"/>
          <w:szCs w:val="24"/>
          <w:lang w:eastAsia="ru-RU"/>
        </w:rPr>
        <w:t>33 334 600,00 рублей - средства краевого бюджета;</w:t>
      </w:r>
    </w:p>
    <w:p w:rsidR="0093124F" w:rsidRPr="0093124F" w:rsidRDefault="0093124F" w:rsidP="009312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24F">
        <w:rPr>
          <w:rFonts w:ascii="Arial" w:eastAsia="Times New Roman" w:hAnsi="Arial" w:cs="Arial"/>
          <w:sz w:val="24"/>
          <w:szCs w:val="24"/>
          <w:lang w:eastAsia="ru-RU"/>
        </w:rPr>
        <w:t>50 742 000,00 рублей - средства районного бюджета;</w:t>
      </w:r>
    </w:p>
    <w:p w:rsidR="0093124F" w:rsidRPr="0093124F" w:rsidRDefault="0093124F" w:rsidP="009312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24F">
        <w:rPr>
          <w:rFonts w:ascii="Arial" w:eastAsia="Times New Roman" w:hAnsi="Arial" w:cs="Arial"/>
          <w:sz w:val="24"/>
          <w:szCs w:val="24"/>
          <w:lang w:eastAsia="ru-RU"/>
        </w:rPr>
        <w:t xml:space="preserve">2021 год – 84 076 600,00  рублей, в том числе: </w:t>
      </w:r>
    </w:p>
    <w:p w:rsidR="0093124F" w:rsidRPr="0093124F" w:rsidRDefault="0093124F" w:rsidP="009312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24F">
        <w:rPr>
          <w:rFonts w:ascii="Arial" w:eastAsia="Times New Roman" w:hAnsi="Arial" w:cs="Arial"/>
          <w:sz w:val="24"/>
          <w:szCs w:val="24"/>
          <w:lang w:eastAsia="ru-RU"/>
        </w:rPr>
        <w:t>33 334 600,00 рублей - средства краевого бюджета;</w:t>
      </w:r>
    </w:p>
    <w:p w:rsidR="0093124F" w:rsidRPr="0093124F" w:rsidRDefault="0093124F" w:rsidP="00931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24F">
        <w:rPr>
          <w:rFonts w:ascii="Arial" w:eastAsia="Times New Roman" w:hAnsi="Arial" w:cs="Arial"/>
          <w:sz w:val="24"/>
          <w:szCs w:val="24"/>
          <w:lang w:eastAsia="ru-RU"/>
        </w:rPr>
        <w:t>50 742 000,00 рублей - средства районного бюджета.</w:t>
      </w:r>
    </w:p>
    <w:p w:rsidR="0093124F" w:rsidRPr="0093124F" w:rsidRDefault="0093124F" w:rsidP="009312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24F">
        <w:rPr>
          <w:rFonts w:ascii="Arial" w:eastAsia="Times New Roman" w:hAnsi="Arial" w:cs="Arial"/>
          <w:sz w:val="24"/>
          <w:szCs w:val="24"/>
          <w:lang w:eastAsia="ru-RU"/>
        </w:rPr>
        <w:t>Дополнительные материальные и трудовые затраты не предусмотрены.</w:t>
      </w:r>
    </w:p>
    <w:p w:rsidR="0093124F" w:rsidRPr="0093124F" w:rsidRDefault="0093124F" w:rsidP="0093124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12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proofErr w:type="gramStart"/>
      <w:r w:rsidRPr="009312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9312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 </w:t>
      </w:r>
      <w:proofErr w:type="spellStart"/>
      <w:r w:rsidRPr="009312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Богучанского</w:t>
      </w:r>
      <w:proofErr w:type="spellEnd"/>
      <w:r w:rsidRPr="009312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по экономике и планированию Н.В. </w:t>
      </w:r>
      <w:proofErr w:type="spellStart"/>
      <w:r w:rsidRPr="009312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Илиндееву</w:t>
      </w:r>
      <w:proofErr w:type="spellEnd"/>
      <w:r w:rsidRPr="009312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3124F" w:rsidRPr="0093124F" w:rsidRDefault="0093124F" w:rsidP="0093124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12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9312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3. </w:t>
      </w:r>
      <w:r w:rsidRPr="0093124F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вступает в силу  после опубликования в Официальном вестнике </w:t>
      </w:r>
      <w:proofErr w:type="spellStart"/>
      <w:r w:rsidRPr="0093124F">
        <w:rPr>
          <w:rFonts w:ascii="Arial" w:eastAsia="Times New Roman" w:hAnsi="Arial" w:cs="Arial"/>
          <w:sz w:val="24"/>
          <w:szCs w:val="24"/>
          <w:lang w:eastAsia="ru-RU"/>
        </w:rPr>
        <w:t>Богучанского</w:t>
      </w:r>
      <w:proofErr w:type="spellEnd"/>
      <w:r w:rsidRPr="0093124F">
        <w:rPr>
          <w:rFonts w:ascii="Arial" w:eastAsia="Times New Roman" w:hAnsi="Arial" w:cs="Arial"/>
          <w:sz w:val="24"/>
          <w:szCs w:val="24"/>
          <w:lang w:eastAsia="ru-RU"/>
        </w:rPr>
        <w:t xml:space="preserve"> района.</w:t>
      </w:r>
    </w:p>
    <w:p w:rsidR="0093124F" w:rsidRPr="0093124F" w:rsidRDefault="0093124F" w:rsidP="0093124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3124F" w:rsidRPr="0093124F" w:rsidRDefault="0093124F" w:rsidP="009312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93124F">
        <w:rPr>
          <w:rFonts w:ascii="Arial" w:eastAsia="Times New Roman" w:hAnsi="Arial" w:cs="Arial"/>
          <w:sz w:val="24"/>
          <w:szCs w:val="24"/>
          <w:lang w:eastAsia="ru-RU"/>
        </w:rPr>
        <w:t xml:space="preserve">И.о. Главы </w:t>
      </w:r>
      <w:proofErr w:type="spellStart"/>
      <w:r w:rsidRPr="0093124F">
        <w:rPr>
          <w:rFonts w:ascii="Arial" w:eastAsia="Times New Roman" w:hAnsi="Arial" w:cs="Arial"/>
          <w:sz w:val="24"/>
          <w:szCs w:val="24"/>
          <w:lang w:eastAsia="ru-RU"/>
        </w:rPr>
        <w:t>Богучанского</w:t>
      </w:r>
      <w:proofErr w:type="spellEnd"/>
      <w:r w:rsidRPr="0093124F">
        <w:rPr>
          <w:rFonts w:ascii="Arial" w:eastAsia="Times New Roman" w:hAnsi="Arial" w:cs="Arial"/>
          <w:sz w:val="24"/>
          <w:szCs w:val="24"/>
          <w:lang w:eastAsia="ru-RU"/>
        </w:rPr>
        <w:t xml:space="preserve"> района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</w:t>
      </w:r>
      <w:r w:rsidRPr="0093124F">
        <w:rPr>
          <w:rFonts w:ascii="Arial" w:eastAsia="Times New Roman" w:hAnsi="Arial" w:cs="Arial"/>
          <w:sz w:val="24"/>
          <w:szCs w:val="24"/>
          <w:lang w:eastAsia="ru-RU"/>
        </w:rPr>
        <w:t>В.Р.Саар</w:t>
      </w:r>
    </w:p>
    <w:p w:rsidR="0093124F" w:rsidRPr="0093124F" w:rsidRDefault="0093124F" w:rsidP="009312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p w:rsidR="0093124F" w:rsidRPr="0093124F" w:rsidRDefault="0093124F" w:rsidP="009312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93124F" w:rsidRPr="0093124F" w:rsidTr="00BC48A9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4F" w:rsidRPr="0093124F" w:rsidRDefault="0093124F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Приложение №1</w:t>
            </w:r>
            <w:r w:rsidRPr="009312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к постановлению администрации  </w:t>
            </w:r>
            <w:proofErr w:type="spellStart"/>
            <w:r w:rsidRPr="009312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9312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9312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от «24»07.2019г № 758-П</w:t>
            </w:r>
          </w:p>
          <w:p w:rsidR="0093124F" w:rsidRPr="0093124F" w:rsidRDefault="0093124F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</w:p>
          <w:p w:rsidR="0093124F" w:rsidRPr="0093124F" w:rsidRDefault="0093124F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муниципальной программе</w:t>
            </w:r>
          </w:p>
          <w:p w:rsidR="0093124F" w:rsidRPr="0093124F" w:rsidRDefault="0093124F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«Управление муниципальными финансами»</w:t>
            </w:r>
          </w:p>
          <w:p w:rsidR="0093124F" w:rsidRPr="0093124F" w:rsidRDefault="0093124F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Информация о распределении планируемых расходов по отдельным мероприятиям программы, подпрограммам  муниципальной программы </w:t>
            </w:r>
            <w:proofErr w:type="spellStart"/>
            <w:r w:rsidRPr="0093124F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93124F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 района </w:t>
            </w:r>
          </w:p>
        </w:tc>
      </w:tr>
    </w:tbl>
    <w:p w:rsidR="0093124F" w:rsidRPr="0093124F" w:rsidRDefault="0093124F" w:rsidP="009312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6"/>
          <w:szCs w:val="20"/>
          <w:lang w:eastAsia="ru-RU"/>
        </w:rPr>
      </w:pPr>
    </w:p>
    <w:p w:rsidR="0093124F" w:rsidRPr="0093124F" w:rsidRDefault="0093124F" w:rsidP="009312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694"/>
        <w:gridCol w:w="727"/>
        <w:gridCol w:w="671"/>
        <w:gridCol w:w="378"/>
        <w:gridCol w:w="296"/>
        <w:gridCol w:w="350"/>
        <w:gridCol w:w="300"/>
        <w:gridCol w:w="703"/>
        <w:gridCol w:w="738"/>
        <w:gridCol w:w="738"/>
        <w:gridCol w:w="756"/>
        <w:gridCol w:w="703"/>
        <w:gridCol w:w="703"/>
        <w:gridCol w:w="703"/>
        <w:gridCol w:w="703"/>
        <w:gridCol w:w="408"/>
      </w:tblGrid>
      <w:tr w:rsidR="0093124F" w:rsidRPr="0093124F" w:rsidTr="00BC48A9">
        <w:trPr>
          <w:trHeight w:val="20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 (рублей), годы</w:t>
            </w:r>
          </w:p>
        </w:tc>
      </w:tr>
      <w:tr w:rsidR="0093124F" w:rsidRPr="0093124F" w:rsidTr="00BC48A9">
        <w:trPr>
          <w:trHeight w:val="20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</w:t>
            </w:r>
            <w:proofErr w:type="spellEnd"/>
          </w:p>
        </w:tc>
        <w:tc>
          <w:tcPr>
            <w:tcW w:w="1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за 2014-2021 годы</w:t>
            </w:r>
          </w:p>
        </w:tc>
      </w:tr>
      <w:tr w:rsidR="0093124F" w:rsidRPr="0093124F" w:rsidTr="00BC48A9">
        <w:trPr>
          <w:trHeight w:val="20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3124F" w:rsidRPr="0093124F" w:rsidTr="00BC48A9">
        <w:trPr>
          <w:trHeight w:val="20"/>
        </w:trPr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«Управление муниципальными финансами»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программе, в том числе: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119 947 028,32 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131 070 344,61 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118 476 136,76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125 854 911,55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122 974 582,42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129 974 322,00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100 388 360,00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95 884 160,00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944 569 845,66   </w:t>
            </w:r>
          </w:p>
        </w:tc>
      </w:tr>
      <w:tr w:rsidR="0093124F" w:rsidRPr="0093124F" w:rsidTr="00BC48A9">
        <w:trPr>
          <w:trHeight w:val="20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119 947 028,32 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131 070 344,61 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118 476 136,76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125 854 911,55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122 974 582,42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129 974 322,00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100 388 360,00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95 884 160,00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944 569 845,66   </w:t>
            </w:r>
          </w:p>
        </w:tc>
      </w:tr>
      <w:tr w:rsidR="0093124F" w:rsidRPr="0093124F" w:rsidTr="00BC48A9">
        <w:trPr>
          <w:trHeight w:val="20"/>
        </w:trPr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"Создание условий для эффективного и ответственного управления муниципальными </w:t>
            </w: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финансами, повышения устойчивости бюджетов  муниципальных образований </w:t>
            </w:r>
            <w:proofErr w:type="spellStart"/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всего расходные обязательства по подпрограмме, в том числе: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107 619 441,76 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119 335 807,00 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105 812 600,00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113 163 883,00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110 033 705,30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115 227 152,00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88 580 800,00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84 076 600,00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843 849 989,06   </w:t>
            </w:r>
          </w:p>
        </w:tc>
      </w:tr>
      <w:tr w:rsidR="0093124F" w:rsidRPr="0093124F" w:rsidTr="00BC48A9">
        <w:trPr>
          <w:trHeight w:val="20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</w:t>
            </w: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администрации </w:t>
            </w:r>
            <w:proofErr w:type="spellStart"/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890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107 619 441,76 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119 335 807,00 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105 812 600,00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113 163 883,00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110 033 705,30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115 227 152,00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88 580 800,00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84 076 600,00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843 84</w:t>
            </w: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9 989,06   </w:t>
            </w:r>
          </w:p>
        </w:tc>
      </w:tr>
      <w:tr w:rsidR="0093124F" w:rsidRPr="0093124F" w:rsidTr="00BC48A9">
        <w:trPr>
          <w:trHeight w:val="20"/>
        </w:trPr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Подпрограмма 2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«Обеспечение реализации муниципальной программы»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подпрограмме, в том числе: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12 327 586,56  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11 734 537,61  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12 663 536,76   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12 691 028,55  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12 940 877,12  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14 747 170,00  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11 807 560,00  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11 807 560,00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100 719 856,60   </w:t>
            </w:r>
          </w:p>
        </w:tc>
      </w:tr>
      <w:tr w:rsidR="0093124F" w:rsidRPr="0093124F" w:rsidTr="00BC48A9">
        <w:trPr>
          <w:trHeight w:val="20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12 327 586,56   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11 734 537,61   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12 663 536,76   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12 691 028,55   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12 940 877,12   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14 747 170,00   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11 807 560,00   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11 807 560,00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100 719 856,60   </w:t>
            </w:r>
          </w:p>
        </w:tc>
      </w:tr>
    </w:tbl>
    <w:p w:rsidR="0093124F" w:rsidRPr="0093124F" w:rsidRDefault="0093124F" w:rsidP="009312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93124F" w:rsidRPr="0093124F" w:rsidTr="00BC48A9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4F" w:rsidRPr="0093124F" w:rsidRDefault="0093124F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Приложение №2</w:t>
            </w:r>
            <w:r w:rsidRPr="009312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к постановлению администрации  </w:t>
            </w:r>
            <w:proofErr w:type="spellStart"/>
            <w:r w:rsidRPr="009312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9312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9312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от «24»07.2019г № 758-П</w:t>
            </w:r>
          </w:p>
          <w:p w:rsidR="0093124F" w:rsidRPr="0093124F" w:rsidRDefault="0093124F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3</w:t>
            </w:r>
          </w:p>
          <w:p w:rsidR="0093124F" w:rsidRPr="0093124F" w:rsidRDefault="0093124F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 муниципальной  программе «Управление </w:t>
            </w:r>
          </w:p>
          <w:p w:rsidR="0093124F" w:rsidRPr="0093124F" w:rsidRDefault="0093124F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муниципальными финансами»</w:t>
            </w:r>
          </w:p>
          <w:p w:rsidR="0093124F" w:rsidRPr="0093124F" w:rsidRDefault="0093124F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Информация о ресурсном обеспечении и прогнозной оценке расходов на реализацию целей муниципальной программы </w:t>
            </w:r>
            <w:proofErr w:type="spellStart"/>
            <w:r w:rsidRPr="0093124F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93124F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 района  с учетом источников финансирования,  в том числе по источникам</w:t>
            </w:r>
          </w:p>
        </w:tc>
      </w:tr>
    </w:tbl>
    <w:p w:rsidR="0093124F" w:rsidRPr="0093124F" w:rsidRDefault="0093124F" w:rsidP="009312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754"/>
        <w:gridCol w:w="806"/>
        <w:gridCol w:w="771"/>
        <w:gridCol w:w="840"/>
        <w:gridCol w:w="820"/>
        <w:gridCol w:w="780"/>
        <w:gridCol w:w="820"/>
        <w:gridCol w:w="800"/>
        <w:gridCol w:w="800"/>
        <w:gridCol w:w="740"/>
        <w:gridCol w:w="739"/>
        <w:gridCol w:w="901"/>
      </w:tblGrid>
      <w:tr w:rsidR="0093124F" w:rsidRPr="0093124F" w:rsidTr="00BC48A9">
        <w:trPr>
          <w:trHeight w:val="20"/>
        </w:trPr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61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Оценка расходов (рублей), годы</w:t>
            </w:r>
          </w:p>
        </w:tc>
      </w:tr>
      <w:tr w:rsidR="0093124F" w:rsidRPr="0093124F" w:rsidTr="00BC48A9">
        <w:trPr>
          <w:trHeight w:val="20"/>
        </w:trPr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2017 год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2018 год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2019 год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2020 год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2021 год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за 2014-2021 годы</w:t>
            </w:r>
          </w:p>
        </w:tc>
      </w:tr>
      <w:tr w:rsidR="0093124F" w:rsidRPr="0093124F" w:rsidTr="00BC48A9">
        <w:trPr>
          <w:trHeight w:val="20"/>
        </w:trPr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 программа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«Управление муниципальными финансами»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4F" w:rsidRPr="0093124F" w:rsidRDefault="0093124F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119 947 028,32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4F" w:rsidRPr="0093124F" w:rsidRDefault="0093124F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131 070 344,61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4F" w:rsidRPr="0093124F" w:rsidRDefault="0093124F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118 476 136,76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4F" w:rsidRPr="0093124F" w:rsidRDefault="0093124F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125 854 911,55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4F" w:rsidRPr="0093124F" w:rsidRDefault="0093124F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122 974 582,42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4F" w:rsidRPr="0093124F" w:rsidRDefault="0093124F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129 974 322,00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4F" w:rsidRPr="0093124F" w:rsidRDefault="0093124F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100 388 360,00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4F" w:rsidRPr="0093124F" w:rsidRDefault="0093124F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95 884 160,00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944 569 845,66   </w:t>
            </w:r>
          </w:p>
        </w:tc>
      </w:tr>
      <w:tr w:rsidR="0093124F" w:rsidRPr="0093124F" w:rsidTr="00BC48A9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3124F" w:rsidRPr="0093124F" w:rsidTr="00BC48A9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4 273 900,00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4 971 820,00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4 321 800,00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4 131 005,00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4 966 396,90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6 132 370,03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4 504 200,00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33 301 491,93   </w:t>
            </w:r>
          </w:p>
        </w:tc>
      </w:tr>
      <w:tr w:rsidR="0093124F" w:rsidRPr="0093124F" w:rsidTr="00BC48A9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26 885 848,00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31 431 287,00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25 358 900,00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34 088 060,00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46 410 067,00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47 017 549,97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33 334 600,00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33 334 600,00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277 860 911,97   </w:t>
            </w:r>
          </w:p>
        </w:tc>
      </w:tr>
      <w:tr w:rsidR="0093124F" w:rsidRPr="0093124F" w:rsidTr="00BC48A9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бюджет муниципального образования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88 787 280,32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94 667 237,61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88 795 436,76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87 635 846,55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71 598 118,52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76 824 402,00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62 549 560,00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62 549 560,00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633 407 441,76   </w:t>
            </w:r>
          </w:p>
        </w:tc>
      </w:tr>
      <w:tr w:rsidR="0093124F" w:rsidRPr="0093124F" w:rsidTr="00BC48A9">
        <w:trPr>
          <w:trHeight w:val="20"/>
        </w:trPr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«Создание условий для эффективного и </w:t>
            </w: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ответственного управления муниципальными финансами, повышения устойчивости бюджетов  муниципальных образований </w:t>
            </w:r>
            <w:proofErr w:type="spellStart"/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Всего                 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107 619 441,76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119 335 807,00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105 812 600,00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113 163 883,00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110 033 705,30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115 227 152,00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88 580 800,00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84 076 600,00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843 849 989,06   </w:t>
            </w:r>
          </w:p>
        </w:tc>
      </w:tr>
      <w:tr w:rsidR="0093124F" w:rsidRPr="0093124F" w:rsidTr="00BC48A9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3124F" w:rsidRPr="0093124F" w:rsidTr="00BC48A9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</w:t>
            </w: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льный бюджет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4 </w:t>
            </w: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273 900,00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4 </w:t>
            </w: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971 820,00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4 </w:t>
            </w: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321 800,00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4 </w:t>
            </w: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131 005,00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4 </w:t>
            </w: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966 396,90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6 </w:t>
            </w: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132 370,03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4 </w:t>
            </w: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504 200,00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33 </w:t>
            </w: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301 491,93   </w:t>
            </w:r>
          </w:p>
        </w:tc>
      </w:tr>
      <w:tr w:rsidR="0093124F" w:rsidRPr="0093124F" w:rsidTr="00BC48A9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26 883 464,00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31 231 287,00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25 358 900,00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34 075 040,00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45 685 767,00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46 892 149,97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33 334 600,00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33 334 600,00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276 795 807,97   </w:t>
            </w:r>
          </w:p>
        </w:tc>
      </w:tr>
      <w:tr w:rsidR="0093124F" w:rsidRPr="0093124F" w:rsidTr="00BC48A9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бюджет муниципального  образования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76 462 077,76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83 132 700,00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76 131 900,00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74 957 838,00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59 381 541,40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62 202 632,00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50 742 000,00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50 742 000,00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533 752 689,16   </w:t>
            </w:r>
          </w:p>
        </w:tc>
      </w:tr>
      <w:tr w:rsidR="0093124F" w:rsidRPr="0093124F" w:rsidTr="00BC48A9">
        <w:trPr>
          <w:trHeight w:val="20"/>
        </w:trPr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«Обеспечение реализации муниципальной программы»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12 327 586,56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11 734 537,61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12 663 536,76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12 691 028,55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12 940 877,12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14 747 170,00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11 807 560,00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11 807 560,00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100 719 856,60   </w:t>
            </w:r>
          </w:p>
        </w:tc>
      </w:tr>
      <w:tr w:rsidR="0093124F" w:rsidRPr="0093124F" w:rsidTr="00BC48A9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3124F" w:rsidRPr="0093124F" w:rsidTr="00BC48A9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-     </w:t>
            </w:r>
          </w:p>
        </w:tc>
      </w:tr>
      <w:tr w:rsidR="0093124F" w:rsidRPr="0093124F" w:rsidTr="00BC48A9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2 384,00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200 000,00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13 020,00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724 300,00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125 400,00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1 065 104,00   </w:t>
            </w:r>
          </w:p>
        </w:tc>
      </w:tr>
      <w:tr w:rsidR="0093124F" w:rsidRPr="0093124F" w:rsidTr="00BC48A9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 муниципального  образования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12 325 202,56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11 534 537,61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12 663 536,76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12 678 008,55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12 216 577,12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14 621 770,00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11 807 560,00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11 807 560,00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99 654 752,60   </w:t>
            </w:r>
          </w:p>
        </w:tc>
      </w:tr>
    </w:tbl>
    <w:p w:rsidR="0093124F" w:rsidRPr="0093124F" w:rsidRDefault="0093124F" w:rsidP="009312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93124F" w:rsidRPr="0093124F" w:rsidTr="00BC48A9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4F" w:rsidRPr="0093124F" w:rsidRDefault="0093124F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Приложение №3</w:t>
            </w:r>
            <w:r w:rsidRPr="009312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к постановлению администрации  </w:t>
            </w:r>
            <w:proofErr w:type="spellStart"/>
            <w:r w:rsidRPr="009312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9312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9312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от «24»07.2019г № 758-П_</w:t>
            </w:r>
          </w:p>
          <w:p w:rsidR="0093124F" w:rsidRPr="0093124F" w:rsidRDefault="0093124F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2 </w:t>
            </w:r>
          </w:p>
          <w:p w:rsidR="0093124F" w:rsidRPr="0093124F" w:rsidRDefault="0093124F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 подпрограмме «Создание условий </w:t>
            </w:r>
          </w:p>
          <w:p w:rsidR="0093124F" w:rsidRPr="0093124F" w:rsidRDefault="0093124F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для эффективного и ответственного</w:t>
            </w:r>
            <w:r w:rsidRPr="009312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управления муниципальными финансами,</w:t>
            </w:r>
          </w:p>
          <w:p w:rsidR="0093124F" w:rsidRPr="0093124F" w:rsidRDefault="0093124F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повышения устойчивости</w:t>
            </w:r>
            <w:r w:rsidRPr="009312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бюджетов муниципальных образований»</w:t>
            </w:r>
          </w:p>
          <w:p w:rsidR="0093124F" w:rsidRPr="0093124F" w:rsidRDefault="0093124F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Перечень мероприятий подпрограммы </w:t>
            </w:r>
          </w:p>
        </w:tc>
      </w:tr>
    </w:tbl>
    <w:p w:rsidR="0093124F" w:rsidRPr="0093124F" w:rsidRDefault="0093124F" w:rsidP="00931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735"/>
        <w:gridCol w:w="230"/>
        <w:gridCol w:w="603"/>
        <w:gridCol w:w="354"/>
        <w:gridCol w:w="344"/>
        <w:gridCol w:w="515"/>
        <w:gridCol w:w="305"/>
        <w:gridCol w:w="675"/>
        <w:gridCol w:w="646"/>
        <w:gridCol w:w="675"/>
        <w:gridCol w:w="587"/>
        <w:gridCol w:w="587"/>
        <w:gridCol w:w="616"/>
        <w:gridCol w:w="616"/>
        <w:gridCol w:w="616"/>
        <w:gridCol w:w="735"/>
        <w:gridCol w:w="732"/>
      </w:tblGrid>
      <w:tr w:rsidR="0093124F" w:rsidRPr="0093124F" w:rsidTr="00BC48A9">
        <w:trPr>
          <w:trHeight w:val="20"/>
        </w:trPr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3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5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891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</w:t>
            </w:r>
            <w:proofErr w:type="gramStart"/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я(</w:t>
            </w:r>
            <w:proofErr w:type="gramEnd"/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натуральном выражении)</w:t>
            </w:r>
          </w:p>
        </w:tc>
      </w:tr>
      <w:tr w:rsidR="0093124F" w:rsidRPr="0093124F" w:rsidTr="00BC48A9">
        <w:trPr>
          <w:trHeight w:val="20"/>
        </w:trPr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за 2014-2021 годы</w:t>
            </w: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3124F" w:rsidRPr="0093124F" w:rsidTr="00BC48A9">
        <w:trPr>
          <w:trHeight w:val="20"/>
        </w:trPr>
        <w:tc>
          <w:tcPr>
            <w:tcW w:w="5000" w:type="pct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 подпрограммы: обеспечение равных условий для устойчивого и эффективного исполнения расходных обязательств бюджетов муниципальных образований, обеспечение сбалансированности и повышение финансовой самостоятельности   местных бюджетов.</w:t>
            </w:r>
          </w:p>
        </w:tc>
      </w:tr>
      <w:tr w:rsidR="0093124F" w:rsidRPr="0093124F" w:rsidTr="00BC48A9">
        <w:trPr>
          <w:trHeight w:val="20"/>
        </w:trPr>
        <w:tc>
          <w:tcPr>
            <w:tcW w:w="5000" w:type="pct"/>
            <w:gridSpan w:val="1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1: Создание условий для обеспечения финансовой устойчивости бюджетов муниципальных образований</w:t>
            </w:r>
          </w:p>
        </w:tc>
      </w:tr>
      <w:tr w:rsidR="0093124F" w:rsidRPr="0093124F" w:rsidTr="00BC48A9">
        <w:trPr>
          <w:trHeight w:val="20"/>
        </w:trPr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1.1: Предоставление дотаций на выравнивание бюджетной обеспеченности муниципальны</w:t>
            </w: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х районов (городских округов) из регионального фонда финансовой поддержки </w:t>
            </w:r>
          </w:p>
        </w:tc>
        <w:tc>
          <w:tcPr>
            <w:tcW w:w="3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Финансовое управление администрации </w:t>
            </w:r>
            <w:proofErr w:type="spellStart"/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1117601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24 150 400,00  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23 151 300,00  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47 301 700,00   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Минимальный размер бюджетной обеспеченности поселений после выравнивания </w:t>
            </w: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2012 год - 2152 рублей,</w:t>
            </w: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2013   - 2469 рублей, 2014 год – не менее 2768 рублей,2015 год  - не менее 3081 рублей,2016 год – не менее 2925 рублей,2017 год  – не менее 3157 рублей,2018 год  – не менее 1748 рублей, 2019-2021 годы не менее 1998 рублей.</w:t>
            </w:r>
          </w:p>
        </w:tc>
      </w:tr>
      <w:tr w:rsidR="0093124F" w:rsidRPr="0093124F" w:rsidTr="00BC48A9">
        <w:trPr>
          <w:trHeight w:val="20"/>
        </w:trPr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1110076010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511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23 885 200,00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26 666 200,00   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37 201 800,00   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41 401 000,00   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33 120 800,00   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33 120 800,00   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195 395 800,00   </w:t>
            </w: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3124F" w:rsidRPr="0093124F" w:rsidTr="00BC48A9">
        <w:trPr>
          <w:trHeight w:val="20"/>
        </w:trPr>
        <w:tc>
          <w:tcPr>
            <w:tcW w:w="5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Мероприятие 1.2:Предоставление межбюджетных трансфертов на поддержку мер по обеспечению сбалансированности бюджетов поселений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1118012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40 904 000,00   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45 688 900,00   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86 592 900,00   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Отсутствие  в местных бюджетах просроченной кредиторской задолженности по выплате заработной платы с начислениями работникам бюджетной сферы  и по исполнению обязательств перед  гражданами,  ежегодно</w:t>
            </w:r>
          </w:p>
        </w:tc>
      </w:tr>
      <w:tr w:rsidR="0093124F" w:rsidRPr="0093124F" w:rsidTr="00BC48A9">
        <w:trPr>
          <w:trHeight w:val="20"/>
        </w:trPr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1110080120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43 736 400,00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36 937 338,00   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26 621 841,40   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21 334 600,00   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18 693 000,00   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18 693 000,00   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166 016 179,40   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3124F" w:rsidRPr="0093124F" w:rsidTr="00BC48A9">
        <w:trPr>
          <w:trHeight w:val="20"/>
        </w:trPr>
        <w:tc>
          <w:tcPr>
            <w:tcW w:w="5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1.3:Предоставление дотаций на выравнивание  бюджетной обеспеченности  за счет средств </w:t>
            </w: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районного фонда финансовой поддержки бюджетам поселений </w:t>
            </w:r>
          </w:p>
        </w:tc>
        <w:tc>
          <w:tcPr>
            <w:tcW w:w="3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Финансовое управление администрации </w:t>
            </w:r>
            <w:proofErr w:type="spellStart"/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1118013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511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35 381 300,00   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37 443 800,00   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72 825 100,00   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Минимальный размер бюджетной обеспеченности поселений после выравнивания </w:t>
            </w: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2012 год - 2152 </w:t>
            </w: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рублей,2013   - 2469 рублей, 2014 год – не менее 2768 рублей,2015 год  - не менее 3081 рублей,2016 год – не менее 2925 рублей,2017 год  – не менее 3157 рублей,2018 год  – не менее 1748 рублей, 2019-2021 годы не менее 1998 рублей.</w:t>
            </w:r>
          </w:p>
        </w:tc>
      </w:tr>
      <w:tr w:rsidR="0093124F" w:rsidRPr="0093124F" w:rsidTr="00BC48A9">
        <w:trPr>
          <w:trHeight w:val="20"/>
        </w:trPr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1110080130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511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32 395 500,00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37 521 500,00   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32 759 700,00   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40 838 100,00   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32 049 000,00   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32 049 000,00   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207 612 800,00   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3124F" w:rsidRPr="0093124F" w:rsidTr="00BC48A9">
        <w:trPr>
          <w:trHeight w:val="20"/>
        </w:trPr>
        <w:tc>
          <w:tcPr>
            <w:tcW w:w="5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Мероприятие 1.4:</w:t>
            </w: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Предоставление межбюджетных трансфертов на частичное финансирование (возмещение) расходов на региональные выплаты и выплаты, обеспечивающие уровень заработной платы  работников бюджетной сферы не ниже размера минимальной заработной платы (миним</w:t>
            </w: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ального </w:t>
            </w:r>
            <w:proofErr w:type="gramStart"/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размера оплаты труда</w:t>
            </w:r>
            <w:proofErr w:type="gramEnd"/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3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Финансовое управление администрации </w:t>
            </w:r>
            <w:proofErr w:type="spellStart"/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1111021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785 647,00  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1 875 000,00   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2 660 647,00   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Минимальный размер бюджетной обеспеченности поселений после выравнивания </w:t>
            </w: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2012 год - 2152 рублей,2013   - 2469 рублей, 2014 год – не менее 2768 рублей,2015 год  - не менее 3081 рублей,2016 год – не менее 2925 рублей,2017 год  – не менее 3157 рублей,2018 год  – не менее 1748 рублей, </w:t>
            </w: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2019-2021 годы не менее 1998 рублей.</w:t>
            </w:r>
          </w:p>
        </w:tc>
      </w:tr>
      <w:tr w:rsidR="0093124F" w:rsidRPr="0093124F" w:rsidTr="00BC48A9">
        <w:trPr>
          <w:trHeight w:val="20"/>
        </w:trPr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1110010210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389 000,00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389 000,00   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3124F" w:rsidRPr="0093124F" w:rsidTr="00BC48A9">
        <w:trPr>
          <w:trHeight w:val="20"/>
        </w:trPr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1111021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341 939,00  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224 000,00   </w:t>
            </w: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565 939,00   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3124F" w:rsidRPr="0093124F" w:rsidTr="00BC48A9">
        <w:trPr>
          <w:trHeight w:val="20"/>
        </w:trPr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1111021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574 075,00  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4 067 000,00   </w:t>
            </w: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4 641 075,00   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3124F" w:rsidRPr="0093124F" w:rsidTr="00BC48A9">
        <w:trPr>
          <w:trHeight w:val="20"/>
        </w:trPr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1110010210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110 000,00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222 380,00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2 245 000,00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2 577 380,00   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3124F" w:rsidRPr="0093124F" w:rsidTr="00BC48A9">
        <w:trPr>
          <w:trHeight w:val="2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Мероприятие 1.5:Межбюджетные трансферты на персональные выплаты, устанавливаемые в целях повышения оплаты труда молодым специалистам 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1111031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80 260,00   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80 187,00   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160 447,00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Заинтересованность руководителей учреждений по привлечению молодых специалистов и недопущения отвлечения средств фонда  стимулирующих выплат учреждений на гарантированную </w:t>
            </w:r>
            <w:proofErr w:type="gramStart"/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выплату</w:t>
            </w:r>
            <w:proofErr w:type="gramEnd"/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производимую указанной категории работников</w:t>
            </w:r>
          </w:p>
        </w:tc>
      </w:tr>
      <w:tr w:rsidR="0093124F" w:rsidRPr="0093124F" w:rsidTr="00BC48A9">
        <w:trPr>
          <w:trHeight w:val="20"/>
        </w:trPr>
        <w:tc>
          <w:tcPr>
            <w:tcW w:w="5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1.6: Межбюджетные трансферты для реализации проектов по благоустройству территорий поселений, городских округов</w:t>
            </w:r>
          </w:p>
        </w:tc>
        <w:tc>
          <w:tcPr>
            <w:tcW w:w="3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1117741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701 950,00   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1 656 100,00   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2 358 050,00   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реализация проектов по благоустройству территорий поселений</w:t>
            </w:r>
          </w:p>
        </w:tc>
      </w:tr>
      <w:tr w:rsidR="0093124F" w:rsidRPr="0093124F" w:rsidTr="00BC48A9">
        <w:trPr>
          <w:trHeight w:val="20"/>
        </w:trPr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1110077410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1 295 500,00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3 780 740,00   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2 430 862,00   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2 747 520,00   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10 254 622,00   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3124F" w:rsidRPr="0093124F" w:rsidTr="00BC48A9">
        <w:trPr>
          <w:trHeight w:val="20"/>
        </w:trPr>
        <w:tc>
          <w:tcPr>
            <w:tcW w:w="5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1.7:</w:t>
            </w: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Межбюджетные трансферты на проведение выборов в органы местного самоуправления 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1118014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176 777,76   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176 777,76   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Проведение выборов в органы местного самоуправления</w:t>
            </w:r>
          </w:p>
        </w:tc>
      </w:tr>
      <w:tr w:rsidR="0093124F" w:rsidRPr="0093124F" w:rsidTr="00BC48A9">
        <w:trPr>
          <w:trHeight w:val="20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1.8</w:t>
            </w: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:Межбюджетные трансферты на частичное финансирование (возмещение) расходов на повышение минимальных размеров окладов, ставок заработной платы работников бюджетной сферы края, которым предоставляется региональная выплата, с 1 октября 2014 года на 10 процентов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Финансовое управлен</w:t>
            </w: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ие администрации </w:t>
            </w:r>
            <w:proofErr w:type="spellStart"/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890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</w:t>
            </w: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1111022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71 693,00   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71 693,00   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снижение  размер</w:t>
            </w: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а региональной выплаты</w:t>
            </w:r>
          </w:p>
        </w:tc>
      </w:tr>
      <w:tr w:rsidR="0093124F" w:rsidRPr="0093124F" w:rsidTr="00BC48A9">
        <w:trPr>
          <w:trHeight w:val="2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Мероприятие 1.9 Межбюджетные трансферты для реализации проектов по решению вопросов местного значения сельских поселений </w:t>
            </w:r>
          </w:p>
        </w:tc>
        <w:tc>
          <w:tcPr>
            <w:tcW w:w="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1110077490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350 000,00   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215 000,00   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210 000,00   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775 000,00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благоустройство населенных пунктов</w:t>
            </w:r>
          </w:p>
        </w:tc>
      </w:tr>
      <w:tr w:rsidR="0093124F" w:rsidRPr="0093124F" w:rsidTr="00BC48A9">
        <w:trPr>
          <w:trHeight w:val="2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1.10 Средства на осуществление (возмещение) расходов, направленных на развитие и повыше</w:t>
            </w: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ние качества работы муниципальных учреждений, предоставление новых муниципальных услуг, повышение их качества</w:t>
            </w:r>
          </w:p>
        </w:tc>
        <w:tc>
          <w:tcPr>
            <w:tcW w:w="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1110078400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3 100 000,00   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3 100 000,00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повышение качества услуг</w:t>
            </w:r>
          </w:p>
        </w:tc>
      </w:tr>
      <w:tr w:rsidR="0093124F" w:rsidRPr="0093124F" w:rsidTr="00BC48A9">
        <w:trPr>
          <w:trHeight w:val="20"/>
        </w:trPr>
        <w:tc>
          <w:tcPr>
            <w:tcW w:w="5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Мероприятие 1.11 Средства на  повышение  </w:t>
            </w:r>
            <w:proofErr w:type="gramStart"/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размеров оплаты труда  работников  бюджетной сферы Красноярского края</w:t>
            </w:r>
            <w:proofErr w:type="gramEnd"/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 1 января 2018 года на 4 процента </w:t>
            </w:r>
          </w:p>
        </w:tc>
        <w:tc>
          <w:tcPr>
            <w:tcW w:w="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1110010470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49 130,00   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49 130,00   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повышение оплаты труда работникам бюджетной сферы на 4 процента</w:t>
            </w:r>
          </w:p>
        </w:tc>
      </w:tr>
      <w:tr w:rsidR="0093124F" w:rsidRPr="0093124F" w:rsidTr="00BC48A9">
        <w:trPr>
          <w:trHeight w:val="20"/>
        </w:trPr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1110010470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2 339 895,00   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2 339 895,00   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3124F" w:rsidRPr="0093124F" w:rsidTr="00BC48A9">
        <w:trPr>
          <w:trHeight w:val="20"/>
        </w:trPr>
        <w:tc>
          <w:tcPr>
            <w:tcW w:w="5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1.12 Средства на частичное финансирование (возмещение) расходов на повышение размеров оплаты труда отдельным категориям работников бюджетной сферы </w:t>
            </w:r>
          </w:p>
        </w:tc>
        <w:tc>
          <w:tcPr>
            <w:tcW w:w="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 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повышение оплаты труда  </w:t>
            </w:r>
            <w:proofErr w:type="spellStart"/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дупутатам</w:t>
            </w:r>
            <w:proofErr w:type="spellEnd"/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 выборным должностным лицам местного самоуправления, осуществляющих свои полномочия на постоянной основе, лиц замещающих иные муниципальные должности, и муниципальных служащих  на 20 процентов с 1 сентября 2018 года</w:t>
            </w:r>
          </w:p>
        </w:tc>
      </w:tr>
      <w:tr w:rsidR="0093124F" w:rsidRPr="0093124F" w:rsidTr="00BC48A9">
        <w:trPr>
          <w:trHeight w:val="20"/>
        </w:trPr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1110010400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3 034 000,00   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3 034 000,00   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3124F" w:rsidRPr="0093124F" w:rsidTr="00BC48A9">
        <w:trPr>
          <w:trHeight w:val="20"/>
        </w:trPr>
        <w:tc>
          <w:tcPr>
            <w:tcW w:w="5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Мероприятие 1.12Межбюджетные трансферты на </w:t>
            </w:r>
            <w:proofErr w:type="spellStart"/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на формирование современной городской среды </w:t>
            </w:r>
          </w:p>
        </w:tc>
        <w:tc>
          <w:tcPr>
            <w:tcW w:w="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благоустройство дворовой территории п</w:t>
            </w:r>
            <w:proofErr w:type="gramStart"/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.Т</w:t>
            </w:r>
            <w:proofErr w:type="gramEnd"/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аежный у многоквартирного дома</w:t>
            </w:r>
          </w:p>
        </w:tc>
      </w:tr>
      <w:tr w:rsidR="0093124F" w:rsidRPr="0093124F" w:rsidTr="00BC48A9">
        <w:trPr>
          <w:trHeight w:val="20"/>
        </w:trPr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111F255550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1 526 532,00   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1 526 532,00   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3124F" w:rsidRPr="0093124F" w:rsidTr="00BC48A9">
        <w:trPr>
          <w:trHeight w:val="20"/>
        </w:trPr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3124F" w:rsidRPr="0093124F" w:rsidTr="00BC48A9">
        <w:trPr>
          <w:trHeight w:val="20"/>
        </w:trPr>
        <w:tc>
          <w:tcPr>
            <w:tcW w:w="306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Задача 2: Повышение заинтересованности органов местного самоуправления в росте налогового потенциала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3124F" w:rsidRPr="0093124F" w:rsidTr="00BC48A9">
        <w:trPr>
          <w:trHeight w:val="20"/>
        </w:trPr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2.1:Сохранение единых нормативов отчислений в местные бюджеты от налога на прибыль организаций и от налога на доходы физических лиц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Рост объема налоговых и неналоговых доходов местных бюджетов в общем объеме доходов местных бюджетов (2,4 млн. рублей в 2014 году)</w:t>
            </w:r>
          </w:p>
        </w:tc>
      </w:tr>
      <w:tr w:rsidR="0093124F" w:rsidRPr="0093124F" w:rsidTr="00BC48A9">
        <w:trPr>
          <w:trHeight w:val="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Задача 3:  Повышение качества реализации органами местного самоуправления закрепленных за ними полномочий</w:t>
            </w:r>
          </w:p>
        </w:tc>
      </w:tr>
      <w:tr w:rsidR="0093124F" w:rsidRPr="0093124F" w:rsidTr="00BC48A9">
        <w:trPr>
          <w:trHeight w:val="20"/>
        </w:trPr>
        <w:tc>
          <w:tcPr>
            <w:tcW w:w="5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3.1</w:t>
            </w: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:Предоставление субвенций бюджетам поселений на реализацию государственных полномочий по первичному воинскому учету  на территориях, где отсутствуют военные комиссариаты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1115118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4 273 900,00   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4 971 820,00  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9 245 720,00   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Выполнение государственных полномочий</w:t>
            </w:r>
          </w:p>
        </w:tc>
      </w:tr>
      <w:tr w:rsidR="0093124F" w:rsidRPr="0093124F" w:rsidTr="00BC48A9">
        <w:trPr>
          <w:trHeight w:val="20"/>
        </w:trPr>
        <w:tc>
          <w:tcPr>
            <w:tcW w:w="5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1110051180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4 321 800,00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4 131 005,00   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4 966 396,90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4 710 600,00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4 504 200,00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22 634 001,90   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3124F" w:rsidRPr="0093124F" w:rsidTr="00BC48A9">
        <w:trPr>
          <w:trHeight w:val="20"/>
        </w:trPr>
        <w:tc>
          <w:tcPr>
            <w:tcW w:w="5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3.2:</w:t>
            </w: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Предоставление субвенций бюджетам поселений на реализацию государственных полномочий по созданию и обеспечению  деятельности  </w:t>
            </w: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административных комиссий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Финансовое управление администрации </w:t>
            </w:r>
            <w:proofErr w:type="spellStart"/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1117514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177 500,00   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177 700,00  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355 200,00   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Выполнение государственных полномочий</w:t>
            </w:r>
          </w:p>
        </w:tc>
      </w:tr>
      <w:tr w:rsidR="0093124F" w:rsidRPr="0093124F" w:rsidTr="00BC48A9">
        <w:trPr>
          <w:trHeight w:val="20"/>
        </w:trPr>
        <w:tc>
          <w:tcPr>
            <w:tcW w:w="5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1110075140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178 200,00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178 100,00   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192 700,00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213 800,00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213 800,00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213 800,00  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1 190 400,00   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3124F" w:rsidRPr="0093124F" w:rsidTr="00BC48A9">
        <w:trPr>
          <w:trHeight w:val="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lastRenderedPageBreak/>
              <w:t>Задача 4: Повышение качества управления муниципальными финансами.</w:t>
            </w:r>
          </w:p>
        </w:tc>
      </w:tr>
      <w:tr w:rsidR="0093124F" w:rsidRPr="0093124F" w:rsidTr="00BC48A9">
        <w:trPr>
          <w:trHeight w:val="20"/>
        </w:trPr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4.1</w:t>
            </w: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:Проведение регулярного и оперативного мониторинга финансовой ситуации в муниципальных образованиях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</w:t>
            </w:r>
          </w:p>
        </w:tc>
      </w:tr>
      <w:tr w:rsidR="0093124F" w:rsidRPr="0093124F" w:rsidTr="00BC48A9">
        <w:trPr>
          <w:trHeight w:val="20"/>
        </w:trPr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93124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93124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93124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93124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107 619 441,76   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119 335 807,00   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105 812 600,00   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113 163 883,00   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110 033 705,30   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115 227 152,00   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88 580 800,00   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84 076 600,00   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124F" w:rsidRPr="0093124F" w:rsidRDefault="0093124F" w:rsidP="00BC48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843 849 989,06   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4F" w:rsidRPr="0093124F" w:rsidRDefault="0093124F" w:rsidP="00BC48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2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93124F" w:rsidRPr="0093124F" w:rsidRDefault="0093124F" w:rsidP="009312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p w:rsidR="00C4566D" w:rsidRDefault="00C4566D"/>
    <w:sectPr w:rsidR="00C4566D" w:rsidSect="00C45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93124F"/>
    <w:rsid w:val="0093124F"/>
    <w:rsid w:val="00C45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2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24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3895</Words>
  <Characters>22204</Characters>
  <Application>Microsoft Office Word</Application>
  <DocSecurity>0</DocSecurity>
  <Lines>185</Lines>
  <Paragraphs>52</Paragraphs>
  <ScaleCrop>false</ScaleCrop>
  <Company/>
  <LinksUpToDate>false</LinksUpToDate>
  <CharactersWithSpaces>26047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2019-09-06T16:22:00Z</dcterms:created>
  <dcterms:modified xsi:type="dcterms:W3CDTF">2019-09-06T16:23:00Z</dcterms:modified>
</cp:coreProperties>
</file>