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576BB3">
        <w:rPr>
          <w:rFonts w:ascii="Times New Roman" w:eastAsia="Times New Roman" w:hAnsi="Times New Roman"/>
          <w:b/>
          <w:sz w:val="56"/>
          <w:szCs w:val="56"/>
          <w:lang w:eastAsia="ru-RU"/>
        </w:rPr>
        <w:t>18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576BB3"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EC1F6A">
        <w:rPr>
          <w:rFonts w:ascii="Times New Roman" w:eastAsia="Times New Roman" w:hAnsi="Times New Roman"/>
          <w:sz w:val="24"/>
          <w:szCs w:val="24"/>
          <w:lang w:eastAsia="ru-RU"/>
        </w:rPr>
        <w:t xml:space="preserve"> </w:t>
      </w:r>
      <w:r w:rsidR="00632BAD">
        <w:rPr>
          <w:rFonts w:ascii="Times New Roman" w:eastAsia="Times New Roman" w:hAnsi="Times New Roman"/>
          <w:sz w:val="24"/>
          <w:szCs w:val="24"/>
          <w:lang w:eastAsia="ru-RU"/>
        </w:rPr>
        <w:t>июня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576BB3" w:rsidRPr="00576BB3" w:rsidRDefault="00E61F33" w:rsidP="00576BB3">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A952A9">
        <w:rPr>
          <w:rFonts w:ascii="Times New Roman" w:hAnsi="Times New Roman"/>
          <w:sz w:val="20"/>
          <w:szCs w:val="20"/>
        </w:rPr>
        <w:t>Постановление админис</w:t>
      </w:r>
      <w:r w:rsidR="00576BB3">
        <w:rPr>
          <w:rFonts w:ascii="Times New Roman" w:hAnsi="Times New Roman"/>
          <w:sz w:val="20"/>
          <w:szCs w:val="20"/>
        </w:rPr>
        <w:t>трации Богучанского района № 529</w:t>
      </w:r>
      <w:r w:rsidRPr="00A952A9">
        <w:rPr>
          <w:rFonts w:ascii="Times New Roman" w:hAnsi="Times New Roman"/>
          <w:sz w:val="20"/>
          <w:szCs w:val="20"/>
        </w:rPr>
        <w:t xml:space="preserve">-П от </w:t>
      </w:r>
      <w:r w:rsidR="00576BB3">
        <w:rPr>
          <w:rFonts w:ascii="Times New Roman" w:hAnsi="Times New Roman"/>
          <w:sz w:val="20"/>
          <w:szCs w:val="20"/>
        </w:rPr>
        <w:t>06.06</w:t>
      </w:r>
      <w:r w:rsidRPr="00A952A9">
        <w:rPr>
          <w:rFonts w:ascii="Times New Roman" w:hAnsi="Times New Roman"/>
          <w:sz w:val="20"/>
          <w:szCs w:val="20"/>
        </w:rPr>
        <w:t xml:space="preserve">.2019 г. </w:t>
      </w:r>
      <w:r w:rsidR="007860F6">
        <w:rPr>
          <w:rFonts w:ascii="Times New Roman" w:hAnsi="Times New Roman"/>
          <w:sz w:val="20"/>
          <w:szCs w:val="20"/>
        </w:rPr>
        <w:t>«</w:t>
      </w:r>
      <w:r w:rsidR="00576BB3" w:rsidRPr="00576BB3">
        <w:rPr>
          <w:rFonts w:ascii="Times New Roman" w:hAnsi="Times New Roman"/>
          <w:bCs/>
          <w:sz w:val="20"/>
          <w:szCs w:val="20"/>
        </w:rPr>
        <w:t>О проведении публичных слушаний</w:t>
      </w:r>
      <w:r w:rsidR="00576BB3">
        <w:rPr>
          <w:rFonts w:ascii="Times New Roman" w:hAnsi="Times New Roman"/>
          <w:bCs/>
          <w:sz w:val="20"/>
          <w:szCs w:val="20"/>
        </w:rPr>
        <w:t>»</w:t>
      </w:r>
    </w:p>
    <w:p w:rsidR="00576BB3" w:rsidRPr="00576BB3" w:rsidRDefault="00351BFC" w:rsidP="00576BB3">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 xml:space="preserve"> </w:t>
      </w:r>
      <w:r w:rsidR="00576BB3" w:rsidRPr="00A952A9">
        <w:rPr>
          <w:rFonts w:ascii="Times New Roman" w:hAnsi="Times New Roman"/>
          <w:sz w:val="20"/>
          <w:szCs w:val="20"/>
        </w:rPr>
        <w:t>Постановление админис</w:t>
      </w:r>
      <w:r w:rsidR="00576BB3">
        <w:rPr>
          <w:rFonts w:ascii="Times New Roman" w:hAnsi="Times New Roman"/>
          <w:sz w:val="20"/>
          <w:szCs w:val="20"/>
        </w:rPr>
        <w:t>трации Богучанского района № 537</w:t>
      </w:r>
      <w:r w:rsidR="00576BB3" w:rsidRPr="00A952A9">
        <w:rPr>
          <w:rFonts w:ascii="Times New Roman" w:hAnsi="Times New Roman"/>
          <w:sz w:val="20"/>
          <w:szCs w:val="20"/>
        </w:rPr>
        <w:t xml:space="preserve">-П от </w:t>
      </w:r>
      <w:r w:rsidR="00576BB3">
        <w:rPr>
          <w:rFonts w:ascii="Times New Roman" w:hAnsi="Times New Roman"/>
          <w:sz w:val="20"/>
          <w:szCs w:val="20"/>
        </w:rPr>
        <w:t>10.06</w:t>
      </w:r>
      <w:r w:rsidR="00576BB3" w:rsidRPr="00A952A9">
        <w:rPr>
          <w:rFonts w:ascii="Times New Roman" w:hAnsi="Times New Roman"/>
          <w:sz w:val="20"/>
          <w:szCs w:val="20"/>
        </w:rPr>
        <w:t xml:space="preserve">.2019 г. </w:t>
      </w:r>
      <w:r w:rsidR="00576BB3">
        <w:rPr>
          <w:rFonts w:ascii="Times New Roman" w:hAnsi="Times New Roman"/>
          <w:sz w:val="20"/>
          <w:szCs w:val="20"/>
        </w:rPr>
        <w:t xml:space="preserve">        «</w:t>
      </w:r>
      <w:r w:rsidR="00576BB3" w:rsidRPr="00576BB3">
        <w:rPr>
          <w:rFonts w:ascii="Times New Roman" w:hAnsi="Times New Roman"/>
          <w:sz w:val="20"/>
          <w:szCs w:val="20"/>
        </w:rPr>
        <w:t>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w:t>
      </w:r>
      <w:r w:rsidR="00576BB3">
        <w:rPr>
          <w:rFonts w:ascii="Times New Roman" w:hAnsi="Times New Roman"/>
          <w:sz w:val="20"/>
          <w:szCs w:val="20"/>
        </w:rPr>
        <w:t>»</w:t>
      </w:r>
    </w:p>
    <w:p w:rsidR="001673E5" w:rsidRPr="001673E5" w:rsidRDefault="001673E5" w:rsidP="001673E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538</w:t>
      </w:r>
      <w:r w:rsidRPr="00A952A9">
        <w:rPr>
          <w:rFonts w:ascii="Times New Roman" w:hAnsi="Times New Roman"/>
          <w:sz w:val="20"/>
          <w:szCs w:val="20"/>
        </w:rPr>
        <w:t xml:space="preserve">-П от </w:t>
      </w:r>
      <w:r>
        <w:rPr>
          <w:rFonts w:ascii="Times New Roman" w:hAnsi="Times New Roman"/>
          <w:sz w:val="20"/>
          <w:szCs w:val="20"/>
        </w:rPr>
        <w:t>10.06</w:t>
      </w:r>
      <w:r w:rsidRPr="00A952A9">
        <w:rPr>
          <w:rFonts w:ascii="Times New Roman" w:hAnsi="Times New Roman"/>
          <w:sz w:val="20"/>
          <w:szCs w:val="20"/>
        </w:rPr>
        <w:t xml:space="preserve">.2019 г. </w:t>
      </w:r>
      <w:r>
        <w:rPr>
          <w:rFonts w:ascii="Times New Roman" w:hAnsi="Times New Roman"/>
          <w:sz w:val="20"/>
          <w:szCs w:val="20"/>
        </w:rPr>
        <w:t xml:space="preserve">        «</w:t>
      </w:r>
      <w:r w:rsidRPr="001673E5">
        <w:rPr>
          <w:rFonts w:ascii="Times New Roman" w:hAnsi="Times New Roman"/>
          <w:sz w:val="20"/>
          <w:szCs w:val="20"/>
        </w:rPr>
        <w:t>О внесении изменений в постановление администрации Бо</w:t>
      </w:r>
      <w:r>
        <w:rPr>
          <w:rFonts w:ascii="Times New Roman" w:hAnsi="Times New Roman"/>
          <w:sz w:val="20"/>
          <w:szCs w:val="20"/>
        </w:rPr>
        <w:t xml:space="preserve">гучанского района от 10.01.2019 </w:t>
      </w:r>
      <w:r w:rsidRPr="001673E5">
        <w:rPr>
          <w:rFonts w:ascii="Times New Roman" w:hAnsi="Times New Roman"/>
          <w:sz w:val="20"/>
          <w:szCs w:val="20"/>
        </w:rPr>
        <w:t xml:space="preserve">№5-п «О закреплении территории муниципального образования </w:t>
      </w:r>
      <w:proofErr w:type="spellStart"/>
      <w:r w:rsidRPr="001673E5">
        <w:rPr>
          <w:rFonts w:ascii="Times New Roman" w:hAnsi="Times New Roman"/>
          <w:sz w:val="20"/>
          <w:szCs w:val="20"/>
        </w:rPr>
        <w:t>Богучанский</w:t>
      </w:r>
      <w:proofErr w:type="spellEnd"/>
      <w:r>
        <w:rPr>
          <w:rFonts w:ascii="Times New Roman" w:hAnsi="Times New Roman"/>
          <w:sz w:val="20"/>
          <w:szCs w:val="20"/>
        </w:rPr>
        <w:t xml:space="preserve"> район за </w:t>
      </w:r>
      <w:r w:rsidRPr="001673E5">
        <w:rPr>
          <w:rFonts w:ascii="Times New Roman" w:hAnsi="Times New Roman"/>
          <w:sz w:val="20"/>
          <w:szCs w:val="20"/>
        </w:rPr>
        <w:t>муниципальными казёнными образовательн</w:t>
      </w:r>
      <w:r>
        <w:rPr>
          <w:rFonts w:ascii="Times New Roman" w:hAnsi="Times New Roman"/>
          <w:sz w:val="20"/>
          <w:szCs w:val="20"/>
        </w:rPr>
        <w:t xml:space="preserve">ыми организациями, реализующими </w:t>
      </w:r>
      <w:r w:rsidRPr="001673E5">
        <w:rPr>
          <w:rFonts w:ascii="Times New Roman" w:hAnsi="Times New Roman"/>
          <w:sz w:val="20"/>
          <w:szCs w:val="20"/>
        </w:rPr>
        <w:t>общеобразовательные программы дошкольного образования на 2019 год»</w:t>
      </w:r>
      <w:r>
        <w:rPr>
          <w:rFonts w:ascii="Times New Roman" w:hAnsi="Times New Roman"/>
          <w:sz w:val="20"/>
          <w:szCs w:val="20"/>
        </w:rPr>
        <w:t>»</w:t>
      </w:r>
    </w:p>
    <w:p w:rsidR="00952C28" w:rsidRPr="00952C28" w:rsidRDefault="00952C28" w:rsidP="00952C28">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539</w:t>
      </w:r>
      <w:r w:rsidRPr="00A952A9">
        <w:rPr>
          <w:rFonts w:ascii="Times New Roman" w:hAnsi="Times New Roman"/>
          <w:sz w:val="20"/>
          <w:szCs w:val="20"/>
        </w:rPr>
        <w:t xml:space="preserve">-П от </w:t>
      </w:r>
      <w:r>
        <w:rPr>
          <w:rFonts w:ascii="Times New Roman" w:hAnsi="Times New Roman"/>
          <w:sz w:val="20"/>
          <w:szCs w:val="20"/>
        </w:rPr>
        <w:t>10.06</w:t>
      </w:r>
      <w:r w:rsidRPr="00A952A9">
        <w:rPr>
          <w:rFonts w:ascii="Times New Roman" w:hAnsi="Times New Roman"/>
          <w:sz w:val="20"/>
          <w:szCs w:val="20"/>
        </w:rPr>
        <w:t xml:space="preserve">.2019 г. </w:t>
      </w:r>
      <w:r>
        <w:rPr>
          <w:rFonts w:ascii="Times New Roman" w:hAnsi="Times New Roman"/>
          <w:sz w:val="20"/>
          <w:szCs w:val="20"/>
        </w:rPr>
        <w:t xml:space="preserve">        «</w:t>
      </w:r>
      <w:r w:rsidRPr="00952C28">
        <w:rPr>
          <w:rFonts w:ascii="Times New Roman" w:hAnsi="Times New Roman"/>
          <w:sz w:val="20"/>
          <w:szCs w:val="20"/>
        </w:rPr>
        <w:t xml:space="preserve">О внесении изменений в постановление администрации Богучанского района от 10.01.2019 №4-п «О закреплении муниципальных казённых и бюджетных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w:t>
      </w:r>
      <w:proofErr w:type="spellStart"/>
      <w:r w:rsidRPr="00952C28">
        <w:rPr>
          <w:rFonts w:ascii="Times New Roman" w:hAnsi="Times New Roman"/>
          <w:sz w:val="20"/>
          <w:szCs w:val="20"/>
        </w:rPr>
        <w:t>Богучанский</w:t>
      </w:r>
      <w:proofErr w:type="spellEnd"/>
      <w:r w:rsidRPr="00952C28">
        <w:rPr>
          <w:rFonts w:ascii="Times New Roman" w:hAnsi="Times New Roman"/>
          <w:sz w:val="20"/>
          <w:szCs w:val="20"/>
        </w:rPr>
        <w:t xml:space="preserve"> район на 2019 год»</w:t>
      </w:r>
      <w:r>
        <w:rPr>
          <w:rFonts w:ascii="Times New Roman" w:hAnsi="Times New Roman"/>
          <w:sz w:val="20"/>
          <w:szCs w:val="20"/>
        </w:rPr>
        <w:t>»</w:t>
      </w:r>
    </w:p>
    <w:p w:rsidR="00623687" w:rsidRPr="00623687" w:rsidRDefault="00623687" w:rsidP="00623687">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540</w:t>
      </w:r>
      <w:r w:rsidRPr="00A952A9">
        <w:rPr>
          <w:rFonts w:ascii="Times New Roman" w:hAnsi="Times New Roman"/>
          <w:sz w:val="20"/>
          <w:szCs w:val="20"/>
        </w:rPr>
        <w:t xml:space="preserve">-П от </w:t>
      </w:r>
      <w:r>
        <w:rPr>
          <w:rFonts w:ascii="Times New Roman" w:hAnsi="Times New Roman"/>
          <w:sz w:val="20"/>
          <w:szCs w:val="20"/>
        </w:rPr>
        <w:t>10.06</w:t>
      </w:r>
      <w:r w:rsidRPr="00A952A9">
        <w:rPr>
          <w:rFonts w:ascii="Times New Roman" w:hAnsi="Times New Roman"/>
          <w:sz w:val="20"/>
          <w:szCs w:val="20"/>
        </w:rPr>
        <w:t xml:space="preserve">.2019 г. </w:t>
      </w:r>
      <w:r>
        <w:rPr>
          <w:rFonts w:ascii="Times New Roman" w:hAnsi="Times New Roman"/>
          <w:sz w:val="20"/>
          <w:szCs w:val="20"/>
        </w:rPr>
        <w:t xml:space="preserve">        «</w:t>
      </w:r>
      <w:r w:rsidRPr="00623687">
        <w:rPr>
          <w:rFonts w:ascii="Times New Roman" w:hAnsi="Times New Roman"/>
          <w:sz w:val="20"/>
          <w:szCs w:val="20"/>
        </w:rPr>
        <w:t>О внесении изменений в постановление администрации Богучанского района от 08.06.2018 №620-п «Об утверждении Положения о выплате премии лучшим выпускникам района»</w:t>
      </w:r>
      <w:r>
        <w:rPr>
          <w:rFonts w:ascii="Times New Roman" w:hAnsi="Times New Roman"/>
          <w:sz w:val="20"/>
          <w:szCs w:val="20"/>
        </w:rPr>
        <w:t>»</w:t>
      </w:r>
    </w:p>
    <w:p w:rsidR="008A0042" w:rsidRPr="008A0042" w:rsidRDefault="008A0042" w:rsidP="008A0042">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563</w:t>
      </w:r>
      <w:r w:rsidRPr="00A952A9">
        <w:rPr>
          <w:rFonts w:ascii="Times New Roman" w:hAnsi="Times New Roman"/>
          <w:sz w:val="20"/>
          <w:szCs w:val="20"/>
        </w:rPr>
        <w:t xml:space="preserve">-П от </w:t>
      </w:r>
      <w:r>
        <w:rPr>
          <w:rFonts w:ascii="Times New Roman" w:hAnsi="Times New Roman"/>
          <w:sz w:val="20"/>
          <w:szCs w:val="20"/>
        </w:rPr>
        <w:t>13.06</w:t>
      </w:r>
      <w:r w:rsidRPr="00A952A9">
        <w:rPr>
          <w:rFonts w:ascii="Times New Roman" w:hAnsi="Times New Roman"/>
          <w:sz w:val="20"/>
          <w:szCs w:val="20"/>
        </w:rPr>
        <w:t xml:space="preserve">.2019 г. </w:t>
      </w:r>
      <w:r>
        <w:rPr>
          <w:rFonts w:ascii="Times New Roman" w:hAnsi="Times New Roman"/>
          <w:sz w:val="20"/>
          <w:szCs w:val="20"/>
        </w:rPr>
        <w:t xml:space="preserve">        «</w:t>
      </w:r>
      <w:r w:rsidRPr="008A0042">
        <w:rPr>
          <w:rFonts w:ascii="Times New Roman" w:hAnsi="Times New Roman"/>
          <w:sz w:val="20"/>
          <w:szCs w:val="20"/>
        </w:rPr>
        <w:t>О внесении изменений в Положение об оплате труда работников Муниципального казенного учреждения «Централизованная бухгалтерия», утвержденного постановлением администрации Богучанского района  от 22.06.2018 № 664-п</w:t>
      </w:r>
      <w:r>
        <w:rPr>
          <w:rFonts w:ascii="Times New Roman" w:hAnsi="Times New Roman"/>
          <w:sz w:val="20"/>
          <w:szCs w:val="20"/>
        </w:rPr>
        <w:t>»</w:t>
      </w:r>
    </w:p>
    <w:p w:rsidR="00351BFC" w:rsidRDefault="008A0042" w:rsidP="008A0042">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8A0042">
        <w:rPr>
          <w:rFonts w:ascii="Times New Roman" w:hAnsi="Times New Roman"/>
          <w:sz w:val="20"/>
          <w:szCs w:val="20"/>
        </w:rPr>
        <w:t xml:space="preserve">Постановление администрации Богучанского района № 566-П от 13.06.2019 г.         «О внесении изменений в постановление администрации Богучанского района от 20.09.2017 №1030-п «Об утверждении примерного </w:t>
      </w:r>
      <w:hyperlink w:anchor="P44" w:history="1">
        <w:r w:rsidRPr="008A0042">
          <w:rPr>
            <w:rStyle w:val="af6"/>
            <w:rFonts w:ascii="Times New Roman" w:hAnsi="Times New Roman"/>
            <w:color w:val="auto"/>
            <w:sz w:val="20"/>
            <w:szCs w:val="20"/>
            <w:u w:val="none"/>
          </w:rPr>
          <w:t>Положения</w:t>
        </w:r>
      </w:hyperlink>
      <w:r w:rsidRPr="008A0042">
        <w:rPr>
          <w:rFonts w:ascii="Times New Roman" w:hAnsi="Times New Roman"/>
          <w:sz w:val="20"/>
          <w:szCs w:val="20"/>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w:t>
      </w:r>
      <w:proofErr w:type="spellStart"/>
      <w:r w:rsidRPr="008A0042">
        <w:rPr>
          <w:rFonts w:ascii="Times New Roman" w:hAnsi="Times New Roman"/>
          <w:sz w:val="20"/>
          <w:szCs w:val="20"/>
        </w:rPr>
        <w:t>Богучанский</w:t>
      </w:r>
      <w:proofErr w:type="spellEnd"/>
      <w:r w:rsidRPr="008A0042">
        <w:rPr>
          <w:rFonts w:ascii="Times New Roman" w:hAnsi="Times New Roman"/>
          <w:sz w:val="20"/>
          <w:szCs w:val="20"/>
        </w:rPr>
        <w:t xml:space="preserve"> район»»</w:t>
      </w:r>
    </w:p>
    <w:p w:rsidR="00443582" w:rsidRPr="00443582" w:rsidRDefault="00443582" w:rsidP="00443582">
      <w:pPr>
        <w:pStyle w:val="affff7"/>
        <w:widowControl w:val="0"/>
        <w:numPr>
          <w:ilvl w:val="0"/>
          <w:numId w:val="9"/>
        </w:numPr>
        <w:spacing w:after="0" w:line="240" w:lineRule="auto"/>
        <w:ind w:left="1134" w:firstLine="709"/>
        <w:jc w:val="both"/>
        <w:rPr>
          <w:rFonts w:ascii="Times New Roman" w:hAnsi="Times New Roman"/>
          <w:sz w:val="20"/>
          <w:szCs w:val="20"/>
        </w:rPr>
      </w:pPr>
      <w:r w:rsidRPr="008A0042">
        <w:rPr>
          <w:rFonts w:ascii="Times New Roman" w:hAnsi="Times New Roman"/>
          <w:sz w:val="20"/>
          <w:szCs w:val="20"/>
        </w:rPr>
        <w:t>Постановление админис</w:t>
      </w:r>
      <w:r>
        <w:rPr>
          <w:rFonts w:ascii="Times New Roman" w:hAnsi="Times New Roman"/>
          <w:sz w:val="20"/>
          <w:szCs w:val="20"/>
        </w:rPr>
        <w:t>трации Богучанского района № 582-П от 18</w:t>
      </w:r>
      <w:r w:rsidRPr="008A0042">
        <w:rPr>
          <w:rFonts w:ascii="Times New Roman" w:hAnsi="Times New Roman"/>
          <w:sz w:val="20"/>
          <w:szCs w:val="20"/>
        </w:rPr>
        <w:t>.06.2019 г.         «</w:t>
      </w:r>
      <w:r w:rsidRPr="00443582">
        <w:rPr>
          <w:rFonts w:ascii="Times New Roman" w:hAnsi="Times New Roman"/>
          <w:sz w:val="20"/>
          <w:szCs w:val="20"/>
        </w:rPr>
        <w:t>О внесении изменений в постановление администрации Богучанского района от 18.01.2016 № 31-п «О порядке использования средств резервного фонда администрации Богучанского района на оказание единовременной материальной помощи гражданам»</w:t>
      </w:r>
      <w:r>
        <w:rPr>
          <w:rFonts w:ascii="Times New Roman" w:hAnsi="Times New Roman"/>
          <w:sz w:val="20"/>
          <w:szCs w:val="20"/>
        </w:rPr>
        <w:t>»</w:t>
      </w:r>
    </w:p>
    <w:p w:rsidR="00351BFC" w:rsidRPr="00351BFC" w:rsidRDefault="00443582" w:rsidP="00351BFC">
      <w:pPr>
        <w:pStyle w:val="affff7"/>
        <w:widowControl w:val="0"/>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9</w:t>
      </w:r>
      <w:r w:rsidR="00351BFC">
        <w:rPr>
          <w:rFonts w:ascii="Times New Roman" w:hAnsi="Times New Roman"/>
          <w:sz w:val="20"/>
          <w:szCs w:val="20"/>
        </w:rPr>
        <w:t>. Извещение о проведен</w:t>
      </w:r>
      <w:proofErr w:type="gramStart"/>
      <w:r w:rsidR="00351BFC">
        <w:rPr>
          <w:rFonts w:ascii="Times New Roman" w:hAnsi="Times New Roman"/>
          <w:sz w:val="20"/>
          <w:szCs w:val="20"/>
        </w:rPr>
        <w:t>ии</w:t>
      </w:r>
      <w:r w:rsidR="00351BFC" w:rsidRPr="00351BFC">
        <w:rPr>
          <w:rFonts w:ascii="Times New Roman" w:hAnsi="Times New Roman"/>
          <w:sz w:val="20"/>
          <w:szCs w:val="20"/>
        </w:rPr>
        <w:t xml:space="preserve"> </w:t>
      </w:r>
      <w:r w:rsidR="00351BFC">
        <w:rPr>
          <w:rFonts w:ascii="Times New Roman" w:hAnsi="Times New Roman"/>
          <w:sz w:val="20"/>
          <w:szCs w:val="20"/>
        </w:rPr>
        <w:t>ау</w:t>
      </w:r>
      <w:proofErr w:type="gramEnd"/>
      <w:r w:rsidR="00351BFC">
        <w:rPr>
          <w:rFonts w:ascii="Times New Roman" w:hAnsi="Times New Roman"/>
          <w:sz w:val="20"/>
          <w:szCs w:val="20"/>
        </w:rPr>
        <w:t>кциона на право заключения договора аренды земельного участка.</w:t>
      </w:r>
      <w:r w:rsidR="00351BFC" w:rsidRPr="00351BFC">
        <w:rPr>
          <w:rFonts w:ascii="Times New Roman" w:hAnsi="Times New Roman"/>
          <w:sz w:val="20"/>
          <w:szCs w:val="20"/>
        </w:rPr>
        <w:t xml:space="preserve"> </w:t>
      </w:r>
    </w:p>
    <w:p w:rsidR="00AD1FBB" w:rsidRPr="00AD1FBB" w:rsidRDefault="00AD1FBB" w:rsidP="005A0C50">
      <w:pPr>
        <w:pStyle w:val="affff7"/>
        <w:widowControl w:val="0"/>
        <w:autoSpaceDE w:val="0"/>
        <w:autoSpaceDN w:val="0"/>
        <w:adjustRightInd w:val="0"/>
        <w:spacing w:after="0" w:line="240" w:lineRule="auto"/>
        <w:ind w:left="1843"/>
        <w:jc w:val="both"/>
        <w:rPr>
          <w:rFonts w:ascii="Times New Roman" w:hAnsi="Times New Roman"/>
          <w:sz w:val="20"/>
          <w:szCs w:val="20"/>
        </w:rPr>
      </w:pPr>
    </w:p>
    <w:p w:rsidR="00A952A9" w:rsidRPr="00A952A9" w:rsidRDefault="00A952A9" w:rsidP="00AD1FBB">
      <w:pPr>
        <w:pStyle w:val="affff7"/>
        <w:widowControl w:val="0"/>
        <w:autoSpaceDE w:val="0"/>
        <w:autoSpaceDN w:val="0"/>
        <w:adjustRightInd w:val="0"/>
        <w:spacing w:after="0" w:line="240" w:lineRule="auto"/>
        <w:ind w:left="1843"/>
        <w:jc w:val="both"/>
        <w:rPr>
          <w:rFonts w:ascii="Times New Roman" w:hAnsi="Times New Roman"/>
          <w:sz w:val="20"/>
          <w:szCs w:val="20"/>
        </w:rPr>
      </w:pPr>
    </w:p>
    <w:p w:rsidR="0066624D" w:rsidRPr="00B46A48" w:rsidRDefault="0066624D" w:rsidP="00A952A9">
      <w:pPr>
        <w:pStyle w:val="affff7"/>
        <w:widowControl w:val="0"/>
        <w:autoSpaceDE w:val="0"/>
        <w:autoSpaceDN w:val="0"/>
        <w:adjustRightInd w:val="0"/>
        <w:spacing w:after="0" w:line="240" w:lineRule="auto"/>
        <w:ind w:left="1843"/>
        <w:jc w:val="both"/>
        <w:rPr>
          <w:rFonts w:ascii="Times New Roman" w:eastAsia="Times New Roman" w:hAnsi="Times New Roman"/>
          <w:sz w:val="20"/>
          <w:szCs w:val="20"/>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A952A9" w:rsidRDefault="00A952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51BFC" w:rsidRDefault="00351BF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952A9" w:rsidRDefault="00A952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952A9" w:rsidRDefault="00A952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952A9" w:rsidRDefault="00A952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952A9" w:rsidRDefault="00A952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A0C50" w:rsidRDefault="005A0C5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A7C33" w:rsidRDefault="004A7C3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576B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76250" cy="5651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76250" cy="565150"/>
                    </a:xfrm>
                    <a:prstGeom prst="rect">
                      <a:avLst/>
                    </a:prstGeom>
                    <a:noFill/>
                    <a:ln w="9525">
                      <a:noFill/>
                      <a:miter lim="800000"/>
                      <a:headEnd/>
                      <a:tailEnd/>
                    </a:ln>
                  </pic:spPr>
                </pic:pic>
              </a:graphicData>
            </a:graphic>
          </wp:inline>
        </w:drawing>
      </w:r>
    </w:p>
    <w:p w:rsidR="00576BB3" w:rsidRPr="00576BB3" w:rsidRDefault="00576BB3" w:rsidP="00576BB3">
      <w:pPr>
        <w:spacing w:after="0" w:line="240" w:lineRule="auto"/>
        <w:jc w:val="center"/>
        <w:rPr>
          <w:rFonts w:ascii="Times New Roman" w:eastAsia="Times New Roman" w:hAnsi="Times New Roman"/>
          <w:sz w:val="24"/>
          <w:szCs w:val="24"/>
          <w:lang w:eastAsia="ru-RU"/>
        </w:rPr>
      </w:pPr>
    </w:p>
    <w:p w:rsidR="00576BB3" w:rsidRPr="00576BB3" w:rsidRDefault="00576BB3" w:rsidP="00576BB3">
      <w:pPr>
        <w:spacing w:after="0" w:line="240" w:lineRule="auto"/>
        <w:jc w:val="center"/>
        <w:rPr>
          <w:rFonts w:ascii="Times New Roman" w:eastAsia="Times New Roman" w:hAnsi="Times New Roman"/>
          <w:bCs/>
          <w:sz w:val="18"/>
          <w:szCs w:val="20"/>
          <w:lang w:eastAsia="ru-RU"/>
        </w:rPr>
      </w:pPr>
      <w:r w:rsidRPr="00576BB3">
        <w:rPr>
          <w:rFonts w:ascii="Times New Roman" w:eastAsia="Times New Roman" w:hAnsi="Times New Roman"/>
          <w:bCs/>
          <w:sz w:val="18"/>
          <w:szCs w:val="20"/>
          <w:lang w:eastAsia="ru-RU"/>
        </w:rPr>
        <w:t>АДМИНИСТРАЦИЯ БОГУЧАНСКОГО РАЙОНА</w:t>
      </w:r>
    </w:p>
    <w:p w:rsidR="00576BB3" w:rsidRPr="00576BB3" w:rsidRDefault="00576BB3" w:rsidP="00576BB3">
      <w:pPr>
        <w:keepNext/>
        <w:spacing w:after="0" w:line="240" w:lineRule="auto"/>
        <w:jc w:val="center"/>
        <w:outlineLvl w:val="0"/>
        <w:rPr>
          <w:rFonts w:ascii="Times New Roman" w:eastAsia="Times New Roman" w:hAnsi="Times New Roman"/>
          <w:bCs/>
          <w:sz w:val="18"/>
          <w:szCs w:val="20"/>
          <w:lang w:eastAsia="ru-RU"/>
        </w:rPr>
      </w:pPr>
      <w:proofErr w:type="gramStart"/>
      <w:r w:rsidRPr="00576BB3">
        <w:rPr>
          <w:rFonts w:ascii="Times New Roman" w:eastAsia="Times New Roman" w:hAnsi="Times New Roman"/>
          <w:bCs/>
          <w:sz w:val="18"/>
          <w:szCs w:val="20"/>
          <w:lang w:eastAsia="ru-RU"/>
        </w:rPr>
        <w:t>П</w:t>
      </w:r>
      <w:proofErr w:type="gramEnd"/>
      <w:r w:rsidRPr="00576BB3">
        <w:rPr>
          <w:rFonts w:ascii="Times New Roman" w:eastAsia="Times New Roman" w:hAnsi="Times New Roman"/>
          <w:bCs/>
          <w:sz w:val="18"/>
          <w:szCs w:val="20"/>
          <w:lang w:eastAsia="ru-RU"/>
        </w:rPr>
        <w:t xml:space="preserve"> О С Т А Н О В Л Е Н И Е</w:t>
      </w:r>
    </w:p>
    <w:p w:rsidR="00576BB3" w:rsidRPr="00576BB3" w:rsidRDefault="00576BB3" w:rsidP="00576BB3">
      <w:pPr>
        <w:spacing w:after="0" w:line="240" w:lineRule="auto"/>
        <w:jc w:val="center"/>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06.06.2019                                    </w:t>
      </w:r>
      <w:r>
        <w:rPr>
          <w:rFonts w:ascii="Times New Roman" w:eastAsia="Times New Roman" w:hAnsi="Times New Roman"/>
          <w:bCs/>
          <w:sz w:val="20"/>
          <w:szCs w:val="20"/>
          <w:lang w:eastAsia="ru-RU"/>
        </w:rPr>
        <w:t xml:space="preserve">        </w:t>
      </w:r>
      <w:r w:rsidRPr="00576BB3">
        <w:rPr>
          <w:rFonts w:ascii="Times New Roman" w:eastAsia="Times New Roman" w:hAnsi="Times New Roman"/>
          <w:bCs/>
          <w:sz w:val="20"/>
          <w:szCs w:val="20"/>
          <w:lang w:eastAsia="ru-RU"/>
        </w:rPr>
        <w:t xml:space="preserve"> с. </w:t>
      </w:r>
      <w:proofErr w:type="spellStart"/>
      <w:r w:rsidRPr="00576BB3">
        <w:rPr>
          <w:rFonts w:ascii="Times New Roman" w:eastAsia="Times New Roman" w:hAnsi="Times New Roman"/>
          <w:bCs/>
          <w:sz w:val="20"/>
          <w:szCs w:val="20"/>
          <w:lang w:eastAsia="ru-RU"/>
        </w:rPr>
        <w:t>Богучаны</w:t>
      </w:r>
      <w:proofErr w:type="spellEnd"/>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t xml:space="preserve">       № 529-п</w:t>
      </w:r>
    </w:p>
    <w:p w:rsidR="00576BB3" w:rsidRPr="00576BB3" w:rsidRDefault="00576BB3" w:rsidP="00576BB3">
      <w:pPr>
        <w:spacing w:after="0" w:line="240" w:lineRule="auto"/>
        <w:jc w:val="center"/>
        <w:rPr>
          <w:rFonts w:ascii="Times New Roman" w:eastAsia="Times New Roman" w:hAnsi="Times New Roman"/>
          <w:bCs/>
          <w:sz w:val="20"/>
          <w:szCs w:val="20"/>
          <w:lang w:eastAsia="ru-RU"/>
        </w:rPr>
      </w:pPr>
    </w:p>
    <w:p w:rsidR="00576BB3" w:rsidRPr="00576BB3" w:rsidRDefault="00576BB3" w:rsidP="00576BB3">
      <w:pPr>
        <w:spacing w:after="0" w:line="240" w:lineRule="auto"/>
        <w:jc w:val="center"/>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О проведении публичных слушаний</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p>
    <w:p w:rsidR="00576BB3" w:rsidRPr="00576BB3" w:rsidRDefault="00576BB3" w:rsidP="00576BB3">
      <w:pPr>
        <w:spacing w:after="0" w:line="240" w:lineRule="auto"/>
        <w:ind w:firstLine="708"/>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Рассмотрев заявления Общества с ограниченной ответственностью «Левана» и Общества с ограниченной ответственностью «</w:t>
      </w:r>
      <w:proofErr w:type="spellStart"/>
      <w:r w:rsidRPr="00576BB3">
        <w:rPr>
          <w:rFonts w:ascii="Times New Roman" w:eastAsia="Times New Roman" w:hAnsi="Times New Roman"/>
          <w:bCs/>
          <w:sz w:val="20"/>
          <w:szCs w:val="20"/>
          <w:lang w:eastAsia="ru-RU"/>
        </w:rPr>
        <w:t>Форэстер</w:t>
      </w:r>
      <w:proofErr w:type="spellEnd"/>
      <w:r w:rsidRPr="00576BB3">
        <w:rPr>
          <w:rFonts w:ascii="Times New Roman" w:eastAsia="Times New Roman" w:hAnsi="Times New Roman"/>
          <w:bCs/>
          <w:sz w:val="20"/>
          <w:szCs w:val="20"/>
          <w:lang w:eastAsia="ru-RU"/>
        </w:rPr>
        <w:t xml:space="preserve">», а так же  предоставленные материалы, в соответствии со ст.ст. 45,46 Градостроительного   кодекса   Российской   Федерации  от  29.12.2004 года № 190 - ФЗ, ст.ст. 7, 43, 47  Устава Богучанского  района Красноярского края,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ПОСТАНОВЛЯЮ:</w:t>
      </w:r>
    </w:p>
    <w:p w:rsidR="00576BB3" w:rsidRPr="00576BB3" w:rsidRDefault="00576BB3" w:rsidP="00576BB3">
      <w:pPr>
        <w:spacing w:after="0" w:line="240" w:lineRule="auto"/>
        <w:ind w:firstLine="708"/>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1.Провести публичные слушания   по  вопросу  рассмотрения  и  утверждения документации   по планировке  территории линейных объектов, расположенных на межселенной территории: «Железнодорожные  пути  </w:t>
      </w:r>
      <w:proofErr w:type="spellStart"/>
      <w:r w:rsidRPr="00576BB3">
        <w:rPr>
          <w:rFonts w:ascii="Times New Roman" w:eastAsia="Times New Roman" w:hAnsi="Times New Roman"/>
          <w:bCs/>
          <w:sz w:val="20"/>
          <w:szCs w:val="20"/>
          <w:lang w:eastAsia="ru-RU"/>
        </w:rPr>
        <w:t>необщего</w:t>
      </w:r>
      <w:proofErr w:type="spellEnd"/>
      <w:r w:rsidRPr="00576BB3">
        <w:rPr>
          <w:rFonts w:ascii="Times New Roman" w:eastAsia="Times New Roman" w:hAnsi="Times New Roman"/>
          <w:bCs/>
          <w:sz w:val="20"/>
          <w:szCs w:val="20"/>
          <w:lang w:eastAsia="ru-RU"/>
        </w:rPr>
        <w:t xml:space="preserve"> пользования  ООО «Левана» расположенные по адресу: Красноярский край, </w:t>
      </w:r>
      <w:proofErr w:type="spellStart"/>
      <w:r w:rsidRPr="00576BB3">
        <w:rPr>
          <w:rFonts w:ascii="Times New Roman" w:eastAsia="Times New Roman" w:hAnsi="Times New Roman"/>
          <w:bCs/>
          <w:sz w:val="20"/>
          <w:szCs w:val="20"/>
          <w:lang w:eastAsia="ru-RU"/>
        </w:rPr>
        <w:t>Богучанский</w:t>
      </w:r>
      <w:proofErr w:type="spellEnd"/>
      <w:r w:rsidRPr="00576BB3">
        <w:rPr>
          <w:rFonts w:ascii="Times New Roman" w:eastAsia="Times New Roman" w:hAnsi="Times New Roman"/>
          <w:bCs/>
          <w:sz w:val="20"/>
          <w:szCs w:val="20"/>
          <w:lang w:eastAsia="ru-RU"/>
        </w:rPr>
        <w:t xml:space="preserve">  район, урочище «Шаманка» земельный участок с кадастровым номером  24:07:0501001:212, «Подъездные  железнодорожные пути  на территории  производственной баз</w:t>
      </w:r>
      <w:proofErr w:type="gramStart"/>
      <w:r w:rsidRPr="00576BB3">
        <w:rPr>
          <w:rFonts w:ascii="Times New Roman" w:eastAsia="Times New Roman" w:hAnsi="Times New Roman"/>
          <w:bCs/>
          <w:sz w:val="20"/>
          <w:szCs w:val="20"/>
          <w:lang w:eastAsia="ru-RU"/>
        </w:rPr>
        <w:t>ы ООО</w:t>
      </w:r>
      <w:proofErr w:type="gramEnd"/>
      <w:r w:rsidRPr="00576BB3">
        <w:rPr>
          <w:rFonts w:ascii="Times New Roman" w:eastAsia="Times New Roman" w:hAnsi="Times New Roman"/>
          <w:bCs/>
          <w:sz w:val="20"/>
          <w:szCs w:val="20"/>
          <w:lang w:eastAsia="ru-RU"/>
        </w:rPr>
        <w:t xml:space="preserve"> «</w:t>
      </w:r>
      <w:proofErr w:type="spellStart"/>
      <w:r w:rsidRPr="00576BB3">
        <w:rPr>
          <w:rFonts w:ascii="Times New Roman" w:eastAsia="Times New Roman" w:hAnsi="Times New Roman"/>
          <w:bCs/>
          <w:sz w:val="20"/>
          <w:szCs w:val="20"/>
          <w:lang w:eastAsia="ru-RU"/>
        </w:rPr>
        <w:t>Форэстер</w:t>
      </w:r>
      <w:proofErr w:type="spellEnd"/>
      <w:r w:rsidRPr="00576BB3">
        <w:rPr>
          <w:rFonts w:ascii="Times New Roman" w:eastAsia="Times New Roman" w:hAnsi="Times New Roman"/>
          <w:bCs/>
          <w:sz w:val="20"/>
          <w:szCs w:val="20"/>
          <w:lang w:eastAsia="ru-RU"/>
        </w:rPr>
        <w:t xml:space="preserve">» расположенные по адресу: Красноярский  край, </w:t>
      </w:r>
      <w:proofErr w:type="spellStart"/>
      <w:r w:rsidRPr="00576BB3">
        <w:rPr>
          <w:rFonts w:ascii="Times New Roman" w:eastAsia="Times New Roman" w:hAnsi="Times New Roman"/>
          <w:bCs/>
          <w:sz w:val="20"/>
          <w:szCs w:val="20"/>
          <w:lang w:eastAsia="ru-RU"/>
        </w:rPr>
        <w:t>Богучанский</w:t>
      </w:r>
      <w:proofErr w:type="spellEnd"/>
      <w:r w:rsidRPr="00576BB3">
        <w:rPr>
          <w:rFonts w:ascii="Times New Roman" w:eastAsia="Times New Roman" w:hAnsi="Times New Roman"/>
          <w:bCs/>
          <w:sz w:val="20"/>
          <w:szCs w:val="20"/>
          <w:lang w:eastAsia="ru-RU"/>
        </w:rPr>
        <w:t xml:space="preserve">  район,  3 км</w:t>
      </w:r>
      <w:proofErr w:type="gramStart"/>
      <w:r w:rsidRPr="00576BB3">
        <w:rPr>
          <w:rFonts w:ascii="Times New Roman" w:eastAsia="Times New Roman" w:hAnsi="Times New Roman"/>
          <w:bCs/>
          <w:sz w:val="20"/>
          <w:szCs w:val="20"/>
          <w:lang w:eastAsia="ru-RU"/>
        </w:rPr>
        <w:t>.</w:t>
      </w:r>
      <w:proofErr w:type="gramEnd"/>
      <w:r w:rsidRPr="00576BB3">
        <w:rPr>
          <w:rFonts w:ascii="Times New Roman" w:eastAsia="Times New Roman" w:hAnsi="Times New Roman"/>
          <w:bCs/>
          <w:sz w:val="20"/>
          <w:szCs w:val="20"/>
          <w:lang w:eastAsia="ru-RU"/>
        </w:rPr>
        <w:t xml:space="preserve"> </w:t>
      </w:r>
      <w:proofErr w:type="gramStart"/>
      <w:r w:rsidRPr="00576BB3">
        <w:rPr>
          <w:rFonts w:ascii="Times New Roman" w:eastAsia="Times New Roman" w:hAnsi="Times New Roman"/>
          <w:bCs/>
          <w:sz w:val="20"/>
          <w:szCs w:val="20"/>
          <w:lang w:eastAsia="ru-RU"/>
        </w:rPr>
        <w:t>з</w:t>
      </w:r>
      <w:proofErr w:type="gramEnd"/>
      <w:r w:rsidRPr="00576BB3">
        <w:rPr>
          <w:rFonts w:ascii="Times New Roman" w:eastAsia="Times New Roman" w:hAnsi="Times New Roman"/>
          <w:bCs/>
          <w:sz w:val="20"/>
          <w:szCs w:val="20"/>
          <w:lang w:eastAsia="ru-RU"/>
        </w:rPr>
        <w:t xml:space="preserve">ападнее  ст. Чунояр, земельный  участок   с кадастровым  номером  24:07:0501001:12  в  17-30 ч, начало регистрации в 17-00 ч по адресу: Красноярский  край, </w:t>
      </w:r>
      <w:proofErr w:type="spellStart"/>
      <w:r w:rsidRPr="00576BB3">
        <w:rPr>
          <w:rFonts w:ascii="Times New Roman" w:eastAsia="Times New Roman" w:hAnsi="Times New Roman"/>
          <w:bCs/>
          <w:sz w:val="20"/>
          <w:szCs w:val="20"/>
          <w:lang w:eastAsia="ru-RU"/>
        </w:rPr>
        <w:t>Богучанский</w:t>
      </w:r>
      <w:proofErr w:type="spellEnd"/>
      <w:r w:rsidRPr="00576BB3">
        <w:rPr>
          <w:rFonts w:ascii="Times New Roman" w:eastAsia="Times New Roman" w:hAnsi="Times New Roman"/>
          <w:bCs/>
          <w:sz w:val="20"/>
          <w:szCs w:val="20"/>
          <w:lang w:eastAsia="ru-RU"/>
        </w:rPr>
        <w:t xml:space="preserve">  район, с. </w:t>
      </w:r>
      <w:proofErr w:type="spellStart"/>
      <w:r w:rsidRPr="00576BB3">
        <w:rPr>
          <w:rFonts w:ascii="Times New Roman" w:eastAsia="Times New Roman" w:hAnsi="Times New Roman"/>
          <w:bCs/>
          <w:sz w:val="20"/>
          <w:szCs w:val="20"/>
          <w:lang w:eastAsia="ru-RU"/>
        </w:rPr>
        <w:t>Богучаны</w:t>
      </w:r>
      <w:proofErr w:type="spellEnd"/>
      <w:r w:rsidRPr="00576BB3">
        <w:rPr>
          <w:rFonts w:ascii="Times New Roman" w:eastAsia="Times New Roman" w:hAnsi="Times New Roman"/>
          <w:bCs/>
          <w:sz w:val="20"/>
          <w:szCs w:val="20"/>
          <w:lang w:eastAsia="ru-RU"/>
        </w:rPr>
        <w:t xml:space="preserve">, ул. </w:t>
      </w:r>
      <w:proofErr w:type="gramStart"/>
      <w:r w:rsidRPr="00576BB3">
        <w:rPr>
          <w:rFonts w:ascii="Times New Roman" w:eastAsia="Times New Roman" w:hAnsi="Times New Roman"/>
          <w:bCs/>
          <w:sz w:val="20"/>
          <w:szCs w:val="20"/>
          <w:lang w:eastAsia="ru-RU"/>
        </w:rPr>
        <w:t>Октябрьская</w:t>
      </w:r>
      <w:proofErr w:type="gramEnd"/>
      <w:r w:rsidRPr="00576BB3">
        <w:rPr>
          <w:rFonts w:ascii="Times New Roman" w:eastAsia="Times New Roman" w:hAnsi="Times New Roman"/>
          <w:bCs/>
          <w:sz w:val="20"/>
          <w:szCs w:val="20"/>
          <w:lang w:eastAsia="ru-RU"/>
        </w:rPr>
        <w:t>, 72, кабинет № 19  (зал заседаний).</w:t>
      </w:r>
    </w:p>
    <w:p w:rsidR="00576BB3" w:rsidRPr="00576BB3" w:rsidRDefault="00576BB3" w:rsidP="00576BB3">
      <w:pPr>
        <w:spacing w:after="0" w:line="240" w:lineRule="auto"/>
        <w:ind w:firstLine="708"/>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2. Для организации подготовки и проведения публичных  слушаний создать  и утвердить состав Оргкомитета по проведению  слушаний  согласно  приложению № 1  к  настоящему  Постановлению.</w:t>
      </w:r>
    </w:p>
    <w:p w:rsidR="00576BB3" w:rsidRPr="00576BB3" w:rsidRDefault="00576BB3" w:rsidP="00576BB3">
      <w:pPr>
        <w:spacing w:after="0" w:line="240" w:lineRule="auto"/>
        <w:ind w:firstLine="708"/>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3. Информацию о проведении публичных слушаний, и   документацию  по планировке территории,  разместить  на официальном  сайте  муниципального образования  </w:t>
      </w:r>
      <w:proofErr w:type="spellStart"/>
      <w:r w:rsidRPr="00576BB3">
        <w:rPr>
          <w:rFonts w:ascii="Times New Roman" w:eastAsia="Times New Roman" w:hAnsi="Times New Roman"/>
          <w:bCs/>
          <w:sz w:val="20"/>
          <w:szCs w:val="20"/>
          <w:lang w:eastAsia="ru-RU"/>
        </w:rPr>
        <w:t>Богучанский</w:t>
      </w:r>
      <w:proofErr w:type="spellEnd"/>
      <w:r w:rsidRPr="00576BB3">
        <w:rPr>
          <w:rFonts w:ascii="Times New Roman" w:eastAsia="Times New Roman" w:hAnsi="Times New Roman"/>
          <w:bCs/>
          <w:sz w:val="20"/>
          <w:szCs w:val="20"/>
          <w:lang w:eastAsia="ru-RU"/>
        </w:rPr>
        <w:t xml:space="preserve">  район </w:t>
      </w:r>
      <w:r>
        <w:rPr>
          <w:rFonts w:ascii="Times New Roman" w:eastAsia="Times New Roman" w:hAnsi="Times New Roman"/>
          <w:bCs/>
          <w:sz w:val="20"/>
          <w:szCs w:val="20"/>
          <w:lang w:val="en-US" w:eastAsia="ru-RU"/>
        </w:rPr>
        <w:t>www</w:t>
      </w:r>
      <w:hyperlink r:id="rId12" w:history="1">
        <w:r w:rsidRPr="00576BB3">
          <w:rPr>
            <w:rFonts w:ascii="Times New Roman" w:eastAsia="Times New Roman" w:hAnsi="Times New Roman"/>
            <w:bCs/>
            <w:sz w:val="20"/>
            <w:szCs w:val="20"/>
            <w:lang w:eastAsia="ru-RU"/>
          </w:rPr>
          <w:t>.</w:t>
        </w:r>
        <w:proofErr w:type="spellStart"/>
        <w:r w:rsidRPr="00576BB3">
          <w:rPr>
            <w:rFonts w:ascii="Times New Roman" w:eastAsia="Times New Roman" w:hAnsi="Times New Roman"/>
            <w:bCs/>
            <w:sz w:val="20"/>
            <w:szCs w:val="20"/>
            <w:lang w:val="en-US" w:eastAsia="ru-RU"/>
          </w:rPr>
          <w:t>boguchansky</w:t>
        </w:r>
        <w:proofErr w:type="spellEnd"/>
        <w:r w:rsidRPr="00576BB3">
          <w:rPr>
            <w:rFonts w:ascii="Times New Roman" w:eastAsia="Times New Roman" w:hAnsi="Times New Roman"/>
            <w:bCs/>
            <w:sz w:val="20"/>
            <w:szCs w:val="20"/>
            <w:lang w:eastAsia="ru-RU"/>
          </w:rPr>
          <w:t>-</w:t>
        </w:r>
        <w:proofErr w:type="spellStart"/>
        <w:r w:rsidRPr="00576BB3">
          <w:rPr>
            <w:rFonts w:ascii="Times New Roman" w:eastAsia="Times New Roman" w:hAnsi="Times New Roman"/>
            <w:bCs/>
            <w:sz w:val="20"/>
            <w:szCs w:val="20"/>
            <w:lang w:val="en-US" w:eastAsia="ru-RU"/>
          </w:rPr>
          <w:t>raion</w:t>
        </w:r>
        <w:proofErr w:type="spellEnd"/>
        <w:r w:rsidRPr="00576BB3">
          <w:rPr>
            <w:rFonts w:ascii="Times New Roman" w:eastAsia="Times New Roman" w:hAnsi="Times New Roman"/>
            <w:bCs/>
            <w:sz w:val="20"/>
            <w:szCs w:val="20"/>
            <w:lang w:eastAsia="ru-RU"/>
          </w:rPr>
          <w:t>.</w:t>
        </w:r>
        <w:proofErr w:type="spellStart"/>
        <w:r w:rsidRPr="00576BB3">
          <w:rPr>
            <w:rFonts w:ascii="Times New Roman" w:eastAsia="Times New Roman" w:hAnsi="Times New Roman"/>
            <w:bCs/>
            <w:sz w:val="20"/>
            <w:szCs w:val="20"/>
            <w:lang w:val="en-US" w:eastAsia="ru-RU"/>
          </w:rPr>
          <w:t>ru</w:t>
        </w:r>
        <w:proofErr w:type="spellEnd"/>
      </w:hyperlink>
      <w:r w:rsidRPr="00576BB3">
        <w:rPr>
          <w:rFonts w:ascii="Times New Roman" w:eastAsia="Times New Roman" w:hAnsi="Times New Roman"/>
          <w:bCs/>
          <w:color w:val="A6A6A6"/>
          <w:sz w:val="20"/>
          <w:szCs w:val="20"/>
          <w:lang w:eastAsia="ru-RU"/>
        </w:rPr>
        <w:t xml:space="preserve">  </w:t>
      </w:r>
      <w:r w:rsidRPr="00576BB3">
        <w:rPr>
          <w:rFonts w:ascii="Times New Roman" w:eastAsia="Times New Roman" w:hAnsi="Times New Roman"/>
          <w:bCs/>
          <w:sz w:val="20"/>
          <w:szCs w:val="20"/>
          <w:lang w:eastAsia="ru-RU"/>
        </w:rPr>
        <w:t>и в  Официальном вестнике  Богучанского района.</w:t>
      </w:r>
    </w:p>
    <w:p w:rsidR="00576BB3" w:rsidRPr="00576BB3" w:rsidRDefault="00576BB3" w:rsidP="00576BB3">
      <w:pPr>
        <w:spacing w:after="0" w:line="240" w:lineRule="auto"/>
        <w:ind w:firstLine="708"/>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4. </w:t>
      </w:r>
      <w:proofErr w:type="gramStart"/>
      <w:r w:rsidRPr="00576BB3">
        <w:rPr>
          <w:rFonts w:ascii="Times New Roman" w:eastAsia="Times New Roman" w:hAnsi="Times New Roman"/>
          <w:bCs/>
          <w:sz w:val="20"/>
          <w:szCs w:val="20"/>
          <w:lang w:eastAsia="ru-RU"/>
        </w:rPr>
        <w:t>Контроль за</w:t>
      </w:r>
      <w:proofErr w:type="gramEnd"/>
      <w:r w:rsidRPr="00576BB3">
        <w:rPr>
          <w:rFonts w:ascii="Times New Roman" w:eastAsia="Times New Roman" w:hAnsi="Times New Roman"/>
          <w:bCs/>
          <w:sz w:val="20"/>
          <w:szCs w:val="20"/>
          <w:lang w:eastAsia="ru-RU"/>
        </w:rPr>
        <w:t xml:space="preserve">  выполнением  Постановления  возложить  на заместителя  главы  Богучанского  района  </w:t>
      </w:r>
      <w:proofErr w:type="spellStart"/>
      <w:r w:rsidRPr="00576BB3">
        <w:rPr>
          <w:rFonts w:ascii="Times New Roman" w:eastAsia="Times New Roman" w:hAnsi="Times New Roman"/>
          <w:bCs/>
          <w:sz w:val="20"/>
          <w:szCs w:val="20"/>
          <w:lang w:eastAsia="ru-RU"/>
        </w:rPr>
        <w:t>Зарва</w:t>
      </w:r>
      <w:proofErr w:type="spellEnd"/>
      <w:r w:rsidRPr="00576BB3">
        <w:rPr>
          <w:rFonts w:ascii="Times New Roman" w:eastAsia="Times New Roman" w:hAnsi="Times New Roman"/>
          <w:bCs/>
          <w:sz w:val="20"/>
          <w:szCs w:val="20"/>
          <w:lang w:eastAsia="ru-RU"/>
        </w:rPr>
        <w:t xml:space="preserve">  Л.В.</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5. Постановление  вступает в силу со дня,  следующего за днем опубликования.</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И.о. Главы Богучанского  района                                               Н.В. </w:t>
      </w:r>
      <w:proofErr w:type="spellStart"/>
      <w:r w:rsidRPr="00576BB3">
        <w:rPr>
          <w:rFonts w:ascii="Times New Roman" w:eastAsia="Times New Roman" w:hAnsi="Times New Roman"/>
          <w:bCs/>
          <w:sz w:val="20"/>
          <w:szCs w:val="20"/>
          <w:lang w:eastAsia="ru-RU"/>
        </w:rPr>
        <w:t>Илиндеева</w:t>
      </w:r>
      <w:proofErr w:type="spellEnd"/>
      <w:r w:rsidRPr="00576BB3">
        <w:rPr>
          <w:rFonts w:ascii="Times New Roman" w:eastAsia="Times New Roman" w:hAnsi="Times New Roman"/>
          <w:bCs/>
          <w:sz w:val="20"/>
          <w:szCs w:val="20"/>
          <w:lang w:eastAsia="ru-RU"/>
        </w:rPr>
        <w:t xml:space="preserve">         </w:t>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t xml:space="preserve">       </w:t>
      </w:r>
      <w:r w:rsidRPr="00576BB3">
        <w:rPr>
          <w:rFonts w:ascii="Times New Roman" w:eastAsia="Times New Roman" w:hAnsi="Times New Roman"/>
          <w:bCs/>
          <w:sz w:val="20"/>
          <w:szCs w:val="20"/>
          <w:lang w:eastAsia="ru-RU"/>
        </w:rPr>
        <w:tab/>
        <w:t xml:space="preserve">                              </w:t>
      </w:r>
    </w:p>
    <w:p w:rsidR="00576BB3" w:rsidRPr="00443582" w:rsidRDefault="00576BB3" w:rsidP="00576BB3">
      <w:pPr>
        <w:spacing w:after="0" w:line="240" w:lineRule="auto"/>
        <w:jc w:val="both"/>
        <w:rPr>
          <w:rFonts w:ascii="Times New Roman" w:eastAsia="Times New Roman" w:hAnsi="Times New Roman"/>
          <w:bCs/>
          <w:sz w:val="20"/>
          <w:szCs w:val="20"/>
          <w:lang w:eastAsia="ru-RU"/>
        </w:rPr>
      </w:pPr>
    </w:p>
    <w:p w:rsidR="00576BB3" w:rsidRPr="00443582" w:rsidRDefault="00576BB3" w:rsidP="00576BB3">
      <w:pPr>
        <w:spacing w:after="0" w:line="240" w:lineRule="auto"/>
        <w:jc w:val="right"/>
        <w:rPr>
          <w:rFonts w:ascii="Times New Roman" w:eastAsia="Times New Roman" w:hAnsi="Times New Roman"/>
          <w:bCs/>
          <w:sz w:val="18"/>
          <w:szCs w:val="20"/>
          <w:lang w:eastAsia="ru-RU"/>
        </w:rPr>
      </w:pP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20"/>
          <w:szCs w:val="20"/>
          <w:lang w:eastAsia="ru-RU"/>
        </w:rPr>
        <w:tab/>
      </w:r>
      <w:r w:rsidRPr="00576BB3">
        <w:rPr>
          <w:rFonts w:ascii="Times New Roman" w:eastAsia="Times New Roman" w:hAnsi="Times New Roman"/>
          <w:bCs/>
          <w:sz w:val="18"/>
          <w:szCs w:val="20"/>
          <w:lang w:eastAsia="ru-RU"/>
        </w:rPr>
        <w:t xml:space="preserve">   Приложение № 1 </w:t>
      </w:r>
    </w:p>
    <w:p w:rsidR="00576BB3" w:rsidRPr="00443582" w:rsidRDefault="00576BB3" w:rsidP="00576BB3">
      <w:pPr>
        <w:spacing w:after="0" w:line="240" w:lineRule="auto"/>
        <w:jc w:val="right"/>
        <w:rPr>
          <w:rFonts w:ascii="Times New Roman" w:eastAsia="Times New Roman" w:hAnsi="Times New Roman"/>
          <w:bCs/>
          <w:sz w:val="18"/>
          <w:szCs w:val="20"/>
          <w:lang w:eastAsia="ru-RU"/>
        </w:rPr>
      </w:pPr>
      <w:r w:rsidRPr="00576BB3">
        <w:rPr>
          <w:rFonts w:ascii="Times New Roman" w:eastAsia="Times New Roman" w:hAnsi="Times New Roman"/>
          <w:bCs/>
          <w:sz w:val="18"/>
          <w:szCs w:val="20"/>
          <w:lang w:eastAsia="ru-RU"/>
        </w:rPr>
        <w:t xml:space="preserve">  к   постановлению администрации </w:t>
      </w:r>
    </w:p>
    <w:p w:rsidR="00576BB3" w:rsidRPr="00576BB3" w:rsidRDefault="00576BB3" w:rsidP="00576BB3">
      <w:pPr>
        <w:spacing w:after="0" w:line="240" w:lineRule="auto"/>
        <w:jc w:val="right"/>
        <w:rPr>
          <w:rFonts w:ascii="Times New Roman" w:eastAsia="Times New Roman" w:hAnsi="Times New Roman"/>
          <w:bCs/>
          <w:sz w:val="18"/>
          <w:szCs w:val="20"/>
          <w:lang w:eastAsia="ru-RU"/>
        </w:rPr>
      </w:pPr>
      <w:r w:rsidRPr="00576BB3">
        <w:rPr>
          <w:rFonts w:ascii="Times New Roman" w:eastAsia="Times New Roman" w:hAnsi="Times New Roman"/>
          <w:bCs/>
          <w:sz w:val="18"/>
          <w:szCs w:val="20"/>
          <w:lang w:eastAsia="ru-RU"/>
        </w:rPr>
        <w:t>Богучанского района</w:t>
      </w:r>
    </w:p>
    <w:p w:rsidR="00576BB3" w:rsidRPr="00576BB3" w:rsidRDefault="00576BB3" w:rsidP="00576BB3">
      <w:pPr>
        <w:spacing w:after="0" w:line="240" w:lineRule="auto"/>
        <w:jc w:val="right"/>
        <w:rPr>
          <w:rFonts w:ascii="Times New Roman" w:eastAsia="Times New Roman" w:hAnsi="Times New Roman"/>
          <w:bCs/>
          <w:sz w:val="18"/>
          <w:szCs w:val="20"/>
          <w:lang w:eastAsia="ru-RU"/>
        </w:rPr>
      </w:pPr>
      <w:r w:rsidRPr="00576BB3">
        <w:rPr>
          <w:rFonts w:ascii="Times New Roman" w:eastAsia="Times New Roman" w:hAnsi="Times New Roman"/>
          <w:bCs/>
          <w:sz w:val="18"/>
          <w:szCs w:val="20"/>
          <w:lang w:eastAsia="ru-RU"/>
        </w:rPr>
        <w:t xml:space="preserve">                                                                           от  06.06.</w:t>
      </w:r>
      <w:r>
        <w:rPr>
          <w:rFonts w:ascii="Times New Roman" w:eastAsia="Times New Roman" w:hAnsi="Times New Roman"/>
          <w:bCs/>
          <w:sz w:val="18"/>
          <w:szCs w:val="20"/>
          <w:lang w:eastAsia="ru-RU"/>
        </w:rPr>
        <w:t xml:space="preserve">2019 </w:t>
      </w:r>
      <w:r w:rsidRPr="00576BB3">
        <w:rPr>
          <w:rFonts w:ascii="Times New Roman" w:eastAsia="Times New Roman" w:hAnsi="Times New Roman"/>
          <w:bCs/>
          <w:sz w:val="18"/>
          <w:szCs w:val="20"/>
          <w:lang w:eastAsia="ru-RU"/>
        </w:rPr>
        <w:t xml:space="preserve">  № 529-п</w:t>
      </w:r>
    </w:p>
    <w:p w:rsidR="00576BB3" w:rsidRPr="00576BB3" w:rsidRDefault="00576BB3" w:rsidP="00576BB3">
      <w:pPr>
        <w:spacing w:after="0" w:line="240" w:lineRule="auto"/>
        <w:ind w:firstLine="708"/>
        <w:jc w:val="both"/>
        <w:rPr>
          <w:rFonts w:ascii="Times New Roman" w:eastAsia="Times New Roman" w:hAnsi="Times New Roman"/>
          <w:bCs/>
          <w:sz w:val="20"/>
          <w:szCs w:val="20"/>
          <w:lang w:val="en-US" w:eastAsia="ru-RU"/>
        </w:rPr>
      </w:pPr>
    </w:p>
    <w:p w:rsidR="00576BB3" w:rsidRPr="00576BB3" w:rsidRDefault="00576BB3" w:rsidP="00576BB3">
      <w:pPr>
        <w:spacing w:after="0" w:line="240" w:lineRule="auto"/>
        <w:ind w:firstLine="708"/>
        <w:jc w:val="both"/>
        <w:rPr>
          <w:rFonts w:ascii="Times New Roman" w:eastAsia="Times New Roman" w:hAnsi="Times New Roman"/>
          <w:bCs/>
          <w:sz w:val="20"/>
          <w:szCs w:val="20"/>
          <w:lang w:eastAsia="ru-RU"/>
        </w:rPr>
      </w:pPr>
      <w:proofErr w:type="gramStart"/>
      <w:r w:rsidRPr="00576BB3">
        <w:rPr>
          <w:rFonts w:ascii="Times New Roman" w:eastAsia="Times New Roman" w:hAnsi="Times New Roman"/>
          <w:bCs/>
          <w:sz w:val="20"/>
          <w:szCs w:val="20"/>
          <w:lang w:eastAsia="ru-RU"/>
        </w:rPr>
        <w:t xml:space="preserve">Состав Организационного комитета по проведению  публичных слушаний  по вопросу  рассмотрения  и  утверждения документации   по планировке  территории для  размещения линейных объектов расположенных на межселенной территории; «Железнодорожные  пути  </w:t>
      </w:r>
      <w:proofErr w:type="spellStart"/>
      <w:r w:rsidRPr="00576BB3">
        <w:rPr>
          <w:rFonts w:ascii="Times New Roman" w:eastAsia="Times New Roman" w:hAnsi="Times New Roman"/>
          <w:bCs/>
          <w:sz w:val="20"/>
          <w:szCs w:val="20"/>
          <w:lang w:eastAsia="ru-RU"/>
        </w:rPr>
        <w:t>необщего</w:t>
      </w:r>
      <w:proofErr w:type="spellEnd"/>
      <w:r w:rsidRPr="00576BB3">
        <w:rPr>
          <w:rFonts w:ascii="Times New Roman" w:eastAsia="Times New Roman" w:hAnsi="Times New Roman"/>
          <w:bCs/>
          <w:sz w:val="20"/>
          <w:szCs w:val="20"/>
          <w:lang w:eastAsia="ru-RU"/>
        </w:rPr>
        <w:t xml:space="preserve"> пользования  ООО «Левана», Красноярский  край, </w:t>
      </w:r>
      <w:proofErr w:type="spellStart"/>
      <w:r w:rsidRPr="00576BB3">
        <w:rPr>
          <w:rFonts w:ascii="Times New Roman" w:eastAsia="Times New Roman" w:hAnsi="Times New Roman"/>
          <w:bCs/>
          <w:sz w:val="20"/>
          <w:szCs w:val="20"/>
          <w:lang w:eastAsia="ru-RU"/>
        </w:rPr>
        <w:t>Богучанский</w:t>
      </w:r>
      <w:proofErr w:type="spellEnd"/>
      <w:r w:rsidRPr="00576BB3">
        <w:rPr>
          <w:rFonts w:ascii="Times New Roman" w:eastAsia="Times New Roman" w:hAnsi="Times New Roman"/>
          <w:bCs/>
          <w:sz w:val="20"/>
          <w:szCs w:val="20"/>
          <w:lang w:eastAsia="ru-RU"/>
        </w:rPr>
        <w:t xml:space="preserve">  район, урочище «Шаманка» земельный участок с кадастровым номером  24:07:0501001:212, «Подъездные  железнодорожные пути  на территории  производственной базы ООО «</w:t>
      </w:r>
      <w:proofErr w:type="spellStart"/>
      <w:r w:rsidRPr="00576BB3">
        <w:rPr>
          <w:rFonts w:ascii="Times New Roman" w:eastAsia="Times New Roman" w:hAnsi="Times New Roman"/>
          <w:bCs/>
          <w:sz w:val="20"/>
          <w:szCs w:val="20"/>
          <w:lang w:eastAsia="ru-RU"/>
        </w:rPr>
        <w:t>Форэстер</w:t>
      </w:r>
      <w:proofErr w:type="spellEnd"/>
      <w:r w:rsidRPr="00576BB3">
        <w:rPr>
          <w:rFonts w:ascii="Times New Roman" w:eastAsia="Times New Roman" w:hAnsi="Times New Roman"/>
          <w:bCs/>
          <w:sz w:val="20"/>
          <w:szCs w:val="20"/>
          <w:lang w:eastAsia="ru-RU"/>
        </w:rPr>
        <w:t>» по адресу:</w:t>
      </w:r>
      <w:proofErr w:type="gramEnd"/>
      <w:r w:rsidRPr="00576BB3">
        <w:rPr>
          <w:rFonts w:ascii="Times New Roman" w:eastAsia="Times New Roman" w:hAnsi="Times New Roman"/>
          <w:bCs/>
          <w:sz w:val="20"/>
          <w:szCs w:val="20"/>
          <w:lang w:eastAsia="ru-RU"/>
        </w:rPr>
        <w:t xml:space="preserve"> Красноярский  край, </w:t>
      </w:r>
      <w:proofErr w:type="spellStart"/>
      <w:r w:rsidRPr="00576BB3">
        <w:rPr>
          <w:rFonts w:ascii="Times New Roman" w:eastAsia="Times New Roman" w:hAnsi="Times New Roman"/>
          <w:bCs/>
          <w:sz w:val="20"/>
          <w:szCs w:val="20"/>
          <w:lang w:eastAsia="ru-RU"/>
        </w:rPr>
        <w:t>Богучанский</w:t>
      </w:r>
      <w:proofErr w:type="spellEnd"/>
      <w:r w:rsidRPr="00576BB3">
        <w:rPr>
          <w:rFonts w:ascii="Times New Roman" w:eastAsia="Times New Roman" w:hAnsi="Times New Roman"/>
          <w:bCs/>
          <w:sz w:val="20"/>
          <w:szCs w:val="20"/>
          <w:lang w:eastAsia="ru-RU"/>
        </w:rPr>
        <w:t xml:space="preserve">  район,  3 км</w:t>
      </w:r>
      <w:proofErr w:type="gramStart"/>
      <w:r w:rsidRPr="00576BB3">
        <w:rPr>
          <w:rFonts w:ascii="Times New Roman" w:eastAsia="Times New Roman" w:hAnsi="Times New Roman"/>
          <w:bCs/>
          <w:sz w:val="20"/>
          <w:szCs w:val="20"/>
          <w:lang w:eastAsia="ru-RU"/>
        </w:rPr>
        <w:t>.</w:t>
      </w:r>
      <w:proofErr w:type="gramEnd"/>
      <w:r w:rsidRPr="00576BB3">
        <w:rPr>
          <w:rFonts w:ascii="Times New Roman" w:eastAsia="Times New Roman" w:hAnsi="Times New Roman"/>
          <w:bCs/>
          <w:sz w:val="20"/>
          <w:szCs w:val="20"/>
          <w:lang w:eastAsia="ru-RU"/>
        </w:rPr>
        <w:t xml:space="preserve"> </w:t>
      </w:r>
      <w:proofErr w:type="gramStart"/>
      <w:r w:rsidRPr="00576BB3">
        <w:rPr>
          <w:rFonts w:ascii="Times New Roman" w:eastAsia="Times New Roman" w:hAnsi="Times New Roman"/>
          <w:bCs/>
          <w:sz w:val="20"/>
          <w:szCs w:val="20"/>
          <w:lang w:eastAsia="ru-RU"/>
        </w:rPr>
        <w:t>з</w:t>
      </w:r>
      <w:proofErr w:type="gramEnd"/>
      <w:r w:rsidRPr="00576BB3">
        <w:rPr>
          <w:rFonts w:ascii="Times New Roman" w:eastAsia="Times New Roman" w:hAnsi="Times New Roman"/>
          <w:bCs/>
          <w:sz w:val="20"/>
          <w:szCs w:val="20"/>
          <w:lang w:eastAsia="ru-RU"/>
        </w:rPr>
        <w:t>ападнее   ст. Чунояр,  земельный   участок   с кадастровым  номером  24:07:0501001:12.</w:t>
      </w:r>
    </w:p>
    <w:p w:rsidR="00576BB3" w:rsidRPr="00576BB3" w:rsidRDefault="00576BB3" w:rsidP="00576BB3">
      <w:pPr>
        <w:spacing w:after="0" w:line="240" w:lineRule="auto"/>
        <w:ind w:firstLine="708"/>
        <w:jc w:val="both"/>
        <w:rPr>
          <w:rFonts w:ascii="Times New Roman" w:eastAsia="Times New Roman" w:hAnsi="Times New Roman"/>
          <w:bCs/>
          <w:sz w:val="20"/>
          <w:szCs w:val="20"/>
          <w:lang w:eastAsia="ru-RU"/>
        </w:rPr>
      </w:pPr>
    </w:p>
    <w:tbl>
      <w:tblPr>
        <w:tblW w:w="0" w:type="auto"/>
        <w:tblLook w:val="04A0"/>
      </w:tblPr>
      <w:tblGrid>
        <w:gridCol w:w="3794"/>
        <w:gridCol w:w="5776"/>
      </w:tblGrid>
      <w:tr w:rsidR="00576BB3" w:rsidRPr="00576BB3" w:rsidTr="00885A7C">
        <w:tc>
          <w:tcPr>
            <w:tcW w:w="3794"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proofErr w:type="spellStart"/>
            <w:r w:rsidRPr="00576BB3">
              <w:rPr>
                <w:rFonts w:ascii="Times New Roman" w:eastAsia="Times New Roman" w:hAnsi="Times New Roman"/>
                <w:bCs/>
                <w:sz w:val="20"/>
                <w:szCs w:val="20"/>
                <w:lang w:eastAsia="ru-RU"/>
              </w:rPr>
              <w:t>Зарва</w:t>
            </w:r>
            <w:proofErr w:type="spellEnd"/>
            <w:r w:rsidRPr="00576BB3">
              <w:rPr>
                <w:rFonts w:ascii="Times New Roman" w:eastAsia="Times New Roman" w:hAnsi="Times New Roman"/>
                <w:bCs/>
                <w:sz w:val="20"/>
                <w:szCs w:val="20"/>
                <w:lang w:eastAsia="ru-RU"/>
              </w:rPr>
              <w:t xml:space="preserve">  </w:t>
            </w:r>
            <w:proofErr w:type="spellStart"/>
            <w:r w:rsidRPr="00576BB3">
              <w:rPr>
                <w:rFonts w:ascii="Times New Roman" w:eastAsia="Times New Roman" w:hAnsi="Times New Roman"/>
                <w:bCs/>
                <w:sz w:val="20"/>
                <w:szCs w:val="20"/>
                <w:lang w:eastAsia="ru-RU"/>
              </w:rPr>
              <w:t>Лора</w:t>
            </w:r>
            <w:proofErr w:type="spellEnd"/>
            <w:r w:rsidRPr="00576BB3">
              <w:rPr>
                <w:rFonts w:ascii="Times New Roman" w:eastAsia="Times New Roman" w:hAnsi="Times New Roman"/>
                <w:bCs/>
                <w:sz w:val="20"/>
                <w:szCs w:val="20"/>
                <w:lang w:eastAsia="ru-RU"/>
              </w:rPr>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Витальевна                 </w:t>
            </w:r>
          </w:p>
        </w:tc>
        <w:tc>
          <w:tcPr>
            <w:tcW w:w="5776"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Заместитель главы Богучанского района по  взаимодействию  с органами государственной и  муниципальной властью</w:t>
            </w:r>
          </w:p>
        </w:tc>
      </w:tr>
      <w:tr w:rsidR="00576BB3" w:rsidRPr="00576BB3" w:rsidTr="00885A7C">
        <w:tc>
          <w:tcPr>
            <w:tcW w:w="3794"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Пестова Ирина</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Валентиновна</w:t>
            </w:r>
          </w:p>
        </w:tc>
        <w:tc>
          <w:tcPr>
            <w:tcW w:w="5776"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Начальник отдела  по земельным ресурсам</w:t>
            </w:r>
          </w:p>
        </w:tc>
      </w:tr>
      <w:tr w:rsidR="00576BB3" w:rsidRPr="00576BB3" w:rsidTr="00885A7C">
        <w:tc>
          <w:tcPr>
            <w:tcW w:w="3794"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Суворова Екатерина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Евгеньевна</w:t>
            </w:r>
          </w:p>
        </w:tc>
        <w:tc>
          <w:tcPr>
            <w:tcW w:w="5776"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Начальник отдела правового, документационного   обеспечения – Архив Богучанского района</w:t>
            </w:r>
          </w:p>
        </w:tc>
      </w:tr>
      <w:tr w:rsidR="00576BB3" w:rsidRPr="00576BB3" w:rsidTr="00885A7C">
        <w:tc>
          <w:tcPr>
            <w:tcW w:w="3794"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p>
          <w:p w:rsidR="00576BB3" w:rsidRPr="00576BB3" w:rsidRDefault="00576BB3" w:rsidP="00576BB3">
            <w:pPr>
              <w:spacing w:after="0" w:line="240" w:lineRule="auto"/>
              <w:jc w:val="both"/>
              <w:rPr>
                <w:rFonts w:ascii="Times New Roman" w:eastAsia="Times New Roman" w:hAnsi="Times New Roman"/>
                <w:bCs/>
                <w:sz w:val="20"/>
                <w:szCs w:val="20"/>
                <w:lang w:eastAsia="ru-RU"/>
              </w:rPr>
            </w:pPr>
            <w:proofErr w:type="spellStart"/>
            <w:r w:rsidRPr="00576BB3">
              <w:rPr>
                <w:rFonts w:ascii="Times New Roman" w:eastAsia="Times New Roman" w:hAnsi="Times New Roman"/>
                <w:bCs/>
                <w:sz w:val="20"/>
                <w:szCs w:val="20"/>
                <w:lang w:eastAsia="ru-RU"/>
              </w:rPr>
              <w:t>Лаподчак</w:t>
            </w:r>
            <w:proofErr w:type="spellEnd"/>
            <w:r w:rsidRPr="00576BB3">
              <w:rPr>
                <w:rFonts w:ascii="Times New Roman" w:eastAsia="Times New Roman" w:hAnsi="Times New Roman"/>
                <w:bCs/>
                <w:sz w:val="20"/>
                <w:szCs w:val="20"/>
                <w:lang w:eastAsia="ru-RU"/>
              </w:rPr>
              <w:t xml:space="preserve"> Семен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Богданович</w:t>
            </w:r>
          </w:p>
        </w:tc>
        <w:tc>
          <w:tcPr>
            <w:tcW w:w="5776"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Начальник отдела  по делам ГО ЧС и  пожарной безопасности </w:t>
            </w:r>
          </w:p>
        </w:tc>
      </w:tr>
      <w:tr w:rsidR="00576BB3" w:rsidRPr="00576BB3" w:rsidTr="00885A7C">
        <w:tc>
          <w:tcPr>
            <w:tcW w:w="3794"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Ярцев  Михаил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lastRenderedPageBreak/>
              <w:t>Александрович</w:t>
            </w:r>
          </w:p>
        </w:tc>
        <w:tc>
          <w:tcPr>
            <w:tcW w:w="5776"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lastRenderedPageBreak/>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Начальник отдела  лесного хозяйства, жилищной политики, </w:t>
            </w:r>
            <w:r w:rsidRPr="00576BB3">
              <w:rPr>
                <w:rFonts w:ascii="Times New Roman" w:eastAsia="Times New Roman" w:hAnsi="Times New Roman"/>
                <w:bCs/>
                <w:sz w:val="20"/>
                <w:szCs w:val="20"/>
                <w:lang w:eastAsia="ru-RU"/>
              </w:rPr>
              <w:lastRenderedPageBreak/>
              <w:t>транспорта и связи</w:t>
            </w:r>
          </w:p>
        </w:tc>
      </w:tr>
      <w:tr w:rsidR="00576BB3" w:rsidRPr="00576BB3" w:rsidTr="00885A7C">
        <w:tc>
          <w:tcPr>
            <w:tcW w:w="3794"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Усольцева  Любовь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Николаевна</w:t>
            </w:r>
          </w:p>
        </w:tc>
        <w:tc>
          <w:tcPr>
            <w:tcW w:w="5776"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И.о</w:t>
            </w:r>
            <w:r w:rsidRPr="00576BB3">
              <w:rPr>
                <w:rFonts w:ascii="Times New Roman" w:eastAsia="Times New Roman" w:hAnsi="Times New Roman"/>
                <w:bCs/>
                <w:sz w:val="20"/>
                <w:szCs w:val="20"/>
                <w:lang w:eastAsia="ru-RU"/>
              </w:rPr>
              <w:t>. начальника отдела по архитектуре и   градостроительству</w:t>
            </w:r>
          </w:p>
        </w:tc>
      </w:tr>
      <w:tr w:rsidR="00576BB3" w:rsidRPr="00576BB3" w:rsidTr="00885A7C">
        <w:tc>
          <w:tcPr>
            <w:tcW w:w="3794"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p>
          <w:p w:rsidR="00576BB3" w:rsidRPr="00576BB3" w:rsidRDefault="00576BB3" w:rsidP="00576BB3">
            <w:pPr>
              <w:spacing w:after="0" w:line="240" w:lineRule="auto"/>
              <w:jc w:val="both"/>
              <w:rPr>
                <w:rFonts w:ascii="Times New Roman" w:eastAsia="Times New Roman" w:hAnsi="Times New Roman"/>
                <w:bCs/>
                <w:sz w:val="20"/>
                <w:szCs w:val="20"/>
                <w:lang w:eastAsia="ru-RU"/>
              </w:rPr>
            </w:pPr>
            <w:proofErr w:type="spellStart"/>
            <w:r w:rsidRPr="00576BB3">
              <w:rPr>
                <w:rFonts w:ascii="Times New Roman" w:eastAsia="Times New Roman" w:hAnsi="Times New Roman"/>
                <w:bCs/>
                <w:sz w:val="20"/>
                <w:szCs w:val="20"/>
                <w:lang w:eastAsia="ru-RU"/>
              </w:rPr>
              <w:t>Рукосуева</w:t>
            </w:r>
            <w:proofErr w:type="spellEnd"/>
            <w:r w:rsidRPr="00576BB3">
              <w:rPr>
                <w:rFonts w:ascii="Times New Roman" w:eastAsia="Times New Roman" w:hAnsi="Times New Roman"/>
                <w:bCs/>
                <w:sz w:val="20"/>
                <w:szCs w:val="20"/>
                <w:lang w:eastAsia="ru-RU"/>
              </w:rPr>
              <w:t xml:space="preserve">  Татьяна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proofErr w:type="spellStart"/>
            <w:r w:rsidRPr="00576BB3">
              <w:rPr>
                <w:rFonts w:ascii="Times New Roman" w:eastAsia="Times New Roman" w:hAnsi="Times New Roman"/>
                <w:bCs/>
                <w:sz w:val="20"/>
                <w:szCs w:val="20"/>
                <w:lang w:eastAsia="ru-RU"/>
              </w:rPr>
              <w:t>Мансуровна</w:t>
            </w:r>
            <w:proofErr w:type="spellEnd"/>
          </w:p>
        </w:tc>
        <w:tc>
          <w:tcPr>
            <w:tcW w:w="5776" w:type="dxa"/>
            <w:shd w:val="clear" w:color="auto" w:fill="auto"/>
          </w:tcPr>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 xml:space="preserve">    </w:t>
            </w:r>
          </w:p>
          <w:p w:rsidR="00576BB3" w:rsidRPr="00576BB3" w:rsidRDefault="00576BB3" w:rsidP="00576BB3">
            <w:pPr>
              <w:spacing w:after="0" w:line="240" w:lineRule="auto"/>
              <w:jc w:val="both"/>
              <w:rPr>
                <w:rFonts w:ascii="Times New Roman" w:eastAsia="Times New Roman" w:hAnsi="Times New Roman"/>
                <w:bCs/>
                <w:sz w:val="20"/>
                <w:szCs w:val="20"/>
                <w:lang w:eastAsia="ru-RU"/>
              </w:rPr>
            </w:pPr>
            <w:r w:rsidRPr="00576BB3">
              <w:rPr>
                <w:rFonts w:ascii="Times New Roman" w:eastAsia="Times New Roman" w:hAnsi="Times New Roman"/>
                <w:bCs/>
                <w:sz w:val="20"/>
                <w:szCs w:val="20"/>
                <w:lang w:eastAsia="ru-RU"/>
              </w:rPr>
              <w:t>Начальник управления муниципальной собственностью  Богучанского района</w:t>
            </w:r>
          </w:p>
        </w:tc>
      </w:tr>
    </w:tbl>
    <w:p w:rsidR="00576BB3" w:rsidRDefault="00576BB3" w:rsidP="00576BB3">
      <w:pPr>
        <w:spacing w:after="0" w:line="240" w:lineRule="auto"/>
        <w:jc w:val="center"/>
        <w:rPr>
          <w:rFonts w:ascii="Times New Roman" w:eastAsia="Times New Roman" w:hAnsi="Times New Roman"/>
          <w:bCs/>
          <w:sz w:val="20"/>
          <w:szCs w:val="20"/>
          <w:lang w:eastAsia="ru-RU"/>
        </w:rPr>
      </w:pPr>
    </w:p>
    <w:p w:rsidR="00576BB3" w:rsidRPr="00576BB3" w:rsidRDefault="00576BB3" w:rsidP="00576BB3">
      <w:pPr>
        <w:keepNext/>
        <w:spacing w:before="240" w:after="60" w:line="240" w:lineRule="auto"/>
        <w:jc w:val="center"/>
        <w:outlineLvl w:val="0"/>
        <w:rPr>
          <w:rFonts w:ascii="Arial" w:hAnsi="Arial" w:cs="Arial"/>
          <w:b/>
          <w:bCs/>
          <w:kern w:val="32"/>
          <w:sz w:val="32"/>
          <w:szCs w:val="32"/>
          <w:lang w:eastAsia="ru-RU"/>
        </w:rPr>
      </w:pPr>
      <w:r>
        <w:rPr>
          <w:rFonts w:ascii="Arial" w:hAnsi="Arial" w:cs="Arial"/>
          <w:b/>
          <w:bCs/>
          <w:noProof/>
          <w:kern w:val="32"/>
          <w:sz w:val="32"/>
          <w:szCs w:val="32"/>
          <w:lang w:eastAsia="ru-RU"/>
        </w:rPr>
        <w:drawing>
          <wp:inline distT="0" distB="0" distL="0" distR="0">
            <wp:extent cx="469900" cy="558800"/>
            <wp:effectExtent l="19050" t="0" r="635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9900" cy="558800"/>
                    </a:xfrm>
                    <a:prstGeom prst="rect">
                      <a:avLst/>
                    </a:prstGeom>
                    <a:noFill/>
                    <a:ln w="9525">
                      <a:noFill/>
                      <a:miter lim="800000"/>
                      <a:headEnd/>
                      <a:tailEnd/>
                    </a:ln>
                  </pic:spPr>
                </pic:pic>
              </a:graphicData>
            </a:graphic>
          </wp:inline>
        </w:drawing>
      </w:r>
    </w:p>
    <w:p w:rsidR="00576BB3" w:rsidRPr="00576BB3" w:rsidRDefault="00576BB3" w:rsidP="00885A7C">
      <w:pPr>
        <w:spacing w:after="0" w:line="240" w:lineRule="auto"/>
        <w:jc w:val="center"/>
        <w:rPr>
          <w:rFonts w:ascii="Times New Roman" w:eastAsia="Times New Roman" w:hAnsi="Times New Roman"/>
          <w:b/>
          <w:bCs/>
          <w:sz w:val="20"/>
          <w:szCs w:val="20"/>
          <w:lang w:eastAsia="ru-RU"/>
        </w:rPr>
      </w:pPr>
    </w:p>
    <w:p w:rsidR="00576BB3" w:rsidRPr="00576BB3" w:rsidRDefault="00576BB3" w:rsidP="00885A7C">
      <w:pPr>
        <w:spacing w:after="0" w:line="240" w:lineRule="auto"/>
        <w:jc w:val="center"/>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АДМИНИСТРАЦИЯ БОГУЧАНСКОГО  РАЙОНА</w:t>
      </w:r>
    </w:p>
    <w:p w:rsidR="00576BB3" w:rsidRPr="00576BB3" w:rsidRDefault="00576BB3" w:rsidP="00885A7C">
      <w:pPr>
        <w:spacing w:after="0" w:line="240" w:lineRule="auto"/>
        <w:jc w:val="center"/>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ПОСТАНОВЛЕНИЕ</w:t>
      </w:r>
    </w:p>
    <w:p w:rsidR="00576BB3" w:rsidRPr="00576BB3" w:rsidRDefault="00576BB3" w:rsidP="00885A7C">
      <w:pPr>
        <w:spacing w:after="0" w:line="240" w:lineRule="auto"/>
        <w:jc w:val="center"/>
        <w:rPr>
          <w:rFonts w:ascii="Times New Roman" w:hAnsi="Times New Roman"/>
          <w:sz w:val="20"/>
          <w:szCs w:val="20"/>
          <w:lang w:eastAsia="ru-RU"/>
        </w:rPr>
      </w:pPr>
      <w:r w:rsidRPr="00576BB3">
        <w:rPr>
          <w:rFonts w:ascii="Times New Roman" w:hAnsi="Times New Roman"/>
          <w:sz w:val="20"/>
          <w:szCs w:val="20"/>
          <w:lang w:eastAsia="ru-RU"/>
        </w:rPr>
        <w:t>10.06</w:t>
      </w:r>
      <w:r w:rsidR="00885A7C">
        <w:rPr>
          <w:rFonts w:ascii="Times New Roman" w:hAnsi="Times New Roman"/>
          <w:sz w:val="20"/>
          <w:szCs w:val="20"/>
          <w:lang w:eastAsia="ru-RU"/>
        </w:rPr>
        <w:t xml:space="preserve">.2019                          </w:t>
      </w:r>
      <w:r w:rsidRPr="00576BB3">
        <w:rPr>
          <w:rFonts w:ascii="Times New Roman" w:hAnsi="Times New Roman"/>
          <w:sz w:val="20"/>
          <w:szCs w:val="20"/>
          <w:lang w:eastAsia="ru-RU"/>
        </w:rPr>
        <w:t xml:space="preserve">    с. </w:t>
      </w:r>
      <w:proofErr w:type="spellStart"/>
      <w:r w:rsidRPr="00576BB3">
        <w:rPr>
          <w:rFonts w:ascii="Times New Roman" w:hAnsi="Times New Roman"/>
          <w:sz w:val="20"/>
          <w:szCs w:val="20"/>
          <w:lang w:eastAsia="ru-RU"/>
        </w:rPr>
        <w:t>Богучаны</w:t>
      </w:r>
      <w:proofErr w:type="spellEnd"/>
      <w:r w:rsidRPr="00576BB3">
        <w:rPr>
          <w:rFonts w:ascii="Times New Roman" w:hAnsi="Times New Roman"/>
          <w:sz w:val="20"/>
          <w:szCs w:val="20"/>
          <w:lang w:eastAsia="ru-RU"/>
        </w:rPr>
        <w:t xml:space="preserve">                                № 537-п</w:t>
      </w:r>
    </w:p>
    <w:p w:rsidR="00576BB3" w:rsidRPr="00576BB3" w:rsidRDefault="00576BB3" w:rsidP="00885A7C">
      <w:pPr>
        <w:spacing w:after="0" w:line="240" w:lineRule="auto"/>
        <w:jc w:val="center"/>
        <w:rPr>
          <w:rFonts w:ascii="Times New Roman" w:hAnsi="Times New Roman"/>
          <w:sz w:val="20"/>
          <w:szCs w:val="20"/>
          <w:lang w:eastAsia="ru-RU"/>
        </w:rPr>
      </w:pPr>
    </w:p>
    <w:p w:rsidR="00576BB3" w:rsidRPr="00576BB3" w:rsidRDefault="00576BB3" w:rsidP="00885A7C">
      <w:pPr>
        <w:spacing w:after="240" w:line="240" w:lineRule="auto"/>
        <w:ind w:left="40" w:right="20"/>
        <w:jc w:val="center"/>
        <w:rPr>
          <w:rFonts w:ascii="Times New Roman" w:eastAsia="Times New Roman" w:hAnsi="Times New Roman"/>
          <w:sz w:val="20"/>
          <w:szCs w:val="20"/>
          <w:lang w:eastAsia="ru-RU"/>
        </w:rPr>
      </w:pPr>
      <w:r w:rsidRPr="00576BB3">
        <w:rPr>
          <w:rFonts w:ascii="Times New Roman" w:eastAsia="Times New Roman" w:hAnsi="Times New Roman"/>
          <w:spacing w:val="2"/>
          <w:sz w:val="20"/>
          <w:szCs w:val="20"/>
          <w:lang w:eastAsia="ru-RU"/>
        </w:rPr>
        <w:t>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w:t>
      </w:r>
    </w:p>
    <w:p w:rsidR="00885A7C" w:rsidRDefault="00576BB3" w:rsidP="00885A7C">
      <w:pPr>
        <w:widowControl w:val="0"/>
        <w:spacing w:after="240" w:line="240" w:lineRule="auto"/>
        <w:ind w:left="40" w:right="20"/>
        <w:contextualSpacing/>
        <w:jc w:val="both"/>
        <w:rPr>
          <w:rFonts w:ascii="Times New Roman" w:eastAsia="Times New Roman" w:hAnsi="Times New Roman"/>
          <w:spacing w:val="2"/>
          <w:sz w:val="20"/>
          <w:szCs w:val="20"/>
          <w:lang w:eastAsia="ru-RU"/>
        </w:rPr>
      </w:pPr>
      <w:r w:rsidRPr="00576BB3">
        <w:rPr>
          <w:rFonts w:ascii="Times New Roman" w:eastAsia="Times New Roman" w:hAnsi="Times New Roman"/>
          <w:color w:val="000000"/>
          <w:spacing w:val="2"/>
          <w:sz w:val="20"/>
          <w:szCs w:val="20"/>
          <w:lang w:eastAsia="ru-RU"/>
        </w:rPr>
        <w:t xml:space="preserve">        В соответствии с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Правительства Российской Федерации от 22.06.2004 № 303 «О порядке эвакуации населения, материальных и культурных ценностей в безопасные районы», Постановления Правительства Красноярского края от 08.02.2011 № 67 – </w:t>
      </w:r>
      <w:proofErr w:type="spellStart"/>
      <w:proofErr w:type="gramStart"/>
      <w:r w:rsidRPr="00576BB3">
        <w:rPr>
          <w:rFonts w:ascii="Times New Roman" w:eastAsia="Times New Roman" w:hAnsi="Times New Roman"/>
          <w:color w:val="000000"/>
          <w:spacing w:val="2"/>
          <w:sz w:val="20"/>
          <w:szCs w:val="20"/>
          <w:lang w:eastAsia="ru-RU"/>
        </w:rPr>
        <w:t>п</w:t>
      </w:r>
      <w:proofErr w:type="spellEnd"/>
      <w:proofErr w:type="gramEnd"/>
      <w:r w:rsidRPr="00576BB3">
        <w:rPr>
          <w:rFonts w:ascii="Times New Roman" w:eastAsia="Times New Roman" w:hAnsi="Times New Roman"/>
          <w:color w:val="000000"/>
          <w:spacing w:val="2"/>
          <w:sz w:val="20"/>
          <w:szCs w:val="20"/>
          <w:lang w:eastAsia="ru-RU"/>
        </w:rPr>
        <w:t xml:space="preserve"> «</w:t>
      </w:r>
      <w:r w:rsidRPr="00576BB3">
        <w:rPr>
          <w:rFonts w:ascii="Times New Roman" w:eastAsia="Times New Roman" w:hAnsi="Times New Roman"/>
          <w:spacing w:val="2"/>
          <w:sz w:val="20"/>
          <w:szCs w:val="20"/>
          <w:lang w:eastAsia="ru-RU"/>
        </w:rPr>
        <w:t>Об утверждении Положения о проведении эвакуационных мероприятий в чрезвычайных ситуациях межмуниципального и регионального характера», руководствуясь ст. 7, 8, 43, 47 Устава Богучанского района</w:t>
      </w:r>
      <w:r w:rsidR="00885A7C">
        <w:rPr>
          <w:rFonts w:ascii="Times New Roman" w:eastAsia="Times New Roman" w:hAnsi="Times New Roman"/>
          <w:spacing w:val="2"/>
          <w:sz w:val="20"/>
          <w:szCs w:val="20"/>
          <w:lang w:eastAsia="ru-RU"/>
        </w:rPr>
        <w:t>,</w:t>
      </w:r>
    </w:p>
    <w:p w:rsidR="00576BB3" w:rsidRPr="00576BB3" w:rsidRDefault="00885A7C" w:rsidP="00885A7C">
      <w:pPr>
        <w:widowControl w:val="0"/>
        <w:spacing w:after="240" w:line="240" w:lineRule="auto"/>
        <w:ind w:left="40" w:right="20"/>
        <w:contextualSpacing/>
        <w:jc w:val="both"/>
        <w:rPr>
          <w:rFonts w:ascii="Times New Roman" w:eastAsia="Times New Roman" w:hAnsi="Times New Roman"/>
          <w:sz w:val="20"/>
          <w:szCs w:val="20"/>
          <w:lang w:eastAsia="ru-RU"/>
        </w:rPr>
      </w:pPr>
      <w:r>
        <w:rPr>
          <w:rFonts w:ascii="Times New Roman" w:eastAsia="Times New Roman" w:hAnsi="Times New Roman"/>
          <w:color w:val="000000"/>
          <w:spacing w:val="2"/>
          <w:sz w:val="20"/>
          <w:szCs w:val="20"/>
          <w:lang w:eastAsia="ru-RU"/>
        </w:rPr>
        <w:t xml:space="preserve">            </w:t>
      </w:r>
      <w:r w:rsidR="00576BB3" w:rsidRPr="00576BB3">
        <w:rPr>
          <w:rFonts w:ascii="Times New Roman" w:eastAsia="Times New Roman" w:hAnsi="Times New Roman"/>
          <w:spacing w:val="2"/>
          <w:sz w:val="20"/>
          <w:szCs w:val="20"/>
          <w:lang w:eastAsia="ru-RU"/>
        </w:rPr>
        <w:t xml:space="preserve"> </w:t>
      </w:r>
      <w:r>
        <w:rPr>
          <w:rFonts w:ascii="Times New Roman" w:eastAsia="Times New Roman" w:hAnsi="Times New Roman"/>
          <w:color w:val="000000"/>
          <w:spacing w:val="2"/>
          <w:sz w:val="20"/>
          <w:szCs w:val="20"/>
          <w:lang w:eastAsia="ru-RU"/>
        </w:rPr>
        <w:t>ПОСТАНОВЛЯЮ</w:t>
      </w:r>
      <w:r w:rsidR="00576BB3" w:rsidRPr="00576BB3">
        <w:rPr>
          <w:rFonts w:ascii="Times New Roman" w:eastAsia="Times New Roman" w:hAnsi="Times New Roman"/>
          <w:color w:val="000000"/>
          <w:spacing w:val="2"/>
          <w:sz w:val="20"/>
          <w:szCs w:val="20"/>
          <w:lang w:eastAsia="ru-RU"/>
        </w:rPr>
        <w:t>:</w:t>
      </w:r>
    </w:p>
    <w:p w:rsidR="00576BB3" w:rsidRPr="00576BB3" w:rsidRDefault="00576BB3" w:rsidP="00885A7C">
      <w:pPr>
        <w:widowControl w:val="0"/>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1.   Создать районную эвакуационную комиссию.</w:t>
      </w:r>
    </w:p>
    <w:p w:rsidR="00576BB3" w:rsidRPr="00576BB3" w:rsidRDefault="00576BB3" w:rsidP="00885A7C">
      <w:pPr>
        <w:widowControl w:val="0"/>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2. Утвердить состав районной эвакуационной комиссии, согласно приложению № 1.</w:t>
      </w:r>
    </w:p>
    <w:p w:rsidR="00576BB3" w:rsidRPr="00576BB3" w:rsidRDefault="00576BB3" w:rsidP="00885A7C">
      <w:pPr>
        <w:widowControl w:val="0"/>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 xml:space="preserve">3.  Утвердить Положение о проведении эвакуационных мероприятий в чрезвычайных ситуациях, на территории Богучанского района, согласно приложению № 2. </w:t>
      </w:r>
    </w:p>
    <w:p w:rsidR="00576BB3" w:rsidRPr="00576BB3" w:rsidRDefault="00576BB3" w:rsidP="00885A7C">
      <w:pPr>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4.  Утвердить перечень пунктов временного размещения населения на случай чрезвычайных ситуаций, согласно приложению № 3.</w:t>
      </w:r>
    </w:p>
    <w:p w:rsidR="00576BB3" w:rsidRPr="00576BB3" w:rsidRDefault="00576BB3" w:rsidP="00885A7C">
      <w:pPr>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 xml:space="preserve">5. Признать утратившими силу постановление администрации Богучанского района от 03.07.2006 № 245 – </w:t>
      </w:r>
      <w:proofErr w:type="spellStart"/>
      <w:proofErr w:type="gramStart"/>
      <w:r w:rsidRPr="00576BB3">
        <w:rPr>
          <w:rFonts w:ascii="Times New Roman" w:eastAsia="Times New Roman" w:hAnsi="Times New Roman"/>
          <w:color w:val="000000"/>
          <w:sz w:val="20"/>
          <w:szCs w:val="20"/>
          <w:lang w:eastAsia="ru-RU"/>
        </w:rPr>
        <w:t>п</w:t>
      </w:r>
      <w:proofErr w:type="spellEnd"/>
      <w:proofErr w:type="gramEnd"/>
      <w:r w:rsidRPr="00576BB3">
        <w:rPr>
          <w:rFonts w:ascii="Times New Roman" w:eastAsia="Times New Roman" w:hAnsi="Times New Roman"/>
          <w:color w:val="000000"/>
          <w:sz w:val="20"/>
          <w:szCs w:val="20"/>
          <w:lang w:eastAsia="ru-RU"/>
        </w:rPr>
        <w:t xml:space="preserve"> «О порядке проведения эвакуационных мероприятий в Богучанском районе». </w:t>
      </w:r>
    </w:p>
    <w:p w:rsidR="00576BB3" w:rsidRPr="00576BB3" w:rsidRDefault="00576BB3" w:rsidP="00885A7C">
      <w:pPr>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 xml:space="preserve">6.   </w:t>
      </w:r>
      <w:proofErr w:type="gramStart"/>
      <w:r w:rsidRPr="00576BB3">
        <w:rPr>
          <w:rFonts w:ascii="Times New Roman" w:eastAsia="Times New Roman" w:hAnsi="Times New Roman"/>
          <w:color w:val="000000"/>
          <w:sz w:val="20"/>
          <w:szCs w:val="20"/>
          <w:lang w:eastAsia="ru-RU"/>
        </w:rPr>
        <w:t>Контроль за</w:t>
      </w:r>
      <w:proofErr w:type="gramEnd"/>
      <w:r w:rsidRPr="00576BB3">
        <w:rPr>
          <w:rFonts w:ascii="Times New Roman" w:eastAsia="Times New Roman" w:hAnsi="Times New Roman"/>
          <w:color w:val="000000"/>
          <w:sz w:val="20"/>
          <w:szCs w:val="20"/>
          <w:lang w:eastAsia="ru-RU"/>
        </w:rPr>
        <w:t xml:space="preserve"> исполнением указанного постановления возложить на Заместителя Главы Богучанского района по экономике и планированию Н.В. </w:t>
      </w:r>
      <w:proofErr w:type="spellStart"/>
      <w:r w:rsidRPr="00576BB3">
        <w:rPr>
          <w:rFonts w:ascii="Times New Roman" w:eastAsia="Times New Roman" w:hAnsi="Times New Roman"/>
          <w:color w:val="000000"/>
          <w:sz w:val="20"/>
          <w:szCs w:val="20"/>
          <w:lang w:eastAsia="ru-RU"/>
        </w:rPr>
        <w:t>Илиндееву</w:t>
      </w:r>
      <w:proofErr w:type="spellEnd"/>
      <w:r w:rsidRPr="00576BB3">
        <w:rPr>
          <w:rFonts w:ascii="Times New Roman" w:eastAsia="Times New Roman" w:hAnsi="Times New Roman"/>
          <w:color w:val="000000"/>
          <w:sz w:val="20"/>
          <w:szCs w:val="20"/>
          <w:lang w:eastAsia="ru-RU"/>
        </w:rPr>
        <w:t>.</w:t>
      </w:r>
    </w:p>
    <w:p w:rsidR="00576BB3" w:rsidRPr="00576BB3" w:rsidRDefault="00576BB3" w:rsidP="00885A7C">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И.о. Главы Богучанского района                                                             В.Р. Саар</w:t>
      </w:r>
    </w:p>
    <w:p w:rsidR="00576BB3" w:rsidRPr="00576BB3" w:rsidRDefault="00576BB3" w:rsidP="00885A7C">
      <w:pPr>
        <w:widowControl w:val="0"/>
        <w:autoSpaceDE w:val="0"/>
        <w:autoSpaceDN w:val="0"/>
        <w:spacing w:after="0" w:line="240" w:lineRule="auto"/>
        <w:jc w:val="right"/>
        <w:outlineLvl w:val="0"/>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 xml:space="preserve">                                                                    Приложение № 2   </w:t>
      </w:r>
    </w:p>
    <w:p w:rsidR="00576BB3" w:rsidRPr="00576BB3" w:rsidRDefault="00576BB3" w:rsidP="00885A7C">
      <w:pPr>
        <w:widowControl w:val="0"/>
        <w:autoSpaceDE w:val="0"/>
        <w:autoSpaceDN w:val="0"/>
        <w:spacing w:after="0" w:line="240" w:lineRule="auto"/>
        <w:ind w:left="6096"/>
        <w:jc w:val="right"/>
        <w:outlineLvl w:val="0"/>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к постановлению  администрации Богучанского района</w:t>
      </w:r>
    </w:p>
    <w:p w:rsidR="00576BB3" w:rsidRPr="00576BB3" w:rsidRDefault="00576BB3" w:rsidP="00885A7C">
      <w:pPr>
        <w:shd w:val="clear" w:color="auto" w:fill="FFFFFF"/>
        <w:spacing w:after="0" w:line="240" w:lineRule="auto"/>
        <w:ind w:firstLine="709"/>
        <w:jc w:val="right"/>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 xml:space="preserve">                                                                      от  10.06.2019 № 537-п</w:t>
      </w:r>
    </w:p>
    <w:p w:rsidR="00576BB3" w:rsidRPr="00885A7C" w:rsidRDefault="00576BB3" w:rsidP="00885A7C">
      <w:pPr>
        <w:shd w:val="clear" w:color="auto" w:fill="FFFFFF"/>
        <w:spacing w:after="0" w:line="240" w:lineRule="auto"/>
        <w:ind w:firstLine="709"/>
        <w:jc w:val="center"/>
        <w:rPr>
          <w:rFonts w:ascii="Times New Roman" w:eastAsia="Times New Roman" w:hAnsi="Times New Roman"/>
          <w:bCs/>
          <w:color w:val="000000"/>
          <w:sz w:val="20"/>
          <w:szCs w:val="20"/>
          <w:lang w:eastAsia="ru-RU"/>
        </w:rPr>
      </w:pPr>
      <w:r w:rsidRPr="00576BB3">
        <w:rPr>
          <w:rFonts w:ascii="Times New Roman" w:eastAsia="Times New Roman" w:hAnsi="Times New Roman"/>
          <w:color w:val="000000"/>
          <w:sz w:val="20"/>
          <w:szCs w:val="20"/>
          <w:lang w:eastAsia="ru-RU"/>
        </w:rPr>
        <w:br/>
      </w:r>
      <w:r w:rsidRPr="00885A7C">
        <w:rPr>
          <w:rFonts w:ascii="Times New Roman" w:eastAsia="Times New Roman" w:hAnsi="Times New Roman"/>
          <w:bCs/>
          <w:color w:val="000000"/>
          <w:sz w:val="20"/>
          <w:szCs w:val="20"/>
          <w:lang w:eastAsia="ru-RU"/>
        </w:rPr>
        <w:t>ПОЛОЖЕНИЕ</w:t>
      </w:r>
      <w:r w:rsidRPr="00576BB3">
        <w:rPr>
          <w:rFonts w:ascii="Times New Roman" w:eastAsia="Times New Roman" w:hAnsi="Times New Roman"/>
          <w:color w:val="000000"/>
          <w:sz w:val="20"/>
          <w:szCs w:val="20"/>
          <w:lang w:eastAsia="ru-RU"/>
        </w:rPr>
        <w:br/>
      </w:r>
      <w:r w:rsidRPr="00885A7C">
        <w:rPr>
          <w:rFonts w:ascii="Times New Roman" w:eastAsia="Times New Roman" w:hAnsi="Times New Roman"/>
          <w:bCs/>
          <w:color w:val="000000"/>
          <w:sz w:val="20"/>
          <w:szCs w:val="20"/>
          <w:lang w:eastAsia="ru-RU"/>
        </w:rPr>
        <w:t>о проведении эвакуационных мероприятий в чрезвычайных ситуациях на территории Богучанского района</w:t>
      </w:r>
    </w:p>
    <w:p w:rsidR="00576BB3" w:rsidRPr="00576BB3" w:rsidRDefault="00576BB3" w:rsidP="00885A7C">
      <w:pPr>
        <w:shd w:val="clear" w:color="auto" w:fill="FFFFFF"/>
        <w:spacing w:after="0" w:line="240" w:lineRule="auto"/>
        <w:ind w:firstLine="709"/>
        <w:jc w:val="center"/>
        <w:rPr>
          <w:rFonts w:ascii="Times New Roman" w:eastAsia="Times New Roman" w:hAnsi="Times New Roman"/>
          <w:color w:val="000000"/>
          <w:sz w:val="20"/>
          <w:szCs w:val="20"/>
          <w:lang w:eastAsia="ru-RU"/>
        </w:rPr>
      </w:pPr>
    </w:p>
    <w:p w:rsidR="00576BB3" w:rsidRPr="00576BB3" w:rsidRDefault="00576BB3" w:rsidP="005224E5">
      <w:pPr>
        <w:numPr>
          <w:ilvl w:val="0"/>
          <w:numId w:val="11"/>
        </w:numPr>
        <w:shd w:val="clear" w:color="auto" w:fill="FFFFFF"/>
        <w:spacing w:after="0" w:line="240" w:lineRule="auto"/>
        <w:jc w:val="center"/>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ОБЩИЕ ПОЛОЖЕНИЯ</w:t>
      </w:r>
    </w:p>
    <w:p w:rsidR="00576BB3" w:rsidRPr="00576BB3" w:rsidRDefault="00576BB3" w:rsidP="00885A7C">
      <w:pPr>
        <w:shd w:val="clear" w:color="auto" w:fill="FFFFFF"/>
        <w:spacing w:after="0" w:line="240" w:lineRule="auto"/>
        <w:ind w:left="1069"/>
        <w:rPr>
          <w:rFonts w:ascii="Times New Roman" w:eastAsia="Times New Roman" w:hAnsi="Times New Roman"/>
          <w:color w:val="000000"/>
          <w:sz w:val="20"/>
          <w:szCs w:val="20"/>
          <w:lang w:eastAsia="ru-RU"/>
        </w:rPr>
      </w:pPr>
    </w:p>
    <w:p w:rsidR="00576BB3" w:rsidRPr="00576BB3" w:rsidRDefault="00576BB3" w:rsidP="00885A7C">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 xml:space="preserve">1.1. </w:t>
      </w:r>
      <w:proofErr w:type="gramStart"/>
      <w:r w:rsidRPr="00576BB3">
        <w:rPr>
          <w:rFonts w:ascii="Times New Roman" w:eastAsia="Times New Roman" w:hAnsi="Times New Roman"/>
          <w:color w:val="000000"/>
          <w:sz w:val="20"/>
          <w:szCs w:val="20"/>
          <w:lang w:eastAsia="ru-RU"/>
        </w:rPr>
        <w:t>Настоящее Положение о проведении эвакуационных мероприятий в чрезвычайных ситуациях на территории Богучанского района (далее Положение) разработано в соответствии с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в целях защиты населения, материальных и культурных ценностей при угрозе или возникновении</w:t>
      </w:r>
      <w:proofErr w:type="gramEnd"/>
      <w:r w:rsidRPr="00576BB3">
        <w:rPr>
          <w:rFonts w:ascii="Times New Roman" w:eastAsia="Times New Roman" w:hAnsi="Times New Roman"/>
          <w:color w:val="000000"/>
          <w:sz w:val="20"/>
          <w:szCs w:val="20"/>
          <w:lang w:eastAsia="ru-RU"/>
        </w:rPr>
        <w:t xml:space="preserve"> чрезвычайных ситуаций природного и техногенного характера на территории Богучанского района.</w:t>
      </w:r>
    </w:p>
    <w:p w:rsidR="00576BB3" w:rsidRPr="00576BB3" w:rsidRDefault="00576BB3" w:rsidP="00885A7C">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lastRenderedPageBreak/>
        <w:t>1.2. Настоящее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Богучанского района.</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 xml:space="preserve">  </w:t>
      </w:r>
      <w:proofErr w:type="gramStart"/>
      <w:r w:rsidRPr="00576BB3">
        <w:rPr>
          <w:rFonts w:ascii="Times New Roman" w:eastAsia="Times New Roman" w:hAnsi="Times New Roman"/>
          <w:sz w:val="20"/>
          <w:szCs w:val="20"/>
          <w:lang w:eastAsia="ru-RU"/>
        </w:rPr>
        <w:t>1.3 Эвакуация (отселение) населения - комплекс мероприятий по организованному вывозу (выводу) населения из зон чрезвычайных ситуаций (далее – ЧС), прогнозируемых зон ЧС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(далее - безопасные районы).</w:t>
      </w:r>
      <w:proofErr w:type="gramEnd"/>
      <w:r w:rsidRPr="00576BB3">
        <w:rPr>
          <w:rFonts w:ascii="Times New Roman" w:eastAsia="Times New Roman" w:hAnsi="Times New Roman"/>
          <w:sz w:val="20"/>
          <w:szCs w:val="20"/>
          <w:lang w:eastAsia="ru-RU"/>
        </w:rPr>
        <w:t xml:space="preserve"> Эвакуация считается законченной, когда все подлежащее эвакуации население будет вывезено (выведено) за границы зоны действия поражающих факторов источника ЧС в безопасные районы.</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Первоочередное жизнеобеспечение населения в зоне ЧС – своевременное удовлетворение первоочередных потребностей населения в зоне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1.4. Эвакуационные мероприятия планируются и подготавливаются заблаговременно при повседневной деятельности и осуществляются при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1.5. Эвакуационные мероприятия включают:</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эвакуацию (отселение) населения при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первоочередное жизнеобеспечение населения в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эвакуацию материальных и культурных ценностей.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 xml:space="preserve">1.6. </w:t>
      </w:r>
      <w:proofErr w:type="gramStart"/>
      <w:r w:rsidRPr="00576BB3">
        <w:rPr>
          <w:rFonts w:ascii="Times New Roman" w:eastAsia="Times New Roman" w:hAnsi="Times New Roman"/>
          <w:sz w:val="20"/>
          <w:szCs w:val="20"/>
          <w:lang w:eastAsia="ru-RU"/>
        </w:rPr>
        <w:t>Особенности проведения эвакуационных мероприятий определяются характером источника ЧС (подтопление в период весенне-летнего половодья, аварии на объектах топливно-энергетического комплекса, крупные пожары в жилых домах, угроза перехода лесных пожаров на населенные пункты, катастрофического затопления, при которых возникает нарушение нормального жизнеобеспечения населения, угроза жизни и здоровью людей),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w:t>
      </w:r>
      <w:proofErr w:type="gramEnd"/>
      <w:r w:rsidRPr="00576BB3">
        <w:rPr>
          <w:rFonts w:ascii="Times New Roman" w:eastAsia="Times New Roman" w:hAnsi="Times New Roman"/>
          <w:sz w:val="20"/>
          <w:szCs w:val="20"/>
          <w:lang w:eastAsia="ru-RU"/>
        </w:rPr>
        <w:t xml:space="preserve"> проведения эвакуационных мероприятий.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1.7. В зависимости от времени и сроков проведения выделяются следующие варианты эвакуации (отселения) населения: упреждающая (заблаговременная) и экстренная (безотлагательная).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Упреждающая (заблаговременная) эвакуация (отселение) населения из зон возможного действия поражающих факторов (прогнозируемых зон ЧС) проводится при получении достоверных данных о высокой вероятности возникновения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Экстренная (безотлагательная) эвакуация (отселение) населения проводится в случае возникновения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1.8. В зависимости от масштабов, особенностей возникновения и развития ЧС выделяют следующие варианты проведения эвакуации: общая и частичная.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Общая эвакуация предполагает вывоз (вывод) всех категорий населения из зоны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576BB3">
        <w:rPr>
          <w:rFonts w:ascii="Times New Roman" w:eastAsia="Times New Roman" w:hAnsi="Times New Roman"/>
          <w:sz w:val="20"/>
          <w:szCs w:val="20"/>
          <w:lang w:eastAsia="ru-RU"/>
        </w:rPr>
        <w:t>Частичная эвакуация осуществляется при необходимости вывоза (вывода) из зоны ЧС нетрудоспособного и не занятого в производстве населения (лиц, обучающихся в школах-интернатах и образовательных учреждениях начального, среднего профессионального образования, совместно с преподавателями, обслуживающим персоналом и членами их семей, воспитанников центра социальной помощи семье и детям, детских садов, пенсионеров, содержащихся в домах инвалидов и ветеранов, совместно с обслуживающим персоналом и членами их</w:t>
      </w:r>
      <w:proofErr w:type="gramEnd"/>
      <w:r w:rsidRPr="00576BB3">
        <w:rPr>
          <w:rFonts w:ascii="Times New Roman" w:eastAsia="Times New Roman" w:hAnsi="Times New Roman"/>
          <w:sz w:val="20"/>
          <w:szCs w:val="20"/>
          <w:lang w:eastAsia="ru-RU"/>
        </w:rPr>
        <w:t xml:space="preserve"> семей).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Выбор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 источника ЧС.</w:t>
      </w:r>
    </w:p>
    <w:p w:rsidR="00576BB3" w:rsidRPr="00576BB3" w:rsidRDefault="00576BB3" w:rsidP="00885A7C">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 xml:space="preserve">1.9. Решение на проведение эвакуационных мероприятий принимает Глава Богучанского района при получении данных об угрозе или возникновении чрезвычайной ситуации, в зависимости от масштабов, источника и развития чрезвычайной ситуации. </w:t>
      </w:r>
    </w:p>
    <w:p w:rsidR="00576BB3" w:rsidRPr="00576BB3" w:rsidRDefault="00576BB3" w:rsidP="00885A7C">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Основанием для принятия решения на проведение эвакуационных мероприятий является наличие угрозы жизни и здоровью людей.</w:t>
      </w:r>
    </w:p>
    <w:p w:rsidR="00576BB3" w:rsidRPr="00576BB3" w:rsidRDefault="00576BB3" w:rsidP="00885A7C">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76BB3">
        <w:rPr>
          <w:rFonts w:ascii="Times New Roman" w:eastAsia="Times New Roman" w:hAnsi="Times New Roman"/>
          <w:color w:val="000000"/>
          <w:sz w:val="20"/>
          <w:szCs w:val="20"/>
          <w:lang w:eastAsia="ru-RU"/>
        </w:rPr>
        <w:t>В случаях, требующих принятия безотлагательного решения, экстренная эвакуация, носящая локальный характер,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1.10. Проведение эвакуационных мероприятий осуществляется на основе планирования и заблаговременной всесторонней подготовки: транспорта, дорог, районов размещения эвакуированного населения в безопасных местах, а также всесторонней подготовки населения к защите от ЧС.</w:t>
      </w:r>
    </w:p>
    <w:p w:rsidR="00576BB3" w:rsidRPr="00576BB3" w:rsidRDefault="00576BB3" w:rsidP="00885A7C">
      <w:pPr>
        <w:shd w:val="clear" w:color="auto" w:fill="FFFFFF"/>
        <w:spacing w:after="0" w:line="240" w:lineRule="auto"/>
        <w:ind w:firstLine="709"/>
        <w:jc w:val="both"/>
        <w:rPr>
          <w:rFonts w:ascii="Times New Roman" w:eastAsia="Times New Roman" w:hAnsi="Times New Roman"/>
          <w:color w:val="000000"/>
          <w:sz w:val="20"/>
          <w:szCs w:val="20"/>
          <w:lang w:eastAsia="ru-RU"/>
        </w:rPr>
      </w:pPr>
    </w:p>
    <w:p w:rsidR="00576BB3" w:rsidRPr="00576BB3" w:rsidRDefault="00576BB3" w:rsidP="00885A7C">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2. ЭВАКУАЦИОННЫЕ ОРГАНЫ И ИХ ЗАДАЧИ</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2.1. Организация и проведение эвакуационных мероприятий возлагается на эвакуационную комиссию Богучанского района.</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2.2. К эвакуационным органам, создаваемым заблаговременно, относятся: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эвакуационные комиссии;</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пункты сбора населения (далее - ПС);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lastRenderedPageBreak/>
        <w:t>пункты временного размещения населения (далее - ПВР);</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пункты посадки населения на автотранспорт (далее - ПП).</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2.3. Основными задачами эвакуационных органов являются: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планирование эвакуации (отселения)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планирование эвакуации материальных и культурных ценностей;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планирование приема, размещения эвакуированного (отселенного)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организация и осуществление контроля первоочередного жизнеобеспечения эвакуируемого (отселяемого)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осуществление контроля планирования эвакуации (отселения) населения в подведомственных органах, учреждениях и организациях;</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организация и контроль подготовки и проведения эвакуации (отселения)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организация приема и размещения эвакуируемого (отселяемого)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организация и контроль автотранспортного обеспечения эвакуационных мероприятий.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2.4. ПС создаются для сбора и учета эвакуируемого (отселяемого) населения из возможных зон ЧС, организованной отправки его в ПВР в безопасных районах.</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2.5. ПВР создаются для организации приема и временного размещения эвакуируемого (отселяемого) из возможных зон ЧС населения с дальнейшим размещением в жилых помещениях маневренного фонда в муниципальном образовании.</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Основными задачами ПВР при повседневной деятельности являются: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планирование и подготовка к осуществлению мероприятий по организованному приему населения, выводимого из зон возможных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разработка необходимой документации;</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заблаговременная подготовка помещений, инвентаря и сре</w:t>
      </w:r>
      <w:proofErr w:type="gramStart"/>
      <w:r w:rsidRPr="00576BB3">
        <w:rPr>
          <w:rFonts w:ascii="Times New Roman" w:eastAsia="Times New Roman" w:hAnsi="Times New Roman"/>
          <w:sz w:val="20"/>
          <w:szCs w:val="20"/>
          <w:lang w:eastAsia="ru-RU"/>
        </w:rPr>
        <w:t>дств св</w:t>
      </w:r>
      <w:proofErr w:type="gramEnd"/>
      <w:r w:rsidRPr="00576BB3">
        <w:rPr>
          <w:rFonts w:ascii="Times New Roman" w:eastAsia="Times New Roman" w:hAnsi="Times New Roman"/>
          <w:sz w:val="20"/>
          <w:szCs w:val="20"/>
          <w:lang w:eastAsia="ru-RU"/>
        </w:rPr>
        <w:t>язи;</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обучение администрации ПВР действиям по приему, учету и размещению пострадавшего населения в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практическая отработка вопросов оповещения, сбора и функционирования администрации ПВР;</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участие в учениях, тренировках и проверках.</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Основными задачами ПВР при возникновении ЧС являются: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полное развертывание ПВР для эвакуируемого населения, подготовка к приему и размещению людей;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прием, регистрация и временное размещение эвакуируемого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организация жизнеобеспечения эвакуированного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информирование об обстановке прибывающего в ПВР пострадавшего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оказание медицинской и психологической помощи;</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обеспечение и поддержание общественного порядка на ПВР.</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2.6. Задачами ПП являются: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организация посадки эвакуированного (отселенного) населения на автотранспорт на ПП и по месту нахождения (по месту жительства или работы);</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распределение эвакуированного (отселенного) населения по транспортным средствам, формирование эвакуационных колонн и распределение их по маршрутам эвакуации;</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 xml:space="preserve">осуществление </w:t>
      </w:r>
      <w:proofErr w:type="gramStart"/>
      <w:r w:rsidRPr="00576BB3">
        <w:rPr>
          <w:rFonts w:ascii="Times New Roman" w:eastAsia="Times New Roman" w:hAnsi="Times New Roman"/>
          <w:sz w:val="20"/>
          <w:szCs w:val="20"/>
          <w:lang w:eastAsia="ru-RU"/>
        </w:rPr>
        <w:t>контроля за</w:t>
      </w:r>
      <w:proofErr w:type="gramEnd"/>
      <w:r w:rsidRPr="00576BB3">
        <w:rPr>
          <w:rFonts w:ascii="Times New Roman" w:eastAsia="Times New Roman" w:hAnsi="Times New Roman"/>
          <w:sz w:val="20"/>
          <w:szCs w:val="20"/>
          <w:lang w:eastAsia="ru-RU"/>
        </w:rPr>
        <w:t xml:space="preserve"> проведением эвакуации и информирование вышестоящих эвакуационных органов;</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организация и поддержание общественного порядка на ПП.</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76BB3" w:rsidRPr="00576BB3" w:rsidRDefault="00576BB3" w:rsidP="00885A7C">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3. ПЛАНИРОВАНИЕ ЭВАКУАЦИОННЫХ МЕРОПРИЯТИЙ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 xml:space="preserve">3.1. Планирование эвакуационных мероприятий и разработку расчетов на эвакуацию (отселение) населения при ЧС осуществляет  эвакуационная комиссия </w:t>
      </w:r>
      <w:proofErr w:type="spellStart"/>
      <w:r w:rsidRPr="00576BB3">
        <w:rPr>
          <w:rFonts w:ascii="Times New Roman" w:eastAsia="Times New Roman" w:hAnsi="Times New Roman"/>
          <w:sz w:val="20"/>
          <w:szCs w:val="20"/>
          <w:lang w:eastAsia="ru-RU"/>
        </w:rPr>
        <w:t>Богучанкого</w:t>
      </w:r>
      <w:proofErr w:type="spellEnd"/>
      <w:r w:rsidRPr="00576BB3">
        <w:rPr>
          <w:rFonts w:ascii="Times New Roman" w:eastAsia="Times New Roman" w:hAnsi="Times New Roman"/>
          <w:sz w:val="20"/>
          <w:szCs w:val="20"/>
          <w:lang w:eastAsia="ru-RU"/>
        </w:rPr>
        <w:t xml:space="preserve"> района.</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Расчеты на эвакуацию (отселение) населения при ЧС отрабатываются заблаговременно на основе складывающейся обстановки на территории Богучанского района и уточняются ежегодно.</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3.2. К подготовительным эвакуационным мероприятиям относятся: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приведение в готовность эвакуационных органов и уточнение порядка их работы;</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уточнение численности населения, подлежащего эвакуации (отселению) из зоны возможной ЧС;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уточнение планов и времени поставки автотранспортных сре</w:t>
      </w:r>
      <w:proofErr w:type="gramStart"/>
      <w:r w:rsidRPr="00576BB3">
        <w:rPr>
          <w:rFonts w:ascii="Times New Roman" w:eastAsia="Times New Roman" w:hAnsi="Times New Roman"/>
          <w:sz w:val="20"/>
          <w:szCs w:val="20"/>
          <w:lang w:eastAsia="ru-RU"/>
        </w:rPr>
        <w:t>дств дл</w:t>
      </w:r>
      <w:proofErr w:type="gramEnd"/>
      <w:r w:rsidRPr="00576BB3">
        <w:rPr>
          <w:rFonts w:ascii="Times New Roman" w:eastAsia="Times New Roman" w:hAnsi="Times New Roman"/>
          <w:sz w:val="20"/>
          <w:szCs w:val="20"/>
          <w:lang w:eastAsia="ru-RU"/>
        </w:rPr>
        <w:t>я эвакуируемого населения к ПП, расчетов пеших колонн и маршрутов их движения;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уточнение сроков прибытия эвакуируемого (отселяемого) населения на ПС и ПП.</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3.3. Эвакуация (отселение)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76BB3" w:rsidRPr="00576BB3" w:rsidRDefault="00576BB3" w:rsidP="00885A7C">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 ОБЕСПЕЧЕНИЕ ЭВАКУАЦИОННЫХ МЕРОПРИЯТИЙ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4.1.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финансовому.</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4.2. Обеспечение транспортом эвакуационных мероприятий предусматривает подготовку транспорта, распределение и эксплуатацию транспортных средств. Готовность транспортных сре</w:t>
      </w:r>
      <w:proofErr w:type="gramStart"/>
      <w:r w:rsidRPr="00576BB3">
        <w:rPr>
          <w:rFonts w:ascii="Times New Roman" w:eastAsia="Times New Roman" w:hAnsi="Times New Roman"/>
          <w:sz w:val="20"/>
          <w:szCs w:val="20"/>
          <w:lang w:eastAsia="ru-RU"/>
        </w:rPr>
        <w:t>дств к в</w:t>
      </w:r>
      <w:proofErr w:type="gramEnd"/>
      <w:r w:rsidRPr="00576BB3">
        <w:rPr>
          <w:rFonts w:ascii="Times New Roman" w:eastAsia="Times New Roman" w:hAnsi="Times New Roman"/>
          <w:sz w:val="20"/>
          <w:szCs w:val="20"/>
          <w:lang w:eastAsia="ru-RU"/>
        </w:rPr>
        <w:t xml:space="preserve">ыполнению возложенных задач и организация своевременной подачи транспорта обеспечиваются руководителями предприятий и организаций. </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Транспорт, привлекаемый для вывоза населения, обеспечивается горюче-смазочными материалами через существующую сеть автозаправочных станций.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Работа общественного транспорта в ходе эвакуации населения, материальных и культурных ценностей предполагает различные варианты его возможного использования: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доставку населения от места жительства или работы к ПС;</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доставку населения от места жительства или работы до ПВР;</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вывоз эвакуируемого (отселяемого) населения из зоны ЧС в безопасные районы.</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 группы транспорта из транспорта, находящегося в личном пользовании граждан.</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 xml:space="preserve">Автомобильные колонны формируются на основе предприятий, расположенных на территории Богучанского района и имеющих транспортную технику. </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4.3.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При проведении эвакуационных мероприятий осуществляются следующие мероприятия: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развертывание медицинских пунктов на ПВР и организация на них дежурства медицинского персонала для оказания медицинской помощи эвакуируемому (отселяемому) населению;</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контроль над санитарным состоянием мест временного размещения эвакуируемого (отселяемого) населения;</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 xml:space="preserve">4.4. Охрана общественного порядка и обеспечение безопасности дорожного движения при проведении эвакуационных мероприятий возлагается на Отдел МВД России по </w:t>
      </w:r>
      <w:proofErr w:type="spellStart"/>
      <w:r w:rsidRPr="00576BB3">
        <w:rPr>
          <w:rFonts w:ascii="Times New Roman" w:eastAsia="Times New Roman" w:hAnsi="Times New Roman"/>
          <w:sz w:val="20"/>
          <w:szCs w:val="20"/>
          <w:lang w:eastAsia="ru-RU"/>
        </w:rPr>
        <w:t>Богучанскому</w:t>
      </w:r>
      <w:proofErr w:type="spellEnd"/>
      <w:r w:rsidRPr="00576BB3">
        <w:rPr>
          <w:rFonts w:ascii="Times New Roman" w:eastAsia="Times New Roman" w:hAnsi="Times New Roman"/>
          <w:sz w:val="20"/>
          <w:szCs w:val="20"/>
          <w:lang w:eastAsia="ru-RU"/>
        </w:rPr>
        <w:t xml:space="preserve"> району.</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4.5.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Инженерное обеспечение включает:</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оборудование общественных зданий, сооружений и устройство временных сооружений для размещения эвакуируемого (отселяемого) населения, материальных и культурных ценностей;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4.6.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(отселяемым) населением в район размещения, очистке дорог от снега при эвакуации (отселении) зимой, содержании труднопроходимых участков дорог при эвакуации в распутицу.</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4.7. Материально-техническое обеспечение эвакуационных мероприятий заключается в организации обеспечения питанием и товарами первой необходимости эвакуируемого (отселяемого) населения в местах временного размещения за счет товарных запасов организаций торговли и общественного питания, организации технического обслуживания и ремонта транспортных сре</w:t>
      </w:r>
      <w:proofErr w:type="gramStart"/>
      <w:r w:rsidRPr="00576BB3">
        <w:rPr>
          <w:rFonts w:ascii="Times New Roman" w:eastAsia="Times New Roman" w:hAnsi="Times New Roman"/>
          <w:sz w:val="20"/>
          <w:szCs w:val="20"/>
          <w:lang w:eastAsia="ru-RU"/>
        </w:rPr>
        <w:t>дств в пр</w:t>
      </w:r>
      <w:proofErr w:type="gramEnd"/>
      <w:r w:rsidRPr="00576BB3">
        <w:rPr>
          <w:rFonts w:ascii="Times New Roman" w:eastAsia="Times New Roman" w:hAnsi="Times New Roman"/>
          <w:sz w:val="20"/>
          <w:szCs w:val="20"/>
          <w:lang w:eastAsia="ru-RU"/>
        </w:rPr>
        <w:t>оцессе эвакуационных мероприятий, снабжении горюче-смазочными материалами, запасными частями и водой.</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4.8. Обеспечение связи и оповещения в период эвакуационных мероприятий заключается в оснащении эвакуационных органов (ПП, ПС, ПВР) стационарными и передвижными средствами связи и осуществлении бесперебойной их работы;</w:t>
      </w:r>
    </w:p>
    <w:p w:rsidR="00576BB3" w:rsidRPr="00576BB3" w:rsidRDefault="00576BB3" w:rsidP="00885A7C">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в информировании и инструктировании населения в ходе проведения эвакуационных мероприятий с использованием электронных средств массовой информации, уличных громкоговорителей, сре</w:t>
      </w:r>
      <w:proofErr w:type="gramStart"/>
      <w:r w:rsidRPr="00576BB3">
        <w:rPr>
          <w:rFonts w:ascii="Times New Roman" w:eastAsia="Times New Roman" w:hAnsi="Times New Roman"/>
          <w:sz w:val="20"/>
          <w:szCs w:val="20"/>
          <w:lang w:eastAsia="ru-RU"/>
        </w:rPr>
        <w:t>дств гр</w:t>
      </w:r>
      <w:proofErr w:type="gramEnd"/>
      <w:r w:rsidRPr="00576BB3">
        <w:rPr>
          <w:rFonts w:ascii="Times New Roman" w:eastAsia="Times New Roman" w:hAnsi="Times New Roman"/>
          <w:sz w:val="20"/>
          <w:szCs w:val="20"/>
          <w:lang w:eastAsia="ru-RU"/>
        </w:rPr>
        <w:t xml:space="preserve">омкой </w:t>
      </w:r>
      <w:r w:rsidRPr="00576BB3">
        <w:rPr>
          <w:rFonts w:ascii="Times New Roman" w:eastAsia="Times New Roman" w:hAnsi="Times New Roman"/>
          <w:sz w:val="20"/>
          <w:szCs w:val="20"/>
          <w:lang w:eastAsia="ru-RU"/>
        </w:rPr>
        <w:lastRenderedPageBreak/>
        <w:t>связи на транспортных средствах, наглядной агитации.</w:t>
      </w:r>
      <w:bookmarkStart w:id="0" w:name="_GoBack"/>
      <w:bookmarkEnd w:id="0"/>
    </w:p>
    <w:p w:rsidR="00576BB3" w:rsidRPr="00576BB3" w:rsidRDefault="00576BB3" w:rsidP="00885A7C">
      <w:pPr>
        <w:widowControl w:val="0"/>
        <w:autoSpaceDE w:val="0"/>
        <w:autoSpaceDN w:val="0"/>
        <w:spacing w:after="0" w:line="240" w:lineRule="auto"/>
        <w:jc w:val="center"/>
        <w:outlineLvl w:val="0"/>
        <w:rPr>
          <w:rFonts w:ascii="Times New Roman" w:eastAsia="Times New Roman" w:hAnsi="Times New Roman"/>
          <w:sz w:val="20"/>
          <w:szCs w:val="20"/>
          <w:lang w:eastAsia="ru-RU"/>
        </w:rPr>
      </w:pPr>
      <w:r w:rsidRPr="00576BB3">
        <w:rPr>
          <w:rFonts w:ascii="Times New Roman" w:eastAsia="Times New Roman" w:hAnsi="Times New Roman"/>
          <w:sz w:val="20"/>
          <w:szCs w:val="20"/>
          <w:lang w:eastAsia="ru-RU"/>
        </w:rPr>
        <w:t xml:space="preserve">                                                                </w:t>
      </w:r>
    </w:p>
    <w:p w:rsidR="00576BB3" w:rsidRPr="00576BB3" w:rsidRDefault="00576BB3" w:rsidP="00885A7C">
      <w:pPr>
        <w:widowControl w:val="0"/>
        <w:autoSpaceDE w:val="0"/>
        <w:autoSpaceDN w:val="0"/>
        <w:spacing w:after="0" w:line="240" w:lineRule="auto"/>
        <w:jc w:val="right"/>
        <w:outlineLvl w:val="0"/>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 xml:space="preserve">                                                                  Приложение № 1   </w:t>
      </w:r>
    </w:p>
    <w:p w:rsidR="00576BB3" w:rsidRPr="00576BB3" w:rsidRDefault="00576BB3" w:rsidP="00885A7C">
      <w:pPr>
        <w:widowControl w:val="0"/>
        <w:autoSpaceDE w:val="0"/>
        <w:autoSpaceDN w:val="0"/>
        <w:spacing w:after="0" w:line="240" w:lineRule="auto"/>
        <w:ind w:left="5954"/>
        <w:jc w:val="right"/>
        <w:outlineLvl w:val="0"/>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к постановлению  администрации Богучанского района</w:t>
      </w:r>
    </w:p>
    <w:p w:rsidR="00576BB3" w:rsidRPr="00576BB3" w:rsidRDefault="00576BB3" w:rsidP="00885A7C">
      <w:pPr>
        <w:shd w:val="clear" w:color="auto" w:fill="FFFFFF"/>
        <w:spacing w:after="0" w:line="240" w:lineRule="auto"/>
        <w:ind w:firstLine="709"/>
        <w:jc w:val="right"/>
        <w:rPr>
          <w:rFonts w:ascii="Times New Roman" w:eastAsia="Times New Roman" w:hAnsi="Times New Roman"/>
          <w:sz w:val="18"/>
          <w:szCs w:val="20"/>
          <w:lang w:eastAsia="ru-RU"/>
        </w:rPr>
      </w:pPr>
      <w:r w:rsidRPr="00576BB3">
        <w:rPr>
          <w:rFonts w:ascii="Times New Roman" w:eastAsia="Times New Roman" w:hAnsi="Times New Roman"/>
          <w:sz w:val="18"/>
          <w:szCs w:val="20"/>
          <w:lang w:eastAsia="ru-RU"/>
        </w:rPr>
        <w:t xml:space="preserve">                                                                           от  10.06.2019 №  537-п</w:t>
      </w:r>
    </w:p>
    <w:p w:rsidR="00576BB3" w:rsidRPr="00885A7C" w:rsidRDefault="00576BB3" w:rsidP="00885A7C">
      <w:pPr>
        <w:widowControl w:val="0"/>
        <w:autoSpaceDE w:val="0"/>
        <w:autoSpaceDN w:val="0"/>
        <w:spacing w:after="0" w:line="240" w:lineRule="auto"/>
        <w:ind w:firstLine="540"/>
        <w:jc w:val="center"/>
        <w:rPr>
          <w:rFonts w:ascii="Times New Roman" w:eastAsia="Times New Roman" w:hAnsi="Times New Roman"/>
          <w:color w:val="000000"/>
          <w:sz w:val="20"/>
          <w:szCs w:val="20"/>
          <w:lang w:eastAsia="ru-RU"/>
        </w:rPr>
      </w:pPr>
      <w:r w:rsidRPr="00576BB3">
        <w:rPr>
          <w:rFonts w:eastAsia="Times New Roman" w:cs="Calibri"/>
          <w:color w:val="000000"/>
          <w:sz w:val="20"/>
          <w:szCs w:val="20"/>
          <w:lang w:eastAsia="ru-RU"/>
        </w:rPr>
        <w:br/>
      </w:r>
      <w:r w:rsidRPr="00576BB3">
        <w:rPr>
          <w:rFonts w:ascii="Times New Roman" w:eastAsia="Times New Roman" w:hAnsi="Times New Roman"/>
          <w:color w:val="000000"/>
          <w:sz w:val="20"/>
          <w:szCs w:val="20"/>
          <w:lang w:eastAsia="ru-RU"/>
        </w:rPr>
        <w:t>Состав районной эвакуационной комиссии</w:t>
      </w:r>
    </w:p>
    <w:p w:rsidR="00885A7C" w:rsidRPr="00576BB3" w:rsidRDefault="00885A7C" w:rsidP="00576BB3">
      <w:pPr>
        <w:widowControl w:val="0"/>
        <w:autoSpaceDE w:val="0"/>
        <w:autoSpaceDN w:val="0"/>
        <w:spacing w:after="0" w:line="240" w:lineRule="auto"/>
        <w:ind w:firstLine="540"/>
        <w:jc w:val="center"/>
        <w:rPr>
          <w:rFonts w:ascii="Times New Roman" w:eastAsia="Times New Roman" w:hAnsi="Times New Roman"/>
          <w:color w:val="000000"/>
          <w:sz w:val="18"/>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375"/>
        <w:gridCol w:w="2519"/>
        <w:gridCol w:w="2266"/>
        <w:gridCol w:w="1007"/>
        <w:gridCol w:w="1007"/>
      </w:tblGrid>
      <w:tr w:rsidR="00576BB3" w:rsidRPr="00576BB3" w:rsidTr="00576BB3">
        <w:trPr>
          <w:trHeight w:val="20"/>
        </w:trPr>
        <w:tc>
          <w:tcPr>
            <w:tcW w:w="207" w:type="pct"/>
            <w:vMerge w:val="restar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w:t>
            </w:r>
          </w:p>
        </w:tc>
        <w:tc>
          <w:tcPr>
            <w:tcW w:w="1241" w:type="pct"/>
            <w:vMerge w:val="restar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Должность</w:t>
            </w:r>
          </w:p>
        </w:tc>
        <w:tc>
          <w:tcPr>
            <w:tcW w:w="1316" w:type="pct"/>
            <w:vMerge w:val="restar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Должность в штате </w:t>
            </w:r>
            <w:proofErr w:type="spellStart"/>
            <w:r w:rsidRPr="00576BB3">
              <w:rPr>
                <w:rFonts w:ascii="Times New Roman" w:eastAsia="Times New Roman" w:hAnsi="Times New Roman"/>
                <w:color w:val="000000"/>
                <w:sz w:val="14"/>
                <w:szCs w:val="14"/>
                <w:lang w:eastAsia="ru-RU"/>
              </w:rPr>
              <w:t>эвакокомиссии</w:t>
            </w:r>
            <w:proofErr w:type="spellEnd"/>
          </w:p>
        </w:tc>
        <w:tc>
          <w:tcPr>
            <w:tcW w:w="1184" w:type="pct"/>
            <w:vMerge w:val="restar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Ф.И.О.</w:t>
            </w:r>
          </w:p>
        </w:tc>
        <w:tc>
          <w:tcPr>
            <w:tcW w:w="1053" w:type="pct"/>
            <w:gridSpan w:val="2"/>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Тел.</w:t>
            </w:r>
          </w:p>
        </w:tc>
      </w:tr>
      <w:tr w:rsidR="00576BB3" w:rsidRPr="00576BB3" w:rsidTr="00576BB3">
        <w:trPr>
          <w:trHeight w:val="20"/>
        </w:trPr>
        <w:tc>
          <w:tcPr>
            <w:tcW w:w="207" w:type="pct"/>
            <w:vMerge/>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
        </w:tc>
        <w:tc>
          <w:tcPr>
            <w:tcW w:w="1241" w:type="pct"/>
            <w:vMerge/>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
        </w:tc>
        <w:tc>
          <w:tcPr>
            <w:tcW w:w="1316" w:type="pct"/>
            <w:vMerge/>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
        </w:tc>
        <w:tc>
          <w:tcPr>
            <w:tcW w:w="1184" w:type="pct"/>
            <w:vMerge/>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 сот.</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раб.</w:t>
            </w:r>
          </w:p>
        </w:tc>
      </w:tr>
      <w:tr w:rsidR="00576BB3" w:rsidRPr="00576BB3" w:rsidTr="00576BB3">
        <w:trPr>
          <w:trHeight w:val="20"/>
        </w:trPr>
        <w:tc>
          <w:tcPr>
            <w:tcW w:w="5000" w:type="pct"/>
            <w:gridSpan w:val="6"/>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Группа управления эвакуационной комиссией</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1.</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Заместитель Главы Богучанского района по экономике и планированию</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Председатель комиссии</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t>Илиндеева</w:t>
            </w:r>
            <w:proofErr w:type="spellEnd"/>
            <w:r w:rsidRPr="00576BB3">
              <w:rPr>
                <w:rFonts w:ascii="Times New Roman" w:eastAsia="Times New Roman" w:hAnsi="Times New Roman"/>
                <w:color w:val="000000"/>
                <w:sz w:val="14"/>
                <w:szCs w:val="14"/>
                <w:lang w:eastAsia="ru-RU"/>
              </w:rPr>
              <w:t xml:space="preserve"> Наталья Вениаминовна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8-902-940-50-26</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22-018</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Управления муниципальной собственностью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Заместитель Председателя комиссии</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t>Рукосуева</w:t>
            </w:r>
            <w:proofErr w:type="spellEnd"/>
            <w:r w:rsidRPr="00576BB3">
              <w:rPr>
                <w:rFonts w:ascii="Times New Roman" w:eastAsia="Times New Roman" w:hAnsi="Times New Roman"/>
                <w:color w:val="000000"/>
                <w:sz w:val="14"/>
                <w:szCs w:val="14"/>
                <w:lang w:eastAsia="ru-RU"/>
              </w:rPr>
              <w:t xml:space="preserve"> Татьяна </w:t>
            </w:r>
            <w:proofErr w:type="spellStart"/>
            <w:r w:rsidRPr="00576BB3">
              <w:rPr>
                <w:rFonts w:ascii="Times New Roman" w:eastAsia="Times New Roman" w:hAnsi="Times New Roman"/>
                <w:color w:val="000000"/>
                <w:sz w:val="14"/>
                <w:szCs w:val="14"/>
                <w:lang w:eastAsia="ru-RU"/>
              </w:rPr>
              <w:t>Мансуровна</w:t>
            </w:r>
            <w:proofErr w:type="spellEnd"/>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8-902-971-07-19</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22-010</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Специалист 1 категории МКУ «Централизованная бухгалтерия»</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Секретарь комиссии</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Филиппова Вера Ивановна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8-902-961-22-10</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22-009</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4.</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отдела правового, кадрового и документационного обеспечения – Архив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Специалист по правовым вопросам</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Суворова Екатерина Евгеньевна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8-923-213-55-10</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22-014</w:t>
            </w:r>
          </w:p>
        </w:tc>
      </w:tr>
      <w:tr w:rsidR="00576BB3" w:rsidRPr="00576BB3" w:rsidTr="00576BB3">
        <w:trPr>
          <w:trHeight w:val="20"/>
        </w:trPr>
        <w:tc>
          <w:tcPr>
            <w:tcW w:w="5000" w:type="pct"/>
            <w:gridSpan w:val="6"/>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Группа контроля проведения </w:t>
            </w:r>
            <w:proofErr w:type="spellStart"/>
            <w:r w:rsidRPr="00576BB3">
              <w:rPr>
                <w:rFonts w:ascii="Times New Roman" w:eastAsia="Times New Roman" w:hAnsi="Times New Roman"/>
                <w:color w:val="000000"/>
                <w:sz w:val="14"/>
                <w:szCs w:val="14"/>
                <w:lang w:eastAsia="ru-RU"/>
              </w:rPr>
              <w:t>эвакомероприятий</w:t>
            </w:r>
            <w:proofErr w:type="spellEnd"/>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1.</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отдела лесного хозяйства, жилищной политики, транспорта и связи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Ярцев Михаил Александрович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8-950-412-34-56</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21-562</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Специалист 1 категории отдела по управлению муниципальным имуществом Управления муниципальной собственностью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Шмелев Михаил Игоревич </w:t>
            </w:r>
          </w:p>
        </w:tc>
        <w:tc>
          <w:tcPr>
            <w:tcW w:w="526" w:type="pct"/>
          </w:tcPr>
          <w:p w:rsidR="00576BB3" w:rsidRPr="00576BB3" w:rsidRDefault="00576BB3" w:rsidP="00576BB3">
            <w:pPr>
              <w:widowControl w:val="0"/>
              <w:autoSpaceDE w:val="0"/>
              <w:autoSpaceDN w:val="0"/>
              <w:spacing w:after="0" w:line="240" w:lineRule="auto"/>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8-923-278-75-01</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22-802</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отдела по архитектуре и градостроительству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Сорокин Сергей Владимирович </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8-950-989-07-06</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22-245</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4.</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Главный специалист по вопросам мобилизационной подготовки и секретному делопроизводству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Нохрин Сергей Иванович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8-953-591-63-00</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22-013</w:t>
            </w:r>
          </w:p>
        </w:tc>
      </w:tr>
      <w:tr w:rsidR="00576BB3" w:rsidRPr="00576BB3" w:rsidTr="00576BB3">
        <w:trPr>
          <w:trHeight w:val="20"/>
        </w:trPr>
        <w:tc>
          <w:tcPr>
            <w:tcW w:w="5000" w:type="pct"/>
            <w:gridSpan w:val="6"/>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Группа контроля транспортного обеспечения</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1.</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БМУП «Районное автотранспортное предприятие»</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t>Лисяная</w:t>
            </w:r>
            <w:proofErr w:type="spellEnd"/>
            <w:r w:rsidRPr="00576BB3">
              <w:rPr>
                <w:rFonts w:ascii="Times New Roman" w:eastAsia="Times New Roman" w:hAnsi="Times New Roman"/>
                <w:color w:val="000000"/>
                <w:sz w:val="14"/>
                <w:szCs w:val="14"/>
                <w:lang w:eastAsia="ru-RU"/>
              </w:rPr>
              <w:t xml:space="preserve"> Лариса Леонидовна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8-950-972-96-45</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33-123</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Механик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Курочкин Сергей Витальевич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8-902-991-21-17</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22-391</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Главный специалист МКУ «МС Заказчика»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Емельянов Сергей Семенович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8-908-017-17-15</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21-345</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4.</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МКУ «МПЧ № 1»</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Член группы </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Бортников Александр Николаевич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8-902-926-88-30</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22-008</w:t>
            </w:r>
          </w:p>
        </w:tc>
      </w:tr>
      <w:tr w:rsidR="00576BB3" w:rsidRPr="00576BB3" w:rsidTr="00576BB3">
        <w:trPr>
          <w:trHeight w:val="20"/>
        </w:trPr>
        <w:tc>
          <w:tcPr>
            <w:tcW w:w="5000" w:type="pct"/>
            <w:gridSpan w:val="6"/>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Группа </w:t>
            </w:r>
            <w:proofErr w:type="gramStart"/>
            <w:r w:rsidRPr="00576BB3">
              <w:rPr>
                <w:rFonts w:ascii="Times New Roman" w:eastAsia="Times New Roman" w:hAnsi="Times New Roman"/>
                <w:color w:val="000000"/>
                <w:sz w:val="14"/>
                <w:szCs w:val="14"/>
                <w:lang w:eastAsia="ru-RU"/>
              </w:rPr>
              <w:t>контроля за</w:t>
            </w:r>
            <w:proofErr w:type="gramEnd"/>
            <w:r w:rsidRPr="00576BB3">
              <w:rPr>
                <w:rFonts w:ascii="Times New Roman" w:eastAsia="Times New Roman" w:hAnsi="Times New Roman"/>
                <w:color w:val="000000"/>
                <w:sz w:val="14"/>
                <w:szCs w:val="14"/>
                <w:lang w:eastAsia="ru-RU"/>
              </w:rPr>
              <w:t xml:space="preserve"> размещением эвакуируемого населения</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1.</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Управления образования</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Начальник группы </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t>Капленко</w:t>
            </w:r>
            <w:proofErr w:type="spellEnd"/>
            <w:r w:rsidRPr="00576BB3">
              <w:rPr>
                <w:rFonts w:ascii="Times New Roman" w:eastAsia="Times New Roman" w:hAnsi="Times New Roman"/>
                <w:color w:val="000000"/>
                <w:sz w:val="14"/>
                <w:szCs w:val="14"/>
                <w:lang w:eastAsia="ru-RU"/>
              </w:rPr>
              <w:t xml:space="preserve"> Нина Александровна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8-902-914-69-01</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22-491</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отдела жизнеобеспечения Управления образования</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Соловарова Анна Алексеевна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8-902-977-04-42</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22-872</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Ведущий специалист по проектно – сметной работе МКУ «МС Заказчика»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Кравченко Оксана Васильевна </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8-908-207-52-73</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21-345</w:t>
            </w:r>
          </w:p>
        </w:tc>
      </w:tr>
      <w:tr w:rsidR="00576BB3" w:rsidRPr="00576BB3" w:rsidTr="00576BB3">
        <w:trPr>
          <w:trHeight w:val="20"/>
        </w:trPr>
        <w:tc>
          <w:tcPr>
            <w:tcW w:w="5000" w:type="pct"/>
            <w:gridSpan w:val="6"/>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Группа </w:t>
            </w:r>
            <w:proofErr w:type="gramStart"/>
            <w:r w:rsidRPr="00576BB3">
              <w:rPr>
                <w:rFonts w:ascii="Times New Roman" w:eastAsia="Times New Roman" w:hAnsi="Times New Roman"/>
                <w:color w:val="000000"/>
                <w:sz w:val="14"/>
                <w:szCs w:val="14"/>
                <w:lang w:eastAsia="ru-RU"/>
              </w:rPr>
              <w:t>контроля за</w:t>
            </w:r>
            <w:proofErr w:type="gramEnd"/>
            <w:r w:rsidRPr="00576BB3">
              <w:rPr>
                <w:rFonts w:ascii="Times New Roman" w:eastAsia="Times New Roman" w:hAnsi="Times New Roman"/>
                <w:color w:val="000000"/>
                <w:sz w:val="14"/>
                <w:szCs w:val="14"/>
                <w:lang w:eastAsia="ru-RU"/>
              </w:rPr>
              <w:t xml:space="preserve"> вывозом и размещением материальных ценностей</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1.</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Начальник МКУ «Управление культуры, физической культуры, спорта и молодежной политики Богучанского района» </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Грищенко Игорь Андреевич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8-950-406-35-98</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28-556</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Заместитель начальника МКУ «Управление культуры, физической культуры, спорта и молодежной политики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t>Гумеров</w:t>
            </w:r>
            <w:proofErr w:type="spellEnd"/>
            <w:r w:rsidRPr="00576BB3">
              <w:rPr>
                <w:rFonts w:ascii="Times New Roman" w:eastAsia="Times New Roman" w:hAnsi="Times New Roman"/>
                <w:color w:val="000000"/>
                <w:sz w:val="14"/>
                <w:szCs w:val="14"/>
                <w:lang w:eastAsia="ru-RU"/>
              </w:rPr>
              <w:t xml:space="preserve"> Андрей Владимирович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8-908-024-75-26</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22-377</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Директор МБУ «ФСК Ангара»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t>Огнев</w:t>
            </w:r>
            <w:proofErr w:type="spellEnd"/>
            <w:r w:rsidRPr="00576BB3">
              <w:rPr>
                <w:rFonts w:ascii="Times New Roman" w:eastAsia="Times New Roman" w:hAnsi="Times New Roman"/>
                <w:color w:val="000000"/>
                <w:sz w:val="14"/>
                <w:szCs w:val="14"/>
                <w:lang w:eastAsia="ru-RU"/>
              </w:rPr>
              <w:t xml:space="preserve"> Константин </w:t>
            </w:r>
            <w:proofErr w:type="spellStart"/>
            <w:r w:rsidRPr="00576BB3">
              <w:rPr>
                <w:rFonts w:ascii="Times New Roman" w:eastAsia="Times New Roman" w:hAnsi="Times New Roman"/>
                <w:color w:val="000000"/>
                <w:sz w:val="14"/>
                <w:szCs w:val="14"/>
                <w:lang w:eastAsia="ru-RU"/>
              </w:rPr>
              <w:t>Диевич</w:t>
            </w:r>
            <w:proofErr w:type="spellEnd"/>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8-902-924-30-20</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21-011</w:t>
            </w:r>
          </w:p>
        </w:tc>
      </w:tr>
      <w:tr w:rsidR="00576BB3" w:rsidRPr="00576BB3" w:rsidTr="00576BB3">
        <w:trPr>
          <w:trHeight w:val="20"/>
        </w:trPr>
        <w:tc>
          <w:tcPr>
            <w:tcW w:w="5000" w:type="pct"/>
            <w:gridSpan w:val="6"/>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Группа по всестороннему жизнеобеспечению </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1.</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Управления социальной защиты населения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Колесова Марина Михайловна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8-923-363-74-51</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21-905 </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Главный специалист отдела лесного хозяйства, жилищной политики, транспорта и связи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proofErr w:type="gramStart"/>
            <w:r w:rsidRPr="00576BB3">
              <w:rPr>
                <w:rFonts w:ascii="Times New Roman" w:eastAsia="Times New Roman" w:hAnsi="Times New Roman"/>
                <w:color w:val="000000"/>
                <w:sz w:val="14"/>
                <w:szCs w:val="14"/>
                <w:lang w:eastAsia="ru-RU"/>
              </w:rPr>
              <w:t>Коммунально</w:t>
            </w:r>
            <w:proofErr w:type="spellEnd"/>
            <w:r w:rsidRPr="00576BB3">
              <w:rPr>
                <w:rFonts w:ascii="Times New Roman" w:eastAsia="Times New Roman" w:hAnsi="Times New Roman"/>
                <w:color w:val="000000"/>
                <w:sz w:val="14"/>
                <w:szCs w:val="14"/>
                <w:lang w:eastAsia="ru-RU"/>
              </w:rPr>
              <w:t xml:space="preserve"> – техническое</w:t>
            </w:r>
            <w:proofErr w:type="gramEnd"/>
            <w:r w:rsidRPr="00576BB3">
              <w:rPr>
                <w:rFonts w:ascii="Times New Roman" w:eastAsia="Times New Roman" w:hAnsi="Times New Roman"/>
                <w:color w:val="000000"/>
                <w:sz w:val="14"/>
                <w:szCs w:val="14"/>
                <w:lang w:eastAsia="ru-RU"/>
              </w:rPr>
              <w:t xml:space="preserve"> обеспечение</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Мирзоева Елена Викторовна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8-908-015-67-53</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21-344</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Главная медсестра КГБУЗ </w:t>
            </w:r>
            <w:r w:rsidRPr="00576BB3">
              <w:rPr>
                <w:rFonts w:ascii="Times New Roman" w:eastAsia="Times New Roman" w:hAnsi="Times New Roman"/>
                <w:color w:val="000000"/>
                <w:sz w:val="14"/>
                <w:szCs w:val="14"/>
                <w:lang w:eastAsia="ru-RU"/>
              </w:rPr>
              <w:lastRenderedPageBreak/>
              <w:t>«</w:t>
            </w:r>
            <w:proofErr w:type="spellStart"/>
            <w:r w:rsidRPr="00576BB3">
              <w:rPr>
                <w:rFonts w:ascii="Times New Roman" w:eastAsia="Times New Roman" w:hAnsi="Times New Roman"/>
                <w:color w:val="000000"/>
                <w:sz w:val="14"/>
                <w:szCs w:val="14"/>
                <w:lang w:eastAsia="ru-RU"/>
              </w:rPr>
              <w:t>Богучанская</w:t>
            </w:r>
            <w:proofErr w:type="spellEnd"/>
            <w:r w:rsidRPr="00576BB3">
              <w:rPr>
                <w:rFonts w:ascii="Times New Roman" w:eastAsia="Times New Roman" w:hAnsi="Times New Roman"/>
                <w:color w:val="000000"/>
                <w:sz w:val="14"/>
                <w:szCs w:val="14"/>
                <w:lang w:eastAsia="ru-RU"/>
              </w:rPr>
              <w:t xml:space="preserve"> РБ»</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lastRenderedPageBreak/>
              <w:t>Член группы</w:t>
            </w:r>
          </w:p>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lastRenderedPageBreak/>
              <w:t>Медицинское обеспечение</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lastRenderedPageBreak/>
              <w:t>Цыпышева</w:t>
            </w:r>
            <w:proofErr w:type="spellEnd"/>
            <w:r w:rsidRPr="00576BB3">
              <w:rPr>
                <w:rFonts w:ascii="Times New Roman" w:eastAsia="Times New Roman" w:hAnsi="Times New Roman"/>
                <w:color w:val="000000"/>
                <w:sz w:val="14"/>
                <w:szCs w:val="14"/>
                <w:lang w:eastAsia="ru-RU"/>
              </w:rPr>
              <w:t xml:space="preserve"> Светлана Евгеньевна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8-908-01-68-</w:t>
            </w:r>
            <w:r w:rsidRPr="00576BB3">
              <w:rPr>
                <w:rFonts w:ascii="Times New Roman" w:eastAsia="Times New Roman" w:hAnsi="Times New Roman"/>
                <w:color w:val="000000"/>
                <w:sz w:val="14"/>
                <w:szCs w:val="14"/>
                <w:lang w:eastAsia="ru-RU"/>
              </w:rPr>
              <w:lastRenderedPageBreak/>
              <w:t>688</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lastRenderedPageBreak/>
              <w:t>21-768</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lastRenderedPageBreak/>
              <w:t>4.</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Ведущий специалист отдела по делам ГО, ЧС и ПБ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Общее обеспечение </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Прокопенко Степан Анатольевич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8-902-962-08-96</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22-008</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5.</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sz w:val="14"/>
                <w:szCs w:val="14"/>
                <w:lang w:eastAsia="ru-RU"/>
              </w:rPr>
              <w:t xml:space="preserve">Инспектор направления охраны общественного порядка Отдела МВД России по </w:t>
            </w:r>
            <w:proofErr w:type="spellStart"/>
            <w:r w:rsidRPr="00576BB3">
              <w:rPr>
                <w:rFonts w:ascii="Times New Roman" w:eastAsia="Times New Roman" w:hAnsi="Times New Roman"/>
                <w:sz w:val="14"/>
                <w:szCs w:val="14"/>
                <w:lang w:eastAsia="ru-RU"/>
              </w:rPr>
              <w:t>Богучанскому</w:t>
            </w:r>
            <w:proofErr w:type="spellEnd"/>
            <w:r w:rsidRPr="00576BB3">
              <w:rPr>
                <w:rFonts w:ascii="Times New Roman" w:eastAsia="Times New Roman" w:hAnsi="Times New Roman"/>
                <w:sz w:val="14"/>
                <w:szCs w:val="14"/>
                <w:lang w:eastAsia="ru-RU"/>
              </w:rPr>
              <w:t xml:space="preserve"> району</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Охрана общественного порядка</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Логинова Надежда Павловна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8-929-332-80-65</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22-213</w:t>
            </w:r>
          </w:p>
        </w:tc>
      </w:tr>
      <w:tr w:rsidR="00576BB3" w:rsidRPr="00576BB3" w:rsidTr="00576BB3">
        <w:trPr>
          <w:trHeight w:val="20"/>
        </w:trPr>
        <w:tc>
          <w:tcPr>
            <w:tcW w:w="5000" w:type="pct"/>
            <w:gridSpan w:val="6"/>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 xml:space="preserve">Группа сбора и обобщения материалов </w:t>
            </w:r>
            <w:proofErr w:type="spellStart"/>
            <w:r w:rsidRPr="00576BB3">
              <w:rPr>
                <w:rFonts w:ascii="Times New Roman" w:eastAsia="Times New Roman" w:hAnsi="Times New Roman"/>
                <w:color w:val="000000"/>
                <w:sz w:val="14"/>
                <w:szCs w:val="14"/>
                <w:lang w:eastAsia="ru-RU"/>
              </w:rPr>
              <w:t>эвакомероприятий</w:t>
            </w:r>
            <w:proofErr w:type="spellEnd"/>
            <w:r w:rsidRPr="00576BB3">
              <w:rPr>
                <w:rFonts w:ascii="Times New Roman" w:eastAsia="Times New Roman" w:hAnsi="Times New Roman"/>
                <w:color w:val="000000"/>
                <w:sz w:val="14"/>
                <w:szCs w:val="14"/>
                <w:lang w:eastAsia="ru-RU"/>
              </w:rPr>
              <w:t>, подготовки распоряжений и донесений</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1.</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sz w:val="14"/>
                <w:szCs w:val="14"/>
                <w:lang w:eastAsia="ru-RU"/>
              </w:rPr>
            </w:pPr>
            <w:r w:rsidRPr="00576BB3">
              <w:rPr>
                <w:rFonts w:ascii="Times New Roman" w:eastAsia="Times New Roman" w:hAnsi="Times New Roman"/>
                <w:color w:val="000000"/>
                <w:sz w:val="14"/>
                <w:szCs w:val="14"/>
                <w:lang w:eastAsia="ru-RU"/>
              </w:rPr>
              <w:t>Заместитель начальника отдела правового и документационного обеспечения – Архив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Начальник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proofErr w:type="spellStart"/>
            <w:r w:rsidRPr="00576BB3">
              <w:rPr>
                <w:rFonts w:ascii="Times New Roman" w:eastAsia="Times New Roman" w:hAnsi="Times New Roman"/>
                <w:color w:val="000000"/>
                <w:sz w:val="14"/>
                <w:szCs w:val="14"/>
                <w:lang w:eastAsia="ru-RU"/>
              </w:rPr>
              <w:t>Бутенко</w:t>
            </w:r>
            <w:proofErr w:type="spellEnd"/>
            <w:r w:rsidRPr="00576BB3">
              <w:rPr>
                <w:rFonts w:ascii="Times New Roman" w:eastAsia="Times New Roman" w:hAnsi="Times New Roman"/>
                <w:color w:val="000000"/>
                <w:sz w:val="14"/>
                <w:szCs w:val="14"/>
                <w:lang w:eastAsia="ru-RU"/>
              </w:rPr>
              <w:t xml:space="preserve"> Ирина Владимировна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8-913-447-26-55</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22-163</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sz w:val="14"/>
                <w:szCs w:val="14"/>
                <w:lang w:eastAsia="ru-RU"/>
              </w:rPr>
            </w:pPr>
            <w:r w:rsidRPr="00576BB3">
              <w:rPr>
                <w:rFonts w:ascii="Times New Roman" w:eastAsia="Times New Roman" w:hAnsi="Times New Roman"/>
                <w:color w:val="000000"/>
                <w:sz w:val="14"/>
                <w:szCs w:val="14"/>
                <w:lang w:eastAsia="ru-RU"/>
              </w:rPr>
              <w:t>Главный специалист отдела правового, документационного обеспечения – Архив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Толстых Надежда Александровна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8-950-416-88-69</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21-557</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3.</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Системный администратор МКУ «Централизованная бухгалтерия»</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Румянцев Игорь Евгеньевич</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8-950-421-21-21</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22-391</w:t>
            </w:r>
          </w:p>
        </w:tc>
      </w:tr>
      <w:tr w:rsidR="00576BB3" w:rsidRPr="00576BB3" w:rsidTr="00576BB3">
        <w:trPr>
          <w:trHeight w:val="20"/>
        </w:trPr>
        <w:tc>
          <w:tcPr>
            <w:tcW w:w="207"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4.</w:t>
            </w:r>
          </w:p>
        </w:tc>
        <w:tc>
          <w:tcPr>
            <w:tcW w:w="1241"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Главный специалист по кадрам отдела правового, документационного обеспечения – Архив Богучанского района администрации Богучанского района</w:t>
            </w:r>
          </w:p>
        </w:tc>
        <w:tc>
          <w:tcPr>
            <w:tcW w:w="131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Член группы</w:t>
            </w:r>
          </w:p>
        </w:tc>
        <w:tc>
          <w:tcPr>
            <w:tcW w:w="1184"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Поликарпова Людмила Сергеевна</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8-929-309-21-26</w:t>
            </w:r>
          </w:p>
        </w:tc>
        <w:tc>
          <w:tcPr>
            <w:tcW w:w="526" w:type="pct"/>
          </w:tcPr>
          <w:p w:rsidR="00576BB3" w:rsidRPr="00576BB3" w:rsidRDefault="00576BB3" w:rsidP="00576BB3">
            <w:pPr>
              <w:widowControl w:val="0"/>
              <w:autoSpaceDE w:val="0"/>
              <w:autoSpaceDN w:val="0"/>
              <w:spacing w:after="0" w:line="240" w:lineRule="auto"/>
              <w:jc w:val="center"/>
              <w:rPr>
                <w:rFonts w:ascii="Times New Roman" w:eastAsia="Times New Roman" w:hAnsi="Times New Roman"/>
                <w:color w:val="000000"/>
                <w:sz w:val="14"/>
                <w:szCs w:val="14"/>
                <w:lang w:eastAsia="ru-RU"/>
              </w:rPr>
            </w:pPr>
            <w:r w:rsidRPr="00576BB3">
              <w:rPr>
                <w:rFonts w:ascii="Times New Roman" w:eastAsia="Times New Roman" w:hAnsi="Times New Roman"/>
                <w:color w:val="000000"/>
                <w:sz w:val="14"/>
                <w:szCs w:val="14"/>
                <w:lang w:eastAsia="ru-RU"/>
              </w:rPr>
              <w:t>21-621</w:t>
            </w:r>
          </w:p>
        </w:tc>
      </w:tr>
    </w:tbl>
    <w:p w:rsidR="00576BB3" w:rsidRPr="00576BB3" w:rsidRDefault="00576BB3" w:rsidP="00576BB3">
      <w:pPr>
        <w:spacing w:after="0" w:line="240" w:lineRule="auto"/>
        <w:jc w:val="center"/>
        <w:rPr>
          <w:rFonts w:ascii="Times New Roman" w:eastAsia="Times New Roman" w:hAnsi="Times New Roman"/>
          <w:bCs/>
          <w:sz w:val="20"/>
          <w:szCs w:val="20"/>
          <w:lang w:eastAsia="ru-RU"/>
        </w:rPr>
      </w:pPr>
    </w:p>
    <w:p w:rsidR="00885A7C" w:rsidRPr="00885A7C" w:rsidRDefault="00885A7C" w:rsidP="00885A7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85A7C">
        <w:rPr>
          <w:rFonts w:ascii="Times New Roman" w:eastAsia="Times New Roman" w:hAnsi="Times New Roman"/>
          <w:sz w:val="18"/>
          <w:szCs w:val="20"/>
          <w:lang w:eastAsia="ru-RU"/>
        </w:rPr>
        <w:t xml:space="preserve">                                                                                                                Приложение № 3   </w:t>
      </w:r>
    </w:p>
    <w:p w:rsidR="00885A7C" w:rsidRPr="00885A7C" w:rsidRDefault="00885A7C" w:rsidP="00885A7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85A7C">
        <w:rPr>
          <w:rFonts w:ascii="Times New Roman" w:eastAsia="Times New Roman" w:hAnsi="Times New Roman"/>
          <w:sz w:val="18"/>
          <w:szCs w:val="20"/>
          <w:lang w:eastAsia="ru-RU"/>
        </w:rPr>
        <w:t xml:space="preserve">                                                              к постановлению  администрации                 </w:t>
      </w:r>
    </w:p>
    <w:p w:rsidR="00885A7C" w:rsidRPr="00885A7C" w:rsidRDefault="00885A7C" w:rsidP="00885A7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85A7C">
        <w:rPr>
          <w:rFonts w:ascii="Times New Roman" w:eastAsia="Times New Roman" w:hAnsi="Times New Roman"/>
          <w:sz w:val="18"/>
          <w:szCs w:val="20"/>
          <w:lang w:eastAsia="ru-RU"/>
        </w:rPr>
        <w:t xml:space="preserve">                                                              Богучанского района</w:t>
      </w:r>
    </w:p>
    <w:p w:rsidR="00885A7C" w:rsidRPr="00885A7C" w:rsidRDefault="00885A7C" w:rsidP="00885A7C">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885A7C">
        <w:rPr>
          <w:rFonts w:ascii="Times New Roman" w:eastAsia="Times New Roman" w:hAnsi="Times New Roman"/>
          <w:sz w:val="18"/>
          <w:szCs w:val="20"/>
          <w:lang w:eastAsia="ru-RU"/>
        </w:rPr>
        <w:t xml:space="preserve">                                                                                                                      от  10.06.2019 №  537-п</w:t>
      </w:r>
    </w:p>
    <w:p w:rsidR="00885A7C" w:rsidRPr="00885A7C" w:rsidRDefault="00885A7C" w:rsidP="00885A7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885A7C" w:rsidP="00885A7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85A7C">
        <w:rPr>
          <w:rFonts w:ascii="Times New Roman" w:eastAsia="Times New Roman" w:hAnsi="Times New Roman"/>
          <w:sz w:val="20"/>
          <w:szCs w:val="20"/>
          <w:lang w:eastAsia="ru-RU"/>
        </w:rPr>
        <w:t>Перечень пунктов временного размещения населения на случай чрезвычайных ситуаций</w:t>
      </w:r>
    </w:p>
    <w:p w:rsidR="00885A7C" w:rsidRDefault="00885A7C" w:rsidP="00885A7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Style w:val="a8"/>
        <w:tblW w:w="5000" w:type="pct"/>
        <w:tblLook w:val="04A0"/>
      </w:tblPr>
      <w:tblGrid>
        <w:gridCol w:w="370"/>
        <w:gridCol w:w="1143"/>
        <w:gridCol w:w="1174"/>
        <w:gridCol w:w="989"/>
        <w:gridCol w:w="770"/>
        <w:gridCol w:w="880"/>
        <w:gridCol w:w="1117"/>
        <w:gridCol w:w="1114"/>
        <w:gridCol w:w="1121"/>
        <w:gridCol w:w="892"/>
      </w:tblGrid>
      <w:tr w:rsidR="00885A7C" w:rsidRPr="00885A7C" w:rsidTr="00885A7C">
        <w:tc>
          <w:tcPr>
            <w:tcW w:w="175" w:type="pct"/>
            <w:vMerge w:val="restar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w:t>
            </w:r>
          </w:p>
          <w:p w:rsidR="00885A7C" w:rsidRPr="00885A7C" w:rsidRDefault="00885A7C" w:rsidP="00885A7C">
            <w:pPr>
              <w:spacing w:after="0" w:line="240" w:lineRule="auto"/>
              <w:jc w:val="center"/>
              <w:rPr>
                <w:rFonts w:ascii="Times New Roman" w:hAnsi="Times New Roman"/>
                <w:sz w:val="14"/>
                <w:szCs w:val="14"/>
              </w:rPr>
            </w:pPr>
            <w:proofErr w:type="spellStart"/>
            <w:proofErr w:type="gramStart"/>
            <w:r w:rsidRPr="00885A7C">
              <w:rPr>
                <w:rFonts w:ascii="Times New Roman" w:hAnsi="Times New Roman"/>
                <w:sz w:val="14"/>
                <w:szCs w:val="14"/>
              </w:rPr>
              <w:t>п</w:t>
            </w:r>
            <w:proofErr w:type="spellEnd"/>
            <w:proofErr w:type="gramEnd"/>
            <w:r w:rsidRPr="00885A7C">
              <w:rPr>
                <w:rFonts w:ascii="Times New Roman" w:hAnsi="Times New Roman"/>
                <w:sz w:val="14"/>
                <w:szCs w:val="14"/>
              </w:rPr>
              <w:t>/</w:t>
            </w:r>
            <w:proofErr w:type="spellStart"/>
            <w:r w:rsidRPr="00885A7C">
              <w:rPr>
                <w:rFonts w:ascii="Times New Roman" w:hAnsi="Times New Roman"/>
                <w:sz w:val="14"/>
                <w:szCs w:val="14"/>
              </w:rPr>
              <w:t>п</w:t>
            </w:r>
            <w:proofErr w:type="spellEnd"/>
          </w:p>
        </w:tc>
        <w:tc>
          <w:tcPr>
            <w:tcW w:w="527" w:type="pct"/>
            <w:vMerge w:val="restar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Фактический адрес учреждения</w:t>
            </w:r>
          </w:p>
        </w:tc>
        <w:tc>
          <w:tcPr>
            <w:tcW w:w="482" w:type="pct"/>
            <w:vMerge w:val="restar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Наименование учреждения</w:t>
            </w:r>
          </w:p>
        </w:tc>
        <w:tc>
          <w:tcPr>
            <w:tcW w:w="614" w:type="pct"/>
            <w:vMerge w:val="restar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ФИ</w:t>
            </w:r>
            <w:proofErr w:type="gramStart"/>
            <w:r w:rsidRPr="00885A7C">
              <w:rPr>
                <w:rFonts w:ascii="Times New Roman" w:hAnsi="Times New Roman"/>
                <w:sz w:val="14"/>
                <w:szCs w:val="14"/>
              </w:rPr>
              <w:t>.О</w:t>
            </w:r>
            <w:proofErr w:type="gramEnd"/>
            <w:r w:rsidRPr="00885A7C">
              <w:rPr>
                <w:rFonts w:ascii="Times New Roman" w:hAnsi="Times New Roman"/>
                <w:sz w:val="14"/>
                <w:szCs w:val="14"/>
              </w:rPr>
              <w:t>. руководителя, контактный телефон</w:t>
            </w:r>
          </w:p>
        </w:tc>
        <w:tc>
          <w:tcPr>
            <w:tcW w:w="307" w:type="pct"/>
            <w:vMerge w:val="restart"/>
            <w:vAlign w:val="center"/>
          </w:tcPr>
          <w:p w:rsidR="00885A7C" w:rsidRPr="00885A7C" w:rsidRDefault="00885A7C" w:rsidP="00885A7C">
            <w:pPr>
              <w:spacing w:after="0" w:line="240" w:lineRule="auto"/>
              <w:ind w:left="-109" w:firstLine="109"/>
              <w:jc w:val="center"/>
              <w:rPr>
                <w:rFonts w:ascii="Times New Roman" w:hAnsi="Times New Roman"/>
                <w:sz w:val="14"/>
                <w:szCs w:val="14"/>
              </w:rPr>
            </w:pPr>
            <w:r w:rsidRPr="00885A7C">
              <w:rPr>
                <w:rFonts w:ascii="Times New Roman" w:hAnsi="Times New Roman"/>
                <w:sz w:val="14"/>
                <w:szCs w:val="14"/>
              </w:rPr>
              <w:t>Вместимость (чел)</w:t>
            </w:r>
          </w:p>
        </w:tc>
        <w:tc>
          <w:tcPr>
            <w:tcW w:w="2281" w:type="pct"/>
            <w:gridSpan w:val="4"/>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Организация жизнеобеспечения на ПВР</w:t>
            </w:r>
          </w:p>
        </w:tc>
        <w:tc>
          <w:tcPr>
            <w:tcW w:w="614" w:type="pct"/>
          </w:tcPr>
          <w:p w:rsidR="00885A7C" w:rsidRPr="00885A7C" w:rsidRDefault="00885A7C" w:rsidP="00885A7C">
            <w:pPr>
              <w:spacing w:after="0" w:line="240" w:lineRule="auto"/>
              <w:jc w:val="center"/>
              <w:rPr>
                <w:rFonts w:ascii="Times New Roman" w:hAnsi="Times New Roman"/>
                <w:sz w:val="14"/>
                <w:szCs w:val="14"/>
              </w:rPr>
            </w:pPr>
          </w:p>
        </w:tc>
      </w:tr>
      <w:tr w:rsidR="00885A7C" w:rsidRPr="00885A7C" w:rsidTr="00885A7C">
        <w:tc>
          <w:tcPr>
            <w:tcW w:w="175" w:type="pct"/>
            <w:vMerge/>
            <w:vAlign w:val="center"/>
          </w:tcPr>
          <w:p w:rsidR="00885A7C" w:rsidRPr="00885A7C" w:rsidRDefault="00885A7C" w:rsidP="00885A7C">
            <w:pPr>
              <w:spacing w:after="0" w:line="240" w:lineRule="auto"/>
              <w:jc w:val="center"/>
              <w:rPr>
                <w:rFonts w:ascii="Times New Roman" w:hAnsi="Times New Roman"/>
                <w:sz w:val="14"/>
                <w:szCs w:val="14"/>
              </w:rPr>
            </w:pPr>
          </w:p>
        </w:tc>
        <w:tc>
          <w:tcPr>
            <w:tcW w:w="527" w:type="pct"/>
            <w:vMerge/>
            <w:vAlign w:val="center"/>
          </w:tcPr>
          <w:p w:rsidR="00885A7C" w:rsidRPr="00885A7C" w:rsidRDefault="00885A7C" w:rsidP="00885A7C">
            <w:pPr>
              <w:spacing w:after="0" w:line="240" w:lineRule="auto"/>
              <w:jc w:val="center"/>
              <w:rPr>
                <w:rFonts w:ascii="Times New Roman" w:hAnsi="Times New Roman"/>
                <w:sz w:val="14"/>
                <w:szCs w:val="14"/>
              </w:rPr>
            </w:pPr>
          </w:p>
        </w:tc>
        <w:tc>
          <w:tcPr>
            <w:tcW w:w="482" w:type="pct"/>
            <w:vMerge/>
            <w:vAlign w:val="center"/>
          </w:tcPr>
          <w:p w:rsidR="00885A7C" w:rsidRPr="00885A7C" w:rsidRDefault="00885A7C" w:rsidP="00885A7C">
            <w:pPr>
              <w:spacing w:after="0" w:line="240" w:lineRule="auto"/>
              <w:jc w:val="center"/>
              <w:rPr>
                <w:rFonts w:ascii="Times New Roman" w:hAnsi="Times New Roman"/>
                <w:sz w:val="14"/>
                <w:szCs w:val="14"/>
              </w:rPr>
            </w:pPr>
          </w:p>
        </w:tc>
        <w:tc>
          <w:tcPr>
            <w:tcW w:w="614" w:type="pct"/>
            <w:vMerge/>
            <w:vAlign w:val="center"/>
          </w:tcPr>
          <w:p w:rsidR="00885A7C" w:rsidRPr="00885A7C" w:rsidRDefault="00885A7C" w:rsidP="00885A7C">
            <w:pPr>
              <w:spacing w:after="0" w:line="240" w:lineRule="auto"/>
              <w:jc w:val="center"/>
              <w:rPr>
                <w:rFonts w:ascii="Times New Roman" w:hAnsi="Times New Roman"/>
                <w:sz w:val="14"/>
                <w:szCs w:val="14"/>
              </w:rPr>
            </w:pPr>
          </w:p>
        </w:tc>
        <w:tc>
          <w:tcPr>
            <w:tcW w:w="307" w:type="pct"/>
            <w:vMerge/>
            <w:vAlign w:val="center"/>
          </w:tcPr>
          <w:p w:rsidR="00885A7C" w:rsidRPr="00885A7C" w:rsidRDefault="00885A7C" w:rsidP="00885A7C">
            <w:pPr>
              <w:spacing w:after="0" w:line="240" w:lineRule="auto"/>
              <w:jc w:val="center"/>
              <w:rPr>
                <w:rFonts w:ascii="Times New Roman" w:hAnsi="Times New Roman"/>
                <w:sz w:val="14"/>
                <w:szCs w:val="14"/>
              </w:rPr>
            </w:pPr>
          </w:p>
        </w:tc>
        <w:tc>
          <w:tcPr>
            <w:tcW w:w="482"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Медицинская помощь </w:t>
            </w:r>
          </w:p>
        </w:tc>
        <w:tc>
          <w:tcPr>
            <w:tcW w:w="570"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Обеспечение водой </w:t>
            </w:r>
          </w:p>
        </w:tc>
        <w:tc>
          <w:tcPr>
            <w:tcW w:w="658"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Обеспечение продуктами питания, продовольствием </w:t>
            </w:r>
          </w:p>
        </w:tc>
        <w:tc>
          <w:tcPr>
            <w:tcW w:w="570"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Обеспечение </w:t>
            </w:r>
            <w:proofErr w:type="spellStart"/>
            <w:proofErr w:type="gramStart"/>
            <w:r w:rsidRPr="00885A7C">
              <w:rPr>
                <w:rFonts w:ascii="Times New Roman" w:hAnsi="Times New Roman"/>
                <w:sz w:val="14"/>
                <w:szCs w:val="14"/>
              </w:rPr>
              <w:t>коммунально</w:t>
            </w:r>
            <w:proofErr w:type="spellEnd"/>
            <w:r w:rsidRPr="00885A7C">
              <w:rPr>
                <w:rFonts w:ascii="Times New Roman" w:hAnsi="Times New Roman"/>
                <w:sz w:val="14"/>
                <w:szCs w:val="14"/>
              </w:rPr>
              <w:t xml:space="preserve"> бытовыми</w:t>
            </w:r>
            <w:proofErr w:type="gramEnd"/>
            <w:r w:rsidRPr="00885A7C">
              <w:rPr>
                <w:rFonts w:ascii="Times New Roman" w:hAnsi="Times New Roman"/>
                <w:sz w:val="14"/>
                <w:szCs w:val="14"/>
              </w:rPr>
              <w:t xml:space="preserve"> услугами (</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Примечание </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с. </w:t>
            </w:r>
            <w:proofErr w:type="spellStart"/>
            <w:r w:rsidRPr="00885A7C">
              <w:rPr>
                <w:rFonts w:ascii="Times New Roman" w:hAnsi="Times New Roman"/>
                <w:sz w:val="14"/>
                <w:szCs w:val="14"/>
              </w:rPr>
              <w:t>Богучаны</w:t>
            </w:r>
            <w:proofErr w:type="spellEnd"/>
            <w:r w:rsidRPr="00885A7C">
              <w:rPr>
                <w:rFonts w:ascii="Times New Roman" w:hAnsi="Times New Roman"/>
                <w:sz w:val="14"/>
                <w:szCs w:val="14"/>
              </w:rPr>
              <w:t>,</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 ул. Олимпийская, 1  </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Филиал МБУК БМ РДК «Янтарь» «СДК Геофизики»</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Каверзина</w:t>
            </w:r>
            <w:proofErr w:type="spellEnd"/>
            <w:r w:rsidRPr="00885A7C">
              <w:rPr>
                <w:rFonts w:ascii="Times New Roman" w:hAnsi="Times New Roman"/>
                <w:sz w:val="14"/>
                <w:szCs w:val="14"/>
              </w:rPr>
              <w:t xml:space="preserve"> Олеся Викторовна,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24 - 168, сот. тел. 8-950-404-22-33</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На базе столовой школы № 2 с. </w:t>
            </w:r>
            <w:proofErr w:type="spellStart"/>
            <w:r w:rsidRPr="00885A7C">
              <w:rPr>
                <w:rFonts w:ascii="Times New Roman" w:hAnsi="Times New Roman"/>
                <w:sz w:val="14"/>
                <w:szCs w:val="14"/>
              </w:rPr>
              <w:t>Богучаны</w:t>
            </w:r>
            <w:proofErr w:type="spellEnd"/>
            <w:r w:rsidRPr="00885A7C">
              <w:rPr>
                <w:rFonts w:ascii="Times New Roman" w:hAnsi="Times New Roman"/>
                <w:sz w:val="14"/>
                <w:szCs w:val="14"/>
              </w:rPr>
              <w:t xml:space="preserve">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с. </w:t>
            </w:r>
            <w:proofErr w:type="spellStart"/>
            <w:r w:rsidRPr="00885A7C">
              <w:rPr>
                <w:rFonts w:ascii="Times New Roman" w:hAnsi="Times New Roman"/>
                <w:sz w:val="14"/>
                <w:szCs w:val="14"/>
              </w:rPr>
              <w:t>Богучаны</w:t>
            </w:r>
            <w:proofErr w:type="spellEnd"/>
            <w:r w:rsidRPr="00885A7C">
              <w:rPr>
                <w:rFonts w:ascii="Times New Roman" w:hAnsi="Times New Roman"/>
                <w:sz w:val="14"/>
                <w:szCs w:val="14"/>
              </w:rPr>
              <w:t>, ул. Космонавтов, 12</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eastAsia="Times New Roman" w:hAnsi="Times New Roman"/>
                <w:color w:val="000000"/>
                <w:sz w:val="14"/>
                <w:szCs w:val="14"/>
                <w:lang w:eastAsia="ru-RU"/>
              </w:rPr>
              <w:t>МКОУ ДОД «Детско-юношеская спортивная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Пискунов Евгений Владимирович,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21-852, сот. тел. 8-908-024-44-83</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На базе столовой школы № 2 с. </w:t>
            </w:r>
            <w:proofErr w:type="spellStart"/>
            <w:r w:rsidRPr="00885A7C">
              <w:rPr>
                <w:rFonts w:ascii="Times New Roman" w:hAnsi="Times New Roman"/>
                <w:sz w:val="14"/>
                <w:szCs w:val="14"/>
              </w:rPr>
              <w:t>Богучаны</w:t>
            </w:r>
            <w:proofErr w:type="spellEnd"/>
            <w:r w:rsidRPr="00885A7C">
              <w:rPr>
                <w:rFonts w:ascii="Times New Roman" w:hAnsi="Times New Roman"/>
                <w:sz w:val="14"/>
                <w:szCs w:val="14"/>
              </w:rPr>
              <w:t xml:space="preserve">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Здание деревянного исполнения,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двухэтажного исполнения со спортивным залом</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3.</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w:t>
            </w:r>
            <w:proofErr w:type="spellStart"/>
            <w:r w:rsidRPr="00885A7C">
              <w:rPr>
                <w:rFonts w:ascii="Times New Roman" w:hAnsi="Times New Roman"/>
                <w:sz w:val="14"/>
                <w:szCs w:val="14"/>
              </w:rPr>
              <w:t>Невонка</w:t>
            </w:r>
            <w:proofErr w:type="spellEnd"/>
            <w:r w:rsidRPr="00885A7C">
              <w:rPr>
                <w:rFonts w:ascii="Times New Roman" w:hAnsi="Times New Roman"/>
                <w:sz w:val="14"/>
                <w:szCs w:val="14"/>
              </w:rPr>
              <w:t>, ул. Юбилейная, 6</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eastAsia="Times New Roman" w:hAnsi="Times New Roman"/>
                <w:color w:val="000000"/>
                <w:sz w:val="14"/>
                <w:szCs w:val="14"/>
                <w:lang w:eastAsia="ru-RU"/>
              </w:rPr>
              <w:t xml:space="preserve">МКДОУ Детский сад «Елочка» п. </w:t>
            </w:r>
            <w:proofErr w:type="spellStart"/>
            <w:r w:rsidRPr="00885A7C">
              <w:rPr>
                <w:rFonts w:ascii="Times New Roman" w:eastAsia="Times New Roman" w:hAnsi="Times New Roman"/>
                <w:color w:val="000000"/>
                <w:sz w:val="14"/>
                <w:szCs w:val="14"/>
                <w:lang w:eastAsia="ru-RU"/>
              </w:rPr>
              <w:t>Невонка</w:t>
            </w:r>
            <w:proofErr w:type="spellEnd"/>
          </w:p>
        </w:tc>
        <w:tc>
          <w:tcPr>
            <w:tcW w:w="614" w:type="pct"/>
          </w:tcPr>
          <w:p w:rsidR="00885A7C" w:rsidRPr="00885A7C" w:rsidRDefault="00885A7C" w:rsidP="00885A7C">
            <w:pPr>
              <w:spacing w:after="0" w:line="240" w:lineRule="auto"/>
              <w:jc w:val="center"/>
              <w:rPr>
                <w:rFonts w:ascii="Times New Roman" w:eastAsia="Times New Roman" w:hAnsi="Times New Roman"/>
                <w:color w:val="000000"/>
                <w:sz w:val="14"/>
                <w:szCs w:val="14"/>
                <w:lang w:eastAsia="ru-RU"/>
              </w:rPr>
            </w:pPr>
            <w:r w:rsidRPr="00885A7C">
              <w:rPr>
                <w:rFonts w:ascii="Times New Roman" w:hAnsi="Times New Roman"/>
                <w:sz w:val="14"/>
                <w:szCs w:val="14"/>
              </w:rPr>
              <w:t>Ушакова Наталья Дмитриевна,</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тел. 8(39162) 29-043, сот</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8-902-947-65-92</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75</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организации питания ИП «</w:t>
            </w:r>
            <w:proofErr w:type="spellStart"/>
            <w:r w:rsidRPr="00885A7C">
              <w:rPr>
                <w:rFonts w:ascii="Times New Roman" w:hAnsi="Times New Roman"/>
                <w:sz w:val="14"/>
                <w:szCs w:val="14"/>
              </w:rPr>
              <w:t>Шкреба</w:t>
            </w:r>
            <w:proofErr w:type="spellEnd"/>
            <w:r w:rsidRPr="00885A7C">
              <w:rPr>
                <w:rFonts w:ascii="Times New Roman" w:hAnsi="Times New Roman"/>
                <w:sz w:val="14"/>
                <w:szCs w:val="14"/>
              </w:rPr>
              <w:t xml:space="preserve"> М.И.», п. </w:t>
            </w:r>
            <w:proofErr w:type="spellStart"/>
            <w:r w:rsidRPr="00885A7C">
              <w:rPr>
                <w:rFonts w:ascii="Times New Roman" w:hAnsi="Times New Roman"/>
                <w:sz w:val="14"/>
                <w:szCs w:val="14"/>
              </w:rPr>
              <w:t>Невонка</w:t>
            </w:r>
            <w:proofErr w:type="spellEnd"/>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на базе своей котельной,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Здание деревянного исполнения,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одноэтажное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4.</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w:t>
            </w:r>
            <w:proofErr w:type="spellStart"/>
            <w:r w:rsidRPr="00885A7C">
              <w:rPr>
                <w:rFonts w:ascii="Times New Roman" w:hAnsi="Times New Roman"/>
                <w:sz w:val="14"/>
                <w:szCs w:val="14"/>
              </w:rPr>
              <w:t>Невонка</w:t>
            </w:r>
            <w:proofErr w:type="spellEnd"/>
            <w:r w:rsidRPr="00885A7C">
              <w:rPr>
                <w:rFonts w:ascii="Times New Roman" w:hAnsi="Times New Roman"/>
                <w:sz w:val="14"/>
                <w:szCs w:val="14"/>
              </w:rPr>
              <w:t>, ул. Юбилейная, 1</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eastAsia="Times New Roman" w:hAnsi="Times New Roman"/>
                <w:color w:val="000000"/>
                <w:sz w:val="14"/>
                <w:szCs w:val="14"/>
                <w:lang w:eastAsia="ru-RU"/>
              </w:rPr>
              <w:t xml:space="preserve">МБУ «Централизованная клубная система п. </w:t>
            </w:r>
            <w:proofErr w:type="spellStart"/>
            <w:r w:rsidRPr="00885A7C">
              <w:rPr>
                <w:rFonts w:ascii="Times New Roman" w:eastAsia="Times New Roman" w:hAnsi="Times New Roman"/>
                <w:color w:val="000000"/>
                <w:sz w:val="14"/>
                <w:szCs w:val="14"/>
                <w:lang w:eastAsia="ru-RU"/>
              </w:rPr>
              <w:t>Невонка</w:t>
            </w:r>
            <w:proofErr w:type="spellEnd"/>
            <w:r w:rsidRPr="00885A7C">
              <w:rPr>
                <w:rFonts w:ascii="Times New Roman" w:eastAsia="Times New Roman" w:hAnsi="Times New Roman"/>
                <w:color w:val="000000"/>
                <w:sz w:val="14"/>
                <w:szCs w:val="14"/>
                <w:lang w:eastAsia="ru-RU"/>
              </w:rPr>
              <w:t>»</w:t>
            </w:r>
          </w:p>
        </w:tc>
        <w:tc>
          <w:tcPr>
            <w:tcW w:w="614" w:type="pct"/>
          </w:tcPr>
          <w:p w:rsidR="00885A7C" w:rsidRPr="00885A7C" w:rsidRDefault="00885A7C" w:rsidP="00885A7C">
            <w:pPr>
              <w:spacing w:after="0" w:line="240" w:lineRule="auto"/>
              <w:jc w:val="center"/>
              <w:rPr>
                <w:rFonts w:ascii="Times New Roman" w:eastAsia="Times New Roman" w:hAnsi="Times New Roman"/>
                <w:color w:val="000000"/>
                <w:sz w:val="14"/>
                <w:szCs w:val="14"/>
                <w:lang w:eastAsia="ru-RU"/>
              </w:rPr>
            </w:pPr>
            <w:proofErr w:type="spellStart"/>
            <w:r w:rsidRPr="00885A7C">
              <w:rPr>
                <w:rFonts w:ascii="Times New Roman" w:hAnsi="Times New Roman"/>
                <w:sz w:val="14"/>
                <w:szCs w:val="14"/>
              </w:rPr>
              <w:t>Бутакова</w:t>
            </w:r>
            <w:proofErr w:type="spellEnd"/>
            <w:r w:rsidRPr="00885A7C">
              <w:rPr>
                <w:rFonts w:ascii="Times New Roman" w:hAnsi="Times New Roman"/>
                <w:sz w:val="14"/>
                <w:szCs w:val="14"/>
              </w:rPr>
              <w:t xml:space="preserve"> Оксана Николаевна,</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тел. 8(39162) 29-190, сот</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8-923-377-25-02</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60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ИП «</w:t>
            </w:r>
            <w:proofErr w:type="spellStart"/>
            <w:r w:rsidRPr="00885A7C">
              <w:rPr>
                <w:rFonts w:ascii="Times New Roman" w:hAnsi="Times New Roman"/>
                <w:sz w:val="14"/>
                <w:szCs w:val="14"/>
              </w:rPr>
              <w:t>Зуйкин</w:t>
            </w:r>
            <w:proofErr w:type="spellEnd"/>
            <w:r w:rsidRPr="00885A7C">
              <w:rPr>
                <w:rFonts w:ascii="Times New Roman" w:hAnsi="Times New Roman"/>
                <w:sz w:val="14"/>
                <w:szCs w:val="14"/>
              </w:rPr>
              <w:t xml:space="preserve"> А.Н.»</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w:t>
            </w:r>
            <w:proofErr w:type="spellStart"/>
            <w:r w:rsidRPr="00885A7C">
              <w:rPr>
                <w:rFonts w:ascii="Times New Roman" w:hAnsi="Times New Roman"/>
                <w:sz w:val="14"/>
                <w:szCs w:val="14"/>
              </w:rPr>
              <w:t>Невонка</w:t>
            </w:r>
            <w:proofErr w:type="spellEnd"/>
            <w:r w:rsidRPr="00885A7C">
              <w:rPr>
                <w:rFonts w:ascii="Times New Roman" w:hAnsi="Times New Roman"/>
                <w:sz w:val="14"/>
                <w:szCs w:val="14"/>
              </w:rPr>
              <w:t xml:space="preserve"> </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Здание деревянного исполнения,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одноэтажное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5. </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Говорково</w:t>
            </w:r>
            <w:proofErr w:type="spellEnd"/>
            <w:r w:rsidRPr="00885A7C">
              <w:rPr>
                <w:rFonts w:ascii="Times New Roman" w:eastAsia="Times New Roman" w:hAnsi="Times New Roman"/>
                <w:sz w:val="14"/>
                <w:szCs w:val="14"/>
                <w:lang w:eastAsia="ru-RU"/>
              </w:rPr>
              <w:t>, пер. Первомайский, д. 2</w:t>
            </w:r>
          </w:p>
        </w:tc>
        <w:tc>
          <w:tcPr>
            <w:tcW w:w="482" w:type="pct"/>
          </w:tcPr>
          <w:p w:rsidR="00885A7C" w:rsidRPr="00885A7C" w:rsidRDefault="00885A7C" w:rsidP="00885A7C">
            <w:pPr>
              <w:spacing w:after="0" w:line="240" w:lineRule="auto"/>
              <w:jc w:val="center"/>
              <w:rPr>
                <w:rFonts w:ascii="Times New Roman" w:eastAsia="Times New Roman" w:hAnsi="Times New Roman"/>
                <w:color w:val="000000"/>
                <w:sz w:val="14"/>
                <w:szCs w:val="14"/>
                <w:lang w:eastAsia="ru-RU"/>
              </w:rPr>
            </w:pPr>
            <w:r w:rsidRPr="00885A7C">
              <w:rPr>
                <w:rFonts w:ascii="Times New Roman" w:eastAsia="Times New Roman" w:hAnsi="Times New Roman"/>
                <w:color w:val="000000"/>
                <w:sz w:val="14"/>
                <w:szCs w:val="14"/>
                <w:lang w:eastAsia="ru-RU"/>
              </w:rPr>
              <w:t>МКОУ «</w:t>
            </w:r>
            <w:proofErr w:type="spellStart"/>
            <w:r w:rsidRPr="00885A7C">
              <w:rPr>
                <w:rFonts w:ascii="Times New Roman" w:eastAsia="Times New Roman" w:hAnsi="Times New Roman"/>
                <w:color w:val="000000"/>
                <w:sz w:val="14"/>
                <w:szCs w:val="14"/>
                <w:lang w:eastAsia="ru-RU"/>
              </w:rPr>
              <w:t>Говорковская</w:t>
            </w:r>
            <w:proofErr w:type="spellEnd"/>
            <w:r w:rsidRPr="00885A7C">
              <w:rPr>
                <w:rFonts w:ascii="Times New Roman" w:eastAsia="Times New Roman" w:hAnsi="Times New Roman"/>
                <w:color w:val="000000"/>
                <w:sz w:val="14"/>
                <w:szCs w:val="14"/>
                <w:lang w:eastAsia="ru-RU"/>
              </w:rPr>
              <w:t xml:space="preserve"> школа» п. </w:t>
            </w:r>
            <w:proofErr w:type="spellStart"/>
            <w:r w:rsidRPr="00885A7C">
              <w:rPr>
                <w:rFonts w:ascii="Times New Roman" w:eastAsia="Times New Roman" w:hAnsi="Times New Roman"/>
                <w:color w:val="000000"/>
                <w:sz w:val="14"/>
                <w:szCs w:val="14"/>
                <w:lang w:eastAsia="ru-RU"/>
              </w:rPr>
              <w:t>Говорково</w:t>
            </w:r>
            <w:proofErr w:type="spellEnd"/>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Данилкина</w:t>
            </w:r>
            <w:proofErr w:type="spellEnd"/>
            <w:r w:rsidRPr="00885A7C">
              <w:rPr>
                <w:rFonts w:ascii="Times New Roman" w:hAnsi="Times New Roman"/>
                <w:sz w:val="14"/>
                <w:szCs w:val="14"/>
              </w:rPr>
              <w:t xml:space="preserve"> Валентина Ивановна, тел. 8939162) 42-260, сот</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8-902-957-10-74</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80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Централизованная скважина </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деревянного исполнения, одноэтажное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6.</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Хребтовый, </w:t>
            </w:r>
            <w:r w:rsidRPr="00885A7C">
              <w:rPr>
                <w:rFonts w:ascii="Times New Roman" w:eastAsia="Times New Roman" w:hAnsi="Times New Roman"/>
                <w:sz w:val="14"/>
                <w:szCs w:val="14"/>
                <w:lang w:eastAsia="ru-RU"/>
              </w:rPr>
              <w:lastRenderedPageBreak/>
              <w:t>пер. Школьный, 5А</w:t>
            </w:r>
          </w:p>
        </w:tc>
        <w:tc>
          <w:tcPr>
            <w:tcW w:w="482" w:type="pct"/>
          </w:tcPr>
          <w:p w:rsidR="00885A7C" w:rsidRPr="00885A7C" w:rsidRDefault="00885A7C" w:rsidP="00885A7C">
            <w:pPr>
              <w:spacing w:after="0" w:line="240" w:lineRule="auto"/>
              <w:jc w:val="center"/>
              <w:rPr>
                <w:rFonts w:ascii="Times New Roman" w:eastAsia="Times New Roman" w:hAnsi="Times New Roman"/>
                <w:color w:val="000000"/>
                <w:sz w:val="14"/>
                <w:szCs w:val="14"/>
                <w:lang w:eastAsia="ru-RU"/>
              </w:rPr>
            </w:pPr>
            <w:r w:rsidRPr="00885A7C">
              <w:rPr>
                <w:rFonts w:ascii="Times New Roman" w:hAnsi="Times New Roman"/>
                <w:sz w:val="14"/>
                <w:szCs w:val="14"/>
              </w:rPr>
              <w:lastRenderedPageBreak/>
              <w:t xml:space="preserve">МКОУ </w:t>
            </w:r>
            <w:r w:rsidRPr="00885A7C">
              <w:rPr>
                <w:rFonts w:ascii="Times New Roman" w:hAnsi="Times New Roman"/>
                <w:sz w:val="14"/>
                <w:szCs w:val="14"/>
              </w:rPr>
              <w:lastRenderedPageBreak/>
              <w:t>«</w:t>
            </w:r>
            <w:proofErr w:type="spellStart"/>
            <w:r w:rsidRPr="00885A7C">
              <w:rPr>
                <w:rFonts w:ascii="Times New Roman" w:hAnsi="Times New Roman"/>
                <w:sz w:val="14"/>
                <w:szCs w:val="14"/>
              </w:rPr>
              <w:t>Хребтовская</w:t>
            </w:r>
            <w:proofErr w:type="spellEnd"/>
            <w:r w:rsidRPr="00885A7C">
              <w:rPr>
                <w:rFonts w:ascii="Times New Roman" w:hAnsi="Times New Roman"/>
                <w:sz w:val="14"/>
                <w:szCs w:val="14"/>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 xml:space="preserve">Федорова </w:t>
            </w:r>
            <w:r w:rsidRPr="00885A7C">
              <w:rPr>
                <w:rFonts w:ascii="Times New Roman" w:hAnsi="Times New Roman"/>
                <w:sz w:val="14"/>
                <w:szCs w:val="14"/>
              </w:rPr>
              <w:lastRenderedPageBreak/>
              <w:t>Нина Николаевна, раб. 8(39162) 42-028, сот</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8-902-947-29-36</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КГБУЗ </w:t>
            </w:r>
            <w:r w:rsidRPr="00885A7C">
              <w:rPr>
                <w:rFonts w:ascii="Times New Roman" w:hAnsi="Times New Roman"/>
                <w:sz w:val="14"/>
                <w:szCs w:val="14"/>
              </w:rPr>
              <w:lastRenderedPageBreak/>
              <w:t>«</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 xml:space="preserve">На базе </w:t>
            </w:r>
            <w:r w:rsidRPr="00885A7C">
              <w:rPr>
                <w:rFonts w:ascii="Times New Roman" w:hAnsi="Times New Roman"/>
                <w:sz w:val="14"/>
                <w:szCs w:val="14"/>
              </w:rPr>
              <w:lastRenderedPageBreak/>
              <w:t>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Централизован</w:t>
            </w:r>
            <w:r w:rsidRPr="00885A7C">
              <w:rPr>
                <w:rFonts w:ascii="Times New Roman" w:hAnsi="Times New Roman"/>
                <w:sz w:val="14"/>
                <w:szCs w:val="14"/>
              </w:rPr>
              <w:lastRenderedPageBreak/>
              <w:t>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 xml:space="preserve">Здание </w:t>
            </w:r>
            <w:r w:rsidRPr="00885A7C">
              <w:rPr>
                <w:rFonts w:ascii="Times New Roman" w:hAnsi="Times New Roman"/>
                <w:sz w:val="14"/>
                <w:szCs w:val="14"/>
              </w:rPr>
              <w:lastRenderedPageBreak/>
              <w:t>деревянного исполнения, одноэтажное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7.</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п. Шиверский, ул. Ленина, 13</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eastAsia="Times New Roman" w:hAnsi="Times New Roman"/>
                <w:sz w:val="14"/>
                <w:szCs w:val="14"/>
                <w:lang w:eastAsia="ru-RU"/>
              </w:rPr>
              <w:t>МКОУ «</w:t>
            </w:r>
            <w:proofErr w:type="spellStart"/>
            <w:r w:rsidRPr="00885A7C">
              <w:rPr>
                <w:rFonts w:ascii="Times New Roman" w:eastAsia="Times New Roman" w:hAnsi="Times New Roman"/>
                <w:sz w:val="14"/>
                <w:szCs w:val="14"/>
                <w:lang w:eastAsia="ru-RU"/>
              </w:rPr>
              <w:t>Шиверская</w:t>
            </w:r>
            <w:proofErr w:type="spellEnd"/>
            <w:r w:rsidRPr="00885A7C">
              <w:rPr>
                <w:rFonts w:ascii="Times New Roman" w:eastAsia="Times New Roman" w:hAnsi="Times New Roman"/>
                <w:sz w:val="14"/>
                <w:szCs w:val="14"/>
                <w:lang w:eastAsia="ru-RU"/>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Минненханова</w:t>
            </w:r>
            <w:proofErr w:type="spellEnd"/>
            <w:r w:rsidRPr="00885A7C">
              <w:rPr>
                <w:rFonts w:ascii="Times New Roman" w:hAnsi="Times New Roman"/>
                <w:sz w:val="14"/>
                <w:szCs w:val="14"/>
              </w:rPr>
              <w:t xml:space="preserve"> Елена Владимировна,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33-338, сот. тел. 8-923-370-21-83</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rPr>
                <w:rFonts w:ascii="Times New Roman" w:hAnsi="Times New Roman"/>
                <w:sz w:val="14"/>
                <w:szCs w:val="14"/>
              </w:rPr>
            </w:pPr>
            <w:r w:rsidRPr="00885A7C">
              <w:rPr>
                <w:rFonts w:ascii="Times New Roman" w:hAnsi="Times New Roman"/>
                <w:sz w:val="14"/>
                <w:szCs w:val="14"/>
              </w:rPr>
              <w:t xml:space="preserve">Централизованное   </w:t>
            </w:r>
          </w:p>
          <w:p w:rsidR="00885A7C" w:rsidRPr="00885A7C" w:rsidRDefault="00885A7C" w:rsidP="00885A7C">
            <w:pPr>
              <w:spacing w:after="0" w:line="240" w:lineRule="auto"/>
              <w:rPr>
                <w:rFonts w:ascii="Times New Roman" w:hAnsi="Times New Roman"/>
                <w:sz w:val="14"/>
                <w:szCs w:val="14"/>
              </w:rPr>
            </w:pPr>
            <w:r w:rsidRPr="00885A7C">
              <w:rPr>
                <w:rFonts w:ascii="Times New Roman" w:hAnsi="Times New Roman"/>
                <w:sz w:val="14"/>
                <w:szCs w:val="14"/>
              </w:rPr>
              <w:t xml:space="preserve">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деревянного исполнения, одноэтажное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8.</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Красногорьевский</w:t>
            </w:r>
            <w:proofErr w:type="spellEnd"/>
            <w:r w:rsidRPr="00885A7C">
              <w:rPr>
                <w:rFonts w:ascii="Times New Roman" w:eastAsia="Times New Roman" w:hAnsi="Times New Roman"/>
                <w:sz w:val="14"/>
                <w:szCs w:val="14"/>
                <w:lang w:eastAsia="ru-RU"/>
              </w:rPr>
              <w:t>, ул. Ленина, 13</w:t>
            </w:r>
          </w:p>
        </w:tc>
        <w:tc>
          <w:tcPr>
            <w:tcW w:w="482"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hAnsi="Times New Roman"/>
                <w:sz w:val="14"/>
                <w:szCs w:val="14"/>
              </w:rPr>
              <w:t xml:space="preserve">Филиал МБУК БМ РДК «Янтарь» </w:t>
            </w:r>
            <w:r w:rsidRPr="00885A7C">
              <w:rPr>
                <w:rFonts w:ascii="Times New Roman" w:eastAsia="Times New Roman" w:hAnsi="Times New Roman"/>
                <w:sz w:val="14"/>
                <w:szCs w:val="14"/>
                <w:lang w:eastAsia="ru-RU"/>
              </w:rPr>
              <w:t xml:space="preserve">СДК п. </w:t>
            </w:r>
            <w:proofErr w:type="spellStart"/>
            <w:r w:rsidRPr="00885A7C">
              <w:rPr>
                <w:rFonts w:ascii="Times New Roman" w:eastAsia="Times New Roman" w:hAnsi="Times New Roman"/>
                <w:sz w:val="14"/>
                <w:szCs w:val="14"/>
                <w:lang w:eastAsia="ru-RU"/>
              </w:rPr>
              <w:t>Красногорьевский</w:t>
            </w:r>
            <w:proofErr w:type="spellEnd"/>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Ожогина</w:t>
            </w:r>
            <w:proofErr w:type="spellEnd"/>
            <w:r w:rsidRPr="00885A7C">
              <w:rPr>
                <w:rFonts w:ascii="Times New Roman" w:hAnsi="Times New Roman"/>
                <w:sz w:val="14"/>
                <w:szCs w:val="14"/>
              </w:rPr>
              <w:t xml:space="preserve"> Светлана Павловна,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31-325, сот. тел. 8-902-958-52-23</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На базе столовой МКОУ </w:t>
            </w:r>
            <w:proofErr w:type="spellStart"/>
            <w:r w:rsidRPr="00885A7C">
              <w:rPr>
                <w:rFonts w:ascii="Times New Roman" w:hAnsi="Times New Roman"/>
                <w:sz w:val="14"/>
                <w:szCs w:val="14"/>
              </w:rPr>
              <w:t>Красногорьевская</w:t>
            </w:r>
            <w:proofErr w:type="spellEnd"/>
            <w:r w:rsidRPr="00885A7C">
              <w:rPr>
                <w:rFonts w:ascii="Times New Roman" w:hAnsi="Times New Roman"/>
                <w:sz w:val="14"/>
                <w:szCs w:val="14"/>
              </w:rPr>
              <w:t xml:space="preserve"> школа, п. </w:t>
            </w:r>
            <w:proofErr w:type="spellStart"/>
            <w:r w:rsidRPr="00885A7C">
              <w:rPr>
                <w:rFonts w:ascii="Times New Roman" w:hAnsi="Times New Roman"/>
                <w:sz w:val="14"/>
                <w:szCs w:val="14"/>
              </w:rPr>
              <w:t>Красногорьевский</w:t>
            </w:r>
            <w:proofErr w:type="spellEnd"/>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9.</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п. Гремучий, ул. Береговая, 26 «б»</w:t>
            </w:r>
          </w:p>
        </w:tc>
        <w:tc>
          <w:tcPr>
            <w:tcW w:w="482"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hAnsi="Times New Roman"/>
                <w:sz w:val="14"/>
                <w:szCs w:val="14"/>
              </w:rPr>
              <w:t xml:space="preserve">Филиал МБУК БМ РДК «Янтарь» </w:t>
            </w:r>
            <w:r w:rsidRPr="00885A7C">
              <w:rPr>
                <w:rFonts w:ascii="Times New Roman" w:eastAsia="Times New Roman" w:hAnsi="Times New Roman"/>
                <w:sz w:val="14"/>
                <w:szCs w:val="14"/>
                <w:lang w:eastAsia="ru-RU"/>
              </w:rPr>
              <w:t>СДК п. Гремучий</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Несюк</w:t>
            </w:r>
            <w:proofErr w:type="spellEnd"/>
            <w:r w:rsidRPr="00885A7C">
              <w:rPr>
                <w:rFonts w:ascii="Times New Roman" w:hAnsi="Times New Roman"/>
                <w:sz w:val="14"/>
                <w:szCs w:val="14"/>
              </w:rPr>
              <w:t xml:space="preserve"> Анна Михайловна,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32-433, сот. тел. 8-950-412-71-07</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На базе столовой МКОУ </w:t>
            </w:r>
            <w:proofErr w:type="spellStart"/>
            <w:r w:rsidRPr="00885A7C">
              <w:rPr>
                <w:rFonts w:ascii="Times New Roman" w:hAnsi="Times New Roman"/>
                <w:sz w:val="14"/>
                <w:szCs w:val="14"/>
              </w:rPr>
              <w:t>Гремученская</w:t>
            </w:r>
            <w:proofErr w:type="spellEnd"/>
            <w:r w:rsidRPr="00885A7C">
              <w:rPr>
                <w:rFonts w:ascii="Times New Roman" w:hAnsi="Times New Roman"/>
                <w:sz w:val="14"/>
                <w:szCs w:val="14"/>
              </w:rPr>
              <w:t xml:space="preserve"> школа, п. </w:t>
            </w:r>
            <w:proofErr w:type="gramStart"/>
            <w:r w:rsidRPr="00885A7C">
              <w:rPr>
                <w:rFonts w:ascii="Times New Roman" w:hAnsi="Times New Roman"/>
                <w:sz w:val="14"/>
                <w:szCs w:val="14"/>
              </w:rPr>
              <w:t>Гремучий</w:t>
            </w:r>
            <w:proofErr w:type="gramEnd"/>
            <w:r w:rsidRPr="00885A7C">
              <w:rPr>
                <w:rFonts w:ascii="Times New Roman" w:hAnsi="Times New Roman"/>
                <w:sz w:val="14"/>
                <w:szCs w:val="14"/>
              </w:rPr>
              <w:t xml:space="preserve"> </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Беляки, ул. </w:t>
            </w:r>
            <w:proofErr w:type="gramStart"/>
            <w:r w:rsidRPr="00885A7C">
              <w:rPr>
                <w:rFonts w:ascii="Times New Roman" w:eastAsia="Times New Roman" w:hAnsi="Times New Roman"/>
                <w:sz w:val="14"/>
                <w:szCs w:val="14"/>
                <w:lang w:eastAsia="ru-RU"/>
              </w:rPr>
              <w:t>Школьная</w:t>
            </w:r>
            <w:proofErr w:type="gramEnd"/>
            <w:r w:rsidRPr="00885A7C">
              <w:rPr>
                <w:rFonts w:ascii="Times New Roman" w:eastAsia="Times New Roman" w:hAnsi="Times New Roman"/>
                <w:sz w:val="14"/>
                <w:szCs w:val="14"/>
                <w:lang w:eastAsia="ru-RU"/>
              </w:rPr>
              <w:t>, 30</w:t>
            </w:r>
          </w:p>
        </w:tc>
        <w:tc>
          <w:tcPr>
            <w:tcW w:w="482"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МКОУ «</w:t>
            </w:r>
            <w:proofErr w:type="spellStart"/>
            <w:r w:rsidRPr="00885A7C">
              <w:rPr>
                <w:rFonts w:ascii="Times New Roman" w:eastAsia="Times New Roman" w:hAnsi="Times New Roman"/>
                <w:sz w:val="14"/>
                <w:szCs w:val="14"/>
                <w:lang w:eastAsia="ru-RU"/>
              </w:rPr>
              <w:t>Белякинская</w:t>
            </w:r>
            <w:proofErr w:type="spellEnd"/>
            <w:r w:rsidRPr="00885A7C">
              <w:rPr>
                <w:rFonts w:ascii="Times New Roman" w:eastAsia="Times New Roman" w:hAnsi="Times New Roman"/>
                <w:sz w:val="14"/>
                <w:szCs w:val="14"/>
                <w:lang w:eastAsia="ru-RU"/>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Баранова Надежда </w:t>
            </w:r>
            <w:proofErr w:type="spellStart"/>
            <w:r w:rsidRPr="00885A7C">
              <w:rPr>
                <w:rFonts w:ascii="Times New Roman" w:hAnsi="Times New Roman"/>
                <w:sz w:val="14"/>
                <w:szCs w:val="14"/>
              </w:rPr>
              <w:t>Балтазаровна</w:t>
            </w:r>
            <w:proofErr w:type="spellEnd"/>
            <w:r w:rsidRPr="00885A7C">
              <w:rPr>
                <w:rFonts w:ascii="Times New Roman" w:hAnsi="Times New Roman"/>
                <w:sz w:val="14"/>
                <w:szCs w:val="14"/>
              </w:rPr>
              <w:t>,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 xml:space="preserve">ел. 8(39162) 22-203, сот. тел. – отсутствует (нет сотовой связи) </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буфета – магазина ИП «</w:t>
            </w:r>
            <w:proofErr w:type="spellStart"/>
            <w:r w:rsidRPr="00885A7C">
              <w:rPr>
                <w:rFonts w:ascii="Times New Roman" w:hAnsi="Times New Roman"/>
                <w:sz w:val="14"/>
                <w:szCs w:val="14"/>
              </w:rPr>
              <w:t>Волжина</w:t>
            </w:r>
            <w:proofErr w:type="spellEnd"/>
            <w:r w:rsidRPr="00885A7C">
              <w:rPr>
                <w:rFonts w:ascii="Times New Roman" w:hAnsi="Times New Roman"/>
                <w:sz w:val="14"/>
                <w:szCs w:val="14"/>
              </w:rPr>
              <w:t>»</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деревянного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11.</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Артюгино</w:t>
            </w:r>
            <w:proofErr w:type="spellEnd"/>
            <w:r w:rsidRPr="00885A7C">
              <w:rPr>
                <w:rFonts w:ascii="Times New Roman" w:eastAsia="Times New Roman" w:hAnsi="Times New Roman"/>
                <w:sz w:val="14"/>
                <w:szCs w:val="14"/>
                <w:lang w:eastAsia="ru-RU"/>
              </w:rPr>
              <w:t>, ул. Калинина, 13</w:t>
            </w:r>
          </w:p>
        </w:tc>
        <w:tc>
          <w:tcPr>
            <w:tcW w:w="482"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hAnsi="Times New Roman"/>
                <w:sz w:val="14"/>
                <w:szCs w:val="14"/>
              </w:rPr>
              <w:t>МКОУ «</w:t>
            </w:r>
            <w:proofErr w:type="spellStart"/>
            <w:r w:rsidRPr="00885A7C">
              <w:rPr>
                <w:rFonts w:ascii="Times New Roman" w:hAnsi="Times New Roman"/>
                <w:sz w:val="14"/>
                <w:szCs w:val="14"/>
              </w:rPr>
              <w:t>Артюгинская</w:t>
            </w:r>
            <w:proofErr w:type="spellEnd"/>
            <w:r w:rsidRPr="00885A7C">
              <w:rPr>
                <w:rFonts w:ascii="Times New Roman" w:hAnsi="Times New Roman"/>
                <w:sz w:val="14"/>
                <w:szCs w:val="14"/>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Бородина Оксана Анатольевна,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36-119, сот. тел. 8-923-349-48-17</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деревянного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12.</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Нижнетерянск</w:t>
            </w:r>
            <w:proofErr w:type="spellEnd"/>
            <w:r w:rsidRPr="00885A7C">
              <w:rPr>
                <w:rFonts w:ascii="Times New Roman" w:eastAsia="Times New Roman" w:hAnsi="Times New Roman"/>
                <w:sz w:val="14"/>
                <w:szCs w:val="14"/>
                <w:lang w:eastAsia="ru-RU"/>
              </w:rPr>
              <w:t>, ул. Молодежная, 2</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МКДОУ Детский сад «Сказка» п. </w:t>
            </w:r>
            <w:proofErr w:type="spellStart"/>
            <w:r w:rsidRPr="00885A7C">
              <w:rPr>
                <w:rFonts w:ascii="Times New Roman" w:hAnsi="Times New Roman"/>
                <w:sz w:val="14"/>
                <w:szCs w:val="14"/>
              </w:rPr>
              <w:t>Нижнетерянск</w:t>
            </w:r>
            <w:proofErr w:type="spellEnd"/>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Смирнова Тамара Валентиновна,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34-407, сот. тел. 8-923-357-72-73</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На базе столовой МКОУ </w:t>
            </w:r>
            <w:proofErr w:type="spellStart"/>
            <w:r w:rsidRPr="00885A7C">
              <w:rPr>
                <w:rFonts w:ascii="Times New Roman" w:hAnsi="Times New Roman"/>
                <w:sz w:val="14"/>
                <w:szCs w:val="14"/>
              </w:rPr>
              <w:t>Нижнетерянская</w:t>
            </w:r>
            <w:proofErr w:type="spellEnd"/>
            <w:r w:rsidRPr="00885A7C">
              <w:rPr>
                <w:rFonts w:ascii="Times New Roman" w:hAnsi="Times New Roman"/>
                <w:sz w:val="14"/>
                <w:szCs w:val="14"/>
              </w:rPr>
              <w:t xml:space="preserve"> </w:t>
            </w:r>
            <w:proofErr w:type="spellStart"/>
            <w:r w:rsidRPr="00885A7C">
              <w:rPr>
                <w:rFonts w:ascii="Times New Roman" w:hAnsi="Times New Roman"/>
                <w:sz w:val="14"/>
                <w:szCs w:val="14"/>
              </w:rPr>
              <w:t>щкола</w:t>
            </w:r>
            <w:proofErr w:type="spellEnd"/>
            <w:r w:rsidRPr="00885A7C">
              <w:rPr>
                <w:rFonts w:ascii="Times New Roman" w:hAnsi="Times New Roman"/>
                <w:sz w:val="14"/>
                <w:szCs w:val="14"/>
              </w:rPr>
              <w:t xml:space="preserve">, п. </w:t>
            </w:r>
            <w:proofErr w:type="spellStart"/>
            <w:r w:rsidRPr="00885A7C">
              <w:rPr>
                <w:rFonts w:ascii="Times New Roman" w:hAnsi="Times New Roman"/>
                <w:sz w:val="14"/>
                <w:szCs w:val="14"/>
              </w:rPr>
              <w:t>Нижнетерянск</w:t>
            </w:r>
            <w:proofErr w:type="spellEnd"/>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13.</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Манзя</w:t>
            </w:r>
            <w:proofErr w:type="spellEnd"/>
            <w:r w:rsidRPr="00885A7C">
              <w:rPr>
                <w:rFonts w:ascii="Times New Roman" w:eastAsia="Times New Roman" w:hAnsi="Times New Roman"/>
                <w:sz w:val="14"/>
                <w:szCs w:val="14"/>
                <w:lang w:eastAsia="ru-RU"/>
              </w:rPr>
              <w:t>, ул. Ленина, 11</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МКОУ «</w:t>
            </w:r>
            <w:proofErr w:type="spellStart"/>
            <w:r w:rsidRPr="00885A7C">
              <w:rPr>
                <w:rFonts w:ascii="Times New Roman" w:hAnsi="Times New Roman"/>
                <w:sz w:val="14"/>
                <w:szCs w:val="14"/>
              </w:rPr>
              <w:t>Манзенская</w:t>
            </w:r>
            <w:proofErr w:type="spellEnd"/>
            <w:r w:rsidRPr="00885A7C">
              <w:rPr>
                <w:rFonts w:ascii="Times New Roman" w:hAnsi="Times New Roman"/>
                <w:sz w:val="14"/>
                <w:szCs w:val="14"/>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Паршинцева</w:t>
            </w:r>
            <w:proofErr w:type="spellEnd"/>
            <w:r w:rsidRPr="00885A7C">
              <w:rPr>
                <w:rFonts w:ascii="Times New Roman" w:hAnsi="Times New Roman"/>
                <w:sz w:val="14"/>
                <w:szCs w:val="14"/>
              </w:rPr>
              <w:t xml:space="preserve"> Александра Николаевна,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34-260, сот. тел. 8-923-372-91-34</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деревянного исполнения, одноэтажное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14.</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Пинчуга</w:t>
            </w:r>
            <w:proofErr w:type="spellEnd"/>
            <w:r w:rsidRPr="00885A7C">
              <w:rPr>
                <w:rFonts w:ascii="Times New Roman" w:eastAsia="Times New Roman" w:hAnsi="Times New Roman"/>
                <w:sz w:val="14"/>
                <w:szCs w:val="14"/>
                <w:lang w:eastAsia="ru-RU"/>
              </w:rPr>
              <w:t>, ул. Ленина, 22 «б»</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МКОУ «</w:t>
            </w:r>
            <w:proofErr w:type="spellStart"/>
            <w:r w:rsidRPr="00885A7C">
              <w:rPr>
                <w:rFonts w:ascii="Times New Roman" w:hAnsi="Times New Roman"/>
                <w:sz w:val="14"/>
                <w:szCs w:val="14"/>
              </w:rPr>
              <w:t>Пинчугская</w:t>
            </w:r>
            <w:proofErr w:type="spellEnd"/>
            <w:r w:rsidRPr="00885A7C">
              <w:rPr>
                <w:rFonts w:ascii="Times New Roman" w:hAnsi="Times New Roman"/>
                <w:sz w:val="14"/>
                <w:szCs w:val="14"/>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Толстых Марина Юрьевна,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25-091, сот. тел. 8-923-361-94-75</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трехэтажное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15.</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п. Таежный, ул. Новая, 1А</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МКОУ «</w:t>
            </w:r>
            <w:proofErr w:type="spellStart"/>
            <w:r w:rsidRPr="00885A7C">
              <w:rPr>
                <w:rFonts w:ascii="Times New Roman" w:hAnsi="Times New Roman"/>
                <w:sz w:val="14"/>
                <w:szCs w:val="14"/>
              </w:rPr>
              <w:t>Таежнинская</w:t>
            </w:r>
            <w:proofErr w:type="spellEnd"/>
            <w:r w:rsidRPr="00885A7C">
              <w:rPr>
                <w:rFonts w:ascii="Times New Roman" w:hAnsi="Times New Roman"/>
                <w:sz w:val="14"/>
                <w:szCs w:val="14"/>
              </w:rPr>
              <w:t xml:space="preserve"> школа № 7»</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Евдокимова Наталья Олеговна,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 xml:space="preserve">ел. 8(39162) 26-843, сот. тел. 8-908-016-70-83  </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трехэтажное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16.</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п. Таежный, ул. Новая, 15</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МКОУ «</w:t>
            </w:r>
            <w:proofErr w:type="spellStart"/>
            <w:r w:rsidRPr="00885A7C">
              <w:rPr>
                <w:rFonts w:ascii="Times New Roman" w:hAnsi="Times New Roman"/>
                <w:sz w:val="14"/>
                <w:szCs w:val="14"/>
              </w:rPr>
              <w:t>Таежнинская</w:t>
            </w:r>
            <w:proofErr w:type="spellEnd"/>
            <w:r w:rsidRPr="00885A7C">
              <w:rPr>
                <w:rFonts w:ascii="Times New Roman" w:hAnsi="Times New Roman"/>
                <w:sz w:val="14"/>
                <w:szCs w:val="14"/>
              </w:rPr>
              <w:t xml:space="preserve"> школа № 20»</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Верхотурова</w:t>
            </w:r>
            <w:proofErr w:type="spellEnd"/>
            <w:r w:rsidRPr="00885A7C">
              <w:rPr>
                <w:rFonts w:ascii="Times New Roman" w:hAnsi="Times New Roman"/>
                <w:sz w:val="14"/>
                <w:szCs w:val="14"/>
              </w:rPr>
              <w:t xml:space="preserve"> Елена Владимировна,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26-361, сот. тел. 8-950-427-</w:t>
            </w:r>
            <w:r w:rsidRPr="00885A7C">
              <w:rPr>
                <w:rFonts w:ascii="Times New Roman" w:hAnsi="Times New Roman"/>
                <w:sz w:val="14"/>
                <w:szCs w:val="14"/>
              </w:rPr>
              <w:lastRenderedPageBreak/>
              <w:t>14-15</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250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трехэтажное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17.</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Новохайский</w:t>
            </w:r>
            <w:proofErr w:type="spellEnd"/>
            <w:r w:rsidRPr="00885A7C">
              <w:rPr>
                <w:rFonts w:ascii="Times New Roman" w:eastAsia="Times New Roman" w:hAnsi="Times New Roman"/>
                <w:sz w:val="14"/>
                <w:szCs w:val="14"/>
                <w:lang w:eastAsia="ru-RU"/>
              </w:rPr>
              <w:t>, ул. Мира, 1</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МКОУ «</w:t>
            </w:r>
            <w:proofErr w:type="spellStart"/>
            <w:r w:rsidRPr="00885A7C">
              <w:rPr>
                <w:rFonts w:ascii="Times New Roman" w:hAnsi="Times New Roman"/>
                <w:sz w:val="14"/>
                <w:szCs w:val="14"/>
              </w:rPr>
              <w:t>Новохайская</w:t>
            </w:r>
            <w:proofErr w:type="spellEnd"/>
            <w:r w:rsidRPr="00885A7C">
              <w:rPr>
                <w:rFonts w:ascii="Times New Roman" w:hAnsi="Times New Roman"/>
                <w:sz w:val="14"/>
                <w:szCs w:val="14"/>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Левкович Сергей Иванович,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8(39160) 22-431 , сот. тел. 8-908-204-57-51</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деревянного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18.</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w:t>
            </w:r>
            <w:proofErr w:type="spellStart"/>
            <w:r w:rsidRPr="00885A7C">
              <w:rPr>
                <w:rFonts w:ascii="Times New Roman" w:eastAsia="Times New Roman" w:hAnsi="Times New Roman"/>
                <w:sz w:val="14"/>
                <w:szCs w:val="14"/>
                <w:lang w:eastAsia="ru-RU"/>
              </w:rPr>
              <w:t>Новохайский</w:t>
            </w:r>
            <w:proofErr w:type="spellEnd"/>
            <w:r w:rsidRPr="00885A7C">
              <w:rPr>
                <w:rFonts w:ascii="Times New Roman" w:eastAsia="Times New Roman" w:hAnsi="Times New Roman"/>
                <w:sz w:val="14"/>
                <w:szCs w:val="14"/>
                <w:lang w:eastAsia="ru-RU"/>
              </w:rPr>
              <w:t>, ул. Мира, 4</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МКДОУ Детский сад № 1 «Солнышко» п. </w:t>
            </w:r>
            <w:proofErr w:type="spellStart"/>
            <w:r w:rsidRPr="00885A7C">
              <w:rPr>
                <w:rFonts w:ascii="Times New Roman" w:hAnsi="Times New Roman"/>
                <w:sz w:val="14"/>
                <w:szCs w:val="14"/>
              </w:rPr>
              <w:t>Новохайский</w:t>
            </w:r>
            <w:proofErr w:type="spellEnd"/>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Селиванова Надежда Павловна, сот</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8-902-975-86-13, раб. тел. 8-902-977-29-38 (сторожа)</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детского сада</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3 корпуса деревянного исполнения, одноэтажные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19.</w:t>
            </w:r>
          </w:p>
        </w:tc>
        <w:tc>
          <w:tcPr>
            <w:tcW w:w="527" w:type="pct"/>
          </w:tcPr>
          <w:p w:rsidR="00885A7C" w:rsidRPr="00885A7C" w:rsidRDefault="00885A7C" w:rsidP="00885A7C">
            <w:pPr>
              <w:spacing w:after="0" w:line="240" w:lineRule="auto"/>
              <w:jc w:val="center"/>
              <w:rPr>
                <w:rFonts w:ascii="Times New Roman" w:eastAsia="Times New Roman" w:hAnsi="Times New Roman"/>
                <w:sz w:val="14"/>
                <w:szCs w:val="14"/>
                <w:lang w:eastAsia="ru-RU"/>
              </w:rPr>
            </w:pPr>
            <w:r w:rsidRPr="00885A7C">
              <w:rPr>
                <w:rFonts w:ascii="Times New Roman" w:eastAsia="Times New Roman" w:hAnsi="Times New Roman"/>
                <w:sz w:val="14"/>
                <w:szCs w:val="14"/>
                <w:lang w:eastAsia="ru-RU"/>
              </w:rPr>
              <w:t xml:space="preserve">п. Октябрьский, </w:t>
            </w:r>
            <w:r w:rsidRPr="00885A7C">
              <w:rPr>
                <w:rFonts w:ascii="Times New Roman" w:hAnsi="Times New Roman"/>
                <w:sz w:val="14"/>
                <w:szCs w:val="14"/>
              </w:rPr>
              <w:t>пер. Больничный, 1</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МКДОУ Детский сад «Белочка» п. Октябрьский</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Штабная Татьяна Прокопьевна</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8-923-374-91-72,</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сот</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8-923-351-90-85</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обеспечение холодной водой ОАО РЖД «Красноярская дирекция по теплоснабжению»</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детского сада</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20.</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w:t>
            </w:r>
            <w:proofErr w:type="gramStart"/>
            <w:r w:rsidRPr="00885A7C">
              <w:rPr>
                <w:rFonts w:ascii="Times New Roman" w:hAnsi="Times New Roman"/>
                <w:sz w:val="14"/>
                <w:szCs w:val="14"/>
              </w:rPr>
              <w:t>Октябрьский</w:t>
            </w:r>
            <w:proofErr w:type="gramEnd"/>
            <w:r w:rsidRPr="00885A7C">
              <w:rPr>
                <w:rFonts w:ascii="Times New Roman" w:hAnsi="Times New Roman"/>
                <w:sz w:val="14"/>
                <w:szCs w:val="14"/>
              </w:rPr>
              <w:t>, ул. Комарова, 3г</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МКДОУ Детский сад «Детский сад» Солнышко</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eastAsia="Times New Roman" w:hAnsi="Times New Roman"/>
                <w:color w:val="000000"/>
                <w:sz w:val="14"/>
                <w:szCs w:val="14"/>
                <w:lang w:eastAsia="ru-RU"/>
              </w:rPr>
              <w:t>Вализер</w:t>
            </w:r>
            <w:proofErr w:type="spellEnd"/>
            <w:r w:rsidRPr="00885A7C">
              <w:rPr>
                <w:rFonts w:ascii="Times New Roman" w:eastAsia="Times New Roman" w:hAnsi="Times New Roman"/>
                <w:color w:val="000000"/>
                <w:sz w:val="14"/>
                <w:szCs w:val="14"/>
                <w:lang w:eastAsia="ru-RU"/>
              </w:rPr>
              <w:t xml:space="preserve"> </w:t>
            </w:r>
            <w:proofErr w:type="spellStart"/>
            <w:r w:rsidRPr="00885A7C">
              <w:rPr>
                <w:rFonts w:ascii="Times New Roman" w:eastAsia="Times New Roman" w:hAnsi="Times New Roman"/>
                <w:color w:val="000000"/>
                <w:sz w:val="14"/>
                <w:szCs w:val="14"/>
                <w:lang w:eastAsia="ru-RU"/>
              </w:rPr>
              <w:t>Зинира</w:t>
            </w:r>
            <w:proofErr w:type="spellEnd"/>
            <w:r w:rsidRPr="00885A7C">
              <w:rPr>
                <w:rFonts w:ascii="Times New Roman" w:eastAsia="Times New Roman" w:hAnsi="Times New Roman"/>
                <w:color w:val="000000"/>
                <w:sz w:val="14"/>
                <w:szCs w:val="14"/>
                <w:lang w:eastAsia="ru-RU"/>
              </w:rPr>
              <w:t xml:space="preserve"> </w:t>
            </w:r>
            <w:proofErr w:type="spellStart"/>
            <w:r w:rsidRPr="00885A7C">
              <w:rPr>
                <w:rFonts w:ascii="Times New Roman" w:eastAsia="Times New Roman" w:hAnsi="Times New Roman"/>
                <w:color w:val="000000"/>
                <w:sz w:val="14"/>
                <w:szCs w:val="14"/>
                <w:lang w:eastAsia="ru-RU"/>
              </w:rPr>
              <w:t>Каимовна</w:t>
            </w:r>
            <w:proofErr w:type="spellEnd"/>
            <w:r w:rsidRPr="00885A7C">
              <w:rPr>
                <w:rFonts w:ascii="Times New Roman" w:eastAsia="Times New Roman" w:hAnsi="Times New Roman"/>
                <w:color w:val="000000"/>
                <w:sz w:val="14"/>
                <w:szCs w:val="14"/>
                <w:lang w:eastAsia="ru-RU"/>
              </w:rPr>
              <w:t>, раб</w:t>
            </w:r>
            <w:proofErr w:type="gramStart"/>
            <w:r w:rsidRPr="00885A7C">
              <w:rPr>
                <w:rFonts w:ascii="Times New Roman" w:eastAsia="Times New Roman" w:hAnsi="Times New Roman"/>
                <w:color w:val="000000"/>
                <w:sz w:val="14"/>
                <w:szCs w:val="14"/>
                <w:lang w:eastAsia="ru-RU"/>
              </w:rPr>
              <w:t>.</w:t>
            </w:r>
            <w:proofErr w:type="gramEnd"/>
            <w:r w:rsidRPr="00885A7C">
              <w:rPr>
                <w:rFonts w:ascii="Times New Roman" w:eastAsia="Times New Roman" w:hAnsi="Times New Roman"/>
                <w:color w:val="000000"/>
                <w:sz w:val="14"/>
                <w:szCs w:val="14"/>
                <w:lang w:eastAsia="ru-RU"/>
              </w:rPr>
              <w:t xml:space="preserve"> </w:t>
            </w:r>
            <w:proofErr w:type="gramStart"/>
            <w:r w:rsidRPr="00885A7C">
              <w:rPr>
                <w:rFonts w:ascii="Times New Roman" w:eastAsia="Times New Roman" w:hAnsi="Times New Roman"/>
                <w:color w:val="000000"/>
                <w:sz w:val="14"/>
                <w:szCs w:val="14"/>
                <w:lang w:eastAsia="ru-RU"/>
              </w:rPr>
              <w:t>т</w:t>
            </w:r>
            <w:proofErr w:type="gramEnd"/>
            <w:r w:rsidRPr="00885A7C">
              <w:rPr>
                <w:rFonts w:ascii="Times New Roman" w:eastAsia="Times New Roman" w:hAnsi="Times New Roman"/>
                <w:color w:val="000000"/>
                <w:sz w:val="14"/>
                <w:szCs w:val="14"/>
                <w:lang w:eastAsia="ru-RU"/>
              </w:rPr>
              <w:t>ел. 8-923-282-99-68 (сторожа), сот. тел. 8-923-361-80-23</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детского сада</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21.</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w:t>
            </w:r>
            <w:proofErr w:type="gramStart"/>
            <w:r w:rsidRPr="00885A7C">
              <w:rPr>
                <w:rFonts w:ascii="Times New Roman" w:hAnsi="Times New Roman"/>
                <w:sz w:val="14"/>
                <w:szCs w:val="14"/>
              </w:rPr>
              <w:t>Октябрьский</w:t>
            </w:r>
            <w:proofErr w:type="gramEnd"/>
            <w:r w:rsidRPr="00885A7C">
              <w:rPr>
                <w:rFonts w:ascii="Times New Roman" w:hAnsi="Times New Roman"/>
                <w:sz w:val="14"/>
                <w:szCs w:val="14"/>
              </w:rPr>
              <w:t xml:space="preserve"> ул. Победы, 19А</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Филиал МБУК БМ РДК «Янтарь» СДК п. Октябрьский</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Лимонова Галина Владимировна,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 отсутствует,</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тел. сот. 8-923-284-76-71</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50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На базе детского сада «Белочка» п. </w:t>
            </w:r>
            <w:proofErr w:type="gramStart"/>
            <w:r w:rsidRPr="00885A7C">
              <w:rPr>
                <w:rFonts w:ascii="Times New Roman" w:hAnsi="Times New Roman"/>
                <w:sz w:val="14"/>
                <w:szCs w:val="14"/>
              </w:rPr>
              <w:t>Октябрьский</w:t>
            </w:r>
            <w:proofErr w:type="gramEnd"/>
            <w:r w:rsidRPr="00885A7C">
              <w:rPr>
                <w:rFonts w:ascii="Times New Roman" w:hAnsi="Times New Roman"/>
                <w:sz w:val="14"/>
                <w:szCs w:val="14"/>
              </w:rPr>
              <w:t xml:space="preserve">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vAlign w:val="center"/>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22.</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с. Чунояр, ул. </w:t>
            </w:r>
            <w:proofErr w:type="gramStart"/>
            <w:r w:rsidRPr="00885A7C">
              <w:rPr>
                <w:rFonts w:ascii="Times New Roman" w:hAnsi="Times New Roman"/>
                <w:sz w:val="14"/>
                <w:szCs w:val="14"/>
              </w:rPr>
              <w:t>Партизанская</w:t>
            </w:r>
            <w:proofErr w:type="gramEnd"/>
            <w:r w:rsidRPr="00885A7C">
              <w:rPr>
                <w:rFonts w:ascii="Times New Roman" w:hAnsi="Times New Roman"/>
                <w:sz w:val="14"/>
                <w:szCs w:val="14"/>
              </w:rPr>
              <w:t>, 18 «А»</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МБУК СДК «Юность»</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Корнева Валентина Ивановна,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38-273, сот. тел. 8-902-958-80-98</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Чуноярская</w:t>
            </w:r>
            <w:proofErr w:type="spellEnd"/>
            <w:r w:rsidRPr="00885A7C">
              <w:rPr>
                <w:rFonts w:ascii="Times New Roman" w:hAnsi="Times New Roman"/>
                <w:sz w:val="14"/>
                <w:szCs w:val="14"/>
              </w:rPr>
              <w:t xml:space="preserve"> участковая больница»</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центральное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МКОУ «</w:t>
            </w:r>
            <w:proofErr w:type="spellStart"/>
            <w:r w:rsidRPr="00885A7C">
              <w:rPr>
                <w:rFonts w:ascii="Times New Roman" w:hAnsi="Times New Roman"/>
                <w:sz w:val="14"/>
                <w:szCs w:val="14"/>
              </w:rPr>
              <w:t>Чуноярская</w:t>
            </w:r>
            <w:proofErr w:type="spellEnd"/>
            <w:r w:rsidRPr="00885A7C">
              <w:rPr>
                <w:rFonts w:ascii="Times New Roman" w:hAnsi="Times New Roman"/>
                <w:sz w:val="14"/>
                <w:szCs w:val="14"/>
              </w:rPr>
              <w:t xml:space="preserve"> школа», с. Чунояр</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23.</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с. Чунояр</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 ул. Партизанская, 2  </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МКДОУ Детский сад «Буратино»</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Базлова</w:t>
            </w:r>
            <w:proofErr w:type="spellEnd"/>
            <w:r w:rsidRPr="00885A7C">
              <w:rPr>
                <w:rFonts w:ascii="Times New Roman" w:hAnsi="Times New Roman"/>
                <w:sz w:val="14"/>
                <w:szCs w:val="14"/>
              </w:rPr>
              <w:t xml:space="preserve"> Надежда Александровна,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38-155, сот. 8-923-453-05-80</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Чуноярская</w:t>
            </w:r>
            <w:proofErr w:type="spellEnd"/>
            <w:r w:rsidRPr="00885A7C">
              <w:rPr>
                <w:rFonts w:ascii="Times New Roman" w:hAnsi="Times New Roman"/>
                <w:sz w:val="14"/>
                <w:szCs w:val="14"/>
              </w:rPr>
              <w:t xml:space="preserve"> участковая больница»</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централизованное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детского сада</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двухэтажное</w:t>
            </w:r>
          </w:p>
        </w:tc>
      </w:tr>
      <w:tr w:rsidR="00885A7C" w:rsidRPr="00885A7C" w:rsidTr="00885A7C">
        <w:tc>
          <w:tcPr>
            <w:tcW w:w="175"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24.</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w:t>
            </w:r>
            <w:proofErr w:type="spellStart"/>
            <w:r w:rsidRPr="00885A7C">
              <w:rPr>
                <w:rFonts w:ascii="Times New Roman" w:hAnsi="Times New Roman"/>
                <w:sz w:val="14"/>
                <w:szCs w:val="14"/>
              </w:rPr>
              <w:t>Такучет</w:t>
            </w:r>
            <w:proofErr w:type="spellEnd"/>
            <w:r w:rsidRPr="00885A7C">
              <w:rPr>
                <w:rFonts w:ascii="Times New Roman" w:hAnsi="Times New Roman"/>
                <w:sz w:val="14"/>
                <w:szCs w:val="14"/>
              </w:rPr>
              <w:t>, ул. Горького, 1 «А»</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МКОУ «</w:t>
            </w:r>
            <w:proofErr w:type="spellStart"/>
            <w:r w:rsidRPr="00885A7C">
              <w:rPr>
                <w:rFonts w:ascii="Times New Roman" w:hAnsi="Times New Roman"/>
                <w:sz w:val="14"/>
                <w:szCs w:val="14"/>
              </w:rPr>
              <w:t>Такучетская</w:t>
            </w:r>
            <w:proofErr w:type="spellEnd"/>
            <w:r w:rsidRPr="00885A7C">
              <w:rPr>
                <w:rFonts w:ascii="Times New Roman" w:hAnsi="Times New Roman"/>
                <w:sz w:val="14"/>
                <w:szCs w:val="14"/>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proofErr w:type="spellStart"/>
            <w:r w:rsidRPr="00885A7C">
              <w:rPr>
                <w:rFonts w:ascii="Times New Roman" w:hAnsi="Times New Roman"/>
                <w:sz w:val="14"/>
                <w:szCs w:val="14"/>
              </w:rPr>
              <w:t>Фазулова</w:t>
            </w:r>
            <w:proofErr w:type="spellEnd"/>
            <w:r w:rsidRPr="00885A7C">
              <w:rPr>
                <w:rFonts w:ascii="Times New Roman" w:hAnsi="Times New Roman"/>
                <w:sz w:val="14"/>
                <w:szCs w:val="14"/>
              </w:rPr>
              <w:t xml:space="preserve"> </w:t>
            </w:r>
            <w:proofErr w:type="spellStart"/>
            <w:r w:rsidRPr="00885A7C">
              <w:rPr>
                <w:rFonts w:ascii="Times New Roman" w:hAnsi="Times New Roman"/>
                <w:sz w:val="14"/>
                <w:szCs w:val="14"/>
              </w:rPr>
              <w:t>Альфия</w:t>
            </w:r>
            <w:proofErr w:type="spellEnd"/>
            <w:r w:rsidRPr="00885A7C">
              <w:rPr>
                <w:rFonts w:ascii="Times New Roman" w:hAnsi="Times New Roman"/>
                <w:sz w:val="14"/>
                <w:szCs w:val="14"/>
              </w:rPr>
              <w:t xml:space="preserve"> </w:t>
            </w:r>
            <w:proofErr w:type="spellStart"/>
            <w:r w:rsidRPr="00885A7C">
              <w:rPr>
                <w:rFonts w:ascii="Times New Roman" w:hAnsi="Times New Roman"/>
                <w:sz w:val="14"/>
                <w:szCs w:val="14"/>
              </w:rPr>
              <w:t>Шамсуловна</w:t>
            </w:r>
            <w:proofErr w:type="spellEnd"/>
            <w:r w:rsidRPr="00885A7C">
              <w:rPr>
                <w:rFonts w:ascii="Times New Roman" w:hAnsi="Times New Roman"/>
                <w:sz w:val="14"/>
                <w:szCs w:val="14"/>
              </w:rPr>
              <w:t>,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41-397, сот. тел. 8-950-981-13-61</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централизованное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трехэтажное</w:t>
            </w:r>
          </w:p>
        </w:tc>
      </w:tr>
      <w:tr w:rsidR="00885A7C" w:rsidRPr="00885A7C" w:rsidTr="00885A7C">
        <w:tc>
          <w:tcPr>
            <w:tcW w:w="175"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25.</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Осиновый Мыс, ул. </w:t>
            </w:r>
            <w:proofErr w:type="gramStart"/>
            <w:r w:rsidRPr="00885A7C">
              <w:rPr>
                <w:rFonts w:ascii="Times New Roman" w:hAnsi="Times New Roman"/>
                <w:sz w:val="14"/>
                <w:szCs w:val="14"/>
              </w:rPr>
              <w:t>Советская</w:t>
            </w:r>
            <w:proofErr w:type="gramEnd"/>
            <w:r w:rsidRPr="00885A7C">
              <w:rPr>
                <w:rFonts w:ascii="Times New Roman" w:hAnsi="Times New Roman"/>
                <w:sz w:val="14"/>
                <w:szCs w:val="14"/>
              </w:rPr>
              <w:t>, 46</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МКОУ «</w:t>
            </w:r>
            <w:proofErr w:type="spellStart"/>
            <w:r w:rsidRPr="00885A7C">
              <w:rPr>
                <w:rFonts w:ascii="Times New Roman" w:hAnsi="Times New Roman"/>
                <w:sz w:val="14"/>
                <w:szCs w:val="14"/>
              </w:rPr>
              <w:t>Осиновомысская</w:t>
            </w:r>
            <w:proofErr w:type="spellEnd"/>
            <w:r w:rsidRPr="00885A7C">
              <w:rPr>
                <w:rFonts w:ascii="Times New Roman" w:hAnsi="Times New Roman"/>
                <w:sz w:val="14"/>
                <w:szCs w:val="14"/>
              </w:rPr>
              <w:t xml:space="preserve"> школа»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Маслова Ирина Борисовна, раб</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8(39162) 41-116, сот. тел. 8-904-898-94-12</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60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br/>
              <w:t xml:space="preserve">централизованное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столовой школы</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в помещении</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одноэтажное</w:t>
            </w:r>
          </w:p>
        </w:tc>
      </w:tr>
      <w:tr w:rsidR="00885A7C" w:rsidRPr="00885A7C" w:rsidTr="00885A7C">
        <w:tc>
          <w:tcPr>
            <w:tcW w:w="175"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26.</w:t>
            </w:r>
          </w:p>
        </w:tc>
        <w:tc>
          <w:tcPr>
            <w:tcW w:w="52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п. Осиновый Мыс, ул. </w:t>
            </w:r>
            <w:proofErr w:type="gramStart"/>
            <w:r w:rsidRPr="00885A7C">
              <w:rPr>
                <w:rFonts w:ascii="Times New Roman" w:hAnsi="Times New Roman"/>
                <w:sz w:val="14"/>
                <w:szCs w:val="14"/>
              </w:rPr>
              <w:t>Советская</w:t>
            </w:r>
            <w:proofErr w:type="gramEnd"/>
            <w:r w:rsidRPr="00885A7C">
              <w:rPr>
                <w:rFonts w:ascii="Times New Roman" w:hAnsi="Times New Roman"/>
                <w:sz w:val="14"/>
                <w:szCs w:val="14"/>
              </w:rPr>
              <w:t>, 11</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Спортзал </w:t>
            </w:r>
            <w:proofErr w:type="spellStart"/>
            <w:r w:rsidRPr="00885A7C">
              <w:rPr>
                <w:rFonts w:ascii="Times New Roman" w:hAnsi="Times New Roman"/>
                <w:sz w:val="14"/>
                <w:szCs w:val="14"/>
              </w:rPr>
              <w:t>Осиновомысского</w:t>
            </w:r>
            <w:proofErr w:type="spellEnd"/>
            <w:r w:rsidRPr="00885A7C">
              <w:rPr>
                <w:rFonts w:ascii="Times New Roman" w:hAnsi="Times New Roman"/>
                <w:sz w:val="14"/>
                <w:szCs w:val="14"/>
              </w:rPr>
              <w:t xml:space="preserve"> сельсовета</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Лесных Ольга Алексеевна, сот</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т</w:t>
            </w:r>
            <w:proofErr w:type="gramEnd"/>
            <w:r w:rsidRPr="00885A7C">
              <w:rPr>
                <w:rFonts w:ascii="Times New Roman" w:hAnsi="Times New Roman"/>
                <w:sz w:val="14"/>
                <w:szCs w:val="14"/>
              </w:rPr>
              <w:t>ел. 8-953-592-51-72, раб. тел. 8-902-966-</w:t>
            </w:r>
            <w:r w:rsidRPr="00885A7C">
              <w:rPr>
                <w:rFonts w:ascii="Times New Roman" w:hAnsi="Times New Roman"/>
                <w:sz w:val="14"/>
                <w:szCs w:val="14"/>
              </w:rPr>
              <w:lastRenderedPageBreak/>
              <w:t>19-16 (сторожа)</w:t>
            </w:r>
          </w:p>
        </w:tc>
        <w:tc>
          <w:tcPr>
            <w:tcW w:w="307"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lastRenderedPageBreak/>
              <w:t>100</w:t>
            </w:r>
          </w:p>
        </w:tc>
        <w:tc>
          <w:tcPr>
            <w:tcW w:w="482"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КГБУЗ «</w:t>
            </w:r>
            <w:proofErr w:type="spellStart"/>
            <w:r w:rsidRPr="00885A7C">
              <w:rPr>
                <w:rFonts w:ascii="Times New Roman" w:hAnsi="Times New Roman"/>
                <w:sz w:val="14"/>
                <w:szCs w:val="14"/>
              </w:rPr>
              <w:t>Богучанская</w:t>
            </w:r>
            <w:proofErr w:type="spellEnd"/>
            <w:r w:rsidRPr="00885A7C">
              <w:rPr>
                <w:rFonts w:ascii="Times New Roman" w:hAnsi="Times New Roman"/>
                <w:sz w:val="14"/>
                <w:szCs w:val="14"/>
              </w:rPr>
              <w:t xml:space="preserve"> РБ» </w:t>
            </w:r>
          </w:p>
          <w:p w:rsidR="00885A7C" w:rsidRPr="00885A7C" w:rsidRDefault="00885A7C" w:rsidP="00885A7C">
            <w:pPr>
              <w:spacing w:after="0" w:line="240" w:lineRule="auto"/>
              <w:jc w:val="center"/>
              <w:rPr>
                <w:rFonts w:ascii="Times New Roman" w:hAnsi="Times New Roman"/>
                <w:sz w:val="14"/>
                <w:szCs w:val="14"/>
              </w:rPr>
            </w:pP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 xml:space="preserve">централизованное </w:t>
            </w:r>
          </w:p>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ООО «Водные ресурсы»</w:t>
            </w:r>
          </w:p>
        </w:tc>
        <w:tc>
          <w:tcPr>
            <w:tcW w:w="658"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На базе  МКОУ «</w:t>
            </w:r>
            <w:proofErr w:type="spellStart"/>
            <w:r w:rsidRPr="00885A7C">
              <w:rPr>
                <w:rFonts w:ascii="Times New Roman" w:hAnsi="Times New Roman"/>
                <w:sz w:val="14"/>
                <w:szCs w:val="14"/>
              </w:rPr>
              <w:t>Осиновомысская</w:t>
            </w:r>
            <w:proofErr w:type="spellEnd"/>
            <w:r w:rsidRPr="00885A7C">
              <w:rPr>
                <w:rFonts w:ascii="Times New Roman" w:hAnsi="Times New Roman"/>
                <w:sz w:val="14"/>
                <w:szCs w:val="14"/>
              </w:rPr>
              <w:t xml:space="preserve"> школа», п. Осиновый Мыс</w:t>
            </w:r>
          </w:p>
        </w:tc>
        <w:tc>
          <w:tcPr>
            <w:tcW w:w="570"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Централизованное отопление, Сан</w:t>
            </w:r>
            <w:proofErr w:type="gramStart"/>
            <w:r w:rsidRPr="00885A7C">
              <w:rPr>
                <w:rFonts w:ascii="Times New Roman" w:hAnsi="Times New Roman"/>
                <w:sz w:val="14"/>
                <w:szCs w:val="14"/>
              </w:rPr>
              <w:t>.</w:t>
            </w:r>
            <w:proofErr w:type="gramEnd"/>
            <w:r w:rsidRPr="00885A7C">
              <w:rPr>
                <w:rFonts w:ascii="Times New Roman" w:hAnsi="Times New Roman"/>
                <w:sz w:val="14"/>
                <w:szCs w:val="14"/>
              </w:rPr>
              <w:t xml:space="preserve"> </w:t>
            </w:r>
            <w:proofErr w:type="gramStart"/>
            <w:r w:rsidRPr="00885A7C">
              <w:rPr>
                <w:rFonts w:ascii="Times New Roman" w:hAnsi="Times New Roman"/>
                <w:sz w:val="14"/>
                <w:szCs w:val="14"/>
              </w:rPr>
              <w:t>у</w:t>
            </w:r>
            <w:proofErr w:type="gramEnd"/>
            <w:r w:rsidRPr="00885A7C">
              <w:rPr>
                <w:rFonts w:ascii="Times New Roman" w:hAnsi="Times New Roman"/>
                <w:sz w:val="14"/>
                <w:szCs w:val="14"/>
              </w:rPr>
              <w:t>зел уличный</w:t>
            </w:r>
          </w:p>
        </w:tc>
        <w:tc>
          <w:tcPr>
            <w:tcW w:w="614" w:type="pct"/>
          </w:tcPr>
          <w:p w:rsidR="00885A7C" w:rsidRPr="00885A7C" w:rsidRDefault="00885A7C" w:rsidP="00885A7C">
            <w:pPr>
              <w:spacing w:after="0" w:line="240" w:lineRule="auto"/>
              <w:jc w:val="center"/>
              <w:rPr>
                <w:rFonts w:ascii="Times New Roman" w:hAnsi="Times New Roman"/>
                <w:sz w:val="14"/>
                <w:szCs w:val="14"/>
              </w:rPr>
            </w:pPr>
            <w:r w:rsidRPr="00885A7C">
              <w:rPr>
                <w:rFonts w:ascii="Times New Roman" w:hAnsi="Times New Roman"/>
                <w:sz w:val="14"/>
                <w:szCs w:val="14"/>
              </w:rPr>
              <w:t>Здание кирпичного исполнения, одноэтажное</w:t>
            </w:r>
          </w:p>
        </w:tc>
      </w:tr>
    </w:tbl>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673E5" w:rsidRPr="001673E5" w:rsidRDefault="001673E5" w:rsidP="001673E5">
      <w:pPr>
        <w:spacing w:after="0" w:line="240" w:lineRule="auto"/>
        <w:jc w:val="center"/>
        <w:rPr>
          <w:rFonts w:ascii="Times New Roman" w:eastAsia="Times New Roman" w:hAnsi="Times New Roman"/>
          <w:sz w:val="20"/>
          <w:szCs w:val="20"/>
          <w:lang w:eastAsia="ru-RU"/>
        </w:rPr>
      </w:pPr>
      <w:r w:rsidRPr="001673E5">
        <w:rPr>
          <w:rFonts w:ascii="Times New Roman" w:eastAsia="Times New Roman" w:hAnsi="Times New Roman"/>
          <w:noProof/>
          <w:sz w:val="20"/>
          <w:szCs w:val="20"/>
          <w:lang w:eastAsia="ru-RU"/>
        </w:rPr>
        <w:drawing>
          <wp:inline distT="0" distB="0" distL="0" distR="0">
            <wp:extent cx="476250" cy="5619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1673E5" w:rsidRPr="001673E5" w:rsidRDefault="001673E5" w:rsidP="001673E5">
      <w:pPr>
        <w:spacing w:after="0" w:line="240" w:lineRule="auto"/>
        <w:jc w:val="center"/>
        <w:rPr>
          <w:rFonts w:ascii="Times New Roman" w:eastAsia="Times New Roman" w:hAnsi="Times New Roman"/>
          <w:sz w:val="20"/>
          <w:szCs w:val="20"/>
          <w:lang w:eastAsia="ru-RU"/>
        </w:rPr>
      </w:pPr>
    </w:p>
    <w:p w:rsidR="001673E5" w:rsidRPr="001673E5" w:rsidRDefault="001673E5" w:rsidP="001673E5">
      <w:pPr>
        <w:spacing w:after="0" w:line="240" w:lineRule="auto"/>
        <w:jc w:val="center"/>
        <w:rPr>
          <w:rFonts w:ascii="Times New Roman" w:eastAsia="Times New Roman" w:hAnsi="Times New Roman"/>
          <w:sz w:val="18"/>
          <w:szCs w:val="20"/>
          <w:lang w:eastAsia="ru-RU"/>
        </w:rPr>
      </w:pPr>
      <w:r w:rsidRPr="001673E5">
        <w:rPr>
          <w:rFonts w:ascii="Times New Roman" w:eastAsia="Times New Roman" w:hAnsi="Times New Roman"/>
          <w:sz w:val="18"/>
          <w:szCs w:val="20"/>
          <w:lang w:eastAsia="ru-RU"/>
        </w:rPr>
        <w:t>АДМИНИСТРАЦИЯ БОГУЧАНСКОГО РАЙОНА</w:t>
      </w:r>
    </w:p>
    <w:p w:rsidR="001673E5" w:rsidRPr="001673E5" w:rsidRDefault="001673E5" w:rsidP="001673E5">
      <w:pPr>
        <w:spacing w:after="0" w:line="240" w:lineRule="auto"/>
        <w:jc w:val="center"/>
        <w:rPr>
          <w:rFonts w:ascii="Times New Roman" w:eastAsia="Times New Roman" w:hAnsi="Times New Roman"/>
          <w:sz w:val="18"/>
          <w:szCs w:val="20"/>
          <w:lang w:eastAsia="ru-RU"/>
        </w:rPr>
      </w:pPr>
      <w:proofErr w:type="gramStart"/>
      <w:r w:rsidRPr="001673E5">
        <w:rPr>
          <w:rFonts w:ascii="Times New Roman" w:eastAsia="Times New Roman" w:hAnsi="Times New Roman"/>
          <w:sz w:val="18"/>
          <w:szCs w:val="20"/>
          <w:lang w:eastAsia="ru-RU"/>
        </w:rPr>
        <w:t>П</w:t>
      </w:r>
      <w:proofErr w:type="gramEnd"/>
      <w:r w:rsidRPr="001673E5">
        <w:rPr>
          <w:rFonts w:ascii="Times New Roman" w:eastAsia="Times New Roman" w:hAnsi="Times New Roman"/>
          <w:sz w:val="18"/>
          <w:szCs w:val="20"/>
          <w:lang w:eastAsia="ru-RU"/>
        </w:rPr>
        <w:t xml:space="preserve"> О С Т А Н О В Л Е Н И Е</w:t>
      </w:r>
    </w:p>
    <w:p w:rsidR="001673E5" w:rsidRPr="001673E5" w:rsidRDefault="001673E5" w:rsidP="001673E5">
      <w:pPr>
        <w:spacing w:after="0" w:line="240" w:lineRule="auto"/>
        <w:jc w:val="center"/>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10.06.2019</w:t>
      </w:r>
      <w:r w:rsidRPr="001673E5">
        <w:rPr>
          <w:rFonts w:ascii="Times New Roman" w:eastAsia="Times New Roman" w:hAnsi="Times New Roman"/>
          <w:sz w:val="20"/>
          <w:szCs w:val="20"/>
          <w:lang w:eastAsia="ru-RU"/>
        </w:rPr>
        <w:tab/>
      </w:r>
      <w:r w:rsidRPr="001673E5">
        <w:rPr>
          <w:rFonts w:ascii="Times New Roman" w:eastAsia="Times New Roman" w:hAnsi="Times New Roman"/>
          <w:sz w:val="20"/>
          <w:szCs w:val="20"/>
          <w:lang w:eastAsia="ru-RU"/>
        </w:rPr>
        <w:tab/>
      </w:r>
      <w:r w:rsidRPr="001673E5">
        <w:rPr>
          <w:rFonts w:ascii="Times New Roman" w:eastAsia="Times New Roman" w:hAnsi="Times New Roman"/>
          <w:sz w:val="20"/>
          <w:szCs w:val="20"/>
          <w:lang w:eastAsia="ru-RU"/>
        </w:rPr>
        <w:tab/>
      </w:r>
      <w:r w:rsidRPr="001673E5">
        <w:rPr>
          <w:rFonts w:ascii="Times New Roman" w:eastAsia="Times New Roman" w:hAnsi="Times New Roman"/>
          <w:sz w:val="20"/>
          <w:szCs w:val="20"/>
          <w:lang w:eastAsia="ru-RU"/>
        </w:rPr>
        <w:tab/>
        <w:t xml:space="preserve">    с. </w:t>
      </w:r>
      <w:proofErr w:type="spellStart"/>
      <w:r w:rsidRPr="001673E5">
        <w:rPr>
          <w:rFonts w:ascii="Times New Roman" w:eastAsia="Times New Roman" w:hAnsi="Times New Roman"/>
          <w:sz w:val="20"/>
          <w:szCs w:val="20"/>
          <w:lang w:eastAsia="ru-RU"/>
        </w:rPr>
        <w:t>Богучаны</w:t>
      </w:r>
      <w:proofErr w:type="spellEnd"/>
      <w:r w:rsidRPr="001673E5">
        <w:rPr>
          <w:rFonts w:ascii="Times New Roman" w:eastAsia="Times New Roman" w:hAnsi="Times New Roman"/>
          <w:sz w:val="20"/>
          <w:szCs w:val="20"/>
          <w:lang w:eastAsia="ru-RU"/>
        </w:rPr>
        <w:tab/>
      </w:r>
      <w:r w:rsidRPr="001673E5">
        <w:rPr>
          <w:rFonts w:ascii="Times New Roman" w:eastAsia="Times New Roman" w:hAnsi="Times New Roman"/>
          <w:sz w:val="20"/>
          <w:szCs w:val="20"/>
          <w:lang w:eastAsia="ru-RU"/>
        </w:rPr>
        <w:tab/>
        <w:t xml:space="preserve">                          № 538 -</w:t>
      </w:r>
      <w:proofErr w:type="spellStart"/>
      <w:proofErr w:type="gramStart"/>
      <w:r w:rsidRPr="001673E5">
        <w:rPr>
          <w:rFonts w:ascii="Times New Roman" w:eastAsia="Times New Roman" w:hAnsi="Times New Roman"/>
          <w:sz w:val="20"/>
          <w:szCs w:val="20"/>
          <w:lang w:eastAsia="ru-RU"/>
        </w:rPr>
        <w:t>п</w:t>
      </w:r>
      <w:proofErr w:type="spellEnd"/>
      <w:proofErr w:type="gramEnd"/>
    </w:p>
    <w:p w:rsidR="001673E5" w:rsidRPr="001673E5" w:rsidRDefault="001673E5" w:rsidP="001673E5">
      <w:pPr>
        <w:spacing w:after="0" w:line="240" w:lineRule="auto"/>
        <w:jc w:val="center"/>
        <w:rPr>
          <w:rFonts w:ascii="Times New Roman" w:eastAsia="Times New Roman" w:hAnsi="Times New Roman"/>
          <w:sz w:val="20"/>
          <w:szCs w:val="20"/>
          <w:lang w:eastAsia="ru-RU"/>
        </w:rPr>
      </w:pPr>
    </w:p>
    <w:p w:rsidR="001673E5" w:rsidRPr="001673E5" w:rsidRDefault="001673E5" w:rsidP="001673E5">
      <w:pPr>
        <w:spacing w:after="0" w:line="240" w:lineRule="auto"/>
        <w:jc w:val="center"/>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от 10.01.2019 №5-п «О закреплении территории муниципального образования </w:t>
      </w:r>
      <w:proofErr w:type="spellStart"/>
      <w:r w:rsidRPr="001673E5">
        <w:rPr>
          <w:rFonts w:ascii="Times New Roman" w:eastAsia="Times New Roman" w:hAnsi="Times New Roman"/>
          <w:sz w:val="20"/>
          <w:szCs w:val="20"/>
          <w:lang w:eastAsia="ru-RU"/>
        </w:rPr>
        <w:t>Богучанский</w:t>
      </w:r>
      <w:proofErr w:type="spellEnd"/>
      <w:r w:rsidRPr="001673E5">
        <w:rPr>
          <w:rFonts w:ascii="Times New Roman" w:eastAsia="Times New Roman" w:hAnsi="Times New Roman"/>
          <w:sz w:val="20"/>
          <w:szCs w:val="20"/>
          <w:lang w:eastAsia="ru-RU"/>
        </w:rPr>
        <w:t xml:space="preserve"> район за муниципальными казёнными образовательными организациями, реализующими общеобразовательные программы дошкольного образования на 2019 год»</w:t>
      </w:r>
    </w:p>
    <w:p w:rsidR="001673E5" w:rsidRPr="001673E5" w:rsidRDefault="001673E5" w:rsidP="001673E5">
      <w:pPr>
        <w:spacing w:after="0" w:line="240" w:lineRule="auto"/>
        <w:jc w:val="both"/>
        <w:rPr>
          <w:rFonts w:ascii="Times New Roman" w:eastAsia="Times New Roman" w:hAnsi="Times New Roman"/>
          <w:sz w:val="20"/>
          <w:szCs w:val="20"/>
          <w:lang w:eastAsia="ru-RU"/>
        </w:rPr>
      </w:pPr>
    </w:p>
    <w:p w:rsidR="001673E5" w:rsidRPr="001673E5" w:rsidRDefault="001673E5" w:rsidP="001673E5">
      <w:pPr>
        <w:spacing w:after="0" w:line="240" w:lineRule="auto"/>
        <w:ind w:firstLine="708"/>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В целях приведения в соответствие с действующим законодательством РФ, в соответствии с Федеральным законом от 29.12.2012 № 273-ФЗ «Об образовании в Российской Федерации», приказом </w:t>
      </w:r>
      <w:proofErr w:type="spellStart"/>
      <w:r w:rsidRPr="001673E5">
        <w:rPr>
          <w:rFonts w:ascii="Times New Roman" w:eastAsia="Times New Roman" w:hAnsi="Times New Roman"/>
          <w:sz w:val="20"/>
          <w:szCs w:val="20"/>
          <w:lang w:eastAsia="ru-RU"/>
        </w:rPr>
        <w:t>Минобрнауки</w:t>
      </w:r>
      <w:proofErr w:type="spellEnd"/>
      <w:r w:rsidRPr="001673E5">
        <w:rPr>
          <w:rFonts w:ascii="Times New Roman" w:eastAsia="Times New Roman" w:hAnsi="Times New Roman"/>
          <w:sz w:val="20"/>
          <w:szCs w:val="20"/>
          <w:lang w:eastAsia="ru-RU"/>
        </w:rPr>
        <w:t xml:space="preserve"> России от 08.04.2014 № 293 «Об утверждении Порядка приема на </w:t>
      </w:r>
      <w:proofErr w:type="gramStart"/>
      <w:r w:rsidRPr="001673E5">
        <w:rPr>
          <w:rFonts w:ascii="Times New Roman" w:eastAsia="Times New Roman" w:hAnsi="Times New Roman"/>
          <w:sz w:val="20"/>
          <w:szCs w:val="20"/>
          <w:lang w:eastAsia="ru-RU"/>
        </w:rPr>
        <w:t>обучение по</w:t>
      </w:r>
      <w:proofErr w:type="gramEnd"/>
      <w:r w:rsidRPr="001673E5">
        <w:rPr>
          <w:rFonts w:ascii="Times New Roman" w:eastAsia="Times New Roman" w:hAnsi="Times New Roman"/>
          <w:sz w:val="20"/>
          <w:szCs w:val="20"/>
          <w:lang w:eastAsia="ru-RU"/>
        </w:rPr>
        <w:t xml:space="preserve"> образовательным программам дошкольного образования», на основании ст.7, 8, 47 Устава Богучанского района Красноярского края</w:t>
      </w:r>
      <w:r w:rsidRPr="001673E5">
        <w:rPr>
          <w:rFonts w:ascii="Times New Roman" w:eastAsia="Times New Roman" w:hAnsi="Times New Roman"/>
          <w:color w:val="000000"/>
          <w:sz w:val="20"/>
          <w:szCs w:val="20"/>
          <w:lang w:eastAsia="ru-RU"/>
        </w:rPr>
        <w:t>,</w:t>
      </w:r>
      <w:r w:rsidRPr="001673E5">
        <w:rPr>
          <w:rFonts w:ascii="Times New Roman" w:eastAsia="Times New Roman" w:hAnsi="Times New Roman"/>
          <w:sz w:val="20"/>
          <w:szCs w:val="20"/>
          <w:lang w:eastAsia="ru-RU"/>
        </w:rPr>
        <w:t xml:space="preserve"> </w:t>
      </w:r>
    </w:p>
    <w:p w:rsidR="001673E5" w:rsidRPr="001673E5" w:rsidRDefault="001673E5" w:rsidP="001673E5">
      <w:pPr>
        <w:spacing w:after="0" w:line="240" w:lineRule="auto"/>
        <w:ind w:firstLine="708"/>
        <w:jc w:val="both"/>
        <w:rPr>
          <w:rFonts w:ascii="Times New Roman" w:eastAsia="Times New Roman" w:hAnsi="Times New Roman"/>
          <w:color w:val="000000"/>
          <w:sz w:val="20"/>
          <w:szCs w:val="20"/>
          <w:lang w:eastAsia="ru-RU"/>
        </w:rPr>
      </w:pPr>
      <w:r w:rsidRPr="001673E5">
        <w:rPr>
          <w:rFonts w:ascii="Times New Roman" w:eastAsia="Times New Roman" w:hAnsi="Times New Roman"/>
          <w:color w:val="000000"/>
          <w:sz w:val="20"/>
          <w:szCs w:val="20"/>
          <w:lang w:eastAsia="ru-RU"/>
        </w:rPr>
        <w:t>ПОСТАНОВЛЯЮ:</w:t>
      </w:r>
    </w:p>
    <w:p w:rsidR="001673E5" w:rsidRPr="001673E5" w:rsidRDefault="001673E5" w:rsidP="005224E5">
      <w:pPr>
        <w:numPr>
          <w:ilvl w:val="1"/>
          <w:numId w:val="13"/>
        </w:numPr>
        <w:spacing w:after="0" w:line="240" w:lineRule="auto"/>
        <w:ind w:left="0" w:firstLine="556"/>
        <w:contextualSpacing/>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Приложение 1 к постановлению администрации Богучанского района от 10.01.2019 №5-п «О закреплении территории муниципального образования </w:t>
      </w:r>
      <w:proofErr w:type="spellStart"/>
      <w:r w:rsidRPr="001673E5">
        <w:rPr>
          <w:rFonts w:ascii="Times New Roman" w:eastAsia="Times New Roman" w:hAnsi="Times New Roman"/>
          <w:sz w:val="20"/>
          <w:szCs w:val="20"/>
          <w:lang w:eastAsia="ru-RU"/>
        </w:rPr>
        <w:t>Богучанский</w:t>
      </w:r>
      <w:proofErr w:type="spellEnd"/>
      <w:r w:rsidRPr="001673E5">
        <w:rPr>
          <w:rFonts w:ascii="Times New Roman" w:eastAsia="Times New Roman" w:hAnsi="Times New Roman"/>
          <w:sz w:val="20"/>
          <w:szCs w:val="20"/>
          <w:lang w:eastAsia="ru-RU"/>
        </w:rPr>
        <w:t xml:space="preserve"> район за муниципальными казёнными образовательными организациями, реализующими общеобразовательные программы дошкольного образования на 2019 год» изложить в новой редакции согласно приложению 1.</w:t>
      </w:r>
    </w:p>
    <w:p w:rsidR="001673E5" w:rsidRPr="001673E5" w:rsidRDefault="001673E5" w:rsidP="005224E5">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proofErr w:type="gramStart"/>
      <w:r w:rsidRPr="001673E5">
        <w:rPr>
          <w:rFonts w:ascii="Times New Roman" w:eastAsia="Times New Roman" w:hAnsi="Times New Roman"/>
          <w:color w:val="000000"/>
          <w:sz w:val="20"/>
          <w:szCs w:val="20"/>
          <w:lang w:eastAsia="ru-RU"/>
        </w:rPr>
        <w:t>Контроль за</w:t>
      </w:r>
      <w:proofErr w:type="gramEnd"/>
      <w:r w:rsidRPr="001673E5">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w:t>
      </w:r>
      <w:r w:rsidRPr="001673E5">
        <w:rPr>
          <w:rFonts w:ascii="Times New Roman" w:eastAsia="Times New Roman" w:hAnsi="Times New Roman"/>
          <w:sz w:val="20"/>
          <w:szCs w:val="20"/>
          <w:lang w:eastAsia="ru-RU"/>
        </w:rPr>
        <w:t>социальным вопросам</w:t>
      </w:r>
      <w:r w:rsidRPr="001673E5">
        <w:rPr>
          <w:rFonts w:ascii="Times New Roman" w:eastAsia="Times New Roman" w:hAnsi="Times New Roman"/>
          <w:color w:val="000000"/>
          <w:sz w:val="20"/>
          <w:szCs w:val="20"/>
          <w:lang w:eastAsia="ru-RU"/>
        </w:rPr>
        <w:t xml:space="preserve"> И.М. Брюханова.</w:t>
      </w:r>
    </w:p>
    <w:p w:rsidR="001673E5" w:rsidRPr="001673E5" w:rsidRDefault="001673E5" w:rsidP="005224E5">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1673E5" w:rsidRPr="001673E5" w:rsidRDefault="001673E5" w:rsidP="001673E5">
      <w:pPr>
        <w:spacing w:after="0" w:line="240" w:lineRule="auto"/>
        <w:jc w:val="both"/>
        <w:rPr>
          <w:rFonts w:ascii="Times New Roman" w:eastAsia="Times New Roman" w:hAnsi="Times New Roman"/>
          <w:sz w:val="20"/>
          <w:szCs w:val="20"/>
          <w:lang w:eastAsia="ru-RU"/>
        </w:rPr>
      </w:pPr>
    </w:p>
    <w:p w:rsidR="001673E5" w:rsidRPr="001673E5" w:rsidRDefault="001673E5" w:rsidP="001673E5">
      <w:pPr>
        <w:spacing w:after="0" w:line="240" w:lineRule="auto"/>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И.о. Главы Богучанского района</w:t>
      </w:r>
      <w:r w:rsidRPr="001673E5">
        <w:rPr>
          <w:rFonts w:ascii="Times New Roman" w:eastAsia="Times New Roman" w:hAnsi="Times New Roman"/>
          <w:sz w:val="20"/>
          <w:szCs w:val="20"/>
          <w:lang w:eastAsia="ru-RU"/>
        </w:rPr>
        <w:tab/>
      </w:r>
      <w:r w:rsidRPr="001673E5">
        <w:rPr>
          <w:rFonts w:ascii="Times New Roman" w:eastAsia="Times New Roman" w:hAnsi="Times New Roman"/>
          <w:sz w:val="20"/>
          <w:szCs w:val="20"/>
          <w:lang w:eastAsia="ru-RU"/>
        </w:rPr>
        <w:tab/>
        <w:t xml:space="preserve">                                   В.Р. Саар</w:t>
      </w:r>
    </w:p>
    <w:p w:rsidR="001673E5" w:rsidRPr="001673E5" w:rsidRDefault="001673E5" w:rsidP="001673E5">
      <w:pPr>
        <w:spacing w:after="0" w:line="240" w:lineRule="auto"/>
        <w:jc w:val="center"/>
        <w:rPr>
          <w:rFonts w:ascii="Times New Roman" w:eastAsia="Times New Roman" w:hAnsi="Times New Roman"/>
          <w:sz w:val="20"/>
          <w:szCs w:val="20"/>
          <w:lang w:eastAsia="ru-RU"/>
        </w:rPr>
      </w:pPr>
    </w:p>
    <w:p w:rsidR="001673E5" w:rsidRPr="001673E5" w:rsidRDefault="001673E5" w:rsidP="00952C28">
      <w:pPr>
        <w:spacing w:after="0" w:line="240" w:lineRule="auto"/>
        <w:ind w:firstLine="5670"/>
        <w:jc w:val="right"/>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Приложение 1 к постановлению</w:t>
      </w:r>
    </w:p>
    <w:p w:rsidR="001673E5" w:rsidRPr="001673E5" w:rsidRDefault="001673E5" w:rsidP="00952C28">
      <w:pPr>
        <w:spacing w:after="0" w:line="240" w:lineRule="auto"/>
        <w:ind w:firstLine="5670"/>
        <w:jc w:val="right"/>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администрации Богучанского района </w:t>
      </w:r>
    </w:p>
    <w:p w:rsidR="001673E5" w:rsidRPr="001673E5" w:rsidRDefault="001673E5" w:rsidP="00952C28">
      <w:pPr>
        <w:spacing w:after="0" w:line="240" w:lineRule="auto"/>
        <w:ind w:firstLine="5670"/>
        <w:jc w:val="right"/>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от 10.06.2019 № 538 -</w:t>
      </w:r>
      <w:proofErr w:type="spellStart"/>
      <w:proofErr w:type="gramStart"/>
      <w:r w:rsidRPr="001673E5">
        <w:rPr>
          <w:rFonts w:ascii="Times New Roman" w:eastAsia="Times New Roman" w:hAnsi="Times New Roman"/>
          <w:sz w:val="20"/>
          <w:szCs w:val="20"/>
          <w:lang w:eastAsia="ru-RU"/>
        </w:rPr>
        <w:t>п</w:t>
      </w:r>
      <w:proofErr w:type="spellEnd"/>
      <w:proofErr w:type="gramEnd"/>
    </w:p>
    <w:p w:rsidR="001673E5" w:rsidRPr="001673E5" w:rsidRDefault="001673E5" w:rsidP="00952C28">
      <w:pPr>
        <w:spacing w:after="0" w:line="240" w:lineRule="auto"/>
        <w:ind w:firstLine="5670"/>
        <w:jc w:val="right"/>
        <w:rPr>
          <w:rFonts w:ascii="Times New Roman" w:eastAsia="Times New Roman" w:hAnsi="Times New Roman"/>
          <w:sz w:val="20"/>
          <w:szCs w:val="20"/>
          <w:lang w:eastAsia="ru-RU"/>
        </w:rPr>
      </w:pPr>
    </w:p>
    <w:p w:rsidR="001673E5" w:rsidRPr="001673E5" w:rsidRDefault="001673E5" w:rsidP="00952C28">
      <w:pPr>
        <w:spacing w:after="0" w:line="240" w:lineRule="auto"/>
        <w:ind w:firstLine="5670"/>
        <w:jc w:val="right"/>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Приложение 1 к постановлению</w:t>
      </w:r>
    </w:p>
    <w:p w:rsidR="001673E5" w:rsidRPr="001673E5" w:rsidRDefault="001673E5" w:rsidP="00952C28">
      <w:pPr>
        <w:spacing w:after="0" w:line="240" w:lineRule="auto"/>
        <w:ind w:firstLine="5670"/>
        <w:jc w:val="right"/>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администрации Богучанского района </w:t>
      </w:r>
    </w:p>
    <w:p w:rsidR="001673E5" w:rsidRPr="001673E5" w:rsidRDefault="001673E5" w:rsidP="00952C28">
      <w:pPr>
        <w:spacing w:after="0" w:line="240" w:lineRule="auto"/>
        <w:ind w:firstLine="5670"/>
        <w:jc w:val="right"/>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от 10.01.2019 № 5 -</w:t>
      </w:r>
      <w:proofErr w:type="spellStart"/>
      <w:proofErr w:type="gramStart"/>
      <w:r w:rsidRPr="001673E5">
        <w:rPr>
          <w:rFonts w:ascii="Times New Roman" w:eastAsia="Times New Roman" w:hAnsi="Times New Roman"/>
          <w:sz w:val="20"/>
          <w:szCs w:val="20"/>
          <w:lang w:eastAsia="ru-RU"/>
        </w:rPr>
        <w:t>п</w:t>
      </w:r>
      <w:proofErr w:type="spellEnd"/>
      <w:proofErr w:type="gramEnd"/>
    </w:p>
    <w:p w:rsidR="001673E5" w:rsidRPr="001673E5" w:rsidRDefault="001673E5" w:rsidP="001673E5">
      <w:pPr>
        <w:spacing w:after="0" w:line="240" w:lineRule="auto"/>
        <w:jc w:val="center"/>
        <w:rPr>
          <w:rFonts w:ascii="Times New Roman" w:eastAsia="Times New Roman" w:hAnsi="Times New Roman"/>
          <w:sz w:val="20"/>
          <w:szCs w:val="20"/>
          <w:lang w:eastAsia="ru-RU"/>
        </w:rPr>
      </w:pPr>
    </w:p>
    <w:p w:rsidR="001673E5" w:rsidRPr="001673E5" w:rsidRDefault="001673E5" w:rsidP="001673E5">
      <w:pPr>
        <w:spacing w:after="0" w:line="240" w:lineRule="auto"/>
        <w:jc w:val="center"/>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Муниципальные казённые образовательные организации, реализующие общеобразовательные программы дошкольного образования, закреплённые за территориями муниципального образования </w:t>
      </w:r>
      <w:proofErr w:type="spellStart"/>
      <w:r w:rsidRPr="001673E5">
        <w:rPr>
          <w:rFonts w:ascii="Times New Roman" w:eastAsia="Times New Roman" w:hAnsi="Times New Roman"/>
          <w:sz w:val="20"/>
          <w:szCs w:val="20"/>
          <w:lang w:eastAsia="ru-RU"/>
        </w:rPr>
        <w:t>Богучанский</w:t>
      </w:r>
      <w:proofErr w:type="spellEnd"/>
      <w:r w:rsidRPr="001673E5">
        <w:rPr>
          <w:rFonts w:ascii="Times New Roman" w:eastAsia="Times New Roman" w:hAnsi="Times New Roman"/>
          <w:sz w:val="20"/>
          <w:szCs w:val="20"/>
          <w:lang w:eastAsia="ru-RU"/>
        </w:rPr>
        <w:t xml:space="preserve"> район</w:t>
      </w:r>
    </w:p>
    <w:p w:rsidR="001673E5" w:rsidRPr="001673E5" w:rsidRDefault="001673E5" w:rsidP="001673E5">
      <w:pPr>
        <w:spacing w:after="0" w:line="240" w:lineRule="auto"/>
        <w:jc w:val="center"/>
        <w:rPr>
          <w:rFonts w:ascii="Times New Roman" w:eastAsia="Times New Roman" w:hAnsi="Times New Roman"/>
          <w:sz w:val="20"/>
          <w:szCs w:val="20"/>
          <w:lang w:eastAsia="ru-RU"/>
        </w:rPr>
      </w:pPr>
    </w:p>
    <w:p w:rsidR="001673E5" w:rsidRPr="001673E5" w:rsidRDefault="00952C28" w:rsidP="005224E5">
      <w:pPr>
        <w:numPr>
          <w:ilvl w:val="0"/>
          <w:numId w:val="12"/>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1673E5"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001673E5" w:rsidRPr="001673E5">
        <w:rPr>
          <w:rFonts w:ascii="Times New Roman" w:eastAsia="Times New Roman" w:hAnsi="Times New Roman"/>
          <w:sz w:val="20"/>
          <w:szCs w:val="20"/>
          <w:lang w:eastAsia="ru-RU"/>
        </w:rPr>
        <w:t>Лесовичок</w:t>
      </w:r>
      <w:proofErr w:type="spellEnd"/>
      <w:r w:rsidR="001673E5" w:rsidRPr="001673E5">
        <w:rPr>
          <w:rFonts w:ascii="Times New Roman" w:eastAsia="Times New Roman" w:hAnsi="Times New Roman"/>
          <w:sz w:val="20"/>
          <w:szCs w:val="20"/>
          <w:lang w:eastAsia="ru-RU"/>
        </w:rPr>
        <w:t>» п. Ангарский – территория посёлка Ангарский;</w:t>
      </w:r>
    </w:p>
    <w:p w:rsidR="001673E5" w:rsidRPr="001673E5" w:rsidRDefault="00952C28" w:rsidP="005224E5">
      <w:pPr>
        <w:numPr>
          <w:ilvl w:val="0"/>
          <w:numId w:val="12"/>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1673E5"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«Солнышко» п. </w:t>
      </w:r>
      <w:proofErr w:type="spellStart"/>
      <w:r w:rsidR="001673E5" w:rsidRPr="001673E5">
        <w:rPr>
          <w:rFonts w:ascii="Times New Roman" w:eastAsia="Times New Roman" w:hAnsi="Times New Roman"/>
          <w:sz w:val="20"/>
          <w:szCs w:val="20"/>
          <w:lang w:eastAsia="ru-RU"/>
        </w:rPr>
        <w:t>Артюгино</w:t>
      </w:r>
      <w:proofErr w:type="spellEnd"/>
      <w:r w:rsidR="001673E5" w:rsidRPr="001673E5">
        <w:rPr>
          <w:rFonts w:ascii="Times New Roman" w:eastAsia="Times New Roman" w:hAnsi="Times New Roman"/>
          <w:sz w:val="20"/>
          <w:szCs w:val="20"/>
          <w:lang w:eastAsia="ru-RU"/>
        </w:rPr>
        <w:t xml:space="preserve"> – территория посёлка </w:t>
      </w:r>
      <w:proofErr w:type="spellStart"/>
      <w:r w:rsidR="001673E5" w:rsidRPr="001673E5">
        <w:rPr>
          <w:rFonts w:ascii="Times New Roman" w:eastAsia="Times New Roman" w:hAnsi="Times New Roman"/>
          <w:sz w:val="20"/>
          <w:szCs w:val="20"/>
          <w:lang w:eastAsia="ru-RU"/>
        </w:rPr>
        <w:t>Артюгино</w:t>
      </w:r>
      <w:proofErr w:type="spellEnd"/>
      <w:r w:rsidR="001673E5" w:rsidRPr="001673E5">
        <w:rPr>
          <w:rFonts w:ascii="Times New Roman" w:eastAsia="Times New Roman" w:hAnsi="Times New Roman"/>
          <w:sz w:val="20"/>
          <w:szCs w:val="20"/>
          <w:lang w:eastAsia="ru-RU"/>
        </w:rPr>
        <w:t xml:space="preserve"> и деревни </w:t>
      </w:r>
      <w:proofErr w:type="spellStart"/>
      <w:r w:rsidR="001673E5" w:rsidRPr="001673E5">
        <w:rPr>
          <w:rFonts w:ascii="Times New Roman" w:eastAsia="Times New Roman" w:hAnsi="Times New Roman"/>
          <w:sz w:val="20"/>
          <w:szCs w:val="20"/>
          <w:lang w:eastAsia="ru-RU"/>
        </w:rPr>
        <w:t>Иркинеево</w:t>
      </w:r>
      <w:proofErr w:type="spellEnd"/>
      <w:r w:rsidR="001673E5" w:rsidRPr="001673E5">
        <w:rPr>
          <w:rFonts w:ascii="Times New Roman" w:eastAsia="Times New Roman" w:hAnsi="Times New Roman"/>
          <w:sz w:val="20"/>
          <w:szCs w:val="20"/>
          <w:lang w:eastAsia="ru-RU"/>
        </w:rPr>
        <w:t>;</w:t>
      </w:r>
    </w:p>
    <w:p w:rsidR="001673E5" w:rsidRPr="001673E5" w:rsidRDefault="00952C28" w:rsidP="005224E5">
      <w:pPr>
        <w:numPr>
          <w:ilvl w:val="0"/>
          <w:numId w:val="12"/>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1673E5"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 1 «</w:t>
      </w:r>
      <w:proofErr w:type="spellStart"/>
      <w:r w:rsidR="001673E5" w:rsidRPr="001673E5">
        <w:rPr>
          <w:rFonts w:ascii="Times New Roman" w:eastAsia="Times New Roman" w:hAnsi="Times New Roman"/>
          <w:sz w:val="20"/>
          <w:szCs w:val="20"/>
          <w:lang w:eastAsia="ru-RU"/>
        </w:rPr>
        <w:t>Сибирячок</w:t>
      </w:r>
      <w:proofErr w:type="spellEnd"/>
      <w:r w:rsidR="001673E5" w:rsidRPr="001673E5">
        <w:rPr>
          <w:rFonts w:ascii="Times New Roman" w:eastAsia="Times New Roman" w:hAnsi="Times New Roman"/>
          <w:sz w:val="20"/>
          <w:szCs w:val="20"/>
          <w:lang w:eastAsia="ru-RU"/>
        </w:rPr>
        <w:t xml:space="preserve">» с. </w:t>
      </w:r>
      <w:proofErr w:type="spellStart"/>
      <w:r w:rsidR="001673E5" w:rsidRPr="001673E5">
        <w:rPr>
          <w:rFonts w:ascii="Times New Roman" w:eastAsia="Times New Roman" w:hAnsi="Times New Roman"/>
          <w:sz w:val="20"/>
          <w:szCs w:val="20"/>
          <w:lang w:eastAsia="ru-RU"/>
        </w:rPr>
        <w:t>Богучаны</w:t>
      </w:r>
      <w:proofErr w:type="spellEnd"/>
      <w:r w:rsidR="001673E5" w:rsidRPr="001673E5">
        <w:rPr>
          <w:rFonts w:ascii="Times New Roman" w:eastAsia="Times New Roman" w:hAnsi="Times New Roman"/>
          <w:sz w:val="20"/>
          <w:szCs w:val="20"/>
          <w:lang w:eastAsia="ru-RU"/>
        </w:rPr>
        <w:t xml:space="preserve"> – территория </w:t>
      </w:r>
      <w:proofErr w:type="spellStart"/>
      <w:r w:rsidR="001673E5" w:rsidRPr="001673E5">
        <w:rPr>
          <w:rFonts w:ascii="Times New Roman" w:eastAsia="Times New Roman" w:hAnsi="Times New Roman"/>
          <w:sz w:val="20"/>
          <w:szCs w:val="20"/>
          <w:lang w:eastAsia="ru-RU"/>
        </w:rPr>
        <w:t>с</w:t>
      </w:r>
      <w:proofErr w:type="gramStart"/>
      <w:r w:rsidR="001673E5" w:rsidRPr="001673E5">
        <w:rPr>
          <w:rFonts w:ascii="Times New Roman" w:eastAsia="Times New Roman" w:hAnsi="Times New Roman"/>
          <w:sz w:val="20"/>
          <w:szCs w:val="20"/>
          <w:lang w:eastAsia="ru-RU"/>
        </w:rPr>
        <w:t>.Б</w:t>
      </w:r>
      <w:proofErr w:type="gramEnd"/>
      <w:r w:rsidR="001673E5" w:rsidRPr="001673E5">
        <w:rPr>
          <w:rFonts w:ascii="Times New Roman" w:eastAsia="Times New Roman" w:hAnsi="Times New Roman"/>
          <w:sz w:val="20"/>
          <w:szCs w:val="20"/>
          <w:lang w:eastAsia="ru-RU"/>
        </w:rPr>
        <w:t>огучаны</w:t>
      </w:r>
      <w:proofErr w:type="spellEnd"/>
      <w:r w:rsidR="001673E5" w:rsidRPr="001673E5">
        <w:rPr>
          <w:rFonts w:ascii="Times New Roman" w:eastAsia="Times New Roman" w:hAnsi="Times New Roman"/>
          <w:sz w:val="20"/>
          <w:szCs w:val="20"/>
          <w:lang w:eastAsia="ru-RU"/>
        </w:rPr>
        <w:t xml:space="preserve"> по улицам Октябрьская, 1-107 нечетная, 2-120 четная; Береговая, 1-67 нечетные, 2-56 четные; Ленина, 1-53 нечетные, 2-60 четные;  Аэровокзальная, 1-33  нечетные, 2-34 четные; А. Толстых; Парадная; Полевая; Восточная; Солнечная; Луговая; Совхозная;  Партизанская; Сибирская; </w:t>
      </w:r>
      <w:proofErr w:type="spellStart"/>
      <w:r w:rsidR="001673E5" w:rsidRPr="001673E5">
        <w:rPr>
          <w:rFonts w:ascii="Times New Roman" w:eastAsia="Times New Roman" w:hAnsi="Times New Roman"/>
          <w:sz w:val="20"/>
          <w:szCs w:val="20"/>
          <w:lang w:eastAsia="ru-RU"/>
        </w:rPr>
        <w:t>Заборцева</w:t>
      </w:r>
      <w:proofErr w:type="spellEnd"/>
      <w:r w:rsidR="001673E5" w:rsidRPr="001673E5">
        <w:rPr>
          <w:rFonts w:ascii="Times New Roman" w:eastAsia="Times New Roman" w:hAnsi="Times New Roman"/>
          <w:sz w:val="20"/>
          <w:szCs w:val="20"/>
          <w:lang w:eastAsia="ru-RU"/>
        </w:rPr>
        <w:t>; Спортивная; Фермерская; Механизаторов; Лермонтова; Ровная; Большая карьерная.</w:t>
      </w:r>
    </w:p>
    <w:p w:rsidR="001673E5" w:rsidRPr="001673E5" w:rsidRDefault="001673E5" w:rsidP="001673E5">
      <w:pPr>
        <w:tabs>
          <w:tab w:val="num" w:pos="0"/>
        </w:tabs>
        <w:spacing w:after="0" w:line="240" w:lineRule="auto"/>
        <w:ind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По переулкам: </w:t>
      </w:r>
      <w:proofErr w:type="spellStart"/>
      <w:proofErr w:type="gramStart"/>
      <w:r w:rsidRPr="001673E5">
        <w:rPr>
          <w:rFonts w:ascii="Times New Roman" w:eastAsia="Times New Roman" w:hAnsi="Times New Roman"/>
          <w:sz w:val="20"/>
          <w:szCs w:val="20"/>
          <w:lang w:eastAsia="ru-RU"/>
        </w:rPr>
        <w:t>Шанцера</w:t>
      </w:r>
      <w:proofErr w:type="spellEnd"/>
      <w:r w:rsidRPr="001673E5">
        <w:rPr>
          <w:rFonts w:ascii="Times New Roman" w:eastAsia="Times New Roman" w:hAnsi="Times New Roman"/>
          <w:sz w:val="20"/>
          <w:szCs w:val="20"/>
          <w:lang w:eastAsia="ru-RU"/>
        </w:rPr>
        <w:t xml:space="preserve">; Орджоникидзе; Колхозный; Гоголя; Ветеринарный; Подъемный; Молодежный; Светлый; Первомайский; </w:t>
      </w:r>
      <w:proofErr w:type="spellStart"/>
      <w:r w:rsidRPr="001673E5">
        <w:rPr>
          <w:rFonts w:ascii="Times New Roman" w:eastAsia="Times New Roman" w:hAnsi="Times New Roman"/>
          <w:sz w:val="20"/>
          <w:szCs w:val="20"/>
          <w:lang w:eastAsia="ru-RU"/>
        </w:rPr>
        <w:t>Портовский</w:t>
      </w:r>
      <w:proofErr w:type="spellEnd"/>
      <w:r w:rsidRPr="001673E5">
        <w:rPr>
          <w:rFonts w:ascii="Times New Roman" w:eastAsia="Times New Roman" w:hAnsi="Times New Roman"/>
          <w:sz w:val="20"/>
          <w:szCs w:val="20"/>
          <w:lang w:eastAsia="ru-RU"/>
        </w:rPr>
        <w:t xml:space="preserve">; Сухой; Школьный; Ангарский; Лазо; Светлый, Пушкина; Сельскохозяйственный; Спасателей; Удачный; Убойный.  </w:t>
      </w:r>
      <w:proofErr w:type="gramEnd"/>
    </w:p>
    <w:p w:rsidR="001673E5" w:rsidRPr="001673E5" w:rsidRDefault="00952C28" w:rsidP="005224E5">
      <w:pPr>
        <w:numPr>
          <w:ilvl w:val="0"/>
          <w:numId w:val="12"/>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1673E5"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 2 «Солнышко» с. </w:t>
      </w:r>
      <w:proofErr w:type="spellStart"/>
      <w:r w:rsidR="001673E5" w:rsidRPr="001673E5">
        <w:rPr>
          <w:rFonts w:ascii="Times New Roman" w:eastAsia="Times New Roman" w:hAnsi="Times New Roman"/>
          <w:sz w:val="20"/>
          <w:szCs w:val="20"/>
          <w:lang w:eastAsia="ru-RU"/>
        </w:rPr>
        <w:t>Богучаны</w:t>
      </w:r>
      <w:proofErr w:type="spellEnd"/>
      <w:r w:rsidR="001673E5" w:rsidRPr="001673E5">
        <w:rPr>
          <w:rFonts w:ascii="Times New Roman" w:eastAsia="Times New Roman" w:hAnsi="Times New Roman"/>
          <w:sz w:val="20"/>
          <w:szCs w:val="20"/>
          <w:lang w:eastAsia="ru-RU"/>
        </w:rPr>
        <w:t xml:space="preserve"> – территория </w:t>
      </w:r>
      <w:proofErr w:type="spellStart"/>
      <w:r w:rsidR="001673E5" w:rsidRPr="001673E5">
        <w:rPr>
          <w:rFonts w:ascii="Times New Roman" w:eastAsia="Times New Roman" w:hAnsi="Times New Roman"/>
          <w:sz w:val="20"/>
          <w:szCs w:val="20"/>
          <w:lang w:eastAsia="ru-RU"/>
        </w:rPr>
        <w:t>с</w:t>
      </w:r>
      <w:proofErr w:type="gramStart"/>
      <w:r w:rsidR="001673E5" w:rsidRPr="001673E5">
        <w:rPr>
          <w:rFonts w:ascii="Times New Roman" w:eastAsia="Times New Roman" w:hAnsi="Times New Roman"/>
          <w:sz w:val="20"/>
          <w:szCs w:val="20"/>
          <w:lang w:eastAsia="ru-RU"/>
        </w:rPr>
        <w:t>.Б</w:t>
      </w:r>
      <w:proofErr w:type="gramEnd"/>
      <w:r w:rsidR="001673E5" w:rsidRPr="001673E5">
        <w:rPr>
          <w:rFonts w:ascii="Times New Roman" w:eastAsia="Times New Roman" w:hAnsi="Times New Roman"/>
          <w:sz w:val="20"/>
          <w:szCs w:val="20"/>
          <w:lang w:eastAsia="ru-RU"/>
        </w:rPr>
        <w:t>огучаны</w:t>
      </w:r>
      <w:proofErr w:type="spellEnd"/>
      <w:r w:rsidR="001673E5" w:rsidRPr="001673E5">
        <w:rPr>
          <w:rFonts w:ascii="Times New Roman" w:eastAsia="Times New Roman" w:hAnsi="Times New Roman"/>
          <w:sz w:val="20"/>
          <w:szCs w:val="20"/>
          <w:lang w:eastAsia="ru-RU"/>
        </w:rPr>
        <w:t xml:space="preserve"> по улицам: </w:t>
      </w:r>
      <w:proofErr w:type="gramStart"/>
      <w:r w:rsidR="001673E5" w:rsidRPr="001673E5">
        <w:rPr>
          <w:rFonts w:ascii="Times New Roman" w:eastAsia="Times New Roman" w:hAnsi="Times New Roman"/>
          <w:sz w:val="20"/>
          <w:szCs w:val="20"/>
          <w:lang w:eastAsia="ru-RU"/>
        </w:rPr>
        <w:t>Лесная; Подгорная; Нагорная, Автодорожная; Высотная; Терешковой; Космонавтов; Быковского; Гагарина; Авиаторов; Взлетная; Николаева; Комарова.</w:t>
      </w:r>
      <w:proofErr w:type="gramEnd"/>
    </w:p>
    <w:p w:rsidR="001673E5" w:rsidRPr="001673E5" w:rsidRDefault="001673E5" w:rsidP="001673E5">
      <w:pPr>
        <w:tabs>
          <w:tab w:val="num" w:pos="0"/>
        </w:tabs>
        <w:spacing w:after="0" w:line="240" w:lineRule="auto"/>
        <w:ind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lastRenderedPageBreak/>
        <w:t xml:space="preserve">По переулкам: </w:t>
      </w:r>
      <w:proofErr w:type="gramStart"/>
      <w:r w:rsidRPr="001673E5">
        <w:rPr>
          <w:rFonts w:ascii="Times New Roman" w:eastAsia="Times New Roman" w:hAnsi="Times New Roman"/>
          <w:sz w:val="20"/>
          <w:szCs w:val="20"/>
          <w:lang w:eastAsia="ru-RU"/>
        </w:rPr>
        <w:t>Больничный</w:t>
      </w:r>
      <w:proofErr w:type="gramEnd"/>
      <w:r w:rsidRPr="001673E5">
        <w:rPr>
          <w:rFonts w:ascii="Times New Roman" w:eastAsia="Times New Roman" w:hAnsi="Times New Roman"/>
          <w:sz w:val="20"/>
          <w:szCs w:val="20"/>
          <w:lang w:eastAsia="ru-RU"/>
        </w:rPr>
        <w:t>; Звездный, Титова.</w:t>
      </w:r>
    </w:p>
    <w:p w:rsidR="001673E5" w:rsidRPr="001673E5" w:rsidRDefault="00952C28" w:rsidP="005224E5">
      <w:pPr>
        <w:numPr>
          <w:ilvl w:val="0"/>
          <w:numId w:val="12"/>
        </w:numPr>
        <w:tabs>
          <w:tab w:val="num" w:pos="0"/>
        </w:tabs>
        <w:spacing w:after="0" w:line="240" w:lineRule="auto"/>
        <w:ind w:left="0" w:firstLine="567"/>
        <w:contextualSpacing/>
        <w:jc w:val="both"/>
        <w:rPr>
          <w:rFonts w:ascii="Times New Roman" w:eastAsia="Times New Roman" w:hAnsi="Times New Roman"/>
          <w:sz w:val="20"/>
          <w:szCs w:val="20"/>
        </w:rPr>
      </w:pPr>
      <w:r>
        <w:rPr>
          <w:rFonts w:ascii="Times New Roman" w:eastAsia="Times New Roman" w:hAnsi="Times New Roman"/>
          <w:sz w:val="20"/>
          <w:szCs w:val="20"/>
        </w:rPr>
        <w:tab/>
      </w:r>
      <w:r w:rsidR="001673E5" w:rsidRPr="001673E5">
        <w:rPr>
          <w:rFonts w:ascii="Times New Roman" w:eastAsia="Times New Roman" w:hAnsi="Times New Roman"/>
          <w:sz w:val="20"/>
          <w:szCs w:val="20"/>
        </w:rPr>
        <w:t xml:space="preserve">Муниципальное казённое дошкольное образовательное учреждение детский сад № 3 «Теремок» с. </w:t>
      </w:r>
      <w:proofErr w:type="spellStart"/>
      <w:r w:rsidR="001673E5" w:rsidRPr="001673E5">
        <w:rPr>
          <w:rFonts w:ascii="Times New Roman" w:eastAsia="Times New Roman" w:hAnsi="Times New Roman"/>
          <w:sz w:val="20"/>
          <w:szCs w:val="20"/>
        </w:rPr>
        <w:t>Богучаны</w:t>
      </w:r>
      <w:proofErr w:type="spellEnd"/>
      <w:r w:rsidR="001673E5" w:rsidRPr="001673E5">
        <w:rPr>
          <w:rFonts w:ascii="Times New Roman" w:eastAsia="Times New Roman" w:hAnsi="Times New Roman"/>
          <w:sz w:val="20"/>
          <w:szCs w:val="20"/>
        </w:rPr>
        <w:t xml:space="preserve"> – территория </w:t>
      </w:r>
      <w:proofErr w:type="spellStart"/>
      <w:r w:rsidR="001673E5" w:rsidRPr="001673E5">
        <w:rPr>
          <w:rFonts w:ascii="Times New Roman" w:eastAsia="Times New Roman" w:hAnsi="Times New Roman"/>
          <w:sz w:val="20"/>
          <w:szCs w:val="20"/>
        </w:rPr>
        <w:t>с</w:t>
      </w:r>
      <w:proofErr w:type="gramStart"/>
      <w:r w:rsidR="001673E5" w:rsidRPr="001673E5">
        <w:rPr>
          <w:rFonts w:ascii="Times New Roman" w:eastAsia="Times New Roman" w:hAnsi="Times New Roman"/>
          <w:sz w:val="20"/>
          <w:szCs w:val="20"/>
        </w:rPr>
        <w:t>.Б</w:t>
      </w:r>
      <w:proofErr w:type="gramEnd"/>
      <w:r w:rsidR="001673E5" w:rsidRPr="001673E5">
        <w:rPr>
          <w:rFonts w:ascii="Times New Roman" w:eastAsia="Times New Roman" w:hAnsi="Times New Roman"/>
          <w:sz w:val="20"/>
          <w:szCs w:val="20"/>
        </w:rPr>
        <w:t>огучаны</w:t>
      </w:r>
      <w:proofErr w:type="spellEnd"/>
      <w:r w:rsidR="001673E5" w:rsidRPr="001673E5">
        <w:rPr>
          <w:rFonts w:ascii="Times New Roman" w:eastAsia="Times New Roman" w:hAnsi="Times New Roman"/>
          <w:sz w:val="20"/>
          <w:szCs w:val="20"/>
        </w:rPr>
        <w:t xml:space="preserve"> по улицам: </w:t>
      </w:r>
      <w:proofErr w:type="gramStart"/>
      <w:r w:rsidR="001673E5" w:rsidRPr="001673E5">
        <w:rPr>
          <w:rFonts w:ascii="Times New Roman" w:eastAsia="Times New Roman" w:hAnsi="Times New Roman"/>
          <w:sz w:val="20"/>
          <w:szCs w:val="20"/>
        </w:rPr>
        <w:t xml:space="preserve">Комсомольская; 8 Марта; Садовая; Заречная; Новоселов; </w:t>
      </w:r>
      <w:proofErr w:type="spellStart"/>
      <w:r w:rsidR="001673E5" w:rsidRPr="001673E5">
        <w:rPr>
          <w:rFonts w:ascii="Times New Roman" w:eastAsia="Times New Roman" w:hAnsi="Times New Roman"/>
          <w:sz w:val="20"/>
          <w:szCs w:val="20"/>
        </w:rPr>
        <w:t>Перенсона</w:t>
      </w:r>
      <w:proofErr w:type="spellEnd"/>
      <w:r w:rsidR="001673E5" w:rsidRPr="001673E5">
        <w:rPr>
          <w:rFonts w:ascii="Times New Roman" w:eastAsia="Times New Roman" w:hAnsi="Times New Roman"/>
          <w:sz w:val="20"/>
          <w:szCs w:val="20"/>
        </w:rPr>
        <w:t>; Западная; Шевченко; Комсомольская, Цветочная; Ленина: с 150 дома и далее по четной стороне, с 141 дома и далее по нечетной стороне</w:t>
      </w:r>
      <w:r w:rsidR="001673E5" w:rsidRPr="001673E5">
        <w:rPr>
          <w:rFonts w:eastAsia="Times New Roman"/>
          <w:sz w:val="20"/>
          <w:szCs w:val="20"/>
        </w:rPr>
        <w:t xml:space="preserve">; </w:t>
      </w:r>
      <w:r w:rsidR="001673E5" w:rsidRPr="001673E5">
        <w:rPr>
          <w:rFonts w:ascii="Times New Roman" w:eastAsia="Times New Roman" w:hAnsi="Times New Roman"/>
          <w:sz w:val="20"/>
          <w:szCs w:val="20"/>
        </w:rPr>
        <w:t>Береговая: 58-82 четные; Октябрьская: 109-181 нечетные, 122-202 четные.</w:t>
      </w:r>
      <w:proofErr w:type="gramEnd"/>
    </w:p>
    <w:p w:rsidR="001673E5" w:rsidRPr="001673E5" w:rsidRDefault="001673E5" w:rsidP="001673E5">
      <w:pPr>
        <w:tabs>
          <w:tab w:val="num" w:pos="0"/>
        </w:tabs>
        <w:spacing w:after="0" w:line="240" w:lineRule="auto"/>
        <w:ind w:firstLine="567"/>
        <w:contextualSpacing/>
        <w:jc w:val="both"/>
        <w:rPr>
          <w:rFonts w:ascii="Times New Roman" w:eastAsia="Times New Roman" w:hAnsi="Times New Roman"/>
          <w:sz w:val="20"/>
          <w:szCs w:val="20"/>
        </w:rPr>
      </w:pPr>
      <w:r w:rsidRPr="001673E5">
        <w:rPr>
          <w:rFonts w:ascii="Times New Roman" w:eastAsia="Times New Roman" w:hAnsi="Times New Roman"/>
          <w:sz w:val="20"/>
          <w:szCs w:val="20"/>
        </w:rPr>
        <w:t>По переулкам: Шевченко, Маяковского.</w:t>
      </w:r>
    </w:p>
    <w:p w:rsidR="001673E5" w:rsidRPr="001673E5" w:rsidRDefault="00952C28" w:rsidP="005224E5">
      <w:pPr>
        <w:numPr>
          <w:ilvl w:val="0"/>
          <w:numId w:val="12"/>
        </w:numPr>
        <w:tabs>
          <w:tab w:val="num" w:pos="0"/>
          <w:tab w:val="left" w:pos="1418"/>
        </w:tabs>
        <w:spacing w:after="0" w:line="240" w:lineRule="auto"/>
        <w:ind w:left="0" w:firstLine="567"/>
        <w:contextualSpacing/>
        <w:jc w:val="both"/>
        <w:rPr>
          <w:rFonts w:ascii="Times New Roman" w:eastAsia="Times New Roman" w:hAnsi="Times New Roman"/>
          <w:sz w:val="20"/>
          <w:szCs w:val="20"/>
        </w:rPr>
      </w:pPr>
      <w:r>
        <w:rPr>
          <w:rFonts w:ascii="Times New Roman" w:eastAsia="Times New Roman" w:hAnsi="Times New Roman"/>
          <w:sz w:val="20"/>
          <w:szCs w:val="20"/>
        </w:rPr>
        <w:tab/>
      </w:r>
      <w:r w:rsidR="001673E5" w:rsidRPr="001673E5">
        <w:rPr>
          <w:rFonts w:ascii="Times New Roman" w:eastAsia="Times New Roman" w:hAnsi="Times New Roman"/>
          <w:sz w:val="20"/>
          <w:szCs w:val="20"/>
        </w:rPr>
        <w:t xml:space="preserve">Муниципальное казённое дошкольное образовательное учреждение детский сад № 4 «Скворушка» с. </w:t>
      </w:r>
      <w:proofErr w:type="spellStart"/>
      <w:r w:rsidR="001673E5" w:rsidRPr="001673E5">
        <w:rPr>
          <w:rFonts w:ascii="Times New Roman" w:eastAsia="Times New Roman" w:hAnsi="Times New Roman"/>
          <w:sz w:val="20"/>
          <w:szCs w:val="20"/>
        </w:rPr>
        <w:t>Богучаны</w:t>
      </w:r>
      <w:proofErr w:type="spellEnd"/>
      <w:r w:rsidR="001673E5" w:rsidRPr="001673E5">
        <w:rPr>
          <w:rFonts w:ascii="Times New Roman" w:eastAsia="Times New Roman" w:hAnsi="Times New Roman"/>
          <w:sz w:val="20"/>
          <w:szCs w:val="20"/>
        </w:rPr>
        <w:t xml:space="preserve"> – территория </w:t>
      </w:r>
      <w:proofErr w:type="spellStart"/>
      <w:r w:rsidR="001673E5" w:rsidRPr="001673E5">
        <w:rPr>
          <w:rFonts w:ascii="Times New Roman" w:eastAsia="Times New Roman" w:hAnsi="Times New Roman"/>
          <w:sz w:val="20"/>
          <w:szCs w:val="20"/>
        </w:rPr>
        <w:t>с</w:t>
      </w:r>
      <w:proofErr w:type="gramStart"/>
      <w:r w:rsidR="001673E5" w:rsidRPr="001673E5">
        <w:rPr>
          <w:rFonts w:ascii="Times New Roman" w:eastAsia="Times New Roman" w:hAnsi="Times New Roman"/>
          <w:sz w:val="20"/>
          <w:szCs w:val="20"/>
        </w:rPr>
        <w:t>.Б</w:t>
      </w:r>
      <w:proofErr w:type="gramEnd"/>
      <w:r w:rsidR="001673E5" w:rsidRPr="001673E5">
        <w:rPr>
          <w:rFonts w:ascii="Times New Roman" w:eastAsia="Times New Roman" w:hAnsi="Times New Roman"/>
          <w:sz w:val="20"/>
          <w:szCs w:val="20"/>
        </w:rPr>
        <w:t>огучаны</w:t>
      </w:r>
      <w:proofErr w:type="spellEnd"/>
      <w:r w:rsidR="001673E5" w:rsidRPr="001673E5">
        <w:rPr>
          <w:rFonts w:ascii="Times New Roman" w:eastAsia="Times New Roman" w:hAnsi="Times New Roman"/>
          <w:sz w:val="20"/>
          <w:szCs w:val="20"/>
        </w:rPr>
        <w:t xml:space="preserve"> по улицам: </w:t>
      </w:r>
      <w:proofErr w:type="gramStart"/>
      <w:r w:rsidR="001673E5" w:rsidRPr="001673E5">
        <w:rPr>
          <w:rFonts w:ascii="Times New Roman" w:eastAsia="Times New Roman" w:hAnsi="Times New Roman"/>
          <w:sz w:val="20"/>
          <w:szCs w:val="20"/>
        </w:rPr>
        <w:t xml:space="preserve">Аэровокзальная, 35-107 нечетная, 36-108 четная; Киселева; Декабристов, Российская; Тихая; </w:t>
      </w:r>
      <w:proofErr w:type="spellStart"/>
      <w:r w:rsidR="001673E5" w:rsidRPr="001673E5">
        <w:rPr>
          <w:rFonts w:ascii="Times New Roman" w:eastAsia="Times New Roman" w:hAnsi="Times New Roman"/>
          <w:sz w:val="20"/>
          <w:szCs w:val="20"/>
        </w:rPr>
        <w:t>Щетинкина</w:t>
      </w:r>
      <w:proofErr w:type="spellEnd"/>
      <w:r w:rsidR="001673E5" w:rsidRPr="001673E5">
        <w:rPr>
          <w:rFonts w:ascii="Times New Roman" w:eastAsia="Times New Roman" w:hAnsi="Times New Roman"/>
          <w:sz w:val="20"/>
          <w:szCs w:val="20"/>
        </w:rPr>
        <w:t xml:space="preserve">; 40 лет Победы.  </w:t>
      </w:r>
      <w:proofErr w:type="gramEnd"/>
    </w:p>
    <w:p w:rsidR="001673E5" w:rsidRPr="001673E5" w:rsidRDefault="001673E5" w:rsidP="001673E5">
      <w:pPr>
        <w:tabs>
          <w:tab w:val="num" w:pos="0"/>
        </w:tabs>
        <w:spacing w:after="0" w:line="240" w:lineRule="auto"/>
        <w:ind w:left="714" w:hanging="147"/>
        <w:contextualSpacing/>
        <w:jc w:val="both"/>
        <w:rPr>
          <w:rFonts w:ascii="Times New Roman" w:eastAsia="Times New Roman" w:hAnsi="Times New Roman"/>
          <w:sz w:val="20"/>
          <w:szCs w:val="20"/>
        </w:rPr>
      </w:pPr>
      <w:r w:rsidRPr="001673E5">
        <w:rPr>
          <w:rFonts w:ascii="Times New Roman" w:eastAsia="Times New Roman" w:hAnsi="Times New Roman"/>
          <w:sz w:val="20"/>
          <w:szCs w:val="20"/>
        </w:rPr>
        <w:t xml:space="preserve">По переулкам: Кирова, </w:t>
      </w:r>
      <w:proofErr w:type="gramStart"/>
      <w:r w:rsidRPr="001673E5">
        <w:rPr>
          <w:rFonts w:ascii="Times New Roman" w:eastAsia="Times New Roman" w:hAnsi="Times New Roman"/>
          <w:sz w:val="20"/>
          <w:szCs w:val="20"/>
        </w:rPr>
        <w:t>Шоссейный</w:t>
      </w:r>
      <w:proofErr w:type="gramEnd"/>
      <w:r w:rsidRPr="001673E5">
        <w:rPr>
          <w:rFonts w:ascii="Times New Roman" w:eastAsia="Times New Roman" w:hAnsi="Times New Roman"/>
          <w:sz w:val="20"/>
          <w:szCs w:val="20"/>
        </w:rPr>
        <w:t>, Дальний, Толстого.</w:t>
      </w:r>
    </w:p>
    <w:p w:rsidR="001673E5" w:rsidRPr="001673E5" w:rsidRDefault="00952C28" w:rsidP="005224E5">
      <w:pPr>
        <w:numPr>
          <w:ilvl w:val="0"/>
          <w:numId w:val="12"/>
        </w:numPr>
        <w:tabs>
          <w:tab w:val="num" w:pos="0"/>
          <w:tab w:val="left" w:pos="1276"/>
        </w:tabs>
        <w:spacing w:after="0" w:line="240" w:lineRule="auto"/>
        <w:ind w:left="0" w:firstLine="567"/>
        <w:contextualSpacing/>
        <w:jc w:val="both"/>
        <w:rPr>
          <w:rFonts w:ascii="Times New Roman" w:eastAsia="Times New Roman" w:hAnsi="Times New Roman"/>
          <w:sz w:val="20"/>
          <w:szCs w:val="20"/>
        </w:rPr>
      </w:pPr>
      <w:r>
        <w:rPr>
          <w:rFonts w:ascii="Times New Roman" w:eastAsia="Times New Roman" w:hAnsi="Times New Roman"/>
          <w:sz w:val="20"/>
          <w:szCs w:val="20"/>
        </w:rPr>
        <w:tab/>
      </w:r>
      <w:r w:rsidR="001673E5" w:rsidRPr="001673E5">
        <w:rPr>
          <w:rFonts w:ascii="Times New Roman" w:eastAsia="Times New Roman" w:hAnsi="Times New Roman"/>
          <w:sz w:val="20"/>
          <w:szCs w:val="20"/>
        </w:rPr>
        <w:t xml:space="preserve">Муниципальное казённое дошкольное образовательное учреждение детский сад № 5 «Сосенка» с. </w:t>
      </w:r>
      <w:proofErr w:type="spellStart"/>
      <w:r w:rsidR="001673E5" w:rsidRPr="001673E5">
        <w:rPr>
          <w:rFonts w:ascii="Times New Roman" w:eastAsia="Times New Roman" w:hAnsi="Times New Roman"/>
          <w:sz w:val="20"/>
          <w:szCs w:val="20"/>
        </w:rPr>
        <w:t>Богучаны</w:t>
      </w:r>
      <w:proofErr w:type="spellEnd"/>
      <w:r w:rsidR="001673E5" w:rsidRPr="001673E5">
        <w:rPr>
          <w:rFonts w:ascii="Times New Roman" w:eastAsia="Times New Roman" w:hAnsi="Times New Roman"/>
          <w:sz w:val="20"/>
          <w:szCs w:val="20"/>
        </w:rPr>
        <w:t xml:space="preserve"> - территория </w:t>
      </w:r>
      <w:proofErr w:type="spellStart"/>
      <w:r w:rsidR="001673E5" w:rsidRPr="001673E5">
        <w:rPr>
          <w:rFonts w:ascii="Times New Roman" w:eastAsia="Times New Roman" w:hAnsi="Times New Roman"/>
          <w:sz w:val="20"/>
          <w:szCs w:val="20"/>
        </w:rPr>
        <w:t>с</w:t>
      </w:r>
      <w:proofErr w:type="gramStart"/>
      <w:r w:rsidR="001673E5" w:rsidRPr="001673E5">
        <w:rPr>
          <w:rFonts w:ascii="Times New Roman" w:eastAsia="Times New Roman" w:hAnsi="Times New Roman"/>
          <w:sz w:val="20"/>
          <w:szCs w:val="20"/>
        </w:rPr>
        <w:t>.Б</w:t>
      </w:r>
      <w:proofErr w:type="gramEnd"/>
      <w:r w:rsidR="001673E5" w:rsidRPr="001673E5">
        <w:rPr>
          <w:rFonts w:ascii="Times New Roman" w:eastAsia="Times New Roman" w:hAnsi="Times New Roman"/>
          <w:sz w:val="20"/>
          <w:szCs w:val="20"/>
        </w:rPr>
        <w:t>огучаны</w:t>
      </w:r>
      <w:proofErr w:type="spellEnd"/>
      <w:r w:rsidR="001673E5" w:rsidRPr="001673E5">
        <w:rPr>
          <w:rFonts w:ascii="Times New Roman" w:eastAsia="Times New Roman" w:hAnsi="Times New Roman"/>
          <w:sz w:val="20"/>
          <w:szCs w:val="20"/>
        </w:rPr>
        <w:t xml:space="preserve"> по улицам: </w:t>
      </w:r>
      <w:proofErr w:type="gramStart"/>
      <w:r w:rsidR="001673E5" w:rsidRPr="001673E5">
        <w:rPr>
          <w:rFonts w:ascii="Times New Roman" w:eastAsia="Times New Roman" w:hAnsi="Times New Roman"/>
          <w:sz w:val="20"/>
          <w:szCs w:val="20"/>
        </w:rPr>
        <w:t xml:space="preserve">Октябрьская, 113-165 нечетные; Ленина, 55-139а нечетные, 62-148 четные; Герцена; Белинского; Куйбышева, Советская; Чернышевского; Даниила </w:t>
      </w:r>
      <w:proofErr w:type="spellStart"/>
      <w:r w:rsidR="001673E5" w:rsidRPr="001673E5">
        <w:rPr>
          <w:rFonts w:ascii="Times New Roman" w:eastAsia="Times New Roman" w:hAnsi="Times New Roman"/>
          <w:sz w:val="20"/>
          <w:szCs w:val="20"/>
        </w:rPr>
        <w:t>Андона</w:t>
      </w:r>
      <w:proofErr w:type="spellEnd"/>
      <w:r w:rsidR="001673E5" w:rsidRPr="001673E5">
        <w:rPr>
          <w:rFonts w:ascii="Times New Roman" w:eastAsia="Times New Roman" w:hAnsi="Times New Roman"/>
          <w:sz w:val="20"/>
          <w:szCs w:val="20"/>
        </w:rPr>
        <w:t xml:space="preserve">; Игоря </w:t>
      </w:r>
      <w:proofErr w:type="spellStart"/>
      <w:r w:rsidR="001673E5" w:rsidRPr="001673E5">
        <w:rPr>
          <w:rFonts w:ascii="Times New Roman" w:eastAsia="Times New Roman" w:hAnsi="Times New Roman"/>
          <w:sz w:val="20"/>
          <w:szCs w:val="20"/>
        </w:rPr>
        <w:t>Талькова</w:t>
      </w:r>
      <w:proofErr w:type="spellEnd"/>
      <w:r w:rsidR="001673E5" w:rsidRPr="001673E5">
        <w:rPr>
          <w:rFonts w:ascii="Times New Roman" w:eastAsia="Times New Roman" w:hAnsi="Times New Roman"/>
          <w:sz w:val="20"/>
          <w:szCs w:val="20"/>
        </w:rPr>
        <w:t>.</w:t>
      </w:r>
      <w:proofErr w:type="gramEnd"/>
    </w:p>
    <w:p w:rsidR="001673E5" w:rsidRPr="001673E5" w:rsidRDefault="001673E5" w:rsidP="001673E5">
      <w:pPr>
        <w:tabs>
          <w:tab w:val="num" w:pos="0"/>
          <w:tab w:val="left" w:pos="1276"/>
        </w:tabs>
        <w:spacing w:after="0" w:line="240" w:lineRule="auto"/>
        <w:ind w:firstLine="567"/>
        <w:contextualSpacing/>
        <w:jc w:val="both"/>
        <w:rPr>
          <w:rFonts w:ascii="Times New Roman" w:eastAsia="Times New Roman" w:hAnsi="Times New Roman"/>
          <w:sz w:val="20"/>
          <w:szCs w:val="20"/>
        </w:rPr>
      </w:pPr>
      <w:r w:rsidRPr="001673E5">
        <w:rPr>
          <w:rFonts w:ascii="Times New Roman" w:eastAsia="Times New Roman" w:hAnsi="Times New Roman"/>
          <w:sz w:val="20"/>
          <w:szCs w:val="20"/>
        </w:rPr>
        <w:t xml:space="preserve">Переулки: Островского; Тургенева; </w:t>
      </w:r>
      <w:proofErr w:type="gramStart"/>
      <w:r w:rsidRPr="001673E5">
        <w:rPr>
          <w:rFonts w:ascii="Times New Roman" w:eastAsia="Times New Roman" w:hAnsi="Times New Roman"/>
          <w:sz w:val="20"/>
          <w:szCs w:val="20"/>
        </w:rPr>
        <w:t>Пашенный</w:t>
      </w:r>
      <w:proofErr w:type="gramEnd"/>
      <w:r w:rsidRPr="001673E5">
        <w:rPr>
          <w:rFonts w:ascii="Times New Roman" w:eastAsia="Times New Roman" w:hAnsi="Times New Roman"/>
          <w:sz w:val="20"/>
          <w:szCs w:val="20"/>
        </w:rPr>
        <w:t>.</w:t>
      </w:r>
    </w:p>
    <w:p w:rsidR="001673E5" w:rsidRPr="001673E5" w:rsidRDefault="00952C28" w:rsidP="005224E5">
      <w:pPr>
        <w:numPr>
          <w:ilvl w:val="0"/>
          <w:numId w:val="12"/>
        </w:numPr>
        <w:tabs>
          <w:tab w:val="num" w:pos="0"/>
          <w:tab w:val="num" w:pos="1276"/>
        </w:tabs>
        <w:spacing w:after="0" w:line="240" w:lineRule="auto"/>
        <w:ind w:left="0" w:firstLine="567"/>
        <w:contextualSpacing/>
        <w:jc w:val="both"/>
        <w:rPr>
          <w:rFonts w:ascii="Times New Roman" w:eastAsia="Times New Roman" w:hAnsi="Times New Roman"/>
          <w:sz w:val="20"/>
          <w:szCs w:val="20"/>
        </w:rPr>
      </w:pPr>
      <w:r>
        <w:rPr>
          <w:rFonts w:ascii="Times New Roman" w:eastAsia="Times New Roman" w:hAnsi="Times New Roman"/>
          <w:sz w:val="20"/>
          <w:szCs w:val="20"/>
        </w:rPr>
        <w:tab/>
      </w:r>
      <w:r w:rsidR="001673E5" w:rsidRPr="001673E5">
        <w:rPr>
          <w:rFonts w:ascii="Times New Roman" w:eastAsia="Times New Roman" w:hAnsi="Times New Roman"/>
          <w:sz w:val="20"/>
          <w:szCs w:val="20"/>
        </w:rPr>
        <w:t>Муниципальное казённое дошкольное образовательное учреждение детский сад № 6 «</w:t>
      </w:r>
      <w:proofErr w:type="spellStart"/>
      <w:r w:rsidR="001673E5" w:rsidRPr="001673E5">
        <w:rPr>
          <w:rFonts w:ascii="Times New Roman" w:eastAsia="Times New Roman" w:hAnsi="Times New Roman"/>
          <w:sz w:val="20"/>
          <w:szCs w:val="20"/>
        </w:rPr>
        <w:t>Рябинушка</w:t>
      </w:r>
      <w:proofErr w:type="spellEnd"/>
      <w:r w:rsidR="001673E5" w:rsidRPr="001673E5">
        <w:rPr>
          <w:rFonts w:ascii="Times New Roman" w:eastAsia="Times New Roman" w:hAnsi="Times New Roman"/>
          <w:sz w:val="20"/>
          <w:szCs w:val="20"/>
        </w:rPr>
        <w:t xml:space="preserve">» с. </w:t>
      </w:r>
      <w:proofErr w:type="spellStart"/>
      <w:r w:rsidR="001673E5" w:rsidRPr="001673E5">
        <w:rPr>
          <w:rFonts w:ascii="Times New Roman" w:eastAsia="Times New Roman" w:hAnsi="Times New Roman"/>
          <w:sz w:val="20"/>
          <w:szCs w:val="20"/>
        </w:rPr>
        <w:t>Богучаны</w:t>
      </w:r>
      <w:proofErr w:type="spellEnd"/>
      <w:r w:rsidR="001673E5" w:rsidRPr="001673E5">
        <w:rPr>
          <w:rFonts w:ascii="Times New Roman" w:eastAsia="Times New Roman" w:hAnsi="Times New Roman"/>
          <w:sz w:val="20"/>
          <w:szCs w:val="20"/>
        </w:rPr>
        <w:t xml:space="preserve"> - территория </w:t>
      </w:r>
      <w:proofErr w:type="spellStart"/>
      <w:r w:rsidR="001673E5" w:rsidRPr="001673E5">
        <w:rPr>
          <w:rFonts w:ascii="Times New Roman" w:eastAsia="Times New Roman" w:hAnsi="Times New Roman"/>
          <w:sz w:val="20"/>
          <w:szCs w:val="20"/>
        </w:rPr>
        <w:t>с</w:t>
      </w:r>
      <w:proofErr w:type="gramStart"/>
      <w:r w:rsidR="001673E5" w:rsidRPr="001673E5">
        <w:rPr>
          <w:rFonts w:ascii="Times New Roman" w:eastAsia="Times New Roman" w:hAnsi="Times New Roman"/>
          <w:sz w:val="20"/>
          <w:szCs w:val="20"/>
        </w:rPr>
        <w:t>.Б</w:t>
      </w:r>
      <w:proofErr w:type="gramEnd"/>
      <w:r w:rsidR="001673E5" w:rsidRPr="001673E5">
        <w:rPr>
          <w:rFonts w:ascii="Times New Roman" w:eastAsia="Times New Roman" w:hAnsi="Times New Roman"/>
          <w:sz w:val="20"/>
          <w:szCs w:val="20"/>
        </w:rPr>
        <w:t>огучаны</w:t>
      </w:r>
      <w:proofErr w:type="spellEnd"/>
      <w:r w:rsidR="001673E5" w:rsidRPr="001673E5">
        <w:rPr>
          <w:rFonts w:ascii="Times New Roman" w:eastAsia="Times New Roman" w:hAnsi="Times New Roman"/>
          <w:sz w:val="20"/>
          <w:szCs w:val="20"/>
        </w:rPr>
        <w:t xml:space="preserve"> по улицам: </w:t>
      </w:r>
      <w:proofErr w:type="gramStart"/>
      <w:r w:rsidR="001673E5" w:rsidRPr="001673E5">
        <w:rPr>
          <w:rFonts w:ascii="Times New Roman" w:eastAsia="Times New Roman" w:hAnsi="Times New Roman"/>
          <w:sz w:val="20"/>
          <w:szCs w:val="20"/>
        </w:rPr>
        <w:t xml:space="preserve">Джапаридзе, Строителей, Кутузова, Короткая, Свободная, Энергетиков, Красноармейская, Суворова, Кирпичная, Крайняя, Заводская, Кольцевая, Новая, Энтузиастов, 50 лет Ангарской правды, Дружбы народов, Парковая, Ставропольская; Южная; Северная; Сосновая; Магистральная; Юности; Подснежников, Цветочная, территория Абакан; </w:t>
      </w:r>
      <w:proofErr w:type="spellStart"/>
      <w:r w:rsidR="001673E5" w:rsidRPr="001673E5">
        <w:rPr>
          <w:rFonts w:ascii="Times New Roman" w:eastAsia="Times New Roman" w:hAnsi="Times New Roman"/>
          <w:sz w:val="20"/>
          <w:szCs w:val="20"/>
        </w:rPr>
        <w:t>Автопарковая</w:t>
      </w:r>
      <w:proofErr w:type="spellEnd"/>
      <w:r w:rsidR="001673E5" w:rsidRPr="001673E5">
        <w:rPr>
          <w:rFonts w:ascii="Times New Roman" w:eastAsia="Times New Roman" w:hAnsi="Times New Roman"/>
          <w:sz w:val="20"/>
          <w:szCs w:val="20"/>
        </w:rPr>
        <w:t xml:space="preserve">; Киевская; Народная; Надежды. </w:t>
      </w:r>
      <w:proofErr w:type="gramEnd"/>
    </w:p>
    <w:p w:rsidR="001673E5" w:rsidRPr="001673E5" w:rsidRDefault="001673E5" w:rsidP="001673E5">
      <w:pPr>
        <w:tabs>
          <w:tab w:val="num" w:pos="0"/>
        </w:tabs>
        <w:spacing w:after="0" w:line="240" w:lineRule="auto"/>
        <w:ind w:left="714" w:hanging="147"/>
        <w:contextualSpacing/>
        <w:jc w:val="both"/>
        <w:rPr>
          <w:rFonts w:ascii="Times New Roman" w:eastAsia="Times New Roman" w:hAnsi="Times New Roman"/>
          <w:sz w:val="20"/>
          <w:szCs w:val="20"/>
        </w:rPr>
      </w:pPr>
      <w:r w:rsidRPr="001673E5">
        <w:rPr>
          <w:rFonts w:ascii="Times New Roman" w:eastAsia="Times New Roman" w:hAnsi="Times New Roman"/>
          <w:sz w:val="20"/>
          <w:szCs w:val="20"/>
        </w:rPr>
        <w:t>По переулкам: Березовый; Майский; Малый, Молочный, Мира.</w:t>
      </w:r>
    </w:p>
    <w:p w:rsidR="001673E5" w:rsidRPr="001673E5" w:rsidRDefault="00952C28" w:rsidP="005224E5">
      <w:pPr>
        <w:numPr>
          <w:ilvl w:val="0"/>
          <w:numId w:val="12"/>
        </w:numPr>
        <w:tabs>
          <w:tab w:val="num" w:pos="0"/>
          <w:tab w:val="num" w:pos="1276"/>
        </w:tabs>
        <w:spacing w:after="0" w:line="240" w:lineRule="auto"/>
        <w:ind w:left="0" w:firstLine="567"/>
        <w:contextualSpacing/>
        <w:jc w:val="both"/>
        <w:rPr>
          <w:rFonts w:ascii="Times New Roman" w:eastAsia="Times New Roman" w:hAnsi="Times New Roman"/>
          <w:sz w:val="20"/>
          <w:szCs w:val="20"/>
        </w:rPr>
      </w:pPr>
      <w:r>
        <w:rPr>
          <w:rFonts w:ascii="Times New Roman" w:eastAsia="Times New Roman" w:hAnsi="Times New Roman"/>
          <w:sz w:val="20"/>
          <w:szCs w:val="20"/>
        </w:rPr>
        <w:tab/>
      </w:r>
      <w:r w:rsidR="001673E5" w:rsidRPr="001673E5">
        <w:rPr>
          <w:rFonts w:ascii="Times New Roman" w:eastAsia="Times New Roman" w:hAnsi="Times New Roman"/>
          <w:sz w:val="20"/>
          <w:szCs w:val="20"/>
        </w:rPr>
        <w:t xml:space="preserve">Муниципальное казённое дошкольное образовательное учреждение детский сад № 7 «Буратино» </w:t>
      </w:r>
      <w:proofErr w:type="spellStart"/>
      <w:r w:rsidR="001673E5" w:rsidRPr="001673E5">
        <w:rPr>
          <w:rFonts w:ascii="Times New Roman" w:eastAsia="Times New Roman" w:hAnsi="Times New Roman"/>
          <w:sz w:val="20"/>
          <w:szCs w:val="20"/>
        </w:rPr>
        <w:t>с</w:t>
      </w:r>
      <w:proofErr w:type="gramStart"/>
      <w:r w:rsidR="001673E5" w:rsidRPr="001673E5">
        <w:rPr>
          <w:rFonts w:ascii="Times New Roman" w:eastAsia="Times New Roman" w:hAnsi="Times New Roman"/>
          <w:sz w:val="20"/>
          <w:szCs w:val="20"/>
        </w:rPr>
        <w:t>.Б</w:t>
      </w:r>
      <w:proofErr w:type="gramEnd"/>
      <w:r w:rsidR="001673E5" w:rsidRPr="001673E5">
        <w:rPr>
          <w:rFonts w:ascii="Times New Roman" w:eastAsia="Times New Roman" w:hAnsi="Times New Roman"/>
          <w:sz w:val="20"/>
          <w:szCs w:val="20"/>
        </w:rPr>
        <w:t>огучаны</w:t>
      </w:r>
      <w:proofErr w:type="spellEnd"/>
      <w:r w:rsidR="001673E5" w:rsidRPr="001673E5">
        <w:rPr>
          <w:rFonts w:ascii="Times New Roman" w:eastAsia="Times New Roman" w:hAnsi="Times New Roman"/>
          <w:sz w:val="20"/>
          <w:szCs w:val="20"/>
        </w:rPr>
        <w:t xml:space="preserve"> - территория с. </w:t>
      </w:r>
      <w:proofErr w:type="spellStart"/>
      <w:r w:rsidR="001673E5" w:rsidRPr="001673E5">
        <w:rPr>
          <w:rFonts w:ascii="Times New Roman" w:eastAsia="Times New Roman" w:hAnsi="Times New Roman"/>
          <w:sz w:val="20"/>
          <w:szCs w:val="20"/>
        </w:rPr>
        <w:t>Богучаны</w:t>
      </w:r>
      <w:proofErr w:type="spellEnd"/>
      <w:r w:rsidR="001673E5" w:rsidRPr="001673E5">
        <w:rPr>
          <w:rFonts w:ascii="Times New Roman" w:eastAsia="Times New Roman" w:hAnsi="Times New Roman"/>
          <w:sz w:val="20"/>
          <w:szCs w:val="20"/>
        </w:rPr>
        <w:t xml:space="preserve"> по улицам: </w:t>
      </w:r>
      <w:proofErr w:type="gramStart"/>
      <w:r w:rsidR="001673E5" w:rsidRPr="001673E5">
        <w:rPr>
          <w:rFonts w:ascii="Times New Roman" w:eastAsia="Times New Roman" w:hAnsi="Times New Roman"/>
          <w:sz w:val="20"/>
          <w:szCs w:val="20"/>
        </w:rPr>
        <w:t xml:space="preserve">Набережная; Центральная; Геологов; Рябиновая; Верхняя; Олимпийская; Первопроходцев; Ручейная; Таежная; Короленко; Чкалова; </w:t>
      </w:r>
      <w:proofErr w:type="spellStart"/>
      <w:r w:rsidR="001673E5" w:rsidRPr="001673E5">
        <w:rPr>
          <w:rFonts w:ascii="Times New Roman" w:eastAsia="Times New Roman" w:hAnsi="Times New Roman"/>
          <w:sz w:val="20"/>
          <w:szCs w:val="20"/>
        </w:rPr>
        <w:t>Чадобецкая</w:t>
      </w:r>
      <w:proofErr w:type="spellEnd"/>
      <w:r w:rsidR="001673E5" w:rsidRPr="001673E5">
        <w:rPr>
          <w:rFonts w:ascii="Times New Roman" w:eastAsia="Times New Roman" w:hAnsi="Times New Roman"/>
          <w:sz w:val="20"/>
          <w:szCs w:val="20"/>
        </w:rPr>
        <w:t xml:space="preserve">; Ольховая; Веселая; Изыскателей; </w:t>
      </w:r>
      <w:proofErr w:type="spellStart"/>
      <w:r w:rsidR="001673E5" w:rsidRPr="001673E5">
        <w:rPr>
          <w:rFonts w:ascii="Times New Roman" w:eastAsia="Times New Roman" w:hAnsi="Times New Roman"/>
          <w:sz w:val="20"/>
          <w:szCs w:val="20"/>
        </w:rPr>
        <w:t>Пилорамная</w:t>
      </w:r>
      <w:proofErr w:type="spellEnd"/>
      <w:r w:rsidR="001673E5" w:rsidRPr="001673E5">
        <w:rPr>
          <w:rFonts w:ascii="Times New Roman" w:eastAsia="Times New Roman" w:hAnsi="Times New Roman"/>
          <w:sz w:val="20"/>
          <w:szCs w:val="20"/>
        </w:rPr>
        <w:t xml:space="preserve">; База ЛЗУ; Высоцкого; </w:t>
      </w:r>
      <w:proofErr w:type="spellStart"/>
      <w:r w:rsidR="001673E5" w:rsidRPr="001673E5">
        <w:rPr>
          <w:rFonts w:ascii="Times New Roman" w:eastAsia="Times New Roman" w:hAnsi="Times New Roman"/>
          <w:sz w:val="20"/>
          <w:szCs w:val="20"/>
        </w:rPr>
        <w:t>Егизаряна</w:t>
      </w:r>
      <w:proofErr w:type="spellEnd"/>
      <w:r w:rsidR="001673E5" w:rsidRPr="001673E5">
        <w:rPr>
          <w:rFonts w:ascii="Times New Roman" w:eastAsia="Times New Roman" w:hAnsi="Times New Roman"/>
          <w:sz w:val="20"/>
          <w:szCs w:val="20"/>
        </w:rPr>
        <w:t xml:space="preserve">; </w:t>
      </w:r>
      <w:proofErr w:type="spellStart"/>
      <w:r w:rsidR="001673E5" w:rsidRPr="001673E5">
        <w:rPr>
          <w:rFonts w:ascii="Times New Roman" w:eastAsia="Times New Roman" w:hAnsi="Times New Roman"/>
          <w:sz w:val="20"/>
          <w:szCs w:val="20"/>
        </w:rPr>
        <w:t>Локутова</w:t>
      </w:r>
      <w:proofErr w:type="spellEnd"/>
      <w:r w:rsidR="001673E5" w:rsidRPr="001673E5">
        <w:rPr>
          <w:rFonts w:ascii="Times New Roman" w:eastAsia="Times New Roman" w:hAnsi="Times New Roman"/>
          <w:sz w:val="20"/>
          <w:szCs w:val="20"/>
        </w:rPr>
        <w:t xml:space="preserve">; Плотникова; Сенника; </w:t>
      </w:r>
      <w:proofErr w:type="spellStart"/>
      <w:r w:rsidR="001673E5" w:rsidRPr="001673E5">
        <w:rPr>
          <w:rFonts w:ascii="Times New Roman" w:eastAsia="Times New Roman" w:hAnsi="Times New Roman"/>
          <w:sz w:val="20"/>
          <w:szCs w:val="20"/>
        </w:rPr>
        <w:t>Урядная</w:t>
      </w:r>
      <w:proofErr w:type="spellEnd"/>
      <w:r w:rsidR="001673E5" w:rsidRPr="001673E5">
        <w:rPr>
          <w:rFonts w:ascii="Times New Roman" w:eastAsia="Times New Roman" w:hAnsi="Times New Roman"/>
          <w:sz w:val="20"/>
          <w:szCs w:val="20"/>
        </w:rPr>
        <w:t>; Химиков.</w:t>
      </w:r>
      <w:proofErr w:type="gramEnd"/>
    </w:p>
    <w:p w:rsidR="001673E5" w:rsidRPr="001673E5" w:rsidRDefault="001673E5" w:rsidP="001673E5">
      <w:pPr>
        <w:tabs>
          <w:tab w:val="num" w:pos="0"/>
        </w:tabs>
        <w:spacing w:after="0" w:line="240" w:lineRule="auto"/>
        <w:ind w:left="714" w:hanging="147"/>
        <w:contextualSpacing/>
        <w:jc w:val="both"/>
        <w:rPr>
          <w:rFonts w:ascii="Times New Roman" w:eastAsia="Times New Roman" w:hAnsi="Times New Roman"/>
          <w:sz w:val="20"/>
          <w:szCs w:val="20"/>
        </w:rPr>
      </w:pPr>
      <w:r w:rsidRPr="001673E5">
        <w:rPr>
          <w:rFonts w:ascii="Times New Roman" w:eastAsia="Times New Roman" w:hAnsi="Times New Roman"/>
          <w:sz w:val="20"/>
          <w:szCs w:val="20"/>
        </w:rPr>
        <w:t>По переулкам: Апрельский; Вербный; Заправочный.</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1673E5">
        <w:rPr>
          <w:rFonts w:ascii="Times New Roman" w:eastAsia="Times New Roman" w:hAnsi="Times New Roman"/>
          <w:sz w:val="20"/>
          <w:szCs w:val="20"/>
          <w:lang w:eastAsia="ru-RU"/>
        </w:rPr>
        <w:t>Чебурашка</w:t>
      </w:r>
      <w:proofErr w:type="spellEnd"/>
      <w:r w:rsidRPr="001673E5">
        <w:rPr>
          <w:rFonts w:ascii="Times New Roman" w:eastAsia="Times New Roman" w:hAnsi="Times New Roman"/>
          <w:sz w:val="20"/>
          <w:szCs w:val="20"/>
          <w:lang w:eastAsia="ru-RU"/>
        </w:rPr>
        <w:t>» п</w:t>
      </w:r>
      <w:proofErr w:type="gramStart"/>
      <w:r w:rsidRPr="001673E5">
        <w:rPr>
          <w:rFonts w:ascii="Times New Roman" w:eastAsia="Times New Roman" w:hAnsi="Times New Roman"/>
          <w:sz w:val="20"/>
          <w:szCs w:val="20"/>
          <w:lang w:eastAsia="ru-RU"/>
        </w:rPr>
        <w:t>.Б</w:t>
      </w:r>
      <w:proofErr w:type="gramEnd"/>
      <w:r w:rsidRPr="001673E5">
        <w:rPr>
          <w:rFonts w:ascii="Times New Roman" w:eastAsia="Times New Roman" w:hAnsi="Times New Roman"/>
          <w:sz w:val="20"/>
          <w:szCs w:val="20"/>
          <w:lang w:eastAsia="ru-RU"/>
        </w:rPr>
        <w:t xml:space="preserve">еляки – территория посёлка Беляки и деревни </w:t>
      </w:r>
      <w:proofErr w:type="spellStart"/>
      <w:r w:rsidRPr="001673E5">
        <w:rPr>
          <w:rFonts w:ascii="Times New Roman" w:eastAsia="Times New Roman" w:hAnsi="Times New Roman"/>
          <w:sz w:val="20"/>
          <w:szCs w:val="20"/>
          <w:lang w:eastAsia="ru-RU"/>
        </w:rPr>
        <w:t>Бедоба</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«Ёлочка» п. </w:t>
      </w:r>
      <w:proofErr w:type="spellStart"/>
      <w:r w:rsidRPr="001673E5">
        <w:rPr>
          <w:rFonts w:ascii="Times New Roman" w:eastAsia="Times New Roman" w:hAnsi="Times New Roman"/>
          <w:sz w:val="20"/>
          <w:szCs w:val="20"/>
          <w:lang w:eastAsia="ru-RU"/>
        </w:rPr>
        <w:t>Говорково</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Говорково</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Гремучий – территория посёлка Гремучий.</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«Елочка» п. </w:t>
      </w:r>
      <w:proofErr w:type="spellStart"/>
      <w:r w:rsidRPr="001673E5">
        <w:rPr>
          <w:rFonts w:ascii="Times New Roman" w:eastAsia="Times New Roman" w:hAnsi="Times New Roman"/>
          <w:sz w:val="20"/>
          <w:szCs w:val="20"/>
          <w:lang w:eastAsia="ru-RU"/>
        </w:rPr>
        <w:t>Красногорьевский</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Красногорьевский</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1673E5">
        <w:rPr>
          <w:rFonts w:ascii="Times New Roman" w:eastAsia="Times New Roman" w:hAnsi="Times New Roman"/>
          <w:sz w:val="20"/>
          <w:szCs w:val="20"/>
          <w:lang w:eastAsia="ru-RU"/>
        </w:rPr>
        <w:t>Чебурашка</w:t>
      </w:r>
      <w:proofErr w:type="spellEnd"/>
      <w:r w:rsidRPr="001673E5">
        <w:rPr>
          <w:rFonts w:ascii="Times New Roman" w:eastAsia="Times New Roman" w:hAnsi="Times New Roman"/>
          <w:sz w:val="20"/>
          <w:szCs w:val="20"/>
          <w:lang w:eastAsia="ru-RU"/>
        </w:rPr>
        <w:t xml:space="preserve">» п. </w:t>
      </w:r>
      <w:proofErr w:type="spellStart"/>
      <w:r w:rsidRPr="001673E5">
        <w:rPr>
          <w:rFonts w:ascii="Times New Roman" w:eastAsia="Times New Roman" w:hAnsi="Times New Roman"/>
          <w:sz w:val="20"/>
          <w:szCs w:val="20"/>
          <w:lang w:eastAsia="ru-RU"/>
        </w:rPr>
        <w:t>Манзя</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Манзя</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«Елочка» п. </w:t>
      </w:r>
      <w:proofErr w:type="spellStart"/>
      <w:r w:rsidRPr="001673E5">
        <w:rPr>
          <w:rFonts w:ascii="Times New Roman" w:eastAsia="Times New Roman" w:hAnsi="Times New Roman"/>
          <w:sz w:val="20"/>
          <w:szCs w:val="20"/>
          <w:lang w:eastAsia="ru-RU"/>
        </w:rPr>
        <w:t>Невонка</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Невонка</w:t>
      </w:r>
      <w:proofErr w:type="spellEnd"/>
      <w:r w:rsidRPr="001673E5">
        <w:rPr>
          <w:rFonts w:ascii="Times New Roman" w:eastAsia="Times New Roman" w:hAnsi="Times New Roman"/>
          <w:sz w:val="20"/>
          <w:szCs w:val="20"/>
          <w:lang w:eastAsia="ru-RU"/>
        </w:rPr>
        <w:t xml:space="preserve"> и посёлка </w:t>
      </w:r>
      <w:proofErr w:type="spellStart"/>
      <w:r w:rsidRPr="001673E5">
        <w:rPr>
          <w:rFonts w:ascii="Times New Roman" w:eastAsia="Times New Roman" w:hAnsi="Times New Roman"/>
          <w:sz w:val="20"/>
          <w:szCs w:val="20"/>
          <w:lang w:eastAsia="ru-RU"/>
        </w:rPr>
        <w:t>Гольтявино</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«Сказка» п. </w:t>
      </w:r>
      <w:proofErr w:type="spellStart"/>
      <w:r w:rsidRPr="001673E5">
        <w:rPr>
          <w:rFonts w:ascii="Times New Roman" w:eastAsia="Times New Roman" w:hAnsi="Times New Roman"/>
          <w:sz w:val="20"/>
          <w:szCs w:val="20"/>
          <w:lang w:eastAsia="ru-RU"/>
        </w:rPr>
        <w:t>Нижнетерянск</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Нижнетерянск</w:t>
      </w:r>
      <w:proofErr w:type="spellEnd"/>
      <w:r w:rsidRPr="001673E5">
        <w:rPr>
          <w:rFonts w:ascii="Times New Roman" w:eastAsia="Times New Roman" w:hAnsi="Times New Roman"/>
          <w:sz w:val="20"/>
          <w:szCs w:val="20"/>
          <w:lang w:eastAsia="ru-RU"/>
        </w:rPr>
        <w:t xml:space="preserve"> и деревни Каменка</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 1 «Солнышко» п. </w:t>
      </w:r>
      <w:proofErr w:type="spellStart"/>
      <w:r w:rsidRPr="001673E5">
        <w:rPr>
          <w:rFonts w:ascii="Times New Roman" w:eastAsia="Times New Roman" w:hAnsi="Times New Roman"/>
          <w:sz w:val="20"/>
          <w:szCs w:val="20"/>
          <w:lang w:eastAsia="ru-RU"/>
        </w:rPr>
        <w:t>Новохайский</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Новохайский</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proofErr w:type="gramStart"/>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Октябрьский – территория посёлка Октябрьский: улица 2-я Пионерская- 2а, 2б, 2в, с 14 по 16 дом, Гагарина, Комарова, Комсомольская, Королёва, Красноармейская, Ленина с 11 по 53 дом, Леонова, Мира, Молодёжная, Нагорная с 9 по 11 дом, Партизанская, Первомайская, Пионерская с 8 по 22 дом, Победы с 11 по 45 дом, Северная с</w:t>
      </w:r>
      <w:proofErr w:type="gramEnd"/>
      <w:r w:rsidRPr="001673E5">
        <w:rPr>
          <w:rFonts w:ascii="Times New Roman" w:eastAsia="Times New Roman" w:hAnsi="Times New Roman"/>
          <w:sz w:val="20"/>
          <w:szCs w:val="20"/>
          <w:lang w:eastAsia="ru-RU"/>
        </w:rPr>
        <w:t xml:space="preserve"> 1 по 20 дом, Советская, Солнечная с 15 по 43 дом, Таёжная с 11 по 35 дом, Подгорный, Школьный, Юбилейный; деревни </w:t>
      </w:r>
      <w:proofErr w:type="spellStart"/>
      <w:r w:rsidRPr="001673E5">
        <w:rPr>
          <w:rFonts w:ascii="Times New Roman" w:eastAsia="Times New Roman" w:hAnsi="Times New Roman"/>
          <w:sz w:val="20"/>
          <w:szCs w:val="20"/>
          <w:lang w:eastAsia="ru-RU"/>
        </w:rPr>
        <w:t>Малеево</w:t>
      </w:r>
      <w:proofErr w:type="spellEnd"/>
      <w:r w:rsidRPr="001673E5">
        <w:rPr>
          <w:rFonts w:ascii="Times New Roman" w:eastAsia="Times New Roman" w:hAnsi="Times New Roman"/>
          <w:sz w:val="20"/>
          <w:szCs w:val="20"/>
          <w:lang w:eastAsia="ru-RU"/>
        </w:rPr>
        <w:t>, улицы: Береговая, Луговая, Полевая, Рябиновая; переулок Новый.</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«Белочка» № 62 п. Октябрьский – территория п</w:t>
      </w:r>
      <w:proofErr w:type="gramStart"/>
      <w:r w:rsidRPr="001673E5">
        <w:rPr>
          <w:rFonts w:ascii="Times New Roman" w:eastAsia="Times New Roman" w:hAnsi="Times New Roman"/>
          <w:sz w:val="20"/>
          <w:szCs w:val="20"/>
          <w:lang w:eastAsia="ru-RU"/>
        </w:rPr>
        <w:t>.О</w:t>
      </w:r>
      <w:proofErr w:type="gramEnd"/>
      <w:r w:rsidRPr="001673E5">
        <w:rPr>
          <w:rFonts w:ascii="Times New Roman" w:eastAsia="Times New Roman" w:hAnsi="Times New Roman"/>
          <w:sz w:val="20"/>
          <w:szCs w:val="20"/>
          <w:lang w:eastAsia="ru-RU"/>
        </w:rPr>
        <w:t xml:space="preserve">ктябрьский, улицы: 2-я Советская, 8 Марта, 9 Мая, Больничная, Вокзальная, Высоцкого, Железнодорожная, Заречная, Зеленая, Ленина с 1 по 10 дом, Лесная, Лесхозовская, Малая, Нагорная с 1 по 8 дом, Октябрьская, Пионерская с 1 по 7 дом, Победы с 1 по 10 дом, Пономаренко, Привокзальная, Производственная, Промышленная, Пушкина, </w:t>
      </w:r>
      <w:proofErr w:type="gramStart"/>
      <w:r w:rsidRPr="001673E5">
        <w:rPr>
          <w:rFonts w:ascii="Times New Roman" w:eastAsia="Times New Roman" w:hAnsi="Times New Roman"/>
          <w:sz w:val="20"/>
          <w:szCs w:val="20"/>
          <w:lang w:eastAsia="ru-RU"/>
        </w:rPr>
        <w:t>Северная</w:t>
      </w:r>
      <w:proofErr w:type="gramEnd"/>
      <w:r w:rsidRPr="001673E5">
        <w:rPr>
          <w:rFonts w:ascii="Times New Roman" w:eastAsia="Times New Roman" w:hAnsi="Times New Roman"/>
          <w:sz w:val="20"/>
          <w:szCs w:val="20"/>
          <w:lang w:eastAsia="ru-RU"/>
        </w:rPr>
        <w:t xml:space="preserve"> с 22 по 30 дом, Солнечная с 1 по 14 дом, Сосновая, Строительная, Таёжная с 1 по 10 дом, Центральная, Шарыпова, Энергетиков, 2-я Пионерская с 1 по 12 дом; переулки: </w:t>
      </w:r>
      <w:proofErr w:type="gramStart"/>
      <w:r w:rsidRPr="001673E5">
        <w:rPr>
          <w:rFonts w:ascii="Times New Roman" w:eastAsia="Times New Roman" w:hAnsi="Times New Roman"/>
          <w:sz w:val="20"/>
          <w:szCs w:val="20"/>
          <w:lang w:eastAsia="ru-RU"/>
        </w:rPr>
        <w:t>Больничный</w:t>
      </w:r>
      <w:proofErr w:type="gramEnd"/>
      <w:r w:rsidRPr="001673E5">
        <w:rPr>
          <w:rFonts w:ascii="Times New Roman" w:eastAsia="Times New Roman" w:hAnsi="Times New Roman"/>
          <w:sz w:val="20"/>
          <w:szCs w:val="20"/>
          <w:lang w:eastAsia="ru-RU"/>
        </w:rPr>
        <w:t xml:space="preserve">, Спортивный, Южный; деревня </w:t>
      </w:r>
      <w:proofErr w:type="spellStart"/>
      <w:r w:rsidRPr="001673E5">
        <w:rPr>
          <w:rFonts w:ascii="Times New Roman" w:eastAsia="Times New Roman" w:hAnsi="Times New Roman"/>
          <w:sz w:val="20"/>
          <w:szCs w:val="20"/>
          <w:lang w:eastAsia="ru-RU"/>
        </w:rPr>
        <w:t>Малеево</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 1 «Ручеек» п. Осиновый Мыс – территория  посёлка Осиновый Мыс и деревни Прилуки;</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lastRenderedPageBreak/>
        <w:t xml:space="preserve">Муниципальное казённое дошкольное образовательное учреждение детский сад «Колосок» п. </w:t>
      </w:r>
      <w:proofErr w:type="spellStart"/>
      <w:r w:rsidRPr="001673E5">
        <w:rPr>
          <w:rFonts w:ascii="Times New Roman" w:eastAsia="Times New Roman" w:hAnsi="Times New Roman"/>
          <w:sz w:val="20"/>
          <w:szCs w:val="20"/>
          <w:lang w:eastAsia="ru-RU"/>
        </w:rPr>
        <w:t>Пинчуга</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Пинчуга</w:t>
      </w:r>
      <w:proofErr w:type="spellEnd"/>
      <w:r w:rsidRPr="001673E5">
        <w:rPr>
          <w:rFonts w:ascii="Times New Roman" w:eastAsia="Times New Roman" w:hAnsi="Times New Roman"/>
          <w:sz w:val="20"/>
          <w:szCs w:val="20"/>
          <w:lang w:eastAsia="ru-RU"/>
        </w:rPr>
        <w:t xml:space="preserve"> от улицы Жуковской до улицы Совхозной.</w:t>
      </w:r>
    </w:p>
    <w:p w:rsidR="001673E5" w:rsidRPr="001673E5" w:rsidRDefault="001673E5" w:rsidP="005224E5">
      <w:pPr>
        <w:numPr>
          <w:ilvl w:val="0"/>
          <w:numId w:val="12"/>
        </w:numPr>
        <w:tabs>
          <w:tab w:val="num" w:pos="0"/>
          <w:tab w:val="left" w:pos="1276"/>
        </w:tabs>
        <w:spacing w:after="0" w:line="240" w:lineRule="auto"/>
        <w:ind w:left="0" w:firstLine="567"/>
        <w:jc w:val="both"/>
        <w:rPr>
          <w:rFonts w:ascii="Times New Roman" w:eastAsia="Times New Roman" w:hAnsi="Times New Roman"/>
          <w:sz w:val="20"/>
          <w:szCs w:val="20"/>
          <w:lang w:eastAsia="ru-RU"/>
        </w:rPr>
      </w:pPr>
      <w:proofErr w:type="gramStart"/>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«Солнышко» п. </w:t>
      </w:r>
      <w:proofErr w:type="spellStart"/>
      <w:r w:rsidRPr="001673E5">
        <w:rPr>
          <w:rFonts w:ascii="Times New Roman" w:eastAsia="Times New Roman" w:hAnsi="Times New Roman"/>
          <w:sz w:val="20"/>
          <w:szCs w:val="20"/>
          <w:lang w:eastAsia="ru-RU"/>
        </w:rPr>
        <w:t>Пинчуга</w:t>
      </w:r>
      <w:proofErr w:type="spellEnd"/>
      <w:r w:rsidRPr="001673E5">
        <w:rPr>
          <w:rFonts w:ascii="Times New Roman" w:eastAsia="Times New Roman" w:hAnsi="Times New Roman"/>
          <w:sz w:val="20"/>
          <w:szCs w:val="20"/>
          <w:lang w:eastAsia="ru-RU"/>
        </w:rPr>
        <w:t xml:space="preserve"> – территория посёлка улица Подгорной до улицы Киевской.</w:t>
      </w:r>
      <w:proofErr w:type="gramEnd"/>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«Березка» п. </w:t>
      </w:r>
      <w:proofErr w:type="spellStart"/>
      <w:r w:rsidRPr="001673E5">
        <w:rPr>
          <w:rFonts w:ascii="Times New Roman" w:eastAsia="Times New Roman" w:hAnsi="Times New Roman"/>
          <w:sz w:val="20"/>
          <w:szCs w:val="20"/>
          <w:lang w:eastAsia="ru-RU"/>
        </w:rPr>
        <w:t>Такучет</w:t>
      </w:r>
      <w:proofErr w:type="spellEnd"/>
      <w:r w:rsidRPr="001673E5">
        <w:rPr>
          <w:rFonts w:ascii="Times New Roman" w:eastAsia="Times New Roman" w:hAnsi="Times New Roman"/>
          <w:sz w:val="20"/>
          <w:szCs w:val="20"/>
          <w:lang w:eastAsia="ru-RU"/>
        </w:rPr>
        <w:t xml:space="preserve"> – территория посёлка </w:t>
      </w:r>
      <w:proofErr w:type="spellStart"/>
      <w:r w:rsidRPr="001673E5">
        <w:rPr>
          <w:rFonts w:ascii="Times New Roman" w:eastAsia="Times New Roman" w:hAnsi="Times New Roman"/>
          <w:sz w:val="20"/>
          <w:szCs w:val="20"/>
          <w:lang w:eastAsia="ru-RU"/>
        </w:rPr>
        <w:t>Такучет</w:t>
      </w:r>
      <w:proofErr w:type="spellEnd"/>
      <w:r w:rsidRPr="001673E5">
        <w:rPr>
          <w:rFonts w:ascii="Times New Roman" w:eastAsia="Times New Roman" w:hAnsi="Times New Roman"/>
          <w:sz w:val="20"/>
          <w:szCs w:val="20"/>
          <w:lang w:eastAsia="ru-RU"/>
        </w:rPr>
        <w:t>.</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казенное дошкольное образовательное учреждение детский сад «Теремок» п. Хребтовый – территория п. Хребтовый.</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«Буратино» с. Чунояр  – территория села Чунояр.</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1673E5">
        <w:rPr>
          <w:rFonts w:ascii="Times New Roman" w:eastAsia="Times New Roman" w:hAnsi="Times New Roman"/>
          <w:sz w:val="20"/>
          <w:szCs w:val="20"/>
          <w:lang w:eastAsia="ru-RU"/>
        </w:rPr>
        <w:t>Чебурашка</w:t>
      </w:r>
      <w:proofErr w:type="spellEnd"/>
      <w:r w:rsidRPr="001673E5">
        <w:rPr>
          <w:rFonts w:ascii="Times New Roman" w:eastAsia="Times New Roman" w:hAnsi="Times New Roman"/>
          <w:sz w:val="20"/>
          <w:szCs w:val="20"/>
          <w:lang w:eastAsia="ru-RU"/>
        </w:rPr>
        <w:t>» п. Шиверский  - территория посёлка Шиверский.</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«Теремок» п. Таёжный – посёлок Таёжный по улицам: Вокзальная, Дорожная.</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proofErr w:type="gramStart"/>
      <w:r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Таёжный – посёлок Таёжный по улицам: 40 лет Победы, 9 Мая, 1 Аэродромная, Железнодорожников, Комсомольская, Крайняя, Лесовозная, Мира, Молодёжная, Монтажников, Новоселов, Олимпийская, Пионерская, Свободная, Сибирская, Сосновая, Спортивная, Солнечная, Таежная, Ленина: с 24-75, Новая: 1, 2, 3, 6, Первомайская, Свердлова, Строителей: 9, 11, 26.</w:t>
      </w:r>
      <w:proofErr w:type="gramEnd"/>
    </w:p>
    <w:p w:rsidR="001673E5" w:rsidRPr="001673E5" w:rsidRDefault="001673E5" w:rsidP="001673E5">
      <w:pPr>
        <w:tabs>
          <w:tab w:val="num" w:pos="0"/>
        </w:tabs>
        <w:spacing w:after="0" w:line="240" w:lineRule="auto"/>
        <w:ind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По переулкам: Водяной, Светлый.       </w:t>
      </w:r>
    </w:p>
    <w:p w:rsidR="001673E5" w:rsidRPr="001673E5" w:rsidRDefault="001673E5" w:rsidP="005224E5">
      <w:pPr>
        <w:numPr>
          <w:ilvl w:val="0"/>
          <w:numId w:val="12"/>
        </w:numPr>
        <w:tabs>
          <w:tab w:val="num" w:pos="0"/>
          <w:tab w:val="num" w:pos="1276"/>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 Муниципальное казённое общеобразовательное учреждение </w:t>
      </w:r>
      <w:proofErr w:type="spellStart"/>
      <w:r w:rsidRPr="001673E5">
        <w:rPr>
          <w:rFonts w:ascii="Times New Roman" w:eastAsia="Times New Roman" w:hAnsi="Times New Roman"/>
          <w:sz w:val="20"/>
          <w:szCs w:val="20"/>
          <w:lang w:eastAsia="ru-RU"/>
        </w:rPr>
        <w:t>Таёжнинская</w:t>
      </w:r>
      <w:proofErr w:type="spellEnd"/>
      <w:r w:rsidRPr="001673E5">
        <w:rPr>
          <w:rFonts w:ascii="Times New Roman" w:eastAsia="Times New Roman" w:hAnsi="Times New Roman"/>
          <w:sz w:val="20"/>
          <w:szCs w:val="20"/>
          <w:lang w:eastAsia="ru-RU"/>
        </w:rPr>
        <w:t xml:space="preserve"> школа № 20 (дошкольные группы) - п. </w:t>
      </w:r>
      <w:proofErr w:type="gramStart"/>
      <w:r w:rsidRPr="001673E5">
        <w:rPr>
          <w:rFonts w:ascii="Times New Roman" w:eastAsia="Times New Roman" w:hAnsi="Times New Roman"/>
          <w:sz w:val="20"/>
          <w:szCs w:val="20"/>
          <w:lang w:eastAsia="ru-RU"/>
        </w:rPr>
        <w:t>Таежный</w:t>
      </w:r>
      <w:proofErr w:type="gramEnd"/>
      <w:r w:rsidRPr="001673E5">
        <w:rPr>
          <w:rFonts w:ascii="Times New Roman" w:eastAsia="Times New Roman" w:hAnsi="Times New Roman"/>
          <w:sz w:val="20"/>
          <w:szCs w:val="20"/>
          <w:lang w:eastAsia="ru-RU"/>
        </w:rPr>
        <w:t xml:space="preserve"> по улицам: </w:t>
      </w:r>
      <w:proofErr w:type="gramStart"/>
      <w:r w:rsidRPr="001673E5">
        <w:rPr>
          <w:rFonts w:ascii="Times New Roman" w:eastAsia="Times New Roman" w:hAnsi="Times New Roman"/>
          <w:sz w:val="20"/>
          <w:szCs w:val="20"/>
          <w:lang w:eastAsia="ru-RU"/>
        </w:rPr>
        <w:t xml:space="preserve">Будённого, Гагарина, Зелёная, </w:t>
      </w:r>
      <w:proofErr w:type="spellStart"/>
      <w:r w:rsidRPr="001673E5">
        <w:rPr>
          <w:rFonts w:ascii="Times New Roman" w:eastAsia="Times New Roman" w:hAnsi="Times New Roman"/>
          <w:sz w:val="20"/>
          <w:szCs w:val="20"/>
          <w:lang w:eastAsia="ru-RU"/>
        </w:rPr>
        <w:t>Карабульская</w:t>
      </w:r>
      <w:proofErr w:type="spellEnd"/>
      <w:r w:rsidRPr="001673E5">
        <w:rPr>
          <w:rFonts w:ascii="Times New Roman" w:eastAsia="Times New Roman" w:hAnsi="Times New Roman"/>
          <w:sz w:val="20"/>
          <w:szCs w:val="20"/>
          <w:lang w:eastAsia="ru-RU"/>
        </w:rPr>
        <w:t xml:space="preserve">, Кирова, Лермонтова, Лесная, Мельничная, </w:t>
      </w:r>
      <w:proofErr w:type="spellStart"/>
      <w:r w:rsidRPr="001673E5">
        <w:rPr>
          <w:rFonts w:ascii="Times New Roman" w:eastAsia="Times New Roman" w:hAnsi="Times New Roman"/>
          <w:sz w:val="20"/>
          <w:szCs w:val="20"/>
          <w:lang w:eastAsia="ru-RU"/>
        </w:rPr>
        <w:t>Пилорамная</w:t>
      </w:r>
      <w:proofErr w:type="spellEnd"/>
      <w:r w:rsidRPr="001673E5">
        <w:rPr>
          <w:rFonts w:ascii="Times New Roman" w:eastAsia="Times New Roman" w:hAnsi="Times New Roman"/>
          <w:sz w:val="20"/>
          <w:szCs w:val="20"/>
          <w:lang w:eastAsia="ru-RU"/>
        </w:rPr>
        <w:t>, Советская, Строителей: за исключением 9,11.26; Суворова, Чапаева, Юбилейная, Новая: 4,5; Ленина: 1-23 нечетные, 2-22 четные.</w:t>
      </w:r>
      <w:proofErr w:type="gramEnd"/>
    </w:p>
    <w:p w:rsidR="001673E5" w:rsidRPr="001673E5" w:rsidRDefault="001673E5" w:rsidP="005224E5">
      <w:pPr>
        <w:numPr>
          <w:ilvl w:val="0"/>
          <w:numId w:val="12"/>
        </w:numPr>
        <w:tabs>
          <w:tab w:val="num" w:pos="0"/>
          <w:tab w:val="num" w:pos="1418"/>
        </w:tabs>
        <w:spacing w:after="0" w:line="240" w:lineRule="auto"/>
        <w:ind w:left="0" w:firstLine="567"/>
        <w:jc w:val="both"/>
        <w:rPr>
          <w:rFonts w:ascii="Times New Roman" w:eastAsia="Times New Roman" w:hAnsi="Times New Roman"/>
          <w:sz w:val="20"/>
          <w:szCs w:val="20"/>
          <w:lang w:eastAsia="ru-RU"/>
        </w:rPr>
      </w:pPr>
      <w:r w:rsidRPr="001673E5">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«Светлячок» с. </w:t>
      </w:r>
      <w:proofErr w:type="spellStart"/>
      <w:r w:rsidRPr="001673E5">
        <w:rPr>
          <w:rFonts w:ascii="Times New Roman" w:eastAsia="Times New Roman" w:hAnsi="Times New Roman"/>
          <w:sz w:val="20"/>
          <w:szCs w:val="20"/>
          <w:lang w:eastAsia="ru-RU"/>
        </w:rPr>
        <w:t>Карабула</w:t>
      </w:r>
      <w:proofErr w:type="spellEnd"/>
      <w:r w:rsidRPr="001673E5">
        <w:rPr>
          <w:rFonts w:ascii="Times New Roman" w:eastAsia="Times New Roman" w:hAnsi="Times New Roman"/>
          <w:sz w:val="20"/>
          <w:szCs w:val="20"/>
          <w:lang w:eastAsia="ru-RU"/>
        </w:rPr>
        <w:t xml:space="preserve"> – территория села </w:t>
      </w:r>
      <w:proofErr w:type="spellStart"/>
      <w:r w:rsidRPr="001673E5">
        <w:rPr>
          <w:rFonts w:ascii="Times New Roman" w:eastAsia="Times New Roman" w:hAnsi="Times New Roman"/>
          <w:sz w:val="20"/>
          <w:szCs w:val="20"/>
          <w:lang w:eastAsia="ru-RU"/>
        </w:rPr>
        <w:t>Карабула</w:t>
      </w:r>
      <w:proofErr w:type="spellEnd"/>
      <w:r w:rsidRPr="001673E5">
        <w:rPr>
          <w:rFonts w:ascii="Times New Roman" w:eastAsia="Times New Roman" w:hAnsi="Times New Roman"/>
          <w:sz w:val="20"/>
          <w:szCs w:val="20"/>
          <w:lang w:eastAsia="ru-RU"/>
        </w:rPr>
        <w:t>.</w:t>
      </w:r>
    </w:p>
    <w:p w:rsidR="00576BB3" w:rsidRPr="001673E5" w:rsidRDefault="00952C28" w:rsidP="00952C28">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        </w:t>
      </w:r>
      <w:r w:rsidR="001673E5" w:rsidRPr="001673E5">
        <w:rPr>
          <w:rFonts w:ascii="Times New Roman" w:eastAsia="Times New Roman" w:hAnsi="Times New Roman"/>
          <w:sz w:val="20"/>
          <w:szCs w:val="20"/>
          <w:lang w:eastAsia="ru-RU"/>
        </w:rPr>
        <w:t>Муниципальное казённое дошкольное образовательное учреждение детский сад № 8 «Ёлочка» д. Ярки – территория деревни Ярки.</w:t>
      </w: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52C28" w:rsidRPr="00952C28" w:rsidRDefault="00952C28" w:rsidP="00952C28">
      <w:pPr>
        <w:spacing w:after="0" w:line="240" w:lineRule="auto"/>
        <w:jc w:val="center"/>
        <w:rPr>
          <w:rFonts w:ascii="Times New Roman" w:eastAsia="Times New Roman" w:hAnsi="Times New Roman"/>
          <w:sz w:val="25"/>
          <w:szCs w:val="24"/>
          <w:lang w:eastAsia="ru-RU"/>
        </w:rPr>
      </w:pPr>
      <w:r w:rsidRPr="00952C28">
        <w:rPr>
          <w:rFonts w:ascii="Times New Roman" w:eastAsia="Times New Roman" w:hAnsi="Times New Roman"/>
          <w:noProof/>
          <w:sz w:val="25"/>
          <w:szCs w:val="24"/>
          <w:lang w:eastAsia="ru-RU"/>
        </w:rPr>
        <w:drawing>
          <wp:inline distT="0" distB="0" distL="0" distR="0">
            <wp:extent cx="476250" cy="5619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952C28" w:rsidRPr="00952C28" w:rsidRDefault="00952C28" w:rsidP="00952C28">
      <w:pPr>
        <w:spacing w:after="0" w:line="240" w:lineRule="auto"/>
        <w:jc w:val="center"/>
        <w:rPr>
          <w:rFonts w:ascii="Times New Roman" w:eastAsia="Times New Roman" w:hAnsi="Times New Roman"/>
          <w:sz w:val="20"/>
          <w:szCs w:val="20"/>
          <w:lang w:eastAsia="ru-RU"/>
        </w:rPr>
      </w:pPr>
    </w:p>
    <w:p w:rsidR="00952C28" w:rsidRPr="00952C28" w:rsidRDefault="00952C28" w:rsidP="00952C28">
      <w:pPr>
        <w:spacing w:after="0" w:line="240" w:lineRule="auto"/>
        <w:jc w:val="center"/>
        <w:rPr>
          <w:rFonts w:ascii="Times New Roman" w:eastAsia="Times New Roman" w:hAnsi="Times New Roman"/>
          <w:sz w:val="18"/>
          <w:szCs w:val="20"/>
          <w:lang w:eastAsia="ru-RU"/>
        </w:rPr>
      </w:pPr>
      <w:r w:rsidRPr="00952C28">
        <w:rPr>
          <w:rFonts w:ascii="Times New Roman" w:eastAsia="Times New Roman" w:hAnsi="Times New Roman"/>
          <w:sz w:val="18"/>
          <w:szCs w:val="20"/>
          <w:lang w:eastAsia="ru-RU"/>
        </w:rPr>
        <w:t>АДМИНИСТРАЦИЯ БОГУЧАНСКОГО РАЙОНА</w:t>
      </w:r>
    </w:p>
    <w:p w:rsidR="00952C28" w:rsidRPr="00952C28" w:rsidRDefault="00952C28" w:rsidP="00952C28">
      <w:pPr>
        <w:spacing w:after="0" w:line="240" w:lineRule="auto"/>
        <w:jc w:val="center"/>
        <w:rPr>
          <w:rFonts w:ascii="Times New Roman" w:eastAsia="Times New Roman" w:hAnsi="Times New Roman"/>
          <w:sz w:val="18"/>
          <w:szCs w:val="20"/>
          <w:lang w:eastAsia="ru-RU"/>
        </w:rPr>
      </w:pPr>
      <w:proofErr w:type="gramStart"/>
      <w:r w:rsidRPr="00952C28">
        <w:rPr>
          <w:rFonts w:ascii="Times New Roman" w:eastAsia="Times New Roman" w:hAnsi="Times New Roman"/>
          <w:sz w:val="18"/>
          <w:szCs w:val="20"/>
          <w:lang w:eastAsia="ru-RU"/>
        </w:rPr>
        <w:t>П</w:t>
      </w:r>
      <w:proofErr w:type="gramEnd"/>
      <w:r w:rsidRPr="00952C28">
        <w:rPr>
          <w:rFonts w:ascii="Times New Roman" w:eastAsia="Times New Roman" w:hAnsi="Times New Roman"/>
          <w:sz w:val="18"/>
          <w:szCs w:val="20"/>
          <w:lang w:eastAsia="ru-RU"/>
        </w:rPr>
        <w:t xml:space="preserve"> О С Т А Н О В Л Е Н И Е</w:t>
      </w:r>
    </w:p>
    <w:p w:rsidR="00952C28" w:rsidRPr="00952C28" w:rsidRDefault="00952C28" w:rsidP="00952C28">
      <w:pPr>
        <w:spacing w:after="0" w:line="240" w:lineRule="auto"/>
        <w:jc w:val="center"/>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10.06.2019</w:t>
      </w:r>
      <w:r>
        <w:rPr>
          <w:rFonts w:ascii="Times New Roman" w:eastAsia="Times New Roman" w:hAnsi="Times New Roman"/>
          <w:sz w:val="20"/>
          <w:szCs w:val="20"/>
          <w:lang w:eastAsia="ru-RU"/>
        </w:rPr>
        <w:tab/>
        <w:t xml:space="preserve">               </w:t>
      </w:r>
      <w:r w:rsidRPr="00952C28">
        <w:rPr>
          <w:rFonts w:ascii="Times New Roman" w:eastAsia="Times New Roman" w:hAnsi="Times New Roman"/>
          <w:sz w:val="20"/>
          <w:szCs w:val="20"/>
          <w:lang w:eastAsia="ru-RU"/>
        </w:rPr>
        <w:t xml:space="preserve">       с. </w:t>
      </w:r>
      <w:proofErr w:type="spellStart"/>
      <w:r w:rsidRPr="00952C28">
        <w:rPr>
          <w:rFonts w:ascii="Times New Roman" w:eastAsia="Times New Roman" w:hAnsi="Times New Roman"/>
          <w:sz w:val="20"/>
          <w:szCs w:val="20"/>
          <w:lang w:eastAsia="ru-RU"/>
        </w:rPr>
        <w:t>Богучаны</w:t>
      </w:r>
      <w:proofErr w:type="spellEnd"/>
      <w:r w:rsidRPr="00952C28">
        <w:rPr>
          <w:rFonts w:ascii="Times New Roman" w:eastAsia="Times New Roman" w:hAnsi="Times New Roman"/>
          <w:sz w:val="20"/>
          <w:szCs w:val="20"/>
          <w:lang w:eastAsia="ru-RU"/>
        </w:rPr>
        <w:tab/>
      </w:r>
      <w:r w:rsidRPr="00952C28">
        <w:rPr>
          <w:rFonts w:ascii="Times New Roman" w:eastAsia="Times New Roman" w:hAnsi="Times New Roman"/>
          <w:sz w:val="20"/>
          <w:szCs w:val="20"/>
          <w:lang w:eastAsia="ru-RU"/>
        </w:rPr>
        <w:tab/>
        <w:t xml:space="preserve">                        №539 - </w:t>
      </w:r>
      <w:proofErr w:type="spellStart"/>
      <w:proofErr w:type="gramStart"/>
      <w:r w:rsidRPr="00952C28">
        <w:rPr>
          <w:rFonts w:ascii="Times New Roman" w:eastAsia="Times New Roman" w:hAnsi="Times New Roman"/>
          <w:sz w:val="20"/>
          <w:szCs w:val="20"/>
          <w:lang w:eastAsia="ru-RU"/>
        </w:rPr>
        <w:t>п</w:t>
      </w:r>
      <w:proofErr w:type="spellEnd"/>
      <w:proofErr w:type="gramEnd"/>
    </w:p>
    <w:p w:rsidR="00952C28" w:rsidRPr="00952C28" w:rsidRDefault="00952C28" w:rsidP="00952C28">
      <w:pPr>
        <w:spacing w:after="0" w:line="240" w:lineRule="auto"/>
        <w:jc w:val="center"/>
        <w:rPr>
          <w:rFonts w:ascii="Times New Roman" w:eastAsia="Times New Roman" w:hAnsi="Times New Roman"/>
          <w:sz w:val="20"/>
          <w:szCs w:val="20"/>
          <w:lang w:eastAsia="ru-RU"/>
        </w:rPr>
      </w:pPr>
    </w:p>
    <w:p w:rsidR="00952C28" w:rsidRPr="00952C28" w:rsidRDefault="00952C28" w:rsidP="00952C28">
      <w:pPr>
        <w:spacing w:after="0" w:line="240" w:lineRule="auto"/>
        <w:jc w:val="center"/>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от 10.01.2019 №4-п «О закреплении муниципальных казённых и бюджетных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w:t>
      </w:r>
      <w:proofErr w:type="spellStart"/>
      <w:r w:rsidRPr="00952C28">
        <w:rPr>
          <w:rFonts w:ascii="Times New Roman" w:eastAsia="Times New Roman" w:hAnsi="Times New Roman"/>
          <w:sz w:val="20"/>
          <w:szCs w:val="20"/>
          <w:lang w:eastAsia="ru-RU"/>
        </w:rPr>
        <w:t>Богучанский</w:t>
      </w:r>
      <w:proofErr w:type="spellEnd"/>
      <w:r w:rsidRPr="00952C28">
        <w:rPr>
          <w:rFonts w:ascii="Times New Roman" w:eastAsia="Times New Roman" w:hAnsi="Times New Roman"/>
          <w:sz w:val="20"/>
          <w:szCs w:val="20"/>
          <w:lang w:eastAsia="ru-RU"/>
        </w:rPr>
        <w:t xml:space="preserve"> район на 2019 год»</w:t>
      </w:r>
    </w:p>
    <w:p w:rsidR="00952C28" w:rsidRPr="00952C28" w:rsidRDefault="00952C28" w:rsidP="00952C28">
      <w:pPr>
        <w:spacing w:after="0" w:line="240" w:lineRule="auto"/>
        <w:jc w:val="center"/>
        <w:rPr>
          <w:rFonts w:ascii="Times New Roman" w:eastAsia="Times New Roman" w:hAnsi="Times New Roman"/>
          <w:sz w:val="20"/>
          <w:szCs w:val="20"/>
          <w:lang w:eastAsia="ru-RU"/>
        </w:rPr>
      </w:pPr>
    </w:p>
    <w:p w:rsidR="00952C28" w:rsidRPr="00952C28" w:rsidRDefault="00952C28" w:rsidP="00952C28">
      <w:pPr>
        <w:spacing w:after="0" w:line="240" w:lineRule="auto"/>
        <w:ind w:firstLine="708"/>
        <w:jc w:val="both"/>
        <w:rPr>
          <w:rFonts w:ascii="Times New Roman" w:eastAsia="Times New Roman" w:hAnsi="Times New Roman"/>
          <w:sz w:val="20"/>
          <w:szCs w:val="20"/>
          <w:lang w:eastAsia="ru-RU"/>
        </w:rPr>
      </w:pPr>
      <w:proofErr w:type="gramStart"/>
      <w:r w:rsidRPr="00952C28">
        <w:rPr>
          <w:rFonts w:ascii="Times New Roman" w:eastAsia="Times New Roman" w:hAnsi="Times New Roman"/>
          <w:sz w:val="20"/>
          <w:szCs w:val="20"/>
          <w:lang w:eastAsia="ru-RU"/>
        </w:rPr>
        <w:t xml:space="preserve">В целях приведения в соответствие с действующим законодательством РФ,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на основании </w:t>
      </w:r>
      <w:r w:rsidRPr="00952C28">
        <w:rPr>
          <w:rFonts w:ascii="Times New Roman" w:eastAsia="Times New Roman" w:hAnsi="Times New Roman"/>
          <w:color w:val="000000"/>
          <w:sz w:val="20"/>
          <w:szCs w:val="20"/>
          <w:lang w:eastAsia="ru-RU"/>
        </w:rPr>
        <w:t>статей 7, 8, 43, 47 Устава Богучанского района,</w:t>
      </w:r>
      <w:r w:rsidRPr="00952C28">
        <w:rPr>
          <w:rFonts w:ascii="Times New Roman" w:eastAsia="Times New Roman" w:hAnsi="Times New Roman"/>
          <w:sz w:val="20"/>
          <w:szCs w:val="20"/>
          <w:lang w:eastAsia="ru-RU"/>
        </w:rPr>
        <w:t xml:space="preserve"> </w:t>
      </w:r>
      <w:proofErr w:type="gramEnd"/>
    </w:p>
    <w:p w:rsidR="00952C28" w:rsidRPr="00952C28" w:rsidRDefault="00952C28" w:rsidP="00952C28">
      <w:pPr>
        <w:spacing w:after="0" w:line="240" w:lineRule="auto"/>
        <w:ind w:firstLine="708"/>
        <w:jc w:val="both"/>
        <w:rPr>
          <w:rFonts w:ascii="Times New Roman" w:eastAsia="Times New Roman" w:hAnsi="Times New Roman"/>
          <w:color w:val="000000"/>
          <w:sz w:val="20"/>
          <w:szCs w:val="20"/>
          <w:lang w:eastAsia="ru-RU"/>
        </w:rPr>
      </w:pPr>
      <w:r w:rsidRPr="00952C28">
        <w:rPr>
          <w:rFonts w:ascii="Times New Roman" w:eastAsia="Times New Roman" w:hAnsi="Times New Roman"/>
          <w:color w:val="000000"/>
          <w:sz w:val="20"/>
          <w:szCs w:val="20"/>
          <w:lang w:eastAsia="ru-RU"/>
        </w:rPr>
        <w:t>ПОСТАНОВЛЯЮ:</w:t>
      </w:r>
    </w:p>
    <w:p w:rsidR="00952C28" w:rsidRPr="00952C28" w:rsidRDefault="009670BD" w:rsidP="009670BD">
      <w:pPr>
        <w:spacing w:after="0" w:line="240" w:lineRule="auto"/>
        <w:ind w:firstLine="567"/>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Приложение 1 к постановлению администрации Богучанского района от 10.01.2019 №4-п «О закреплении муниципальных казённых и бюджетных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w:t>
      </w:r>
      <w:proofErr w:type="spellStart"/>
      <w:r w:rsidR="00952C28" w:rsidRPr="00952C28">
        <w:rPr>
          <w:rFonts w:ascii="Times New Roman" w:eastAsia="Times New Roman" w:hAnsi="Times New Roman"/>
          <w:sz w:val="20"/>
          <w:szCs w:val="20"/>
          <w:lang w:eastAsia="ru-RU"/>
        </w:rPr>
        <w:t>Богучанский</w:t>
      </w:r>
      <w:proofErr w:type="spellEnd"/>
      <w:r w:rsidR="00952C28" w:rsidRPr="00952C28">
        <w:rPr>
          <w:rFonts w:ascii="Times New Roman" w:eastAsia="Times New Roman" w:hAnsi="Times New Roman"/>
          <w:sz w:val="20"/>
          <w:szCs w:val="20"/>
          <w:lang w:eastAsia="ru-RU"/>
        </w:rPr>
        <w:t xml:space="preserve"> район на 2019 год» изложить в новой редакции согласно приложению 1.</w:t>
      </w:r>
    </w:p>
    <w:p w:rsidR="00952C28" w:rsidRPr="00952C28" w:rsidRDefault="00952C28" w:rsidP="005224E5">
      <w:pPr>
        <w:numPr>
          <w:ilvl w:val="0"/>
          <w:numId w:val="16"/>
        </w:numPr>
        <w:spacing w:after="0" w:line="240" w:lineRule="auto"/>
        <w:ind w:left="0" w:firstLine="567"/>
        <w:contextualSpacing/>
        <w:jc w:val="both"/>
        <w:rPr>
          <w:rFonts w:ascii="Times New Roman" w:eastAsia="Times New Roman" w:hAnsi="Times New Roman"/>
          <w:sz w:val="20"/>
          <w:szCs w:val="20"/>
          <w:lang w:eastAsia="ru-RU"/>
        </w:rPr>
      </w:pPr>
      <w:proofErr w:type="gramStart"/>
      <w:r w:rsidRPr="00952C28">
        <w:rPr>
          <w:rFonts w:ascii="Times New Roman" w:eastAsia="Times New Roman" w:hAnsi="Times New Roman"/>
          <w:color w:val="000000"/>
          <w:sz w:val="20"/>
          <w:szCs w:val="20"/>
          <w:lang w:eastAsia="ru-RU"/>
        </w:rPr>
        <w:t>Контроль за</w:t>
      </w:r>
      <w:proofErr w:type="gramEnd"/>
      <w:r w:rsidRPr="00952C28">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w:t>
      </w:r>
      <w:r w:rsidRPr="00952C28">
        <w:rPr>
          <w:rFonts w:ascii="Times New Roman" w:eastAsia="Times New Roman" w:hAnsi="Times New Roman"/>
          <w:sz w:val="20"/>
          <w:szCs w:val="20"/>
          <w:lang w:eastAsia="ru-RU"/>
        </w:rPr>
        <w:t>социальным вопросам</w:t>
      </w:r>
      <w:r w:rsidRPr="00952C28">
        <w:rPr>
          <w:rFonts w:ascii="Times New Roman" w:eastAsia="Times New Roman" w:hAnsi="Times New Roman"/>
          <w:color w:val="000000"/>
          <w:sz w:val="20"/>
          <w:szCs w:val="20"/>
          <w:lang w:eastAsia="ru-RU"/>
        </w:rPr>
        <w:t xml:space="preserve"> И.М. Брюханова.</w:t>
      </w:r>
    </w:p>
    <w:p w:rsidR="00952C28" w:rsidRPr="00952C28" w:rsidRDefault="00952C28" w:rsidP="005224E5">
      <w:pPr>
        <w:numPr>
          <w:ilvl w:val="0"/>
          <w:numId w:val="16"/>
        </w:numPr>
        <w:spacing w:after="0" w:line="240" w:lineRule="auto"/>
        <w:ind w:left="0" w:firstLine="567"/>
        <w:contextualSpacing/>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952C28" w:rsidRPr="00952C28" w:rsidRDefault="00952C28" w:rsidP="00952C28">
      <w:pPr>
        <w:spacing w:after="0" w:line="240" w:lineRule="auto"/>
        <w:jc w:val="both"/>
        <w:rPr>
          <w:rFonts w:ascii="Times New Roman" w:eastAsia="Times New Roman" w:hAnsi="Times New Roman"/>
          <w:sz w:val="20"/>
          <w:szCs w:val="20"/>
          <w:lang w:eastAsia="ru-RU"/>
        </w:rPr>
      </w:pPr>
    </w:p>
    <w:p w:rsidR="00952C28" w:rsidRPr="00952C28" w:rsidRDefault="00952C28" w:rsidP="00952C28">
      <w:pPr>
        <w:spacing w:after="0" w:line="240" w:lineRule="auto"/>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И.о. Главы Богучанского района</w:t>
      </w:r>
      <w:r w:rsidRPr="00952C28">
        <w:rPr>
          <w:rFonts w:ascii="Times New Roman" w:eastAsia="Times New Roman" w:hAnsi="Times New Roman"/>
          <w:sz w:val="20"/>
          <w:szCs w:val="20"/>
          <w:lang w:eastAsia="ru-RU"/>
        </w:rPr>
        <w:tab/>
      </w:r>
      <w:r w:rsidRPr="00952C28">
        <w:rPr>
          <w:rFonts w:ascii="Times New Roman" w:eastAsia="Times New Roman" w:hAnsi="Times New Roman"/>
          <w:sz w:val="20"/>
          <w:szCs w:val="20"/>
          <w:lang w:eastAsia="ru-RU"/>
        </w:rPr>
        <w:tab/>
        <w:t xml:space="preserve">                                              В.Р. Саар</w:t>
      </w:r>
    </w:p>
    <w:p w:rsidR="00952C28" w:rsidRPr="00952C28" w:rsidRDefault="00952C28" w:rsidP="00952C28">
      <w:pPr>
        <w:spacing w:after="0" w:line="240" w:lineRule="auto"/>
        <w:jc w:val="center"/>
        <w:rPr>
          <w:rFonts w:ascii="Times New Roman" w:eastAsia="Times New Roman" w:hAnsi="Times New Roman"/>
          <w:sz w:val="20"/>
          <w:szCs w:val="20"/>
          <w:lang w:eastAsia="ru-RU"/>
        </w:rPr>
      </w:pPr>
    </w:p>
    <w:p w:rsidR="00952C28" w:rsidRPr="00952C28" w:rsidRDefault="00952C28" w:rsidP="009670BD">
      <w:pPr>
        <w:spacing w:after="0" w:line="240" w:lineRule="auto"/>
        <w:ind w:firstLine="5670"/>
        <w:jc w:val="right"/>
        <w:rPr>
          <w:rFonts w:ascii="Times New Roman" w:eastAsia="Times New Roman" w:hAnsi="Times New Roman"/>
          <w:sz w:val="18"/>
          <w:szCs w:val="20"/>
          <w:lang w:eastAsia="ru-RU"/>
        </w:rPr>
      </w:pPr>
      <w:r w:rsidRPr="00952C28">
        <w:rPr>
          <w:rFonts w:ascii="Times New Roman" w:eastAsia="Times New Roman" w:hAnsi="Times New Roman"/>
          <w:sz w:val="18"/>
          <w:szCs w:val="20"/>
          <w:lang w:eastAsia="ru-RU"/>
        </w:rPr>
        <w:lastRenderedPageBreak/>
        <w:t>Приложение 1 к постановлению</w:t>
      </w:r>
    </w:p>
    <w:p w:rsidR="00952C28" w:rsidRPr="00952C28" w:rsidRDefault="00952C28" w:rsidP="009670BD">
      <w:pPr>
        <w:spacing w:after="0" w:line="240" w:lineRule="auto"/>
        <w:ind w:firstLine="5670"/>
        <w:jc w:val="right"/>
        <w:rPr>
          <w:rFonts w:ascii="Times New Roman" w:eastAsia="Times New Roman" w:hAnsi="Times New Roman"/>
          <w:sz w:val="18"/>
          <w:szCs w:val="20"/>
          <w:lang w:eastAsia="ru-RU"/>
        </w:rPr>
      </w:pPr>
      <w:r w:rsidRPr="00952C28">
        <w:rPr>
          <w:rFonts w:ascii="Times New Roman" w:eastAsia="Times New Roman" w:hAnsi="Times New Roman"/>
          <w:sz w:val="18"/>
          <w:szCs w:val="20"/>
          <w:lang w:eastAsia="ru-RU"/>
        </w:rPr>
        <w:t xml:space="preserve">администрации Богучанского района </w:t>
      </w:r>
    </w:p>
    <w:p w:rsidR="00952C28" w:rsidRPr="00952C28" w:rsidRDefault="00952C28" w:rsidP="009670BD">
      <w:pPr>
        <w:spacing w:after="0" w:line="240" w:lineRule="auto"/>
        <w:ind w:firstLine="5670"/>
        <w:jc w:val="right"/>
        <w:rPr>
          <w:rFonts w:ascii="Times New Roman" w:eastAsia="Times New Roman" w:hAnsi="Times New Roman"/>
          <w:sz w:val="18"/>
          <w:szCs w:val="20"/>
          <w:lang w:eastAsia="ru-RU"/>
        </w:rPr>
      </w:pPr>
      <w:r w:rsidRPr="00952C28">
        <w:rPr>
          <w:rFonts w:ascii="Times New Roman" w:eastAsia="Times New Roman" w:hAnsi="Times New Roman"/>
          <w:sz w:val="18"/>
          <w:szCs w:val="20"/>
          <w:lang w:eastAsia="ru-RU"/>
        </w:rPr>
        <w:t>от 10.06.2019 № 539 -</w:t>
      </w:r>
      <w:proofErr w:type="spellStart"/>
      <w:proofErr w:type="gramStart"/>
      <w:r w:rsidRPr="00952C28">
        <w:rPr>
          <w:rFonts w:ascii="Times New Roman" w:eastAsia="Times New Roman" w:hAnsi="Times New Roman"/>
          <w:sz w:val="18"/>
          <w:szCs w:val="20"/>
          <w:lang w:eastAsia="ru-RU"/>
        </w:rPr>
        <w:t>п</w:t>
      </w:r>
      <w:proofErr w:type="spellEnd"/>
      <w:proofErr w:type="gramEnd"/>
    </w:p>
    <w:p w:rsidR="00952C28" w:rsidRPr="00952C28" w:rsidRDefault="00952C28" w:rsidP="009670BD">
      <w:pPr>
        <w:spacing w:after="0" w:line="240" w:lineRule="auto"/>
        <w:ind w:firstLine="5670"/>
        <w:jc w:val="right"/>
        <w:rPr>
          <w:rFonts w:ascii="Times New Roman" w:eastAsia="Times New Roman" w:hAnsi="Times New Roman"/>
          <w:sz w:val="18"/>
          <w:szCs w:val="20"/>
          <w:lang w:eastAsia="ru-RU"/>
        </w:rPr>
      </w:pPr>
    </w:p>
    <w:p w:rsidR="00952C28" w:rsidRPr="00952C28" w:rsidRDefault="00952C28" w:rsidP="009670BD">
      <w:pPr>
        <w:spacing w:after="0" w:line="240" w:lineRule="auto"/>
        <w:ind w:firstLine="5670"/>
        <w:jc w:val="right"/>
        <w:rPr>
          <w:rFonts w:ascii="Times New Roman" w:eastAsia="Times New Roman" w:hAnsi="Times New Roman"/>
          <w:sz w:val="18"/>
          <w:szCs w:val="20"/>
          <w:lang w:eastAsia="ru-RU"/>
        </w:rPr>
      </w:pPr>
      <w:r w:rsidRPr="00952C28">
        <w:rPr>
          <w:rFonts w:ascii="Times New Roman" w:eastAsia="Times New Roman" w:hAnsi="Times New Roman"/>
          <w:sz w:val="18"/>
          <w:szCs w:val="20"/>
          <w:lang w:eastAsia="ru-RU"/>
        </w:rPr>
        <w:t>Приложение к постановлению</w:t>
      </w:r>
    </w:p>
    <w:p w:rsidR="00952C28" w:rsidRPr="00952C28" w:rsidRDefault="00952C28" w:rsidP="009670BD">
      <w:pPr>
        <w:spacing w:after="0" w:line="240" w:lineRule="auto"/>
        <w:ind w:firstLine="5670"/>
        <w:jc w:val="right"/>
        <w:rPr>
          <w:rFonts w:ascii="Times New Roman" w:eastAsia="Times New Roman" w:hAnsi="Times New Roman"/>
          <w:sz w:val="18"/>
          <w:szCs w:val="20"/>
          <w:lang w:eastAsia="ru-RU"/>
        </w:rPr>
      </w:pPr>
      <w:r w:rsidRPr="00952C28">
        <w:rPr>
          <w:rFonts w:ascii="Times New Roman" w:eastAsia="Times New Roman" w:hAnsi="Times New Roman"/>
          <w:sz w:val="18"/>
          <w:szCs w:val="20"/>
          <w:lang w:eastAsia="ru-RU"/>
        </w:rPr>
        <w:t xml:space="preserve">администрации Богучанского района </w:t>
      </w:r>
    </w:p>
    <w:p w:rsidR="00952C28" w:rsidRPr="00952C28" w:rsidRDefault="00952C28" w:rsidP="009670BD">
      <w:pPr>
        <w:spacing w:after="0" w:line="240" w:lineRule="auto"/>
        <w:ind w:firstLine="5670"/>
        <w:jc w:val="right"/>
        <w:rPr>
          <w:rFonts w:ascii="Times New Roman" w:eastAsia="Times New Roman" w:hAnsi="Times New Roman"/>
          <w:sz w:val="18"/>
          <w:szCs w:val="20"/>
          <w:lang w:eastAsia="ru-RU"/>
        </w:rPr>
      </w:pPr>
      <w:r w:rsidRPr="00952C28">
        <w:rPr>
          <w:rFonts w:ascii="Times New Roman" w:eastAsia="Times New Roman" w:hAnsi="Times New Roman"/>
          <w:sz w:val="18"/>
          <w:szCs w:val="20"/>
          <w:lang w:eastAsia="ru-RU"/>
        </w:rPr>
        <w:t>от 10.01.2019 № 4 -</w:t>
      </w:r>
      <w:proofErr w:type="spellStart"/>
      <w:proofErr w:type="gramStart"/>
      <w:r w:rsidRPr="00952C28">
        <w:rPr>
          <w:rFonts w:ascii="Times New Roman" w:eastAsia="Times New Roman" w:hAnsi="Times New Roman"/>
          <w:sz w:val="18"/>
          <w:szCs w:val="20"/>
          <w:lang w:eastAsia="ru-RU"/>
        </w:rPr>
        <w:t>п</w:t>
      </w:r>
      <w:proofErr w:type="spellEnd"/>
      <w:proofErr w:type="gramEnd"/>
    </w:p>
    <w:p w:rsidR="00952C28" w:rsidRPr="00952C28" w:rsidRDefault="00952C28" w:rsidP="00952C28">
      <w:pPr>
        <w:spacing w:after="0" w:line="240" w:lineRule="auto"/>
        <w:jc w:val="center"/>
        <w:rPr>
          <w:rFonts w:ascii="Times New Roman" w:eastAsia="Times New Roman" w:hAnsi="Times New Roman"/>
          <w:sz w:val="20"/>
          <w:szCs w:val="20"/>
          <w:lang w:eastAsia="ru-RU"/>
        </w:rPr>
      </w:pPr>
    </w:p>
    <w:p w:rsidR="00952C28" w:rsidRPr="00952C28" w:rsidRDefault="00952C28" w:rsidP="00952C28">
      <w:pPr>
        <w:spacing w:after="0" w:line="240" w:lineRule="auto"/>
        <w:jc w:val="center"/>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Муниципальные казённые и бюджетные общеобразовательные организации, реализующие программы начального общего, основного общего, среднего общего образования, закреплённые за территориями муниципального образования </w:t>
      </w:r>
      <w:proofErr w:type="spellStart"/>
      <w:r w:rsidRPr="00952C28">
        <w:rPr>
          <w:rFonts w:ascii="Times New Roman" w:eastAsia="Times New Roman" w:hAnsi="Times New Roman"/>
          <w:sz w:val="20"/>
          <w:szCs w:val="20"/>
          <w:lang w:eastAsia="ru-RU"/>
        </w:rPr>
        <w:t>Богучанский</w:t>
      </w:r>
      <w:proofErr w:type="spellEnd"/>
      <w:r w:rsidRPr="00952C28">
        <w:rPr>
          <w:rFonts w:ascii="Times New Roman" w:eastAsia="Times New Roman" w:hAnsi="Times New Roman"/>
          <w:sz w:val="20"/>
          <w:szCs w:val="20"/>
          <w:lang w:eastAsia="ru-RU"/>
        </w:rPr>
        <w:t xml:space="preserve"> район </w:t>
      </w:r>
    </w:p>
    <w:p w:rsidR="00952C28" w:rsidRPr="00952C28" w:rsidRDefault="00952C28" w:rsidP="00952C28">
      <w:pPr>
        <w:spacing w:after="0" w:line="240" w:lineRule="auto"/>
        <w:jc w:val="center"/>
        <w:rPr>
          <w:rFonts w:ascii="Times New Roman" w:eastAsia="Times New Roman" w:hAnsi="Times New Roman"/>
          <w:sz w:val="20"/>
          <w:szCs w:val="20"/>
          <w:lang w:eastAsia="ru-RU"/>
        </w:rPr>
      </w:pPr>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Муниципальное казённое общеобразовательное учреждение Ангарская школа –  за территорией посёлка </w:t>
      </w:r>
      <w:proofErr w:type="gramStart"/>
      <w:r w:rsidR="00952C28" w:rsidRPr="00952C28">
        <w:rPr>
          <w:rFonts w:ascii="Times New Roman" w:eastAsia="Times New Roman" w:hAnsi="Times New Roman"/>
          <w:sz w:val="20"/>
          <w:szCs w:val="20"/>
          <w:lang w:eastAsia="ru-RU"/>
        </w:rPr>
        <w:t>Ангарский</w:t>
      </w:r>
      <w:proofErr w:type="gramEnd"/>
      <w:r w:rsidR="00952C28" w:rsidRPr="00952C28">
        <w:rPr>
          <w:rFonts w:ascii="Times New Roman" w:eastAsia="Times New Roman" w:hAnsi="Times New Roman"/>
          <w:sz w:val="20"/>
          <w:szCs w:val="20"/>
          <w:lang w:eastAsia="ru-RU"/>
        </w:rPr>
        <w:t>;</w:t>
      </w:r>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Артюгинская</w:t>
      </w:r>
      <w:proofErr w:type="spellEnd"/>
      <w:r w:rsidR="00952C28" w:rsidRPr="00952C28">
        <w:rPr>
          <w:rFonts w:ascii="Times New Roman" w:eastAsia="Times New Roman" w:hAnsi="Times New Roman"/>
          <w:sz w:val="20"/>
          <w:szCs w:val="20"/>
          <w:lang w:eastAsia="ru-RU"/>
        </w:rPr>
        <w:t xml:space="preserve"> школа – за территорией посёлка </w:t>
      </w:r>
      <w:proofErr w:type="spellStart"/>
      <w:r w:rsidR="00952C28" w:rsidRPr="00952C28">
        <w:rPr>
          <w:rFonts w:ascii="Times New Roman" w:eastAsia="Times New Roman" w:hAnsi="Times New Roman"/>
          <w:sz w:val="20"/>
          <w:szCs w:val="20"/>
          <w:lang w:eastAsia="ru-RU"/>
        </w:rPr>
        <w:t>Артюгино</w:t>
      </w:r>
      <w:proofErr w:type="spellEnd"/>
      <w:r w:rsidR="00952C28" w:rsidRPr="00952C28">
        <w:rPr>
          <w:rFonts w:ascii="Times New Roman" w:eastAsia="Times New Roman" w:hAnsi="Times New Roman"/>
          <w:sz w:val="20"/>
          <w:szCs w:val="20"/>
          <w:lang w:eastAsia="ru-RU"/>
        </w:rPr>
        <w:t xml:space="preserve"> и деревни </w:t>
      </w:r>
      <w:proofErr w:type="spellStart"/>
      <w:r w:rsidR="00952C28" w:rsidRPr="00952C28">
        <w:rPr>
          <w:rFonts w:ascii="Times New Roman" w:eastAsia="Times New Roman" w:hAnsi="Times New Roman"/>
          <w:sz w:val="20"/>
          <w:szCs w:val="20"/>
          <w:lang w:eastAsia="ru-RU"/>
        </w:rPr>
        <w:t>Иркинеево</w:t>
      </w:r>
      <w:proofErr w:type="spellEnd"/>
      <w:r w:rsidR="00952C28" w:rsidRPr="00952C28">
        <w:rPr>
          <w:rFonts w:ascii="Times New Roman" w:eastAsia="Times New Roman" w:hAnsi="Times New Roman"/>
          <w:sz w:val="20"/>
          <w:szCs w:val="20"/>
          <w:lang w:eastAsia="ru-RU"/>
        </w:rPr>
        <w:t>;</w:t>
      </w:r>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Богучанская</w:t>
      </w:r>
      <w:proofErr w:type="spellEnd"/>
      <w:r w:rsidR="00952C28" w:rsidRPr="00952C28">
        <w:rPr>
          <w:rFonts w:ascii="Times New Roman" w:eastAsia="Times New Roman" w:hAnsi="Times New Roman"/>
          <w:sz w:val="20"/>
          <w:szCs w:val="20"/>
          <w:lang w:eastAsia="ru-RU"/>
        </w:rPr>
        <w:t xml:space="preserve"> школа № 1 имени Клавдии Ильиничны </w:t>
      </w:r>
      <w:proofErr w:type="gramStart"/>
      <w:r w:rsidR="00952C28" w:rsidRPr="00952C28">
        <w:rPr>
          <w:rFonts w:ascii="Times New Roman" w:eastAsia="Times New Roman" w:hAnsi="Times New Roman"/>
          <w:sz w:val="20"/>
          <w:szCs w:val="20"/>
          <w:lang w:eastAsia="ru-RU"/>
        </w:rPr>
        <w:t>Безруких</w:t>
      </w:r>
      <w:proofErr w:type="gramEnd"/>
      <w:r w:rsidR="00952C28" w:rsidRPr="00952C28">
        <w:rPr>
          <w:rFonts w:ascii="Times New Roman" w:eastAsia="Times New Roman" w:hAnsi="Times New Roman"/>
          <w:sz w:val="20"/>
          <w:szCs w:val="20"/>
          <w:lang w:eastAsia="ru-RU"/>
        </w:rPr>
        <w:t xml:space="preserve"> – за территорией с. </w:t>
      </w:r>
      <w:proofErr w:type="spellStart"/>
      <w:r w:rsidR="00952C28" w:rsidRPr="00952C28">
        <w:rPr>
          <w:rFonts w:ascii="Times New Roman" w:eastAsia="Times New Roman" w:hAnsi="Times New Roman"/>
          <w:sz w:val="20"/>
          <w:szCs w:val="20"/>
          <w:lang w:eastAsia="ru-RU"/>
        </w:rPr>
        <w:t>Богучаны</w:t>
      </w:r>
      <w:proofErr w:type="spellEnd"/>
      <w:r w:rsidR="00952C28" w:rsidRPr="00952C28">
        <w:rPr>
          <w:rFonts w:ascii="Times New Roman" w:eastAsia="Times New Roman" w:hAnsi="Times New Roman"/>
          <w:sz w:val="20"/>
          <w:szCs w:val="20"/>
          <w:lang w:eastAsia="ru-RU"/>
        </w:rPr>
        <w:t xml:space="preserve"> по улицам: </w:t>
      </w:r>
      <w:proofErr w:type="gramStart"/>
      <w:r w:rsidR="00952C28" w:rsidRPr="00952C28">
        <w:rPr>
          <w:rFonts w:ascii="Times New Roman" w:eastAsia="Times New Roman" w:hAnsi="Times New Roman"/>
          <w:sz w:val="20"/>
          <w:szCs w:val="20"/>
          <w:lang w:eastAsia="ru-RU"/>
        </w:rPr>
        <w:t xml:space="preserve">А. Толстых, Парадная, Полевая, Восточная, Солнечная, Береговая: 1-67 нечетные, 2-56 четные; Совхозная, Октябрьская: 1-107 нечетные, 2-120 четные; Луговая, Ленина: 1-53 нечетные, 2-60 четные; Партизанская, Сибирская, Аэровокзальная: 1-33 нечетные, 2-34 четные; </w:t>
      </w:r>
      <w:proofErr w:type="spellStart"/>
      <w:r w:rsidR="00952C28" w:rsidRPr="00952C28">
        <w:rPr>
          <w:rFonts w:ascii="Times New Roman" w:eastAsia="Times New Roman" w:hAnsi="Times New Roman"/>
          <w:sz w:val="20"/>
          <w:szCs w:val="20"/>
          <w:lang w:eastAsia="ru-RU"/>
        </w:rPr>
        <w:t>Заборцева</w:t>
      </w:r>
      <w:proofErr w:type="spellEnd"/>
      <w:r w:rsidR="00952C28" w:rsidRPr="00952C28">
        <w:rPr>
          <w:rFonts w:ascii="Times New Roman" w:eastAsia="Times New Roman" w:hAnsi="Times New Roman"/>
          <w:sz w:val="20"/>
          <w:szCs w:val="20"/>
          <w:lang w:eastAsia="ru-RU"/>
        </w:rPr>
        <w:t>, Спортивная, Фермерская, Механизаторов, Ровная, Лермонтова, Большая карьерная.</w:t>
      </w:r>
      <w:proofErr w:type="gramEnd"/>
    </w:p>
    <w:p w:rsidR="00952C28" w:rsidRPr="00952C28" w:rsidRDefault="00952C28" w:rsidP="00952C28">
      <w:pPr>
        <w:tabs>
          <w:tab w:val="num" w:pos="0"/>
        </w:tabs>
        <w:spacing w:after="0" w:line="240" w:lineRule="auto"/>
        <w:ind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По переулкам: </w:t>
      </w:r>
      <w:proofErr w:type="spellStart"/>
      <w:proofErr w:type="gramStart"/>
      <w:r w:rsidRPr="00952C28">
        <w:rPr>
          <w:rFonts w:ascii="Times New Roman" w:eastAsia="Times New Roman" w:hAnsi="Times New Roman"/>
          <w:sz w:val="20"/>
          <w:szCs w:val="20"/>
          <w:lang w:eastAsia="ru-RU"/>
        </w:rPr>
        <w:t>Шанцера</w:t>
      </w:r>
      <w:proofErr w:type="spellEnd"/>
      <w:r w:rsidRPr="00952C28">
        <w:rPr>
          <w:rFonts w:ascii="Times New Roman" w:eastAsia="Times New Roman" w:hAnsi="Times New Roman"/>
          <w:sz w:val="20"/>
          <w:szCs w:val="20"/>
          <w:lang w:eastAsia="ru-RU"/>
        </w:rPr>
        <w:t xml:space="preserve">; Сельскохозяйственный; Ангарский; Лазо; Школьный; Орджоникидзе; Колхозный; Гоголя; Ветеринарный; Подъёмный; Молодёжный; Светлый; Первомайский; </w:t>
      </w:r>
      <w:proofErr w:type="spellStart"/>
      <w:r w:rsidRPr="00952C28">
        <w:rPr>
          <w:rFonts w:ascii="Times New Roman" w:eastAsia="Times New Roman" w:hAnsi="Times New Roman"/>
          <w:sz w:val="20"/>
          <w:szCs w:val="20"/>
          <w:lang w:eastAsia="ru-RU"/>
        </w:rPr>
        <w:t>Портовский</w:t>
      </w:r>
      <w:proofErr w:type="spellEnd"/>
      <w:r w:rsidRPr="00952C28">
        <w:rPr>
          <w:rFonts w:ascii="Times New Roman" w:eastAsia="Times New Roman" w:hAnsi="Times New Roman"/>
          <w:sz w:val="20"/>
          <w:szCs w:val="20"/>
          <w:lang w:eastAsia="ru-RU"/>
        </w:rPr>
        <w:t xml:space="preserve">, Спасателей, Светлый, Убойный. </w:t>
      </w:r>
      <w:proofErr w:type="gramEnd"/>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Богучанская</w:t>
      </w:r>
      <w:proofErr w:type="spellEnd"/>
      <w:r w:rsidR="00952C28" w:rsidRPr="00952C28">
        <w:rPr>
          <w:rFonts w:ascii="Times New Roman" w:eastAsia="Times New Roman" w:hAnsi="Times New Roman"/>
          <w:sz w:val="20"/>
          <w:szCs w:val="20"/>
          <w:lang w:eastAsia="ru-RU"/>
        </w:rPr>
        <w:t xml:space="preserve"> школа № 2 –  за территорией с. </w:t>
      </w:r>
      <w:proofErr w:type="spellStart"/>
      <w:r w:rsidR="00952C28" w:rsidRPr="00952C28">
        <w:rPr>
          <w:rFonts w:ascii="Times New Roman" w:eastAsia="Times New Roman" w:hAnsi="Times New Roman"/>
          <w:sz w:val="20"/>
          <w:szCs w:val="20"/>
          <w:lang w:eastAsia="ru-RU"/>
        </w:rPr>
        <w:t>Богучаны</w:t>
      </w:r>
      <w:proofErr w:type="spellEnd"/>
      <w:r w:rsidR="00952C28" w:rsidRPr="00952C28">
        <w:rPr>
          <w:rFonts w:ascii="Times New Roman" w:eastAsia="Times New Roman" w:hAnsi="Times New Roman"/>
          <w:sz w:val="20"/>
          <w:szCs w:val="20"/>
          <w:lang w:eastAsia="ru-RU"/>
        </w:rPr>
        <w:t xml:space="preserve"> по улицам: Герцена, Новосёлов, Ленина: с 150 дома и далее по четной стороне, с 141 дома и далее по нечетной стороне; </w:t>
      </w:r>
      <w:proofErr w:type="gramStart"/>
      <w:r w:rsidR="00952C28" w:rsidRPr="00952C28">
        <w:rPr>
          <w:rFonts w:ascii="Times New Roman" w:eastAsia="Times New Roman" w:hAnsi="Times New Roman"/>
          <w:sz w:val="20"/>
          <w:szCs w:val="20"/>
          <w:lang w:eastAsia="ru-RU"/>
        </w:rPr>
        <w:t xml:space="preserve">Киселёва, </w:t>
      </w:r>
      <w:proofErr w:type="spellStart"/>
      <w:r w:rsidR="00952C28" w:rsidRPr="00952C28">
        <w:rPr>
          <w:rFonts w:ascii="Times New Roman" w:eastAsia="Times New Roman" w:hAnsi="Times New Roman"/>
          <w:sz w:val="20"/>
          <w:szCs w:val="20"/>
          <w:lang w:eastAsia="ru-RU"/>
        </w:rPr>
        <w:t>Перенсона</w:t>
      </w:r>
      <w:proofErr w:type="spellEnd"/>
      <w:r w:rsidR="00952C28" w:rsidRPr="00952C28">
        <w:rPr>
          <w:rFonts w:ascii="Times New Roman" w:eastAsia="Times New Roman" w:hAnsi="Times New Roman"/>
          <w:sz w:val="20"/>
          <w:szCs w:val="20"/>
          <w:lang w:eastAsia="ru-RU"/>
        </w:rPr>
        <w:t xml:space="preserve">, Лесная, Высотная, </w:t>
      </w:r>
      <w:proofErr w:type="spellStart"/>
      <w:r w:rsidR="00952C28" w:rsidRPr="00952C28">
        <w:rPr>
          <w:rFonts w:ascii="Times New Roman" w:eastAsia="Times New Roman" w:hAnsi="Times New Roman"/>
          <w:sz w:val="20"/>
          <w:szCs w:val="20"/>
          <w:lang w:eastAsia="ru-RU"/>
        </w:rPr>
        <w:t>Щетинкина</w:t>
      </w:r>
      <w:proofErr w:type="spellEnd"/>
      <w:r w:rsidR="00952C28" w:rsidRPr="00952C28">
        <w:rPr>
          <w:rFonts w:ascii="Times New Roman" w:eastAsia="Times New Roman" w:hAnsi="Times New Roman"/>
          <w:sz w:val="20"/>
          <w:szCs w:val="20"/>
          <w:lang w:eastAsia="ru-RU"/>
        </w:rPr>
        <w:t xml:space="preserve">, Подгорная, Джапаридзе, Строителей, Кутузова, Короткая, Свободная, Энергетиков, Цветочная, Декабристов, Комсомольская, Садовая, Тихая, Заречная, Западная, Российская, Юности, Красноармейская, Магистральная, 8-е Марта, Заводская, Суворова, Кирпичная, 50 лет Ангарской правды, Кольцевая, Новая, Энтузиастов, Северная, Парковая, Ставропольская, Южная, Дружбы народов, Сосновая, Подснежников, </w:t>
      </w:r>
      <w:proofErr w:type="spellStart"/>
      <w:r w:rsidR="00952C28" w:rsidRPr="00952C28">
        <w:rPr>
          <w:rFonts w:ascii="Times New Roman" w:eastAsia="Times New Roman" w:hAnsi="Times New Roman"/>
          <w:sz w:val="20"/>
          <w:szCs w:val="20"/>
          <w:lang w:eastAsia="ru-RU"/>
        </w:rPr>
        <w:t>Автопарковая</w:t>
      </w:r>
      <w:proofErr w:type="spellEnd"/>
      <w:r w:rsidR="00952C28" w:rsidRPr="00952C28">
        <w:rPr>
          <w:rFonts w:ascii="Times New Roman" w:eastAsia="Times New Roman" w:hAnsi="Times New Roman"/>
          <w:sz w:val="20"/>
          <w:szCs w:val="20"/>
          <w:lang w:eastAsia="ru-RU"/>
        </w:rPr>
        <w:t>, Киевская, Народная, Надежды, Цветочная, Крайняя, Мира.</w:t>
      </w:r>
      <w:proofErr w:type="gramEnd"/>
    </w:p>
    <w:p w:rsidR="00952C28" w:rsidRPr="00952C28" w:rsidRDefault="00952C28" w:rsidP="00952C28">
      <w:pPr>
        <w:tabs>
          <w:tab w:val="num" w:pos="0"/>
        </w:tabs>
        <w:spacing w:after="0" w:line="240" w:lineRule="auto"/>
        <w:ind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По переулкам: Пашенный, Больничный, Березовый, Молочный, Майский, Малый, Шоссейный, Дальний, Удачный.</w:t>
      </w:r>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Богучанская</w:t>
      </w:r>
      <w:proofErr w:type="spellEnd"/>
      <w:r w:rsidR="00952C28" w:rsidRPr="00952C28">
        <w:rPr>
          <w:rFonts w:ascii="Times New Roman" w:eastAsia="Times New Roman" w:hAnsi="Times New Roman"/>
          <w:sz w:val="20"/>
          <w:szCs w:val="20"/>
          <w:lang w:eastAsia="ru-RU"/>
        </w:rPr>
        <w:t xml:space="preserve"> средняя школа № 3 – за территорией с. </w:t>
      </w:r>
      <w:proofErr w:type="spellStart"/>
      <w:r w:rsidR="00952C28" w:rsidRPr="00952C28">
        <w:rPr>
          <w:rFonts w:ascii="Times New Roman" w:eastAsia="Times New Roman" w:hAnsi="Times New Roman"/>
          <w:sz w:val="20"/>
          <w:szCs w:val="20"/>
          <w:lang w:eastAsia="ru-RU"/>
        </w:rPr>
        <w:t>Богучаны</w:t>
      </w:r>
      <w:proofErr w:type="spellEnd"/>
      <w:r w:rsidR="00952C28" w:rsidRPr="00952C28">
        <w:rPr>
          <w:rFonts w:ascii="Times New Roman" w:eastAsia="Times New Roman" w:hAnsi="Times New Roman"/>
          <w:sz w:val="20"/>
          <w:szCs w:val="20"/>
          <w:lang w:eastAsia="ru-RU"/>
        </w:rPr>
        <w:t xml:space="preserve"> по улицам: </w:t>
      </w:r>
      <w:proofErr w:type="gramStart"/>
      <w:r w:rsidR="00952C28" w:rsidRPr="00952C28">
        <w:rPr>
          <w:rFonts w:ascii="Times New Roman" w:eastAsia="Times New Roman" w:hAnsi="Times New Roman"/>
          <w:sz w:val="20"/>
          <w:szCs w:val="20"/>
          <w:lang w:eastAsia="ru-RU"/>
        </w:rPr>
        <w:t xml:space="preserve">Береговая: 58-82 четные; Октябрьская: с 109 нечетные, с 122 четные; Ленина: 55-139а нечетные, 62-148 четные; Аэровокзальная: 35-107 нечетные, 36-108 четные; Советская, 40-лет Победы, Автодорожная, Взлётная, Космонавтов, Нагорная, Терешковой, Авиаторов, Даниила </w:t>
      </w:r>
      <w:proofErr w:type="spellStart"/>
      <w:r w:rsidR="00952C28" w:rsidRPr="00952C28">
        <w:rPr>
          <w:rFonts w:ascii="Times New Roman" w:eastAsia="Times New Roman" w:hAnsi="Times New Roman"/>
          <w:sz w:val="20"/>
          <w:szCs w:val="20"/>
          <w:lang w:eastAsia="ru-RU"/>
        </w:rPr>
        <w:t>Андона</w:t>
      </w:r>
      <w:proofErr w:type="spellEnd"/>
      <w:r w:rsidR="00952C28" w:rsidRPr="00952C28">
        <w:rPr>
          <w:rFonts w:ascii="Times New Roman" w:eastAsia="Times New Roman" w:hAnsi="Times New Roman"/>
          <w:sz w:val="20"/>
          <w:szCs w:val="20"/>
          <w:lang w:eastAsia="ru-RU"/>
        </w:rPr>
        <w:t xml:space="preserve">, Игоря </w:t>
      </w:r>
      <w:proofErr w:type="spellStart"/>
      <w:r w:rsidR="00952C28" w:rsidRPr="00952C28">
        <w:rPr>
          <w:rFonts w:ascii="Times New Roman" w:eastAsia="Times New Roman" w:hAnsi="Times New Roman"/>
          <w:sz w:val="20"/>
          <w:szCs w:val="20"/>
          <w:lang w:eastAsia="ru-RU"/>
        </w:rPr>
        <w:t>Талькова</w:t>
      </w:r>
      <w:proofErr w:type="spellEnd"/>
      <w:r w:rsidR="00952C28" w:rsidRPr="00952C28">
        <w:rPr>
          <w:rFonts w:ascii="Times New Roman" w:eastAsia="Times New Roman" w:hAnsi="Times New Roman"/>
          <w:sz w:val="20"/>
          <w:szCs w:val="20"/>
          <w:lang w:eastAsia="ru-RU"/>
        </w:rPr>
        <w:t xml:space="preserve">.   </w:t>
      </w:r>
      <w:proofErr w:type="gramEnd"/>
    </w:p>
    <w:p w:rsidR="00952C28" w:rsidRPr="00952C28" w:rsidRDefault="00952C28" w:rsidP="00952C28">
      <w:pPr>
        <w:tabs>
          <w:tab w:val="num" w:pos="0"/>
        </w:tabs>
        <w:spacing w:after="0" w:line="240" w:lineRule="auto"/>
        <w:ind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По переулкам: </w:t>
      </w:r>
      <w:proofErr w:type="gramStart"/>
      <w:r w:rsidRPr="00952C28">
        <w:rPr>
          <w:rFonts w:ascii="Times New Roman" w:eastAsia="Times New Roman" w:hAnsi="Times New Roman"/>
          <w:sz w:val="20"/>
          <w:szCs w:val="20"/>
          <w:lang w:eastAsia="ru-RU"/>
        </w:rPr>
        <w:t>Пушкина, Толстого, Маяковского, Кирова, Островского, Тургенева, Белинского, Сухой, Чернышевского, Куйбышева, Шевченко, Быковского, Гагарина, Титова, Николаева, Комарова, Звездный.</w:t>
      </w:r>
      <w:proofErr w:type="gramEnd"/>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Богучанская</w:t>
      </w:r>
      <w:proofErr w:type="spellEnd"/>
      <w:r w:rsidR="00952C28" w:rsidRPr="00952C28">
        <w:rPr>
          <w:rFonts w:ascii="Times New Roman" w:eastAsia="Times New Roman" w:hAnsi="Times New Roman"/>
          <w:sz w:val="20"/>
          <w:szCs w:val="20"/>
          <w:lang w:eastAsia="ru-RU"/>
        </w:rPr>
        <w:t xml:space="preserve"> средняя школа № 4» – за территорией с. </w:t>
      </w:r>
      <w:proofErr w:type="spellStart"/>
      <w:r w:rsidR="00952C28" w:rsidRPr="00952C28">
        <w:rPr>
          <w:rFonts w:ascii="Times New Roman" w:eastAsia="Times New Roman" w:hAnsi="Times New Roman"/>
          <w:sz w:val="20"/>
          <w:szCs w:val="20"/>
          <w:lang w:eastAsia="ru-RU"/>
        </w:rPr>
        <w:t>Богучаны</w:t>
      </w:r>
      <w:proofErr w:type="spellEnd"/>
      <w:r w:rsidR="00952C28" w:rsidRPr="00952C28">
        <w:rPr>
          <w:rFonts w:ascii="Times New Roman" w:eastAsia="Times New Roman" w:hAnsi="Times New Roman"/>
          <w:sz w:val="20"/>
          <w:szCs w:val="20"/>
          <w:lang w:eastAsia="ru-RU"/>
        </w:rPr>
        <w:t xml:space="preserve"> по улицам: </w:t>
      </w:r>
      <w:proofErr w:type="gramStart"/>
      <w:r w:rsidR="00952C28" w:rsidRPr="00952C28">
        <w:rPr>
          <w:rFonts w:ascii="Times New Roman" w:eastAsia="Times New Roman" w:hAnsi="Times New Roman"/>
          <w:sz w:val="20"/>
          <w:szCs w:val="20"/>
          <w:lang w:eastAsia="ru-RU"/>
        </w:rPr>
        <w:t xml:space="preserve">Набережная, Центральная, Геологов, Олимпийская, Первопроходцев, Верхняя, Ручейная, Таежная, Чкалова, Ольховая, Веселая,  </w:t>
      </w:r>
      <w:proofErr w:type="spellStart"/>
      <w:r w:rsidR="00952C28" w:rsidRPr="00952C28">
        <w:rPr>
          <w:rFonts w:ascii="Times New Roman" w:eastAsia="Times New Roman" w:hAnsi="Times New Roman"/>
          <w:sz w:val="20"/>
          <w:szCs w:val="20"/>
          <w:lang w:eastAsia="ru-RU"/>
        </w:rPr>
        <w:t>Чадобецкая</w:t>
      </w:r>
      <w:proofErr w:type="spellEnd"/>
      <w:r w:rsidR="00952C28" w:rsidRPr="00952C28">
        <w:rPr>
          <w:rFonts w:ascii="Times New Roman" w:eastAsia="Times New Roman" w:hAnsi="Times New Roman"/>
          <w:sz w:val="20"/>
          <w:szCs w:val="20"/>
          <w:lang w:eastAsia="ru-RU"/>
        </w:rPr>
        <w:t xml:space="preserve">, Рябиновая, </w:t>
      </w:r>
      <w:proofErr w:type="spellStart"/>
      <w:r w:rsidR="00952C28" w:rsidRPr="00952C28">
        <w:rPr>
          <w:rFonts w:ascii="Times New Roman" w:eastAsia="Times New Roman" w:hAnsi="Times New Roman"/>
          <w:sz w:val="20"/>
          <w:szCs w:val="20"/>
          <w:lang w:eastAsia="ru-RU"/>
        </w:rPr>
        <w:t>Пилорамная</w:t>
      </w:r>
      <w:proofErr w:type="spellEnd"/>
      <w:r w:rsidR="00952C28" w:rsidRPr="00952C28">
        <w:rPr>
          <w:rFonts w:ascii="Times New Roman" w:eastAsia="Times New Roman" w:hAnsi="Times New Roman"/>
          <w:sz w:val="20"/>
          <w:szCs w:val="20"/>
          <w:lang w:eastAsia="ru-RU"/>
        </w:rPr>
        <w:t xml:space="preserve">, База ЛЗУ, Высоцкого, </w:t>
      </w:r>
      <w:proofErr w:type="spellStart"/>
      <w:r w:rsidR="00952C28" w:rsidRPr="00952C28">
        <w:rPr>
          <w:rFonts w:ascii="Times New Roman" w:eastAsia="Times New Roman" w:hAnsi="Times New Roman"/>
          <w:sz w:val="20"/>
          <w:szCs w:val="20"/>
          <w:lang w:eastAsia="ru-RU"/>
        </w:rPr>
        <w:t>Егизаряна</w:t>
      </w:r>
      <w:proofErr w:type="spellEnd"/>
      <w:r w:rsidR="00952C28" w:rsidRPr="00952C28">
        <w:rPr>
          <w:rFonts w:ascii="Times New Roman" w:eastAsia="Times New Roman" w:hAnsi="Times New Roman"/>
          <w:sz w:val="20"/>
          <w:szCs w:val="20"/>
          <w:lang w:eastAsia="ru-RU"/>
        </w:rPr>
        <w:t xml:space="preserve">, Изыскателей, Короленко, </w:t>
      </w:r>
      <w:proofErr w:type="spellStart"/>
      <w:r w:rsidR="00952C28" w:rsidRPr="00952C28">
        <w:rPr>
          <w:rFonts w:ascii="Times New Roman" w:eastAsia="Times New Roman" w:hAnsi="Times New Roman"/>
          <w:sz w:val="20"/>
          <w:szCs w:val="20"/>
          <w:lang w:eastAsia="ru-RU"/>
        </w:rPr>
        <w:t>Локутова</w:t>
      </w:r>
      <w:proofErr w:type="spellEnd"/>
      <w:r w:rsidR="00952C28" w:rsidRPr="00952C28">
        <w:rPr>
          <w:rFonts w:ascii="Times New Roman" w:eastAsia="Times New Roman" w:hAnsi="Times New Roman"/>
          <w:sz w:val="20"/>
          <w:szCs w:val="20"/>
          <w:lang w:eastAsia="ru-RU"/>
        </w:rPr>
        <w:t xml:space="preserve">,  Плотникова, Сенника, </w:t>
      </w:r>
      <w:proofErr w:type="spellStart"/>
      <w:r w:rsidR="00952C28" w:rsidRPr="00952C28">
        <w:rPr>
          <w:rFonts w:ascii="Times New Roman" w:eastAsia="Times New Roman" w:hAnsi="Times New Roman"/>
          <w:sz w:val="20"/>
          <w:szCs w:val="20"/>
          <w:lang w:eastAsia="ru-RU"/>
        </w:rPr>
        <w:t>Урядная</w:t>
      </w:r>
      <w:proofErr w:type="spellEnd"/>
      <w:r w:rsidR="00952C28" w:rsidRPr="00952C28">
        <w:rPr>
          <w:rFonts w:ascii="Times New Roman" w:eastAsia="Times New Roman" w:hAnsi="Times New Roman"/>
          <w:sz w:val="20"/>
          <w:szCs w:val="20"/>
          <w:lang w:eastAsia="ru-RU"/>
        </w:rPr>
        <w:t>, Химиков, территория Абакана.</w:t>
      </w:r>
      <w:proofErr w:type="gramEnd"/>
    </w:p>
    <w:p w:rsidR="00952C28" w:rsidRPr="00952C28" w:rsidRDefault="00952C28" w:rsidP="00952C28">
      <w:pPr>
        <w:tabs>
          <w:tab w:val="num" w:pos="0"/>
        </w:tabs>
        <w:spacing w:after="0" w:line="240" w:lineRule="auto"/>
        <w:ind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По переулки: Апрельский, Вербный, Заправочный.</w:t>
      </w:r>
    </w:p>
    <w:p w:rsidR="00952C28" w:rsidRPr="00952C28" w:rsidRDefault="00952C28" w:rsidP="00952C28">
      <w:pPr>
        <w:tabs>
          <w:tab w:val="num" w:pos="0"/>
        </w:tabs>
        <w:spacing w:after="0" w:line="240" w:lineRule="auto"/>
        <w:ind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Деревня Ярки.</w:t>
      </w:r>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Белякинская</w:t>
      </w:r>
      <w:proofErr w:type="spellEnd"/>
      <w:r w:rsidR="00952C28" w:rsidRPr="00952C28">
        <w:rPr>
          <w:rFonts w:ascii="Times New Roman" w:eastAsia="Times New Roman" w:hAnsi="Times New Roman"/>
          <w:sz w:val="20"/>
          <w:szCs w:val="20"/>
          <w:lang w:eastAsia="ru-RU"/>
        </w:rPr>
        <w:t xml:space="preserve"> школа –  за территорией посёлка Беляки и деревни </w:t>
      </w:r>
      <w:proofErr w:type="spellStart"/>
      <w:r w:rsidR="00952C28" w:rsidRPr="00952C28">
        <w:rPr>
          <w:rFonts w:ascii="Times New Roman" w:eastAsia="Times New Roman" w:hAnsi="Times New Roman"/>
          <w:sz w:val="20"/>
          <w:szCs w:val="20"/>
          <w:lang w:eastAsia="ru-RU"/>
        </w:rPr>
        <w:t>Бедоба</w:t>
      </w:r>
      <w:proofErr w:type="spellEnd"/>
      <w:r w:rsidR="00952C28" w:rsidRPr="00952C28">
        <w:rPr>
          <w:rFonts w:ascii="Times New Roman" w:eastAsia="Times New Roman" w:hAnsi="Times New Roman"/>
          <w:sz w:val="20"/>
          <w:szCs w:val="20"/>
          <w:lang w:eastAsia="ru-RU"/>
        </w:rPr>
        <w:t>;</w:t>
      </w:r>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Говорковская</w:t>
      </w:r>
      <w:proofErr w:type="spellEnd"/>
      <w:r w:rsidR="00952C28" w:rsidRPr="00952C28">
        <w:rPr>
          <w:rFonts w:ascii="Times New Roman" w:eastAsia="Times New Roman" w:hAnsi="Times New Roman"/>
          <w:sz w:val="20"/>
          <w:szCs w:val="20"/>
          <w:lang w:eastAsia="ru-RU"/>
        </w:rPr>
        <w:t xml:space="preserve"> школа – за территорией посёлка </w:t>
      </w:r>
      <w:proofErr w:type="spellStart"/>
      <w:r w:rsidR="00952C28" w:rsidRPr="00952C28">
        <w:rPr>
          <w:rFonts w:ascii="Times New Roman" w:eastAsia="Times New Roman" w:hAnsi="Times New Roman"/>
          <w:sz w:val="20"/>
          <w:szCs w:val="20"/>
          <w:lang w:eastAsia="ru-RU"/>
        </w:rPr>
        <w:t>Говорково</w:t>
      </w:r>
      <w:proofErr w:type="spellEnd"/>
      <w:r w:rsidR="00952C28" w:rsidRPr="00952C28">
        <w:rPr>
          <w:rFonts w:ascii="Times New Roman" w:eastAsia="Times New Roman" w:hAnsi="Times New Roman"/>
          <w:sz w:val="20"/>
          <w:szCs w:val="20"/>
          <w:lang w:eastAsia="ru-RU"/>
        </w:rPr>
        <w:t>;</w:t>
      </w:r>
    </w:p>
    <w:p w:rsidR="00952C28" w:rsidRPr="00952C28" w:rsidRDefault="009670BD"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952C28" w:rsidRPr="00952C28">
        <w:rPr>
          <w:rFonts w:ascii="Times New Roman" w:eastAsia="Times New Roman" w:hAnsi="Times New Roman"/>
          <w:sz w:val="20"/>
          <w:szCs w:val="20"/>
          <w:lang w:eastAsia="ru-RU"/>
        </w:rPr>
        <w:t>Муниципальное казённое общеобразовательное учреждение «</w:t>
      </w:r>
      <w:proofErr w:type="spellStart"/>
      <w:r w:rsidR="00952C28" w:rsidRPr="00952C28">
        <w:rPr>
          <w:rFonts w:ascii="Times New Roman" w:eastAsia="Times New Roman" w:hAnsi="Times New Roman"/>
          <w:sz w:val="20"/>
          <w:szCs w:val="20"/>
          <w:lang w:eastAsia="ru-RU"/>
        </w:rPr>
        <w:t>Гремучинская</w:t>
      </w:r>
      <w:proofErr w:type="spellEnd"/>
      <w:r w:rsidR="00952C28" w:rsidRPr="00952C28">
        <w:rPr>
          <w:rFonts w:ascii="Times New Roman" w:eastAsia="Times New Roman" w:hAnsi="Times New Roman"/>
          <w:sz w:val="20"/>
          <w:szCs w:val="20"/>
          <w:lang w:eastAsia="ru-RU"/>
        </w:rPr>
        <w:t xml:space="preserve"> школа № 19» –  за территорией посёлка </w:t>
      </w:r>
      <w:proofErr w:type="gramStart"/>
      <w:r w:rsidR="00952C28" w:rsidRPr="00952C28">
        <w:rPr>
          <w:rFonts w:ascii="Times New Roman" w:eastAsia="Times New Roman" w:hAnsi="Times New Roman"/>
          <w:sz w:val="20"/>
          <w:szCs w:val="20"/>
          <w:lang w:eastAsia="ru-RU"/>
        </w:rPr>
        <w:t>Гремучий</w:t>
      </w:r>
      <w:proofErr w:type="gramEnd"/>
      <w:r w:rsidR="00952C28"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952C28">
        <w:rPr>
          <w:rFonts w:ascii="Times New Roman" w:eastAsia="Times New Roman" w:hAnsi="Times New Roman"/>
          <w:sz w:val="20"/>
          <w:szCs w:val="20"/>
          <w:lang w:eastAsia="ru-RU"/>
        </w:rPr>
        <w:t>Красногорьевская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Красногорьевский</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952C28">
        <w:rPr>
          <w:rFonts w:ascii="Times New Roman" w:eastAsia="Times New Roman" w:hAnsi="Times New Roman"/>
          <w:sz w:val="20"/>
          <w:szCs w:val="20"/>
          <w:lang w:eastAsia="ru-RU"/>
        </w:rPr>
        <w:t>Кежекская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Кежек</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учреждения </w:t>
      </w:r>
      <w:proofErr w:type="spellStart"/>
      <w:r w:rsidRPr="00952C28">
        <w:rPr>
          <w:rFonts w:ascii="Times New Roman" w:eastAsia="Times New Roman" w:hAnsi="Times New Roman"/>
          <w:sz w:val="20"/>
          <w:szCs w:val="20"/>
          <w:lang w:eastAsia="ru-RU"/>
        </w:rPr>
        <w:t>Манзенская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Манзя</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lastRenderedPageBreak/>
        <w:t xml:space="preserve">Муниципальное казённое общеобразовательное учреждение </w:t>
      </w:r>
      <w:proofErr w:type="spellStart"/>
      <w:r w:rsidRPr="00952C28">
        <w:rPr>
          <w:rFonts w:ascii="Times New Roman" w:eastAsia="Times New Roman" w:hAnsi="Times New Roman"/>
          <w:sz w:val="20"/>
          <w:szCs w:val="20"/>
          <w:lang w:eastAsia="ru-RU"/>
        </w:rPr>
        <w:t>Невонская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Невонка</w:t>
      </w:r>
      <w:proofErr w:type="spellEnd"/>
      <w:r w:rsidRPr="00952C28">
        <w:rPr>
          <w:rFonts w:ascii="Times New Roman" w:eastAsia="Times New Roman" w:hAnsi="Times New Roman"/>
          <w:sz w:val="20"/>
          <w:szCs w:val="20"/>
          <w:lang w:eastAsia="ru-RU"/>
        </w:rPr>
        <w:t xml:space="preserve"> и посёлка </w:t>
      </w:r>
      <w:proofErr w:type="spellStart"/>
      <w:r w:rsidRPr="00952C28">
        <w:rPr>
          <w:rFonts w:ascii="Times New Roman" w:eastAsia="Times New Roman" w:hAnsi="Times New Roman"/>
          <w:sz w:val="20"/>
          <w:szCs w:val="20"/>
          <w:lang w:eastAsia="ru-RU"/>
        </w:rPr>
        <w:t>Гольтявино</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 Муниципальное казённое общеобразовательное учреждение </w:t>
      </w:r>
      <w:proofErr w:type="spellStart"/>
      <w:r w:rsidRPr="00952C28">
        <w:rPr>
          <w:rFonts w:ascii="Times New Roman" w:eastAsia="Times New Roman" w:hAnsi="Times New Roman"/>
          <w:sz w:val="20"/>
          <w:szCs w:val="20"/>
          <w:lang w:eastAsia="ru-RU"/>
        </w:rPr>
        <w:t>Нижнетерянская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Нижнетерянск</w:t>
      </w:r>
      <w:proofErr w:type="spellEnd"/>
      <w:r w:rsidRPr="00952C28">
        <w:rPr>
          <w:rFonts w:ascii="Times New Roman" w:eastAsia="Times New Roman" w:hAnsi="Times New Roman"/>
          <w:sz w:val="20"/>
          <w:szCs w:val="20"/>
          <w:lang w:eastAsia="ru-RU"/>
        </w:rPr>
        <w:t>.</w:t>
      </w:r>
    </w:p>
    <w:p w:rsidR="00952C28" w:rsidRPr="00952C28" w:rsidRDefault="00952C28" w:rsidP="00952C28">
      <w:pPr>
        <w:spacing w:after="0" w:line="240" w:lineRule="auto"/>
        <w:ind w:left="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Деревня Каменка;</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952C28">
        <w:rPr>
          <w:rFonts w:ascii="Times New Roman" w:eastAsia="Times New Roman" w:hAnsi="Times New Roman"/>
          <w:sz w:val="20"/>
          <w:szCs w:val="20"/>
          <w:lang w:eastAsia="ru-RU"/>
        </w:rPr>
        <w:t>Новохайская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Новохайский</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учреждение Октябрьская средняя школа № 9 – за территорией посёлка </w:t>
      </w:r>
      <w:proofErr w:type="gramStart"/>
      <w:r w:rsidRPr="00952C28">
        <w:rPr>
          <w:rFonts w:ascii="Times New Roman" w:eastAsia="Times New Roman" w:hAnsi="Times New Roman"/>
          <w:sz w:val="20"/>
          <w:szCs w:val="20"/>
          <w:lang w:eastAsia="ru-RU"/>
        </w:rPr>
        <w:t>Октябрьский</w:t>
      </w:r>
      <w:proofErr w:type="gramEnd"/>
      <w:r w:rsidRPr="00952C28">
        <w:rPr>
          <w:rFonts w:ascii="Times New Roman" w:eastAsia="Times New Roman" w:hAnsi="Times New Roman"/>
          <w:sz w:val="20"/>
          <w:szCs w:val="20"/>
          <w:lang w:eastAsia="ru-RU"/>
        </w:rPr>
        <w:t xml:space="preserve"> и деревни </w:t>
      </w:r>
      <w:proofErr w:type="spellStart"/>
      <w:r w:rsidRPr="00952C28">
        <w:rPr>
          <w:rFonts w:ascii="Times New Roman" w:eastAsia="Times New Roman" w:hAnsi="Times New Roman"/>
          <w:sz w:val="20"/>
          <w:szCs w:val="20"/>
          <w:lang w:eastAsia="ru-RU"/>
        </w:rPr>
        <w:t>Малеево</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учреждения </w:t>
      </w:r>
      <w:proofErr w:type="spellStart"/>
      <w:r w:rsidRPr="00952C28">
        <w:rPr>
          <w:rFonts w:ascii="Times New Roman" w:eastAsia="Times New Roman" w:hAnsi="Times New Roman"/>
          <w:sz w:val="20"/>
          <w:szCs w:val="20"/>
          <w:lang w:eastAsia="ru-RU"/>
        </w:rPr>
        <w:t>Осиновская</w:t>
      </w:r>
      <w:proofErr w:type="spellEnd"/>
      <w:r w:rsidRPr="00952C28">
        <w:rPr>
          <w:rFonts w:ascii="Times New Roman" w:eastAsia="Times New Roman" w:hAnsi="Times New Roman"/>
          <w:sz w:val="20"/>
          <w:szCs w:val="20"/>
          <w:lang w:eastAsia="ru-RU"/>
        </w:rPr>
        <w:t xml:space="preserve"> школа – за территорией деревни Осиновый Мыс;</w:t>
      </w:r>
    </w:p>
    <w:p w:rsidR="00952C28" w:rsidRPr="00952C28" w:rsidRDefault="00952C28" w:rsidP="005224E5">
      <w:pPr>
        <w:numPr>
          <w:ilvl w:val="1"/>
          <w:numId w:val="15"/>
        </w:numPr>
        <w:spacing w:after="0" w:line="240" w:lineRule="auto"/>
        <w:contextualSpacing/>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 Филиал МКОУ </w:t>
      </w:r>
      <w:proofErr w:type="spellStart"/>
      <w:r w:rsidRPr="00952C28">
        <w:rPr>
          <w:rFonts w:ascii="Times New Roman" w:eastAsia="Times New Roman" w:hAnsi="Times New Roman"/>
          <w:sz w:val="20"/>
          <w:szCs w:val="20"/>
          <w:lang w:eastAsia="ru-RU"/>
        </w:rPr>
        <w:t>Осиновская</w:t>
      </w:r>
      <w:proofErr w:type="spellEnd"/>
      <w:r w:rsidRPr="00952C28">
        <w:rPr>
          <w:rFonts w:ascii="Times New Roman" w:eastAsia="Times New Roman" w:hAnsi="Times New Roman"/>
          <w:sz w:val="20"/>
          <w:szCs w:val="20"/>
          <w:lang w:eastAsia="ru-RU"/>
        </w:rPr>
        <w:t xml:space="preserve"> школы </w:t>
      </w:r>
      <w:proofErr w:type="spellStart"/>
      <w:r w:rsidRPr="00952C28">
        <w:rPr>
          <w:rFonts w:ascii="Times New Roman" w:eastAsia="Times New Roman" w:hAnsi="Times New Roman"/>
          <w:sz w:val="20"/>
          <w:szCs w:val="20"/>
          <w:lang w:eastAsia="ru-RU"/>
        </w:rPr>
        <w:t>Прилукская</w:t>
      </w:r>
      <w:proofErr w:type="spellEnd"/>
      <w:r w:rsidRPr="00952C28">
        <w:rPr>
          <w:rFonts w:ascii="Times New Roman" w:eastAsia="Times New Roman" w:hAnsi="Times New Roman"/>
          <w:sz w:val="20"/>
          <w:szCs w:val="20"/>
          <w:lang w:eastAsia="ru-RU"/>
        </w:rPr>
        <w:t xml:space="preserve"> начальная школа- д</w:t>
      </w:r>
      <w:proofErr w:type="gramStart"/>
      <w:r w:rsidRPr="00952C28">
        <w:rPr>
          <w:rFonts w:ascii="Times New Roman" w:eastAsia="Times New Roman" w:hAnsi="Times New Roman"/>
          <w:sz w:val="20"/>
          <w:szCs w:val="20"/>
          <w:lang w:eastAsia="ru-RU"/>
        </w:rPr>
        <w:t>.П</w:t>
      </w:r>
      <w:proofErr w:type="gramEnd"/>
      <w:r w:rsidRPr="00952C28">
        <w:rPr>
          <w:rFonts w:ascii="Times New Roman" w:eastAsia="Times New Roman" w:hAnsi="Times New Roman"/>
          <w:sz w:val="20"/>
          <w:szCs w:val="20"/>
          <w:lang w:eastAsia="ru-RU"/>
        </w:rPr>
        <w:t>рилуки;</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952C28">
        <w:rPr>
          <w:rFonts w:ascii="Times New Roman" w:eastAsia="Times New Roman" w:hAnsi="Times New Roman"/>
          <w:sz w:val="20"/>
          <w:szCs w:val="20"/>
          <w:lang w:eastAsia="ru-RU"/>
        </w:rPr>
        <w:t>Пинчугская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Пинчуга</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952C28">
        <w:rPr>
          <w:rFonts w:ascii="Times New Roman" w:eastAsia="Times New Roman" w:hAnsi="Times New Roman"/>
          <w:sz w:val="20"/>
          <w:szCs w:val="20"/>
          <w:lang w:eastAsia="ru-RU"/>
        </w:rPr>
        <w:t>Такучетская</w:t>
      </w:r>
      <w:proofErr w:type="spellEnd"/>
      <w:r w:rsidRPr="00952C28">
        <w:rPr>
          <w:rFonts w:ascii="Times New Roman" w:eastAsia="Times New Roman" w:hAnsi="Times New Roman"/>
          <w:sz w:val="20"/>
          <w:szCs w:val="20"/>
          <w:lang w:eastAsia="ru-RU"/>
        </w:rPr>
        <w:t xml:space="preserve"> школа – за территорией посёлка </w:t>
      </w:r>
      <w:proofErr w:type="spellStart"/>
      <w:r w:rsidRPr="00952C28">
        <w:rPr>
          <w:rFonts w:ascii="Times New Roman" w:eastAsia="Times New Roman" w:hAnsi="Times New Roman"/>
          <w:sz w:val="20"/>
          <w:szCs w:val="20"/>
          <w:lang w:eastAsia="ru-RU"/>
        </w:rPr>
        <w:t>Такучет</w:t>
      </w:r>
      <w:proofErr w:type="spell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952C28">
        <w:rPr>
          <w:rFonts w:ascii="Times New Roman" w:eastAsia="Times New Roman" w:hAnsi="Times New Roman"/>
          <w:sz w:val="20"/>
          <w:szCs w:val="20"/>
          <w:lang w:eastAsia="ru-RU"/>
        </w:rPr>
        <w:t>Хребтовская</w:t>
      </w:r>
      <w:proofErr w:type="spellEnd"/>
      <w:r w:rsidRPr="00952C28">
        <w:rPr>
          <w:rFonts w:ascii="Times New Roman" w:eastAsia="Times New Roman" w:hAnsi="Times New Roman"/>
          <w:sz w:val="20"/>
          <w:szCs w:val="20"/>
          <w:lang w:eastAsia="ru-RU"/>
        </w:rPr>
        <w:t xml:space="preserve"> средняя общеобразовательная школа № 11- за территорией посёлка </w:t>
      </w:r>
      <w:proofErr w:type="gramStart"/>
      <w:r w:rsidRPr="00952C28">
        <w:rPr>
          <w:rFonts w:ascii="Times New Roman" w:eastAsia="Times New Roman" w:hAnsi="Times New Roman"/>
          <w:sz w:val="20"/>
          <w:szCs w:val="20"/>
          <w:lang w:eastAsia="ru-RU"/>
        </w:rPr>
        <w:t>Хребтовый</w:t>
      </w:r>
      <w:proofErr w:type="gramEnd"/>
      <w:r w:rsidRPr="00952C28">
        <w:rPr>
          <w:rFonts w:ascii="Times New Roman" w:eastAsia="Times New Roman" w:hAnsi="Times New Roman"/>
          <w:sz w:val="20"/>
          <w:szCs w:val="20"/>
          <w:lang w:eastAsia="ru-RU"/>
        </w:rPr>
        <w:t>;</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952C28">
        <w:rPr>
          <w:rFonts w:ascii="Times New Roman" w:eastAsia="Times New Roman" w:hAnsi="Times New Roman"/>
          <w:sz w:val="20"/>
          <w:szCs w:val="20"/>
          <w:lang w:eastAsia="ru-RU"/>
        </w:rPr>
        <w:t>Чуноярская</w:t>
      </w:r>
      <w:proofErr w:type="spellEnd"/>
      <w:r w:rsidRPr="00952C28">
        <w:rPr>
          <w:rFonts w:ascii="Times New Roman" w:eastAsia="Times New Roman" w:hAnsi="Times New Roman"/>
          <w:sz w:val="20"/>
          <w:szCs w:val="20"/>
          <w:lang w:eastAsia="ru-RU"/>
        </w:rPr>
        <w:t xml:space="preserve"> средняя общеобразовательная школа № 13 – территория села Чунояр;</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Муниципальное казённое образовательное учреждение «</w:t>
      </w:r>
      <w:proofErr w:type="spellStart"/>
      <w:r w:rsidRPr="00952C28">
        <w:rPr>
          <w:rFonts w:ascii="Times New Roman" w:eastAsia="Times New Roman" w:hAnsi="Times New Roman"/>
          <w:sz w:val="20"/>
          <w:szCs w:val="20"/>
          <w:lang w:eastAsia="ru-RU"/>
        </w:rPr>
        <w:t>Шиверская</w:t>
      </w:r>
      <w:proofErr w:type="spellEnd"/>
      <w:r w:rsidRPr="00952C28">
        <w:rPr>
          <w:rFonts w:ascii="Times New Roman" w:eastAsia="Times New Roman" w:hAnsi="Times New Roman"/>
          <w:sz w:val="20"/>
          <w:szCs w:val="20"/>
          <w:lang w:eastAsia="ru-RU"/>
        </w:rPr>
        <w:t xml:space="preserve"> средняя общеобразовательная школа № 12» - территория посёлка Шиверский;</w:t>
      </w:r>
    </w:p>
    <w:p w:rsidR="00952C28" w:rsidRPr="00952C28" w:rsidRDefault="00952C28" w:rsidP="005224E5">
      <w:pPr>
        <w:numPr>
          <w:ilvl w:val="0"/>
          <w:numId w:val="14"/>
        </w:numPr>
        <w:tabs>
          <w:tab w:val="num" w:pos="0"/>
        </w:tabs>
        <w:spacing w:after="0" w:line="240" w:lineRule="auto"/>
        <w:ind w:left="0" w:firstLine="567"/>
        <w:jc w:val="both"/>
        <w:rPr>
          <w:rFonts w:ascii="Times New Roman" w:eastAsia="Times New Roman" w:hAnsi="Times New Roman"/>
          <w:sz w:val="20"/>
          <w:szCs w:val="20"/>
          <w:lang w:eastAsia="ru-RU"/>
        </w:rPr>
      </w:pPr>
      <w:proofErr w:type="gramStart"/>
      <w:r w:rsidRPr="00952C28">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952C28">
        <w:rPr>
          <w:rFonts w:ascii="Times New Roman" w:eastAsia="Times New Roman" w:hAnsi="Times New Roman"/>
          <w:sz w:val="20"/>
          <w:szCs w:val="20"/>
          <w:lang w:eastAsia="ru-RU"/>
        </w:rPr>
        <w:t>Таёжнинская</w:t>
      </w:r>
      <w:proofErr w:type="spellEnd"/>
      <w:r w:rsidRPr="00952C28">
        <w:rPr>
          <w:rFonts w:ascii="Times New Roman" w:eastAsia="Times New Roman" w:hAnsi="Times New Roman"/>
          <w:sz w:val="20"/>
          <w:szCs w:val="20"/>
          <w:lang w:eastAsia="ru-RU"/>
        </w:rPr>
        <w:t xml:space="preserve"> школа № 7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Олимпийская, Магистральная, Ленина: с 24-75, Новая: 1, 2, 3, 6, Первомайская, Свердлова, Строителей: 9, 11, 26. </w:t>
      </w:r>
      <w:proofErr w:type="gramEnd"/>
    </w:p>
    <w:p w:rsidR="00952C28" w:rsidRPr="00952C28" w:rsidRDefault="00952C28" w:rsidP="00952C28">
      <w:pPr>
        <w:tabs>
          <w:tab w:val="num" w:pos="0"/>
        </w:tabs>
        <w:spacing w:after="0" w:line="240" w:lineRule="auto"/>
        <w:ind w:firstLine="567"/>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По переулкам: Водяной, Светлый, Дружбы.</w:t>
      </w:r>
    </w:p>
    <w:p w:rsidR="00952C28" w:rsidRPr="00952C28" w:rsidRDefault="00952C28" w:rsidP="005224E5">
      <w:pPr>
        <w:numPr>
          <w:ilvl w:val="0"/>
          <w:numId w:val="14"/>
        </w:numPr>
        <w:tabs>
          <w:tab w:val="num" w:pos="0"/>
        </w:tabs>
        <w:spacing w:after="0" w:line="240" w:lineRule="auto"/>
        <w:ind w:left="0" w:firstLine="567"/>
        <w:contextualSpacing/>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952C28">
        <w:rPr>
          <w:rFonts w:ascii="Times New Roman" w:eastAsia="Times New Roman" w:hAnsi="Times New Roman"/>
          <w:sz w:val="20"/>
          <w:szCs w:val="20"/>
          <w:lang w:eastAsia="ru-RU"/>
        </w:rPr>
        <w:t>Таёжнинская</w:t>
      </w:r>
      <w:proofErr w:type="spellEnd"/>
      <w:r w:rsidRPr="00952C28">
        <w:rPr>
          <w:rFonts w:ascii="Times New Roman" w:eastAsia="Times New Roman" w:hAnsi="Times New Roman"/>
          <w:sz w:val="20"/>
          <w:szCs w:val="20"/>
          <w:lang w:eastAsia="ru-RU"/>
        </w:rPr>
        <w:t xml:space="preserve"> школа № 20 – посёлок Таёжный по улицам: </w:t>
      </w:r>
      <w:proofErr w:type="gramStart"/>
      <w:r w:rsidRPr="00952C28">
        <w:rPr>
          <w:rFonts w:ascii="Times New Roman" w:eastAsia="Times New Roman" w:hAnsi="Times New Roman"/>
          <w:sz w:val="20"/>
          <w:szCs w:val="20"/>
          <w:lang w:eastAsia="ru-RU"/>
        </w:rPr>
        <w:t xml:space="preserve">Будённого, Вокзальная, Гагарина, Дорожная, Зелёная, </w:t>
      </w:r>
      <w:proofErr w:type="spellStart"/>
      <w:r w:rsidRPr="00952C28">
        <w:rPr>
          <w:rFonts w:ascii="Times New Roman" w:eastAsia="Times New Roman" w:hAnsi="Times New Roman"/>
          <w:sz w:val="20"/>
          <w:szCs w:val="20"/>
          <w:lang w:eastAsia="ru-RU"/>
        </w:rPr>
        <w:t>Карабульская</w:t>
      </w:r>
      <w:proofErr w:type="spellEnd"/>
      <w:r w:rsidRPr="00952C28">
        <w:rPr>
          <w:rFonts w:ascii="Times New Roman" w:eastAsia="Times New Roman" w:hAnsi="Times New Roman"/>
          <w:sz w:val="20"/>
          <w:szCs w:val="20"/>
          <w:lang w:eastAsia="ru-RU"/>
        </w:rPr>
        <w:t xml:space="preserve">, Кирова, Лермонтова, Лесная, Мельничная, </w:t>
      </w:r>
      <w:proofErr w:type="spellStart"/>
      <w:r w:rsidRPr="00952C28">
        <w:rPr>
          <w:rFonts w:ascii="Times New Roman" w:eastAsia="Times New Roman" w:hAnsi="Times New Roman"/>
          <w:sz w:val="20"/>
          <w:szCs w:val="20"/>
          <w:lang w:eastAsia="ru-RU"/>
        </w:rPr>
        <w:t>Пилорамная</w:t>
      </w:r>
      <w:proofErr w:type="spellEnd"/>
      <w:r w:rsidRPr="00952C28">
        <w:rPr>
          <w:rFonts w:ascii="Times New Roman" w:eastAsia="Times New Roman" w:hAnsi="Times New Roman"/>
          <w:sz w:val="20"/>
          <w:szCs w:val="20"/>
          <w:lang w:eastAsia="ru-RU"/>
        </w:rPr>
        <w:t>, Советская, Строителей: за исключением 9,11.26; Суворова, Чапаева, Юбилейная, Новая: 4,5; Ленина: 1-23 нечетные, 2-22 четные.</w:t>
      </w:r>
      <w:proofErr w:type="gramEnd"/>
    </w:p>
    <w:p w:rsidR="00952C28" w:rsidRPr="00952C28" w:rsidRDefault="00952C28" w:rsidP="00952C28">
      <w:pPr>
        <w:tabs>
          <w:tab w:val="num" w:pos="0"/>
        </w:tabs>
        <w:spacing w:after="0" w:line="240" w:lineRule="auto"/>
        <w:ind w:firstLine="567"/>
        <w:contextualSpacing/>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Деревня </w:t>
      </w:r>
      <w:proofErr w:type="spellStart"/>
      <w:r w:rsidRPr="00952C28">
        <w:rPr>
          <w:rFonts w:ascii="Times New Roman" w:eastAsia="Times New Roman" w:hAnsi="Times New Roman"/>
          <w:sz w:val="20"/>
          <w:szCs w:val="20"/>
          <w:lang w:eastAsia="ru-RU"/>
        </w:rPr>
        <w:t>Карабула</w:t>
      </w:r>
      <w:proofErr w:type="spellEnd"/>
      <w:r w:rsidRPr="00952C28">
        <w:rPr>
          <w:rFonts w:ascii="Times New Roman" w:eastAsia="Times New Roman" w:hAnsi="Times New Roman"/>
          <w:sz w:val="20"/>
          <w:szCs w:val="20"/>
          <w:lang w:eastAsia="ru-RU"/>
        </w:rPr>
        <w:t xml:space="preserve">. </w:t>
      </w:r>
    </w:p>
    <w:p w:rsidR="00952C28" w:rsidRPr="00952C28" w:rsidRDefault="00952C28" w:rsidP="005224E5">
      <w:pPr>
        <w:numPr>
          <w:ilvl w:val="0"/>
          <w:numId w:val="14"/>
        </w:numPr>
        <w:tabs>
          <w:tab w:val="num" w:pos="0"/>
        </w:tabs>
        <w:spacing w:after="0" w:line="240" w:lineRule="auto"/>
        <w:ind w:left="0" w:firstLine="567"/>
        <w:contextualSpacing/>
        <w:jc w:val="both"/>
        <w:rPr>
          <w:rFonts w:ascii="Times New Roman" w:eastAsia="Times New Roman" w:hAnsi="Times New Roman"/>
          <w:sz w:val="20"/>
          <w:szCs w:val="20"/>
          <w:lang w:eastAsia="ru-RU"/>
        </w:rPr>
      </w:pPr>
      <w:r w:rsidRPr="00952C28">
        <w:rPr>
          <w:rFonts w:ascii="Times New Roman" w:eastAsia="Times New Roman" w:hAnsi="Times New Roman"/>
          <w:sz w:val="20"/>
          <w:szCs w:val="20"/>
          <w:lang w:eastAsia="ru-RU"/>
        </w:rPr>
        <w:t xml:space="preserve">Муниципальное казенное общеобразовательное учреждение </w:t>
      </w:r>
      <w:proofErr w:type="spellStart"/>
      <w:r w:rsidRPr="00952C28">
        <w:rPr>
          <w:rFonts w:ascii="Times New Roman" w:eastAsia="Times New Roman" w:hAnsi="Times New Roman"/>
          <w:sz w:val="20"/>
          <w:szCs w:val="20"/>
          <w:lang w:eastAsia="ru-RU"/>
        </w:rPr>
        <w:t>Богучанская</w:t>
      </w:r>
      <w:proofErr w:type="spellEnd"/>
      <w:r w:rsidRPr="00952C28">
        <w:rPr>
          <w:rFonts w:ascii="Times New Roman" w:eastAsia="Times New Roman" w:hAnsi="Times New Roman"/>
          <w:sz w:val="20"/>
          <w:szCs w:val="20"/>
          <w:lang w:eastAsia="ru-RU"/>
        </w:rPr>
        <w:t xml:space="preserve"> открытая (сменная) школа – территория Богучанского района</w:t>
      </w:r>
    </w:p>
    <w:p w:rsidR="00576BB3" w:rsidRPr="009670BD" w:rsidRDefault="00576BB3" w:rsidP="00952C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36E30" w:rsidRPr="00536E30" w:rsidRDefault="00536E30" w:rsidP="00536E30">
      <w:pPr>
        <w:spacing w:after="0" w:line="240" w:lineRule="auto"/>
        <w:jc w:val="center"/>
        <w:rPr>
          <w:rFonts w:ascii="Times New Roman" w:eastAsia="Times New Roman" w:hAnsi="Times New Roman"/>
          <w:sz w:val="28"/>
          <w:szCs w:val="28"/>
          <w:lang w:eastAsia="ru-RU"/>
        </w:rPr>
      </w:pPr>
      <w:r w:rsidRPr="00536E30">
        <w:rPr>
          <w:rFonts w:ascii="Times New Roman" w:eastAsia="Times New Roman" w:hAnsi="Times New Roman"/>
          <w:noProof/>
          <w:sz w:val="28"/>
          <w:szCs w:val="28"/>
          <w:lang w:eastAsia="ru-RU"/>
        </w:rPr>
        <w:drawing>
          <wp:inline distT="0" distB="0" distL="0" distR="0">
            <wp:extent cx="476250" cy="56197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536E30" w:rsidRPr="00536E30" w:rsidRDefault="00536E30" w:rsidP="00536E30">
      <w:pPr>
        <w:spacing w:after="0" w:line="240" w:lineRule="auto"/>
        <w:jc w:val="center"/>
        <w:rPr>
          <w:rFonts w:ascii="Times New Roman" w:eastAsia="Times New Roman" w:hAnsi="Times New Roman"/>
          <w:sz w:val="28"/>
          <w:szCs w:val="28"/>
          <w:lang w:eastAsia="ru-RU"/>
        </w:rPr>
      </w:pPr>
    </w:p>
    <w:p w:rsidR="00536E30" w:rsidRPr="00536E30" w:rsidRDefault="00536E30" w:rsidP="00536E30">
      <w:pPr>
        <w:spacing w:after="0" w:line="240" w:lineRule="auto"/>
        <w:jc w:val="center"/>
        <w:rPr>
          <w:rFonts w:ascii="Times New Roman" w:eastAsia="Times New Roman" w:hAnsi="Times New Roman"/>
          <w:sz w:val="18"/>
          <w:szCs w:val="20"/>
          <w:lang w:eastAsia="ru-RU"/>
        </w:rPr>
      </w:pPr>
      <w:r w:rsidRPr="00536E30">
        <w:rPr>
          <w:rFonts w:ascii="Times New Roman" w:eastAsia="Times New Roman" w:hAnsi="Times New Roman"/>
          <w:sz w:val="18"/>
          <w:szCs w:val="20"/>
          <w:lang w:eastAsia="ru-RU"/>
        </w:rPr>
        <w:t>АДМИНИСТРАЦИЯ БОГУЧАНСКОГО РАЙОНА</w:t>
      </w:r>
    </w:p>
    <w:p w:rsidR="00536E30" w:rsidRPr="00536E30" w:rsidRDefault="00536E30" w:rsidP="00536E30">
      <w:pPr>
        <w:spacing w:after="0" w:line="240" w:lineRule="auto"/>
        <w:jc w:val="center"/>
        <w:rPr>
          <w:rFonts w:ascii="Times New Roman" w:eastAsia="Times New Roman" w:hAnsi="Times New Roman"/>
          <w:sz w:val="18"/>
          <w:szCs w:val="20"/>
          <w:lang w:eastAsia="ru-RU"/>
        </w:rPr>
      </w:pPr>
    </w:p>
    <w:p w:rsidR="00536E30" w:rsidRPr="00536E30" w:rsidRDefault="00536E30" w:rsidP="00536E30">
      <w:pPr>
        <w:spacing w:after="0" w:line="240" w:lineRule="auto"/>
        <w:jc w:val="center"/>
        <w:rPr>
          <w:rFonts w:ascii="Times New Roman" w:eastAsia="Times New Roman" w:hAnsi="Times New Roman"/>
          <w:sz w:val="18"/>
          <w:szCs w:val="20"/>
          <w:lang w:eastAsia="ru-RU"/>
        </w:rPr>
      </w:pPr>
      <w:proofErr w:type="gramStart"/>
      <w:r w:rsidRPr="00536E30">
        <w:rPr>
          <w:rFonts w:ascii="Times New Roman" w:eastAsia="Times New Roman" w:hAnsi="Times New Roman"/>
          <w:sz w:val="18"/>
          <w:szCs w:val="20"/>
          <w:lang w:eastAsia="ru-RU"/>
        </w:rPr>
        <w:t>П</w:t>
      </w:r>
      <w:proofErr w:type="gramEnd"/>
      <w:r w:rsidRPr="00536E30">
        <w:rPr>
          <w:rFonts w:ascii="Times New Roman" w:eastAsia="Times New Roman" w:hAnsi="Times New Roman"/>
          <w:sz w:val="18"/>
          <w:szCs w:val="20"/>
          <w:lang w:eastAsia="ru-RU"/>
        </w:rPr>
        <w:t xml:space="preserve"> О С Т А Н О В Л Е Н И Е</w:t>
      </w:r>
    </w:p>
    <w:p w:rsidR="00536E30" w:rsidRPr="00536E30" w:rsidRDefault="00536E30" w:rsidP="00536E30">
      <w:pPr>
        <w:spacing w:after="0" w:line="240" w:lineRule="auto"/>
        <w:jc w:val="center"/>
        <w:rPr>
          <w:rFonts w:ascii="Times New Roman" w:eastAsia="Times New Roman" w:hAnsi="Times New Roman"/>
          <w:sz w:val="20"/>
          <w:szCs w:val="20"/>
          <w:lang w:eastAsia="ru-RU"/>
        </w:rPr>
      </w:pPr>
      <w:r w:rsidRPr="00536E30">
        <w:rPr>
          <w:rFonts w:ascii="Times New Roman" w:eastAsia="Times New Roman" w:hAnsi="Times New Roman"/>
          <w:sz w:val="20"/>
          <w:szCs w:val="20"/>
          <w:lang w:eastAsia="ru-RU"/>
        </w:rPr>
        <w:t>10.06.2019</w:t>
      </w:r>
      <w:r w:rsidRPr="00536E30">
        <w:rPr>
          <w:rFonts w:ascii="Times New Roman" w:eastAsia="Times New Roman" w:hAnsi="Times New Roman"/>
          <w:sz w:val="20"/>
          <w:szCs w:val="20"/>
          <w:lang w:eastAsia="ru-RU"/>
        </w:rPr>
        <w:tab/>
      </w:r>
      <w:r w:rsidRPr="00536E30">
        <w:rPr>
          <w:rFonts w:ascii="Times New Roman" w:eastAsia="Times New Roman" w:hAnsi="Times New Roman"/>
          <w:sz w:val="20"/>
          <w:szCs w:val="20"/>
          <w:lang w:eastAsia="ru-RU"/>
        </w:rPr>
        <w:tab/>
      </w:r>
      <w:r w:rsidRPr="00536E30">
        <w:rPr>
          <w:rFonts w:ascii="Times New Roman" w:eastAsia="Times New Roman" w:hAnsi="Times New Roman"/>
          <w:sz w:val="20"/>
          <w:szCs w:val="20"/>
          <w:lang w:eastAsia="ru-RU"/>
        </w:rPr>
        <w:tab/>
      </w:r>
      <w:r w:rsidRPr="00536E30">
        <w:rPr>
          <w:rFonts w:ascii="Times New Roman" w:eastAsia="Times New Roman" w:hAnsi="Times New Roman"/>
          <w:sz w:val="20"/>
          <w:szCs w:val="20"/>
          <w:lang w:eastAsia="ru-RU"/>
        </w:rPr>
        <w:tab/>
        <w:t xml:space="preserve">   с. </w:t>
      </w:r>
      <w:proofErr w:type="spellStart"/>
      <w:r w:rsidRPr="00536E30">
        <w:rPr>
          <w:rFonts w:ascii="Times New Roman" w:eastAsia="Times New Roman" w:hAnsi="Times New Roman"/>
          <w:sz w:val="20"/>
          <w:szCs w:val="20"/>
          <w:lang w:eastAsia="ru-RU"/>
        </w:rPr>
        <w:t>Богучаны</w:t>
      </w:r>
      <w:proofErr w:type="spellEnd"/>
      <w:r w:rsidRPr="00536E30">
        <w:rPr>
          <w:rFonts w:ascii="Times New Roman" w:eastAsia="Times New Roman" w:hAnsi="Times New Roman"/>
          <w:sz w:val="20"/>
          <w:szCs w:val="20"/>
          <w:lang w:eastAsia="ru-RU"/>
        </w:rPr>
        <w:tab/>
      </w:r>
      <w:r w:rsidRPr="00536E30">
        <w:rPr>
          <w:rFonts w:ascii="Times New Roman" w:eastAsia="Times New Roman" w:hAnsi="Times New Roman"/>
          <w:sz w:val="20"/>
          <w:szCs w:val="20"/>
          <w:lang w:eastAsia="ru-RU"/>
        </w:rPr>
        <w:tab/>
      </w:r>
      <w:r w:rsidRPr="00536E30">
        <w:rPr>
          <w:rFonts w:ascii="Times New Roman" w:eastAsia="Times New Roman" w:hAnsi="Times New Roman"/>
          <w:sz w:val="20"/>
          <w:szCs w:val="20"/>
          <w:lang w:eastAsia="ru-RU"/>
        </w:rPr>
        <w:tab/>
        <w:t xml:space="preserve">           № 540- </w:t>
      </w:r>
      <w:proofErr w:type="spellStart"/>
      <w:proofErr w:type="gramStart"/>
      <w:r w:rsidRPr="00536E30">
        <w:rPr>
          <w:rFonts w:ascii="Times New Roman" w:eastAsia="Times New Roman" w:hAnsi="Times New Roman"/>
          <w:sz w:val="20"/>
          <w:szCs w:val="20"/>
          <w:lang w:eastAsia="ru-RU"/>
        </w:rPr>
        <w:t>п</w:t>
      </w:r>
      <w:proofErr w:type="spellEnd"/>
      <w:proofErr w:type="gramEnd"/>
    </w:p>
    <w:p w:rsidR="00536E30" w:rsidRPr="00536E30" w:rsidRDefault="00536E30" w:rsidP="00536E30">
      <w:pPr>
        <w:spacing w:after="0" w:line="240" w:lineRule="auto"/>
        <w:jc w:val="center"/>
        <w:rPr>
          <w:rFonts w:ascii="Times New Roman" w:eastAsia="Times New Roman" w:hAnsi="Times New Roman"/>
          <w:sz w:val="20"/>
          <w:szCs w:val="20"/>
          <w:lang w:eastAsia="ru-RU"/>
        </w:rPr>
      </w:pPr>
    </w:p>
    <w:p w:rsidR="00536E30" w:rsidRPr="00536E30" w:rsidRDefault="00536E30" w:rsidP="00536E30">
      <w:pPr>
        <w:spacing w:after="0" w:line="240" w:lineRule="auto"/>
        <w:jc w:val="center"/>
        <w:rPr>
          <w:rFonts w:ascii="Times New Roman" w:hAnsi="Times New Roman"/>
          <w:sz w:val="20"/>
          <w:szCs w:val="20"/>
        </w:rPr>
      </w:pPr>
      <w:r w:rsidRPr="00536E30">
        <w:rPr>
          <w:rFonts w:ascii="Times New Roman" w:hAnsi="Times New Roman"/>
          <w:sz w:val="20"/>
          <w:szCs w:val="20"/>
        </w:rPr>
        <w:t xml:space="preserve">О внесении изменений в постановление администрации Богучанского района от 08.06.2018 №620-п «Об утверждении Положения о выплате </w:t>
      </w:r>
      <w:r w:rsidRPr="00536E30">
        <w:rPr>
          <w:rFonts w:ascii="Times New Roman" w:hAnsi="Times New Roman"/>
          <w:sz w:val="20"/>
          <w:szCs w:val="20"/>
          <w:lang w:eastAsia="ru-RU"/>
        </w:rPr>
        <w:t>премии лучшим выпускникам района»</w:t>
      </w:r>
    </w:p>
    <w:p w:rsidR="00536E30" w:rsidRPr="00536E30" w:rsidRDefault="00536E30" w:rsidP="00536E30">
      <w:pPr>
        <w:spacing w:after="0" w:line="240" w:lineRule="auto"/>
        <w:jc w:val="center"/>
        <w:rPr>
          <w:sz w:val="20"/>
          <w:szCs w:val="20"/>
        </w:rPr>
      </w:pPr>
    </w:p>
    <w:p w:rsidR="00536E30" w:rsidRPr="00536E30" w:rsidRDefault="00536E30" w:rsidP="00536E30">
      <w:pPr>
        <w:spacing w:after="0" w:line="240" w:lineRule="auto"/>
        <w:ind w:firstLine="708"/>
        <w:jc w:val="both"/>
        <w:rPr>
          <w:rFonts w:ascii="Times New Roman" w:eastAsia="Times New Roman" w:hAnsi="Times New Roman"/>
          <w:color w:val="000000"/>
          <w:sz w:val="20"/>
          <w:szCs w:val="20"/>
          <w:lang w:eastAsia="ru-RU"/>
        </w:rPr>
      </w:pPr>
      <w:r w:rsidRPr="00536E30">
        <w:rPr>
          <w:rFonts w:ascii="Times New Roman" w:eastAsia="Times New Roman" w:hAnsi="Times New Roman"/>
          <w:color w:val="000000"/>
          <w:sz w:val="20"/>
          <w:szCs w:val="20"/>
          <w:lang w:eastAsia="ru-RU"/>
        </w:rPr>
        <w:t>В соответствии с решением Богучанского районного Совета депутатов от 21.06.2018 №26/1-195, на основании ст.7, 8, 43, 47, Устава Богучанского района Красноярского края,</w:t>
      </w:r>
    </w:p>
    <w:p w:rsidR="00536E30" w:rsidRPr="00536E30" w:rsidRDefault="00536E30" w:rsidP="00536E30">
      <w:pPr>
        <w:spacing w:after="0" w:line="240" w:lineRule="auto"/>
        <w:ind w:firstLine="708"/>
        <w:jc w:val="both"/>
        <w:rPr>
          <w:rFonts w:ascii="Times New Roman" w:eastAsia="Times New Roman" w:hAnsi="Times New Roman"/>
          <w:color w:val="000000"/>
          <w:sz w:val="20"/>
          <w:szCs w:val="20"/>
          <w:lang w:eastAsia="ru-RU"/>
        </w:rPr>
      </w:pPr>
      <w:r w:rsidRPr="00536E30">
        <w:rPr>
          <w:rFonts w:ascii="Times New Roman" w:eastAsia="Times New Roman" w:hAnsi="Times New Roman"/>
          <w:color w:val="000000"/>
          <w:sz w:val="20"/>
          <w:szCs w:val="20"/>
          <w:lang w:eastAsia="ru-RU"/>
        </w:rPr>
        <w:t>ПОСТАНОВЛЯЮ:</w:t>
      </w:r>
    </w:p>
    <w:p w:rsidR="00536E30" w:rsidRDefault="00536E30" w:rsidP="005224E5">
      <w:pPr>
        <w:numPr>
          <w:ilvl w:val="0"/>
          <w:numId w:val="17"/>
        </w:numPr>
        <w:spacing w:after="0" w:line="240" w:lineRule="auto"/>
        <w:ind w:left="993" w:hanging="425"/>
        <w:jc w:val="both"/>
        <w:rPr>
          <w:rFonts w:ascii="Times New Roman" w:hAnsi="Times New Roman"/>
          <w:sz w:val="20"/>
          <w:szCs w:val="20"/>
        </w:rPr>
      </w:pPr>
      <w:r w:rsidRPr="00536E30">
        <w:rPr>
          <w:rFonts w:ascii="Times New Roman" w:hAnsi="Times New Roman"/>
          <w:sz w:val="20"/>
          <w:szCs w:val="20"/>
        </w:rPr>
        <w:t xml:space="preserve">Внести в постановление администрации Богучанского района от 08.06.2018 №620-п «Об утверждении Положения о выплате </w:t>
      </w:r>
      <w:r w:rsidRPr="00536E30">
        <w:rPr>
          <w:rFonts w:ascii="Times New Roman" w:hAnsi="Times New Roman"/>
          <w:sz w:val="20"/>
          <w:szCs w:val="20"/>
          <w:lang w:eastAsia="ru-RU"/>
        </w:rPr>
        <w:t>премии лучшим выпускникам района»</w:t>
      </w:r>
      <w:r w:rsidRPr="00536E30">
        <w:rPr>
          <w:rFonts w:ascii="Times New Roman" w:hAnsi="Times New Roman"/>
          <w:sz w:val="20"/>
          <w:szCs w:val="20"/>
        </w:rPr>
        <w:t xml:space="preserve"> следующие изменения:</w:t>
      </w:r>
    </w:p>
    <w:p w:rsidR="00536E30" w:rsidRPr="00536E30" w:rsidRDefault="00536E30" w:rsidP="00536E30">
      <w:pPr>
        <w:spacing w:after="0" w:line="240" w:lineRule="auto"/>
        <w:ind w:left="567"/>
        <w:jc w:val="both"/>
        <w:rPr>
          <w:rFonts w:ascii="Times New Roman" w:hAnsi="Times New Roman"/>
          <w:sz w:val="20"/>
          <w:szCs w:val="20"/>
        </w:rPr>
      </w:pPr>
      <w:r w:rsidRPr="00536E30">
        <w:rPr>
          <w:rFonts w:ascii="Times New Roman" w:hAnsi="Times New Roman"/>
          <w:sz w:val="20"/>
          <w:szCs w:val="20"/>
        </w:rPr>
        <w:t>1.1.</w:t>
      </w:r>
      <w:r w:rsidRPr="00536E30">
        <w:rPr>
          <w:rFonts w:ascii="Times New Roman" w:hAnsi="Times New Roman"/>
          <w:sz w:val="20"/>
          <w:szCs w:val="20"/>
        </w:rPr>
        <w:tab/>
        <w:t xml:space="preserve">п.2.7 изложить в новой редакции: </w:t>
      </w:r>
    </w:p>
    <w:p w:rsidR="00536E30" w:rsidRPr="00536E30" w:rsidRDefault="00536E30" w:rsidP="00536E30">
      <w:pPr>
        <w:spacing w:after="0" w:line="240" w:lineRule="auto"/>
        <w:ind w:firstLine="567"/>
        <w:contextualSpacing/>
        <w:jc w:val="both"/>
        <w:rPr>
          <w:rFonts w:ascii="Times New Roman" w:eastAsia="Times New Roman" w:hAnsi="Times New Roman"/>
          <w:sz w:val="20"/>
          <w:szCs w:val="20"/>
          <w:lang w:eastAsia="ru-RU"/>
        </w:rPr>
      </w:pPr>
      <w:r w:rsidRPr="00536E30">
        <w:rPr>
          <w:rFonts w:ascii="Times New Roman" w:eastAsia="Times New Roman" w:hAnsi="Times New Roman"/>
          <w:sz w:val="20"/>
          <w:szCs w:val="20"/>
          <w:lang w:eastAsia="ru-RU"/>
        </w:rPr>
        <w:t>«2.7. Приём документов, указанных в пункте 2.6 настоящего Положения, осуществляется ежегодно, с 20 мая по 10 июня включительно, в Управлении. Документы регистрируются ответственным специалистом Управления в журнале регистрации в день их поступления</w:t>
      </w:r>
      <w:proofErr w:type="gramStart"/>
      <w:r w:rsidRPr="00536E30">
        <w:rPr>
          <w:rFonts w:ascii="Times New Roman" w:eastAsia="Times New Roman" w:hAnsi="Times New Roman"/>
          <w:sz w:val="20"/>
          <w:szCs w:val="20"/>
          <w:lang w:eastAsia="ru-RU"/>
        </w:rPr>
        <w:t>.»;</w:t>
      </w:r>
      <w:proofErr w:type="gramEnd"/>
    </w:p>
    <w:p w:rsidR="00536E30" w:rsidRPr="00536E30" w:rsidRDefault="00536E30" w:rsidP="00536E30">
      <w:pPr>
        <w:spacing w:after="0" w:line="240" w:lineRule="auto"/>
        <w:ind w:left="567"/>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r>
        <w:rPr>
          <w:rFonts w:ascii="Times New Roman" w:eastAsia="Times New Roman" w:hAnsi="Times New Roman"/>
          <w:sz w:val="20"/>
          <w:szCs w:val="20"/>
          <w:lang w:eastAsia="ru-RU"/>
        </w:rPr>
        <w:tab/>
      </w:r>
      <w:r w:rsidRPr="00536E30">
        <w:rPr>
          <w:rFonts w:ascii="Times New Roman" w:eastAsia="Times New Roman" w:hAnsi="Times New Roman"/>
          <w:sz w:val="20"/>
          <w:szCs w:val="20"/>
          <w:lang w:eastAsia="ru-RU"/>
        </w:rPr>
        <w:t xml:space="preserve">п.3.1 изложить в новой редакции: </w:t>
      </w:r>
    </w:p>
    <w:p w:rsidR="00536E30" w:rsidRPr="00536E30" w:rsidRDefault="00536E30" w:rsidP="00536E30">
      <w:pPr>
        <w:spacing w:after="0" w:line="240" w:lineRule="auto"/>
        <w:ind w:firstLine="567"/>
        <w:contextualSpacing/>
        <w:jc w:val="both"/>
        <w:rPr>
          <w:rFonts w:ascii="Times New Roman" w:eastAsia="Times New Roman" w:hAnsi="Times New Roman"/>
          <w:sz w:val="20"/>
          <w:szCs w:val="20"/>
          <w:lang w:eastAsia="ru-RU"/>
        </w:rPr>
      </w:pPr>
      <w:r w:rsidRPr="00536E30">
        <w:rPr>
          <w:rFonts w:ascii="Times New Roman" w:eastAsia="Times New Roman" w:hAnsi="Times New Roman"/>
          <w:sz w:val="20"/>
          <w:szCs w:val="20"/>
          <w:lang w:eastAsia="ru-RU"/>
        </w:rPr>
        <w:lastRenderedPageBreak/>
        <w:t>«3.1. Для рассмотрения документов кандидатов, представленных на присуждение премии, постановлением администрации Богучанского района создаётся комиссия в составе семи человек. В состав комиссии включаются специалисты Управления, представители Управления культуры Богучанского района. Члены комиссии принимают участие в работе комиссии лично. Заседание комиссии является правомочным, если на нём присутствуют более половины её членов</w:t>
      </w:r>
      <w:proofErr w:type="gramStart"/>
      <w:r w:rsidRPr="00536E30">
        <w:rPr>
          <w:rFonts w:ascii="Times New Roman" w:eastAsia="Times New Roman" w:hAnsi="Times New Roman"/>
          <w:sz w:val="20"/>
          <w:szCs w:val="20"/>
          <w:lang w:eastAsia="ru-RU"/>
        </w:rPr>
        <w:t>.»;</w:t>
      </w:r>
      <w:proofErr w:type="gramEnd"/>
    </w:p>
    <w:p w:rsidR="00536E30" w:rsidRPr="00536E30" w:rsidRDefault="00536E30" w:rsidP="00536E30">
      <w:pPr>
        <w:spacing w:after="0" w:line="240" w:lineRule="auto"/>
        <w:ind w:firstLine="567"/>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Pr>
          <w:rFonts w:ascii="Times New Roman" w:eastAsia="Times New Roman" w:hAnsi="Times New Roman"/>
          <w:sz w:val="20"/>
          <w:szCs w:val="20"/>
          <w:lang w:eastAsia="ru-RU"/>
        </w:rPr>
        <w:tab/>
      </w:r>
      <w:r w:rsidRPr="00536E30">
        <w:rPr>
          <w:rFonts w:ascii="Times New Roman" w:eastAsia="Times New Roman" w:hAnsi="Times New Roman"/>
          <w:sz w:val="20"/>
          <w:szCs w:val="20"/>
          <w:lang w:eastAsia="ru-RU"/>
        </w:rPr>
        <w:t>приложение 2 к постановлению администрации Богучанского района от 08.06.2018 №620-п «Об утверждении Положения о выплате премии лучшим выпускникам района» изложить в новой редакции согласно приложению 1.</w:t>
      </w:r>
    </w:p>
    <w:p w:rsidR="00536E30" w:rsidRPr="00536E30" w:rsidRDefault="00536E30" w:rsidP="005224E5">
      <w:pPr>
        <w:numPr>
          <w:ilvl w:val="0"/>
          <w:numId w:val="18"/>
        </w:numPr>
        <w:spacing w:after="0" w:line="240" w:lineRule="auto"/>
        <w:ind w:left="0" w:firstLine="567"/>
        <w:contextualSpacing/>
        <w:jc w:val="both"/>
        <w:rPr>
          <w:rFonts w:ascii="Times New Roman" w:eastAsia="Times New Roman" w:hAnsi="Times New Roman"/>
          <w:sz w:val="20"/>
          <w:szCs w:val="20"/>
          <w:lang w:eastAsia="ru-RU"/>
        </w:rPr>
      </w:pPr>
      <w:proofErr w:type="gramStart"/>
      <w:r w:rsidRPr="00536E30">
        <w:rPr>
          <w:rFonts w:ascii="Times New Roman" w:eastAsia="Times New Roman" w:hAnsi="Times New Roman"/>
          <w:color w:val="000000"/>
          <w:sz w:val="20"/>
          <w:szCs w:val="20"/>
          <w:lang w:eastAsia="ru-RU"/>
        </w:rPr>
        <w:t>Контроль за</w:t>
      </w:r>
      <w:proofErr w:type="gramEnd"/>
      <w:r w:rsidRPr="00536E30">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w:t>
      </w:r>
      <w:r w:rsidRPr="00536E30">
        <w:rPr>
          <w:rFonts w:ascii="Times New Roman" w:eastAsia="Times New Roman" w:hAnsi="Times New Roman"/>
          <w:sz w:val="20"/>
          <w:szCs w:val="20"/>
          <w:lang w:eastAsia="ru-RU"/>
        </w:rPr>
        <w:t>социальным вопросам</w:t>
      </w:r>
      <w:r w:rsidRPr="00536E30">
        <w:rPr>
          <w:rFonts w:ascii="Times New Roman" w:eastAsia="Times New Roman" w:hAnsi="Times New Roman"/>
          <w:color w:val="000000"/>
          <w:sz w:val="20"/>
          <w:szCs w:val="20"/>
          <w:lang w:eastAsia="ru-RU"/>
        </w:rPr>
        <w:t xml:space="preserve"> И.М. Брюханова.</w:t>
      </w:r>
    </w:p>
    <w:p w:rsidR="00536E30" w:rsidRPr="00536E30" w:rsidRDefault="00536E30" w:rsidP="005224E5">
      <w:pPr>
        <w:numPr>
          <w:ilvl w:val="0"/>
          <w:numId w:val="18"/>
        </w:numPr>
        <w:spacing w:after="0" w:line="240" w:lineRule="auto"/>
        <w:ind w:left="0" w:firstLine="567"/>
        <w:contextualSpacing/>
        <w:jc w:val="both"/>
        <w:rPr>
          <w:rFonts w:ascii="Times New Roman" w:eastAsia="Times New Roman" w:hAnsi="Times New Roman"/>
          <w:sz w:val="20"/>
          <w:szCs w:val="20"/>
          <w:lang w:eastAsia="ru-RU"/>
        </w:rPr>
      </w:pPr>
      <w:r w:rsidRPr="00536E30">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536E30" w:rsidRPr="00536E30" w:rsidRDefault="00536E30" w:rsidP="00536E30">
      <w:pPr>
        <w:spacing w:after="0" w:line="240" w:lineRule="auto"/>
        <w:jc w:val="both"/>
        <w:rPr>
          <w:rFonts w:ascii="Times New Roman" w:eastAsia="Times New Roman" w:hAnsi="Times New Roman"/>
          <w:sz w:val="20"/>
          <w:szCs w:val="20"/>
          <w:lang w:eastAsia="ru-RU"/>
        </w:rPr>
      </w:pPr>
    </w:p>
    <w:p w:rsidR="00536E30" w:rsidRDefault="00536E30" w:rsidP="00536E30">
      <w:pPr>
        <w:spacing w:after="0" w:line="240" w:lineRule="auto"/>
        <w:jc w:val="both"/>
        <w:rPr>
          <w:rFonts w:ascii="Times New Roman" w:eastAsia="Times New Roman" w:hAnsi="Times New Roman"/>
          <w:sz w:val="20"/>
          <w:szCs w:val="20"/>
          <w:lang w:eastAsia="ru-RU"/>
        </w:rPr>
      </w:pPr>
      <w:r w:rsidRPr="00536E30">
        <w:rPr>
          <w:rFonts w:ascii="Times New Roman" w:eastAsia="Times New Roman" w:hAnsi="Times New Roman"/>
          <w:sz w:val="20"/>
          <w:szCs w:val="20"/>
          <w:lang w:eastAsia="ru-RU"/>
        </w:rPr>
        <w:t>И.о. Главы Богучанского района</w:t>
      </w:r>
      <w:r w:rsidRPr="00536E30">
        <w:rPr>
          <w:rFonts w:ascii="Times New Roman" w:eastAsia="Times New Roman" w:hAnsi="Times New Roman"/>
          <w:sz w:val="20"/>
          <w:szCs w:val="20"/>
          <w:lang w:eastAsia="ru-RU"/>
        </w:rPr>
        <w:tab/>
        <w:t xml:space="preserve">                                            В.Р. Саар</w:t>
      </w:r>
    </w:p>
    <w:p w:rsidR="00536E30" w:rsidRPr="00536E30" w:rsidRDefault="00536E30" w:rsidP="00536E30">
      <w:pPr>
        <w:spacing w:after="0" w:line="240" w:lineRule="auto"/>
        <w:jc w:val="both"/>
        <w:rPr>
          <w:rFonts w:ascii="Times New Roman" w:eastAsia="Times New Roman" w:hAnsi="Times New Roman"/>
          <w:sz w:val="20"/>
          <w:szCs w:val="20"/>
          <w:lang w:eastAsia="ru-RU"/>
        </w:rPr>
      </w:pPr>
    </w:p>
    <w:p w:rsidR="00536E30" w:rsidRPr="00536E30" w:rsidRDefault="00536E30" w:rsidP="00536E30">
      <w:pPr>
        <w:spacing w:after="0" w:line="240" w:lineRule="auto"/>
        <w:ind w:left="450"/>
        <w:contextualSpacing/>
        <w:jc w:val="right"/>
        <w:rPr>
          <w:rFonts w:ascii="Times New Roman" w:eastAsia="Times New Roman" w:hAnsi="Times New Roman"/>
          <w:sz w:val="18"/>
          <w:szCs w:val="20"/>
          <w:lang w:eastAsia="ru-RU"/>
        </w:rPr>
      </w:pPr>
      <w:r w:rsidRPr="00536E30">
        <w:rPr>
          <w:rFonts w:ascii="Times New Roman" w:eastAsia="Times New Roman" w:hAnsi="Times New Roman"/>
          <w:sz w:val="18"/>
          <w:szCs w:val="20"/>
          <w:lang w:eastAsia="ru-RU"/>
        </w:rPr>
        <w:t>Приложение 1 к  постановлению</w:t>
      </w:r>
    </w:p>
    <w:p w:rsidR="00536E30" w:rsidRPr="00536E30" w:rsidRDefault="00536E30" w:rsidP="00536E30">
      <w:pPr>
        <w:spacing w:after="0" w:line="240" w:lineRule="auto"/>
        <w:ind w:left="450"/>
        <w:contextualSpacing/>
        <w:jc w:val="right"/>
        <w:rPr>
          <w:rFonts w:ascii="Times New Roman" w:eastAsia="Times New Roman" w:hAnsi="Times New Roman"/>
          <w:sz w:val="18"/>
          <w:szCs w:val="20"/>
          <w:lang w:eastAsia="ru-RU"/>
        </w:rPr>
      </w:pPr>
      <w:r w:rsidRPr="00536E30">
        <w:rPr>
          <w:rFonts w:ascii="Times New Roman" w:eastAsia="Times New Roman" w:hAnsi="Times New Roman"/>
          <w:sz w:val="18"/>
          <w:szCs w:val="20"/>
          <w:lang w:eastAsia="ru-RU"/>
        </w:rPr>
        <w:t>администрации Богучанского района</w:t>
      </w:r>
    </w:p>
    <w:p w:rsidR="00536E30" w:rsidRPr="00536E30" w:rsidRDefault="00536E30" w:rsidP="00536E30">
      <w:pPr>
        <w:spacing w:after="0" w:line="240" w:lineRule="auto"/>
        <w:ind w:left="450"/>
        <w:contextualSpacing/>
        <w:jc w:val="right"/>
        <w:rPr>
          <w:rFonts w:ascii="Times New Roman" w:eastAsia="Times New Roman" w:hAnsi="Times New Roman"/>
          <w:sz w:val="18"/>
          <w:szCs w:val="20"/>
          <w:lang w:eastAsia="ru-RU"/>
        </w:rPr>
      </w:pPr>
      <w:r w:rsidRPr="00536E30">
        <w:rPr>
          <w:rFonts w:ascii="Times New Roman" w:eastAsia="Times New Roman" w:hAnsi="Times New Roman"/>
          <w:sz w:val="18"/>
          <w:szCs w:val="20"/>
          <w:lang w:eastAsia="ru-RU"/>
        </w:rPr>
        <w:t>от 10.06.2019 №540 -</w:t>
      </w:r>
      <w:proofErr w:type="spellStart"/>
      <w:proofErr w:type="gramStart"/>
      <w:r w:rsidRPr="00536E30">
        <w:rPr>
          <w:rFonts w:ascii="Times New Roman" w:eastAsia="Times New Roman" w:hAnsi="Times New Roman"/>
          <w:sz w:val="18"/>
          <w:szCs w:val="20"/>
          <w:lang w:eastAsia="ru-RU"/>
        </w:rPr>
        <w:t>п</w:t>
      </w:r>
      <w:proofErr w:type="spellEnd"/>
      <w:proofErr w:type="gramEnd"/>
    </w:p>
    <w:p w:rsidR="00536E30" w:rsidRPr="00536E30" w:rsidRDefault="00536E30" w:rsidP="00536E30">
      <w:pPr>
        <w:spacing w:after="0" w:line="240" w:lineRule="auto"/>
        <w:ind w:left="450"/>
        <w:contextualSpacing/>
        <w:rPr>
          <w:rFonts w:ascii="Times New Roman" w:eastAsia="Times New Roman" w:hAnsi="Times New Roman"/>
          <w:sz w:val="20"/>
          <w:szCs w:val="20"/>
          <w:lang w:eastAsia="ru-RU"/>
        </w:rPr>
      </w:pPr>
    </w:p>
    <w:p w:rsidR="00536E30" w:rsidRPr="00536E30" w:rsidRDefault="00536E30" w:rsidP="00536E30">
      <w:pPr>
        <w:spacing w:after="0" w:line="240" w:lineRule="auto"/>
        <w:ind w:left="450"/>
        <w:contextualSpacing/>
        <w:jc w:val="center"/>
        <w:rPr>
          <w:rFonts w:ascii="Times New Roman" w:eastAsia="Times New Roman" w:hAnsi="Times New Roman"/>
          <w:sz w:val="20"/>
          <w:szCs w:val="20"/>
          <w:lang w:eastAsia="ru-RU"/>
        </w:rPr>
      </w:pPr>
      <w:r w:rsidRPr="00536E30">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536E30">
        <w:rPr>
          <w:rFonts w:ascii="Times New Roman" w:eastAsia="Times New Roman" w:hAnsi="Times New Roman"/>
          <w:sz w:val="20"/>
          <w:szCs w:val="20"/>
          <w:lang w:eastAsia="ru-RU"/>
        </w:rPr>
        <w:t>комиссии по отбору кандидатов на получение премии лучшим выпускникам района</w:t>
      </w:r>
    </w:p>
    <w:p w:rsidR="00536E30" w:rsidRPr="00536E30" w:rsidRDefault="00536E30" w:rsidP="00536E30">
      <w:pPr>
        <w:spacing w:after="0" w:line="240" w:lineRule="auto"/>
        <w:ind w:left="450"/>
        <w:contextualSpacing/>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7"/>
        <w:gridCol w:w="5403"/>
      </w:tblGrid>
      <w:tr w:rsidR="00536E30" w:rsidRPr="00536E30" w:rsidTr="00536E30">
        <w:tc>
          <w:tcPr>
            <w:tcW w:w="2177" w:type="pct"/>
          </w:tcPr>
          <w:p w:rsidR="00536E30" w:rsidRPr="00536E30" w:rsidRDefault="00536E30" w:rsidP="00536E30">
            <w:pPr>
              <w:spacing w:after="0" w:line="240" w:lineRule="auto"/>
              <w:rPr>
                <w:rFonts w:ascii="Times New Roman" w:hAnsi="Times New Roman"/>
                <w:sz w:val="14"/>
                <w:szCs w:val="14"/>
              </w:rPr>
            </w:pPr>
            <w:proofErr w:type="gramStart"/>
            <w:r w:rsidRPr="00536E30">
              <w:rPr>
                <w:rFonts w:ascii="Times New Roman" w:hAnsi="Times New Roman"/>
                <w:sz w:val="14"/>
                <w:szCs w:val="14"/>
              </w:rPr>
              <w:t>Брюханов</w:t>
            </w:r>
            <w:proofErr w:type="gramEnd"/>
            <w:r w:rsidRPr="00536E30">
              <w:rPr>
                <w:rFonts w:ascii="Times New Roman" w:hAnsi="Times New Roman"/>
                <w:sz w:val="14"/>
                <w:szCs w:val="14"/>
              </w:rPr>
              <w:t xml:space="preserve"> Иван Маркович</w:t>
            </w:r>
          </w:p>
        </w:tc>
        <w:tc>
          <w:tcPr>
            <w:tcW w:w="2823"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заместитель Главы Богучанского района по социальным вопросам, председатель комиссии;</w:t>
            </w:r>
          </w:p>
          <w:p w:rsidR="00536E30" w:rsidRPr="00536E30" w:rsidRDefault="00536E30" w:rsidP="00536E30">
            <w:pPr>
              <w:spacing w:after="0" w:line="240" w:lineRule="auto"/>
              <w:rPr>
                <w:rFonts w:ascii="Times New Roman" w:hAnsi="Times New Roman"/>
                <w:sz w:val="14"/>
                <w:szCs w:val="14"/>
              </w:rPr>
            </w:pPr>
          </w:p>
        </w:tc>
      </w:tr>
      <w:tr w:rsidR="00536E30" w:rsidRPr="00536E30" w:rsidTr="00536E30">
        <w:tc>
          <w:tcPr>
            <w:tcW w:w="2177" w:type="pct"/>
          </w:tcPr>
          <w:p w:rsidR="00536E30" w:rsidRPr="00536E30" w:rsidRDefault="00536E30" w:rsidP="00536E30">
            <w:pPr>
              <w:spacing w:after="0" w:line="240" w:lineRule="auto"/>
              <w:rPr>
                <w:rFonts w:ascii="Times New Roman" w:hAnsi="Times New Roman"/>
                <w:sz w:val="14"/>
                <w:szCs w:val="14"/>
              </w:rPr>
            </w:pPr>
            <w:proofErr w:type="spellStart"/>
            <w:r w:rsidRPr="00536E30">
              <w:rPr>
                <w:rFonts w:ascii="Times New Roman" w:hAnsi="Times New Roman"/>
                <w:sz w:val="14"/>
                <w:szCs w:val="14"/>
              </w:rPr>
              <w:t>Капленко</w:t>
            </w:r>
            <w:proofErr w:type="spellEnd"/>
            <w:r w:rsidRPr="00536E30">
              <w:rPr>
                <w:rFonts w:ascii="Times New Roman" w:hAnsi="Times New Roman"/>
                <w:sz w:val="14"/>
                <w:szCs w:val="14"/>
              </w:rPr>
              <w:t xml:space="preserve"> Нина Александровна</w:t>
            </w:r>
          </w:p>
        </w:tc>
        <w:tc>
          <w:tcPr>
            <w:tcW w:w="2823"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начальник управления образования администрации Богучанского района, заместитель председателя комиссии;</w:t>
            </w:r>
          </w:p>
          <w:p w:rsidR="00536E30" w:rsidRPr="00536E30" w:rsidRDefault="00536E30" w:rsidP="00536E30">
            <w:pPr>
              <w:spacing w:after="0" w:line="240" w:lineRule="auto"/>
              <w:rPr>
                <w:rFonts w:ascii="Times New Roman" w:hAnsi="Times New Roman"/>
                <w:sz w:val="14"/>
                <w:szCs w:val="14"/>
              </w:rPr>
            </w:pPr>
          </w:p>
        </w:tc>
      </w:tr>
      <w:tr w:rsidR="00536E30" w:rsidRPr="00536E30" w:rsidTr="00536E30">
        <w:tc>
          <w:tcPr>
            <w:tcW w:w="2177"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Руденко Анатолий Владимирович-</w:t>
            </w:r>
          </w:p>
        </w:tc>
        <w:tc>
          <w:tcPr>
            <w:tcW w:w="2823"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 xml:space="preserve">и.о. </w:t>
            </w:r>
            <w:r w:rsidRPr="00536E30">
              <w:rPr>
                <w:rFonts w:ascii="Times New Roman" w:hAnsi="Times New Roman"/>
                <w:sz w:val="14"/>
                <w:szCs w:val="14"/>
                <w:lang w:eastAsia="ru-RU"/>
              </w:rPr>
              <w:t>Богучанского районного Совета депутатов</w:t>
            </w:r>
            <w:r w:rsidRPr="00536E30">
              <w:rPr>
                <w:rFonts w:ascii="Times New Roman" w:hAnsi="Times New Roman"/>
                <w:sz w:val="14"/>
                <w:szCs w:val="14"/>
              </w:rPr>
              <w:t>, член комиссии;</w:t>
            </w:r>
          </w:p>
          <w:p w:rsidR="00536E30" w:rsidRPr="00536E30" w:rsidRDefault="00536E30" w:rsidP="00536E30">
            <w:pPr>
              <w:spacing w:after="0" w:line="240" w:lineRule="auto"/>
              <w:rPr>
                <w:rFonts w:ascii="Times New Roman" w:hAnsi="Times New Roman"/>
                <w:sz w:val="14"/>
                <w:szCs w:val="14"/>
              </w:rPr>
            </w:pPr>
          </w:p>
        </w:tc>
      </w:tr>
      <w:tr w:rsidR="00536E30" w:rsidRPr="00536E30" w:rsidTr="00536E30">
        <w:tc>
          <w:tcPr>
            <w:tcW w:w="2177"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Грищенко Игорь Андреевич-</w:t>
            </w:r>
          </w:p>
        </w:tc>
        <w:tc>
          <w:tcPr>
            <w:tcW w:w="2823"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начальник Управления культуры Богучанского района, член комиссии;</w:t>
            </w:r>
          </w:p>
          <w:p w:rsidR="00536E30" w:rsidRPr="00536E30" w:rsidRDefault="00536E30" w:rsidP="00536E30">
            <w:pPr>
              <w:spacing w:after="0" w:line="240" w:lineRule="auto"/>
              <w:rPr>
                <w:rFonts w:ascii="Times New Roman" w:hAnsi="Times New Roman"/>
                <w:sz w:val="14"/>
                <w:szCs w:val="14"/>
              </w:rPr>
            </w:pPr>
          </w:p>
        </w:tc>
      </w:tr>
      <w:tr w:rsidR="00536E30" w:rsidRPr="00536E30" w:rsidTr="00536E30">
        <w:tc>
          <w:tcPr>
            <w:tcW w:w="2177"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Корнева Ирина Сергеевна</w:t>
            </w:r>
          </w:p>
        </w:tc>
        <w:tc>
          <w:tcPr>
            <w:tcW w:w="2823"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директор МКОУ ДО ЦДОД, член комиссии;</w:t>
            </w:r>
          </w:p>
          <w:p w:rsidR="00536E30" w:rsidRPr="00536E30" w:rsidRDefault="00536E30" w:rsidP="00536E30">
            <w:pPr>
              <w:spacing w:after="0" w:line="240" w:lineRule="auto"/>
              <w:rPr>
                <w:rFonts w:ascii="Times New Roman" w:hAnsi="Times New Roman"/>
                <w:sz w:val="14"/>
                <w:szCs w:val="14"/>
              </w:rPr>
            </w:pPr>
          </w:p>
        </w:tc>
      </w:tr>
      <w:tr w:rsidR="00536E30" w:rsidRPr="00536E30" w:rsidTr="00536E30">
        <w:tc>
          <w:tcPr>
            <w:tcW w:w="2177"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Пискунов Евгений Владимирович-</w:t>
            </w:r>
          </w:p>
        </w:tc>
        <w:tc>
          <w:tcPr>
            <w:tcW w:w="2823"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директор МБОУ ДО ДЮСШ, член комиссии;</w:t>
            </w:r>
          </w:p>
          <w:p w:rsidR="00536E30" w:rsidRPr="00536E30" w:rsidRDefault="00536E30" w:rsidP="00536E30">
            <w:pPr>
              <w:spacing w:after="0" w:line="240" w:lineRule="auto"/>
              <w:rPr>
                <w:rFonts w:ascii="Times New Roman" w:hAnsi="Times New Roman"/>
                <w:sz w:val="14"/>
                <w:szCs w:val="14"/>
              </w:rPr>
            </w:pPr>
          </w:p>
        </w:tc>
      </w:tr>
      <w:tr w:rsidR="00536E30" w:rsidRPr="00536E30" w:rsidTr="00536E30">
        <w:tc>
          <w:tcPr>
            <w:tcW w:w="2177"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 xml:space="preserve">Шипилова </w:t>
            </w:r>
            <w:proofErr w:type="spellStart"/>
            <w:r w:rsidRPr="00536E30">
              <w:rPr>
                <w:rFonts w:ascii="Times New Roman" w:hAnsi="Times New Roman"/>
                <w:sz w:val="14"/>
                <w:szCs w:val="14"/>
              </w:rPr>
              <w:t>Анжелика</w:t>
            </w:r>
            <w:proofErr w:type="spellEnd"/>
            <w:r w:rsidRPr="00536E30">
              <w:rPr>
                <w:rFonts w:ascii="Times New Roman" w:hAnsi="Times New Roman"/>
                <w:sz w:val="14"/>
                <w:szCs w:val="14"/>
              </w:rPr>
              <w:t xml:space="preserve"> Игоревна-</w:t>
            </w:r>
          </w:p>
        </w:tc>
        <w:tc>
          <w:tcPr>
            <w:tcW w:w="2823" w:type="pct"/>
          </w:tcPr>
          <w:p w:rsidR="00536E30" w:rsidRPr="00536E30" w:rsidRDefault="00536E30" w:rsidP="00536E30">
            <w:pPr>
              <w:spacing w:after="0" w:line="240" w:lineRule="auto"/>
              <w:rPr>
                <w:rFonts w:ascii="Times New Roman" w:hAnsi="Times New Roman"/>
                <w:sz w:val="14"/>
                <w:szCs w:val="14"/>
              </w:rPr>
            </w:pPr>
            <w:r w:rsidRPr="00536E30">
              <w:rPr>
                <w:rFonts w:ascii="Times New Roman" w:hAnsi="Times New Roman"/>
                <w:sz w:val="14"/>
                <w:szCs w:val="14"/>
              </w:rPr>
              <w:t xml:space="preserve">ведущий специалист </w:t>
            </w:r>
            <w:proofErr w:type="gramStart"/>
            <w:r w:rsidRPr="00536E30">
              <w:rPr>
                <w:rFonts w:ascii="Times New Roman" w:hAnsi="Times New Roman"/>
                <w:sz w:val="14"/>
                <w:szCs w:val="14"/>
              </w:rPr>
              <w:t>отдела жизнеобеспечения управления образования администрации</w:t>
            </w:r>
            <w:proofErr w:type="gramEnd"/>
            <w:r w:rsidRPr="00536E30">
              <w:rPr>
                <w:rFonts w:ascii="Times New Roman" w:hAnsi="Times New Roman"/>
                <w:sz w:val="14"/>
                <w:szCs w:val="14"/>
              </w:rPr>
              <w:t xml:space="preserve"> Богучанского района, член комиссии.</w:t>
            </w:r>
          </w:p>
        </w:tc>
      </w:tr>
    </w:tbl>
    <w:p w:rsidR="00952C28" w:rsidRPr="00536E30" w:rsidRDefault="00952C28" w:rsidP="00536E3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Pr="00536E30" w:rsidRDefault="008A0042" w:rsidP="008A004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36E30">
        <w:rPr>
          <w:rFonts w:ascii="Times New Roman" w:eastAsia="Times New Roman" w:hAnsi="Times New Roman"/>
          <w:noProof/>
          <w:sz w:val="20"/>
          <w:szCs w:val="20"/>
          <w:lang w:eastAsia="ru-RU"/>
        </w:rPr>
        <w:drawing>
          <wp:inline distT="0" distB="0" distL="0" distR="0">
            <wp:extent cx="476250" cy="56197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A0042" w:rsidRPr="008A0042" w:rsidRDefault="008A0042" w:rsidP="008A0042">
      <w:pPr>
        <w:spacing w:after="0" w:line="240" w:lineRule="auto"/>
        <w:jc w:val="center"/>
        <w:rPr>
          <w:rFonts w:ascii="Times New Roman" w:eastAsia="Times New Roman" w:hAnsi="Times New Roman"/>
          <w:bCs/>
          <w:sz w:val="26"/>
          <w:szCs w:val="26"/>
          <w:lang w:eastAsia="ru-RU"/>
        </w:rPr>
      </w:pPr>
    </w:p>
    <w:p w:rsidR="008A0042" w:rsidRPr="008A0042" w:rsidRDefault="008A0042" w:rsidP="008A0042">
      <w:pPr>
        <w:spacing w:after="0" w:line="240" w:lineRule="auto"/>
        <w:jc w:val="center"/>
        <w:rPr>
          <w:rFonts w:ascii="Times New Roman" w:eastAsia="Times New Roman" w:hAnsi="Times New Roman"/>
          <w:bCs/>
          <w:sz w:val="18"/>
          <w:szCs w:val="20"/>
          <w:lang w:eastAsia="ru-RU"/>
        </w:rPr>
      </w:pPr>
      <w:r w:rsidRPr="008A0042">
        <w:rPr>
          <w:rFonts w:ascii="Times New Roman" w:eastAsia="Times New Roman" w:hAnsi="Times New Roman"/>
          <w:bCs/>
          <w:sz w:val="18"/>
          <w:szCs w:val="20"/>
          <w:lang w:eastAsia="ru-RU"/>
        </w:rPr>
        <w:t>АДМИНИСТРАЦИЯ  БОГУЧАНСКОГО РАЙОНА</w:t>
      </w:r>
    </w:p>
    <w:p w:rsidR="008A0042" w:rsidRPr="008A0042" w:rsidRDefault="008A0042" w:rsidP="008A0042">
      <w:pPr>
        <w:keepNext/>
        <w:spacing w:after="0" w:line="240" w:lineRule="auto"/>
        <w:jc w:val="center"/>
        <w:outlineLvl w:val="0"/>
        <w:rPr>
          <w:rFonts w:ascii="Times New Roman" w:eastAsia="Times New Roman" w:hAnsi="Times New Roman"/>
          <w:bCs/>
          <w:sz w:val="18"/>
          <w:szCs w:val="20"/>
          <w:lang w:eastAsia="ru-RU"/>
        </w:rPr>
      </w:pPr>
      <w:r w:rsidRPr="008A0042">
        <w:rPr>
          <w:rFonts w:ascii="Times New Roman" w:eastAsia="Times New Roman" w:hAnsi="Times New Roman"/>
          <w:bCs/>
          <w:sz w:val="18"/>
          <w:szCs w:val="20"/>
          <w:lang w:eastAsia="ru-RU"/>
        </w:rPr>
        <w:t>ПОСТАНОВЛЕНИЕ</w:t>
      </w:r>
    </w:p>
    <w:p w:rsidR="008A0042" w:rsidRPr="008A0042" w:rsidRDefault="008A0042" w:rsidP="008A0042">
      <w:pPr>
        <w:spacing w:after="0" w:line="240" w:lineRule="auto"/>
        <w:jc w:val="center"/>
        <w:rPr>
          <w:rFonts w:ascii="Times New Roman" w:eastAsia="Times New Roman" w:hAnsi="Times New Roman"/>
          <w:bCs/>
          <w:sz w:val="20"/>
          <w:szCs w:val="20"/>
          <w:lang w:eastAsia="ru-RU"/>
        </w:rPr>
      </w:pPr>
      <w:r w:rsidRPr="008A0042">
        <w:rPr>
          <w:rFonts w:ascii="Times New Roman" w:eastAsia="Times New Roman" w:hAnsi="Times New Roman"/>
          <w:bCs/>
          <w:sz w:val="20"/>
          <w:szCs w:val="20"/>
          <w:lang w:eastAsia="ru-RU"/>
        </w:rPr>
        <w:t xml:space="preserve">13.06. 2019                                     с. </w:t>
      </w:r>
      <w:proofErr w:type="spellStart"/>
      <w:r w:rsidRPr="008A0042">
        <w:rPr>
          <w:rFonts w:ascii="Times New Roman" w:eastAsia="Times New Roman" w:hAnsi="Times New Roman"/>
          <w:bCs/>
          <w:sz w:val="20"/>
          <w:szCs w:val="20"/>
          <w:lang w:eastAsia="ru-RU"/>
        </w:rPr>
        <w:t>Богучаны</w:t>
      </w:r>
      <w:proofErr w:type="spellEnd"/>
      <w:r w:rsidRPr="008A0042">
        <w:rPr>
          <w:rFonts w:ascii="Times New Roman" w:eastAsia="Times New Roman" w:hAnsi="Times New Roman"/>
          <w:bCs/>
          <w:sz w:val="20"/>
          <w:szCs w:val="20"/>
          <w:lang w:eastAsia="ru-RU"/>
        </w:rPr>
        <w:t xml:space="preserve">                                            №  563-п</w:t>
      </w:r>
    </w:p>
    <w:p w:rsidR="008A0042" w:rsidRPr="008A0042" w:rsidRDefault="008A0042" w:rsidP="008A0042">
      <w:pPr>
        <w:autoSpaceDE w:val="0"/>
        <w:autoSpaceDN w:val="0"/>
        <w:adjustRightInd w:val="0"/>
        <w:spacing w:after="0" w:line="240" w:lineRule="auto"/>
        <w:jc w:val="center"/>
        <w:rPr>
          <w:rFonts w:ascii="Times New Roman" w:eastAsia="Times New Roman" w:hAnsi="Times New Roman"/>
          <w:sz w:val="20"/>
          <w:szCs w:val="20"/>
          <w:lang w:eastAsia="ru-RU"/>
        </w:rPr>
      </w:pPr>
    </w:p>
    <w:p w:rsidR="008A0042" w:rsidRPr="008A0042" w:rsidRDefault="008A0042" w:rsidP="008A0042">
      <w:pPr>
        <w:spacing w:after="0" w:line="240" w:lineRule="auto"/>
        <w:jc w:val="center"/>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«Централизованная бухгалтерия», утвержденного постановлением администрации Богучанского района                 от 22.06.2018 № 664-п</w:t>
      </w:r>
    </w:p>
    <w:p w:rsidR="008A0042" w:rsidRPr="008A0042" w:rsidRDefault="008A0042" w:rsidP="008A0042">
      <w:pPr>
        <w:spacing w:after="0" w:line="240" w:lineRule="auto"/>
        <w:jc w:val="both"/>
        <w:rPr>
          <w:rFonts w:ascii="Times New Roman" w:eastAsia="Times New Roman" w:hAnsi="Times New Roman"/>
          <w:sz w:val="20"/>
          <w:szCs w:val="20"/>
          <w:lang w:eastAsia="ru-RU"/>
        </w:rPr>
      </w:pPr>
    </w:p>
    <w:p w:rsidR="008A0042" w:rsidRDefault="008A0042" w:rsidP="008A0042">
      <w:pPr>
        <w:spacing w:after="0" w:line="240" w:lineRule="auto"/>
        <w:ind w:firstLine="709"/>
        <w:jc w:val="both"/>
        <w:rPr>
          <w:rFonts w:ascii="Times New Roman" w:eastAsia="Times New Roman" w:hAnsi="Times New Roman"/>
          <w:bCs/>
          <w:sz w:val="20"/>
          <w:szCs w:val="20"/>
          <w:lang w:eastAsia="ru-RU"/>
        </w:rPr>
      </w:pPr>
      <w:r w:rsidRPr="008A0042">
        <w:rPr>
          <w:rFonts w:ascii="Times New Roman" w:eastAsia="Times New Roman" w:hAnsi="Times New Roman"/>
          <w:sz w:val="20"/>
          <w:szCs w:val="20"/>
          <w:lang w:eastAsia="ru-RU"/>
        </w:rPr>
        <w:t>В соответствии с Трудовым кодексом Российской Федерации, со статьёй 17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учреждений», Положения о системе оплаты труда работников муниципальных бюджетных и казенных учреждений,</w:t>
      </w:r>
      <w:r w:rsidRPr="008A0042">
        <w:rPr>
          <w:rFonts w:ascii="Times New Roman" w:eastAsia="Times New Roman" w:hAnsi="Times New Roman"/>
          <w:b/>
          <w:sz w:val="20"/>
          <w:szCs w:val="20"/>
          <w:lang w:eastAsia="ru-RU"/>
        </w:rPr>
        <w:t xml:space="preserve"> </w:t>
      </w:r>
      <w:r w:rsidRPr="008A0042">
        <w:rPr>
          <w:rFonts w:ascii="Times New Roman" w:eastAsia="Times New Roman" w:hAnsi="Times New Roman"/>
          <w:sz w:val="20"/>
          <w:szCs w:val="20"/>
          <w:lang w:eastAsia="ru-RU"/>
        </w:rPr>
        <w:t>утвержденным постановлением администрации Богучанского района от 18.05.2012 № 651-п</w:t>
      </w:r>
      <w:proofErr w:type="gramStart"/>
      <w:r w:rsidRPr="008A0042">
        <w:rPr>
          <w:rFonts w:ascii="Times New Roman" w:eastAsia="Times New Roman" w:hAnsi="Times New Roman"/>
          <w:sz w:val="20"/>
          <w:szCs w:val="20"/>
          <w:lang w:eastAsia="ru-RU"/>
        </w:rPr>
        <w:t xml:space="preserve"> ,</w:t>
      </w:r>
      <w:proofErr w:type="gramEnd"/>
      <w:r w:rsidRPr="008A0042">
        <w:rPr>
          <w:rFonts w:ascii="Times New Roman" w:eastAsia="Times New Roman" w:hAnsi="Times New Roman"/>
          <w:bCs/>
          <w:sz w:val="20"/>
          <w:szCs w:val="20"/>
          <w:lang w:eastAsia="ru-RU"/>
        </w:rPr>
        <w:t xml:space="preserve">руководствуясь статьями 7, 8, 47 Устава Богучанского района Красноярского края, </w:t>
      </w:r>
    </w:p>
    <w:p w:rsidR="008A0042" w:rsidRPr="008A0042" w:rsidRDefault="008A0042" w:rsidP="008A0042">
      <w:pPr>
        <w:spacing w:after="0" w:line="240" w:lineRule="auto"/>
        <w:ind w:firstLine="709"/>
        <w:jc w:val="both"/>
        <w:rPr>
          <w:rFonts w:ascii="Times New Roman" w:eastAsia="Times New Roman" w:hAnsi="Times New Roman"/>
          <w:b/>
          <w:bCs/>
          <w:sz w:val="20"/>
          <w:szCs w:val="20"/>
          <w:lang w:eastAsia="ru-RU"/>
        </w:rPr>
      </w:pPr>
      <w:r w:rsidRPr="008A0042">
        <w:rPr>
          <w:rFonts w:ascii="Times New Roman" w:eastAsia="Times New Roman" w:hAnsi="Times New Roman"/>
          <w:bCs/>
          <w:sz w:val="20"/>
          <w:szCs w:val="20"/>
          <w:lang w:eastAsia="ru-RU"/>
        </w:rPr>
        <w:t>ПОСТАНОВЛЯЮ:</w:t>
      </w:r>
    </w:p>
    <w:p w:rsidR="008A0042" w:rsidRPr="008A0042" w:rsidRDefault="008A0042" w:rsidP="008A0042">
      <w:pPr>
        <w:spacing w:after="0" w:line="240" w:lineRule="auto"/>
        <w:ind w:firstLine="709"/>
        <w:jc w:val="both"/>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1.</w:t>
      </w:r>
      <w:r>
        <w:rPr>
          <w:rFonts w:ascii="Times New Roman" w:eastAsia="Times New Roman" w:hAnsi="Times New Roman"/>
          <w:sz w:val="20"/>
          <w:szCs w:val="20"/>
          <w:lang w:eastAsia="ru-RU"/>
        </w:rPr>
        <w:tab/>
      </w:r>
      <w:r w:rsidRPr="008A0042">
        <w:rPr>
          <w:rFonts w:ascii="Times New Roman" w:eastAsia="Times New Roman" w:hAnsi="Times New Roman"/>
          <w:sz w:val="20"/>
          <w:szCs w:val="20"/>
          <w:lang w:eastAsia="ru-RU"/>
        </w:rPr>
        <w:t>Внести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 (далее - Положение), следующие изменения:</w:t>
      </w:r>
    </w:p>
    <w:p w:rsidR="008A0042" w:rsidRPr="008A0042" w:rsidRDefault="008A0042" w:rsidP="008A00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 xml:space="preserve">1.1. </w:t>
      </w:r>
      <w:r>
        <w:rPr>
          <w:rFonts w:ascii="Times New Roman" w:eastAsia="Times New Roman" w:hAnsi="Times New Roman"/>
          <w:sz w:val="20"/>
          <w:szCs w:val="20"/>
          <w:lang w:eastAsia="ru-RU"/>
        </w:rPr>
        <w:tab/>
      </w:r>
      <w:r w:rsidRPr="008A0042">
        <w:rPr>
          <w:rFonts w:ascii="Times New Roman" w:eastAsia="Times New Roman" w:hAnsi="Times New Roman"/>
          <w:sz w:val="20"/>
          <w:szCs w:val="20"/>
          <w:lang w:eastAsia="ru-RU"/>
        </w:rPr>
        <w:t>Раздел 4 Положения дополнить:</w:t>
      </w:r>
    </w:p>
    <w:p w:rsidR="008A0042" w:rsidRPr="008A0042" w:rsidRDefault="008A0042" w:rsidP="008A0042">
      <w:pPr>
        <w:autoSpaceDE w:val="0"/>
        <w:autoSpaceDN w:val="0"/>
        <w:adjustRightInd w:val="0"/>
        <w:spacing w:after="0" w:line="240" w:lineRule="auto"/>
        <w:jc w:val="both"/>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 xml:space="preserve">          - подпункт 4.8 абзацем 8 следующего содержания: «При прекращении или расторжении трудового  договора,  при  увольнении  работнику  одновременно с выплатой денежной компенсации за неиспользованные дни отпуска выплачивается неполученная работником  доплата  при предоставлении </w:t>
      </w:r>
      <w:r w:rsidRPr="008A0042">
        <w:rPr>
          <w:rFonts w:ascii="Times New Roman" w:eastAsia="Times New Roman" w:hAnsi="Times New Roman"/>
          <w:sz w:val="20"/>
          <w:szCs w:val="20"/>
          <w:lang w:eastAsia="ru-RU"/>
        </w:rPr>
        <w:lastRenderedPageBreak/>
        <w:t xml:space="preserve">ежегодного оплачиваемого отпуска пропорционально отработанному времени в текущем  календарном  году». </w:t>
      </w:r>
    </w:p>
    <w:p w:rsidR="008A0042" w:rsidRPr="008A0042" w:rsidRDefault="008A0042" w:rsidP="005224E5">
      <w:pPr>
        <w:numPr>
          <w:ilvl w:val="0"/>
          <w:numId w:val="19"/>
        </w:numPr>
        <w:tabs>
          <w:tab w:val="num" w:pos="1080"/>
        </w:tabs>
        <w:spacing w:after="0" w:line="240" w:lineRule="auto"/>
        <w:ind w:left="0"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Pr="008A0042">
        <w:rPr>
          <w:rFonts w:ascii="Times New Roman" w:eastAsia="Times New Roman" w:hAnsi="Times New Roman"/>
          <w:sz w:val="20"/>
          <w:szCs w:val="20"/>
          <w:lang w:eastAsia="ru-RU"/>
        </w:rPr>
        <w:t>Контроль за</w:t>
      </w:r>
      <w:proofErr w:type="gramEnd"/>
      <w:r w:rsidRPr="008A0042">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8A0042">
        <w:rPr>
          <w:rFonts w:ascii="Times New Roman" w:eastAsia="Times New Roman" w:hAnsi="Times New Roman"/>
          <w:sz w:val="20"/>
          <w:szCs w:val="20"/>
          <w:lang w:eastAsia="ru-RU"/>
        </w:rPr>
        <w:t>Илиндееву</w:t>
      </w:r>
      <w:proofErr w:type="spellEnd"/>
      <w:r w:rsidRPr="008A0042">
        <w:rPr>
          <w:rFonts w:ascii="Times New Roman" w:eastAsia="Times New Roman" w:hAnsi="Times New Roman"/>
          <w:sz w:val="20"/>
          <w:szCs w:val="20"/>
          <w:lang w:eastAsia="ru-RU"/>
        </w:rPr>
        <w:t>.</w:t>
      </w:r>
    </w:p>
    <w:p w:rsidR="008A0042" w:rsidRPr="008A0042" w:rsidRDefault="008A0042" w:rsidP="008A0042">
      <w:pPr>
        <w:autoSpaceDE w:val="0"/>
        <w:autoSpaceDN w:val="0"/>
        <w:adjustRightInd w:val="0"/>
        <w:spacing w:after="0" w:line="240" w:lineRule="auto"/>
        <w:jc w:val="both"/>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A0042">
        <w:rPr>
          <w:rFonts w:ascii="Times New Roman" w:eastAsia="Times New Roman" w:hAnsi="Times New Roman"/>
          <w:sz w:val="20"/>
          <w:szCs w:val="20"/>
          <w:lang w:eastAsia="ru-RU"/>
        </w:rPr>
        <w:t xml:space="preserve"> 3.</w:t>
      </w:r>
      <w:r>
        <w:rPr>
          <w:rFonts w:ascii="Times New Roman" w:eastAsia="Times New Roman" w:hAnsi="Times New Roman"/>
          <w:sz w:val="20"/>
          <w:szCs w:val="20"/>
          <w:lang w:eastAsia="ru-RU"/>
        </w:rPr>
        <w:t xml:space="preserve">    </w:t>
      </w:r>
      <w:r w:rsidRPr="008A0042">
        <w:rPr>
          <w:rFonts w:ascii="Times New Roman" w:eastAsia="Times New Roman" w:hAnsi="Times New Roman"/>
          <w:sz w:val="20"/>
          <w:szCs w:val="20"/>
          <w:lang w:eastAsia="ru-RU"/>
        </w:rPr>
        <w:t xml:space="preserve">Настоящее постановление вступает в силу со </w:t>
      </w:r>
      <w:proofErr w:type="gramStart"/>
      <w:r w:rsidRPr="008A0042">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8A0042">
        <w:rPr>
          <w:rFonts w:ascii="Times New Roman" w:eastAsia="Times New Roman" w:hAnsi="Times New Roman"/>
          <w:sz w:val="20"/>
          <w:szCs w:val="20"/>
          <w:lang w:eastAsia="ru-RU"/>
        </w:rPr>
        <w:t xml:space="preserve"> на правоотношения, возникшие с 01 января 2019 года.  </w:t>
      </w:r>
    </w:p>
    <w:p w:rsidR="008A0042" w:rsidRPr="008A0042" w:rsidRDefault="008A0042" w:rsidP="008A0042">
      <w:pPr>
        <w:spacing w:after="0" w:line="240" w:lineRule="auto"/>
        <w:rPr>
          <w:rFonts w:ascii="Times New Roman" w:eastAsia="Times New Roman" w:hAnsi="Times New Roman"/>
          <w:sz w:val="20"/>
          <w:szCs w:val="20"/>
          <w:lang w:eastAsia="ru-RU"/>
        </w:rPr>
      </w:pPr>
    </w:p>
    <w:tbl>
      <w:tblPr>
        <w:tblW w:w="0" w:type="auto"/>
        <w:tblLook w:val="01E0"/>
      </w:tblPr>
      <w:tblGrid>
        <w:gridCol w:w="4794"/>
        <w:gridCol w:w="4776"/>
      </w:tblGrid>
      <w:tr w:rsidR="008A0042" w:rsidRPr="008A0042" w:rsidTr="00C11836">
        <w:tc>
          <w:tcPr>
            <w:tcW w:w="4952" w:type="dxa"/>
          </w:tcPr>
          <w:p w:rsidR="008A0042" w:rsidRPr="008A0042" w:rsidRDefault="008A0042" w:rsidP="008A0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И.о. Главы Богучанского района</w:t>
            </w:r>
          </w:p>
        </w:tc>
        <w:tc>
          <w:tcPr>
            <w:tcW w:w="4952" w:type="dxa"/>
          </w:tcPr>
          <w:p w:rsidR="008A0042" w:rsidRPr="008A0042" w:rsidRDefault="008A0042" w:rsidP="008A0042">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В.Р.Саар</w:t>
            </w:r>
          </w:p>
        </w:tc>
      </w:tr>
    </w:tbl>
    <w:p w:rsidR="008A0042" w:rsidRDefault="008A0042" w:rsidP="008A004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A0042" w:rsidRPr="008A0042" w:rsidRDefault="008A0042" w:rsidP="008A0042">
      <w:pPr>
        <w:spacing w:after="0" w:line="240" w:lineRule="auto"/>
        <w:jc w:val="center"/>
        <w:rPr>
          <w:rFonts w:ascii="Times New Roman" w:eastAsia="Times New Roman" w:hAnsi="Times New Roman"/>
          <w:sz w:val="28"/>
          <w:szCs w:val="28"/>
          <w:lang w:eastAsia="ru-RU"/>
        </w:rPr>
      </w:pPr>
      <w:r w:rsidRPr="008A0042">
        <w:rPr>
          <w:rFonts w:ascii="Times New Roman" w:eastAsia="Times New Roman" w:hAnsi="Times New Roman"/>
          <w:noProof/>
          <w:sz w:val="28"/>
          <w:szCs w:val="28"/>
          <w:lang w:eastAsia="ru-RU"/>
        </w:rPr>
        <w:drawing>
          <wp:inline distT="0" distB="0" distL="0" distR="0">
            <wp:extent cx="476250" cy="5619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A0042" w:rsidRPr="008A0042" w:rsidRDefault="008A0042" w:rsidP="008A0042">
      <w:pPr>
        <w:spacing w:after="0" w:line="240" w:lineRule="auto"/>
        <w:jc w:val="center"/>
        <w:rPr>
          <w:rFonts w:ascii="Times New Roman" w:eastAsia="Times New Roman" w:hAnsi="Times New Roman"/>
          <w:sz w:val="28"/>
          <w:szCs w:val="28"/>
          <w:lang w:eastAsia="ru-RU"/>
        </w:rPr>
      </w:pPr>
    </w:p>
    <w:p w:rsidR="008A0042" w:rsidRPr="008A0042" w:rsidRDefault="008A0042" w:rsidP="008A0042">
      <w:pPr>
        <w:spacing w:after="0" w:line="240" w:lineRule="auto"/>
        <w:jc w:val="center"/>
        <w:rPr>
          <w:rFonts w:ascii="Times New Roman" w:eastAsia="Times New Roman" w:hAnsi="Times New Roman"/>
          <w:sz w:val="18"/>
          <w:szCs w:val="20"/>
          <w:lang w:eastAsia="ru-RU"/>
        </w:rPr>
      </w:pPr>
      <w:r w:rsidRPr="008A0042">
        <w:rPr>
          <w:rFonts w:ascii="Times New Roman" w:eastAsia="Times New Roman" w:hAnsi="Times New Roman"/>
          <w:sz w:val="18"/>
          <w:szCs w:val="20"/>
          <w:lang w:eastAsia="ru-RU"/>
        </w:rPr>
        <w:t>АДМИНИСТРАЦИЯ БОГУЧАНСКОГО РАЙОНА</w:t>
      </w:r>
    </w:p>
    <w:p w:rsidR="008A0042" w:rsidRPr="008A0042" w:rsidRDefault="008A0042" w:rsidP="008A0042">
      <w:pPr>
        <w:spacing w:after="0" w:line="240" w:lineRule="auto"/>
        <w:jc w:val="center"/>
        <w:rPr>
          <w:rFonts w:ascii="Times New Roman" w:eastAsia="Times New Roman" w:hAnsi="Times New Roman"/>
          <w:sz w:val="18"/>
          <w:szCs w:val="20"/>
          <w:lang w:eastAsia="ru-RU"/>
        </w:rPr>
      </w:pPr>
      <w:proofErr w:type="gramStart"/>
      <w:r w:rsidRPr="008A0042">
        <w:rPr>
          <w:rFonts w:ascii="Times New Roman" w:eastAsia="Times New Roman" w:hAnsi="Times New Roman"/>
          <w:sz w:val="18"/>
          <w:szCs w:val="20"/>
          <w:lang w:eastAsia="ru-RU"/>
        </w:rPr>
        <w:t>П</w:t>
      </w:r>
      <w:proofErr w:type="gramEnd"/>
      <w:r w:rsidRPr="008A0042">
        <w:rPr>
          <w:rFonts w:ascii="Times New Roman" w:eastAsia="Times New Roman" w:hAnsi="Times New Roman"/>
          <w:sz w:val="18"/>
          <w:szCs w:val="20"/>
          <w:lang w:eastAsia="ru-RU"/>
        </w:rPr>
        <w:t xml:space="preserve"> О С Т А Н О В Л Е Н И Е</w:t>
      </w:r>
    </w:p>
    <w:p w:rsidR="008A0042" w:rsidRPr="008A0042" w:rsidRDefault="008A0042" w:rsidP="008A0042">
      <w:pPr>
        <w:spacing w:after="0" w:line="240" w:lineRule="auto"/>
        <w:jc w:val="center"/>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13.06.2019</w:t>
      </w:r>
      <w:r w:rsidRPr="008A0042">
        <w:rPr>
          <w:rFonts w:ascii="Times New Roman" w:eastAsia="Times New Roman" w:hAnsi="Times New Roman"/>
          <w:sz w:val="20"/>
          <w:szCs w:val="20"/>
          <w:lang w:eastAsia="ru-RU"/>
        </w:rPr>
        <w:tab/>
      </w:r>
      <w:r w:rsidRPr="008A0042">
        <w:rPr>
          <w:rFonts w:ascii="Times New Roman" w:eastAsia="Times New Roman" w:hAnsi="Times New Roman"/>
          <w:sz w:val="20"/>
          <w:szCs w:val="20"/>
          <w:lang w:eastAsia="ru-RU"/>
        </w:rPr>
        <w:tab/>
      </w:r>
      <w:r w:rsidRPr="008A0042">
        <w:rPr>
          <w:rFonts w:ascii="Times New Roman" w:eastAsia="Times New Roman" w:hAnsi="Times New Roman"/>
          <w:sz w:val="20"/>
          <w:szCs w:val="20"/>
          <w:lang w:eastAsia="ru-RU"/>
        </w:rPr>
        <w:tab/>
      </w:r>
      <w:r w:rsidRPr="008A0042">
        <w:rPr>
          <w:rFonts w:ascii="Times New Roman" w:eastAsia="Times New Roman" w:hAnsi="Times New Roman"/>
          <w:sz w:val="20"/>
          <w:szCs w:val="20"/>
          <w:lang w:eastAsia="ru-RU"/>
        </w:rPr>
        <w:tab/>
        <w:t xml:space="preserve">    с. </w:t>
      </w:r>
      <w:proofErr w:type="spellStart"/>
      <w:r w:rsidRPr="008A0042">
        <w:rPr>
          <w:rFonts w:ascii="Times New Roman" w:eastAsia="Times New Roman" w:hAnsi="Times New Roman"/>
          <w:sz w:val="20"/>
          <w:szCs w:val="20"/>
          <w:lang w:eastAsia="ru-RU"/>
        </w:rPr>
        <w:t>Богучаны</w:t>
      </w:r>
      <w:proofErr w:type="spellEnd"/>
      <w:r w:rsidRPr="008A0042">
        <w:rPr>
          <w:rFonts w:ascii="Times New Roman" w:eastAsia="Times New Roman" w:hAnsi="Times New Roman"/>
          <w:sz w:val="20"/>
          <w:szCs w:val="20"/>
          <w:lang w:eastAsia="ru-RU"/>
        </w:rPr>
        <w:tab/>
      </w:r>
      <w:r w:rsidRPr="008A0042">
        <w:rPr>
          <w:rFonts w:ascii="Times New Roman" w:eastAsia="Times New Roman" w:hAnsi="Times New Roman"/>
          <w:sz w:val="20"/>
          <w:szCs w:val="20"/>
          <w:lang w:eastAsia="ru-RU"/>
        </w:rPr>
        <w:tab/>
      </w:r>
      <w:r w:rsidRPr="008A0042">
        <w:rPr>
          <w:rFonts w:ascii="Times New Roman" w:eastAsia="Times New Roman" w:hAnsi="Times New Roman"/>
          <w:sz w:val="20"/>
          <w:szCs w:val="20"/>
          <w:lang w:eastAsia="ru-RU"/>
        </w:rPr>
        <w:tab/>
        <w:t xml:space="preserve">           № 566 - </w:t>
      </w:r>
      <w:proofErr w:type="spellStart"/>
      <w:proofErr w:type="gramStart"/>
      <w:r w:rsidRPr="008A0042">
        <w:rPr>
          <w:rFonts w:ascii="Times New Roman" w:eastAsia="Times New Roman" w:hAnsi="Times New Roman"/>
          <w:sz w:val="20"/>
          <w:szCs w:val="20"/>
          <w:lang w:eastAsia="ru-RU"/>
        </w:rPr>
        <w:t>п</w:t>
      </w:r>
      <w:proofErr w:type="spellEnd"/>
      <w:proofErr w:type="gramEnd"/>
    </w:p>
    <w:p w:rsidR="008A0042" w:rsidRPr="008A0042" w:rsidRDefault="008A0042" w:rsidP="008A0042">
      <w:pPr>
        <w:spacing w:after="0" w:line="240" w:lineRule="auto"/>
        <w:jc w:val="center"/>
        <w:rPr>
          <w:rFonts w:ascii="Times New Roman" w:eastAsia="Times New Roman" w:hAnsi="Times New Roman"/>
          <w:sz w:val="20"/>
          <w:szCs w:val="20"/>
          <w:lang w:eastAsia="ru-RU"/>
        </w:rPr>
      </w:pPr>
    </w:p>
    <w:p w:rsidR="008A0042" w:rsidRPr="008A0042" w:rsidRDefault="008A0042" w:rsidP="008A0042">
      <w:pPr>
        <w:spacing w:after="0" w:line="240" w:lineRule="auto"/>
        <w:jc w:val="center"/>
        <w:rPr>
          <w:rFonts w:ascii="Times New Roman" w:hAnsi="Times New Roman"/>
          <w:sz w:val="20"/>
          <w:szCs w:val="20"/>
        </w:rPr>
      </w:pPr>
      <w:r w:rsidRPr="008A0042">
        <w:rPr>
          <w:rFonts w:ascii="Times New Roman" w:hAnsi="Times New Roman"/>
          <w:sz w:val="20"/>
          <w:szCs w:val="20"/>
        </w:rPr>
        <w:t xml:space="preserve">О внесении изменений в постановление администрации Богучанского района от 20.09.2017 №1030-п «Об утверждении примерного </w:t>
      </w:r>
      <w:hyperlink w:anchor="P44" w:history="1">
        <w:r w:rsidRPr="008A0042">
          <w:rPr>
            <w:rFonts w:ascii="Times New Roman" w:hAnsi="Times New Roman"/>
            <w:sz w:val="20"/>
            <w:szCs w:val="20"/>
          </w:rPr>
          <w:t>Положения</w:t>
        </w:r>
      </w:hyperlink>
      <w:r w:rsidRPr="008A0042">
        <w:rPr>
          <w:rFonts w:ascii="Times New Roman" w:hAnsi="Times New Roman"/>
          <w:sz w:val="20"/>
          <w:szCs w:val="20"/>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w:t>
      </w:r>
      <w:proofErr w:type="spellStart"/>
      <w:r w:rsidRPr="008A0042">
        <w:rPr>
          <w:rFonts w:ascii="Times New Roman" w:hAnsi="Times New Roman"/>
          <w:sz w:val="20"/>
          <w:szCs w:val="20"/>
        </w:rPr>
        <w:t>Богучанский</w:t>
      </w:r>
      <w:proofErr w:type="spellEnd"/>
      <w:r w:rsidRPr="008A0042">
        <w:rPr>
          <w:rFonts w:ascii="Times New Roman" w:hAnsi="Times New Roman"/>
          <w:sz w:val="20"/>
          <w:szCs w:val="20"/>
        </w:rPr>
        <w:t xml:space="preserve"> район»</w:t>
      </w:r>
    </w:p>
    <w:p w:rsidR="008A0042" w:rsidRPr="008A0042" w:rsidRDefault="008A0042" w:rsidP="008A0042">
      <w:pPr>
        <w:spacing w:after="0" w:line="240" w:lineRule="auto"/>
        <w:ind w:firstLine="567"/>
        <w:jc w:val="both"/>
        <w:rPr>
          <w:rFonts w:ascii="Times New Roman" w:hAnsi="Times New Roman"/>
          <w:sz w:val="20"/>
          <w:szCs w:val="20"/>
        </w:rPr>
      </w:pPr>
    </w:p>
    <w:p w:rsidR="008A0042" w:rsidRPr="008A0042" w:rsidRDefault="008A0042" w:rsidP="008A0042">
      <w:pPr>
        <w:spacing w:after="0" w:line="240" w:lineRule="auto"/>
        <w:ind w:firstLine="567"/>
        <w:jc w:val="both"/>
        <w:rPr>
          <w:rFonts w:ascii="Times New Roman" w:hAnsi="Times New Roman"/>
          <w:color w:val="000000"/>
          <w:sz w:val="20"/>
          <w:szCs w:val="20"/>
        </w:rPr>
      </w:pPr>
      <w:r w:rsidRPr="008A0042">
        <w:rPr>
          <w:rFonts w:ascii="Times New Roman" w:hAnsi="Times New Roman"/>
          <w:sz w:val="20"/>
          <w:szCs w:val="20"/>
        </w:rPr>
        <w:t xml:space="preserve">В целях приведения в соответствие с действующим законодательством, на основании </w:t>
      </w:r>
      <w:proofErr w:type="spellStart"/>
      <w:proofErr w:type="gramStart"/>
      <w:r w:rsidRPr="008A0042">
        <w:rPr>
          <w:rFonts w:ascii="Times New Roman" w:hAnsi="Times New Roman"/>
          <w:sz w:val="20"/>
          <w:szCs w:val="20"/>
        </w:rPr>
        <w:t>ст</w:t>
      </w:r>
      <w:proofErr w:type="spellEnd"/>
      <w:proofErr w:type="gramEnd"/>
      <w:r w:rsidRPr="008A0042">
        <w:rPr>
          <w:rFonts w:ascii="Times New Roman" w:hAnsi="Times New Roman"/>
          <w:sz w:val="20"/>
          <w:szCs w:val="20"/>
        </w:rPr>
        <w:t xml:space="preserve"> 7, 43, 47 Устава Богучанского района Красноярского края</w:t>
      </w:r>
      <w:r w:rsidRPr="008A0042">
        <w:rPr>
          <w:rFonts w:ascii="Times New Roman" w:hAnsi="Times New Roman"/>
          <w:color w:val="000000"/>
          <w:sz w:val="20"/>
          <w:szCs w:val="20"/>
        </w:rPr>
        <w:t>,</w:t>
      </w:r>
    </w:p>
    <w:p w:rsidR="008A0042" w:rsidRPr="008A0042" w:rsidRDefault="008A0042" w:rsidP="008A0042">
      <w:pPr>
        <w:spacing w:after="0" w:line="240" w:lineRule="auto"/>
        <w:ind w:firstLine="567"/>
        <w:jc w:val="both"/>
        <w:rPr>
          <w:rFonts w:ascii="Times New Roman" w:eastAsia="Times New Roman" w:hAnsi="Times New Roman"/>
          <w:color w:val="000000"/>
          <w:sz w:val="20"/>
          <w:szCs w:val="20"/>
          <w:lang w:eastAsia="ru-RU"/>
        </w:rPr>
      </w:pPr>
      <w:r w:rsidRPr="008A0042">
        <w:rPr>
          <w:rFonts w:ascii="Times New Roman" w:eastAsia="Times New Roman" w:hAnsi="Times New Roman"/>
          <w:color w:val="000000"/>
          <w:sz w:val="20"/>
          <w:szCs w:val="20"/>
          <w:lang w:eastAsia="ru-RU"/>
        </w:rPr>
        <w:t>ПОСТАНОВЛЯЮ:</w:t>
      </w:r>
    </w:p>
    <w:p w:rsidR="008A0042" w:rsidRPr="008A0042" w:rsidRDefault="002B00A0" w:rsidP="005224E5">
      <w:pPr>
        <w:numPr>
          <w:ilvl w:val="0"/>
          <w:numId w:val="20"/>
        </w:numPr>
        <w:spacing w:after="0" w:line="240" w:lineRule="auto"/>
        <w:ind w:left="0" w:firstLine="567"/>
        <w:jc w:val="both"/>
        <w:rPr>
          <w:rFonts w:ascii="Times New Roman" w:hAnsi="Times New Roman"/>
          <w:sz w:val="20"/>
          <w:szCs w:val="20"/>
        </w:rPr>
      </w:pPr>
      <w:hyperlink w:anchor="P44" w:history="1">
        <w:proofErr w:type="gramStart"/>
        <w:r w:rsidR="008A0042" w:rsidRPr="008A0042">
          <w:rPr>
            <w:rFonts w:ascii="Times New Roman" w:hAnsi="Times New Roman"/>
            <w:sz w:val="20"/>
            <w:szCs w:val="20"/>
          </w:rPr>
          <w:t>Положени</w:t>
        </w:r>
      </w:hyperlink>
      <w:r w:rsidR="008A0042" w:rsidRPr="008A0042">
        <w:rPr>
          <w:rFonts w:ascii="Times New Roman" w:hAnsi="Times New Roman"/>
          <w:sz w:val="20"/>
          <w:szCs w:val="20"/>
        </w:rPr>
        <w:t>е</w:t>
      </w:r>
      <w:proofErr w:type="gramEnd"/>
      <w:r w:rsidR="008A0042" w:rsidRPr="008A0042">
        <w:rPr>
          <w:rFonts w:ascii="Times New Roman" w:hAnsi="Times New Roman"/>
          <w:sz w:val="20"/>
          <w:szCs w:val="20"/>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w:t>
      </w:r>
      <w:proofErr w:type="spellStart"/>
      <w:r w:rsidR="008A0042" w:rsidRPr="008A0042">
        <w:rPr>
          <w:rFonts w:ascii="Times New Roman" w:hAnsi="Times New Roman"/>
          <w:sz w:val="20"/>
          <w:szCs w:val="20"/>
        </w:rPr>
        <w:t>Богучанский</w:t>
      </w:r>
      <w:proofErr w:type="spellEnd"/>
      <w:r w:rsidR="008A0042" w:rsidRPr="008A0042">
        <w:rPr>
          <w:rFonts w:ascii="Times New Roman" w:hAnsi="Times New Roman"/>
          <w:sz w:val="20"/>
          <w:szCs w:val="20"/>
        </w:rPr>
        <w:t xml:space="preserve"> район, утвержденного постановлением администрации Богучанского района от 20.09.2017 №1030-п дополнить приложением 12 согласно приложению 1 к настоящему постановлению.</w:t>
      </w:r>
    </w:p>
    <w:p w:rsidR="008A0042" w:rsidRPr="008A0042" w:rsidRDefault="008A0042" w:rsidP="005224E5">
      <w:pPr>
        <w:numPr>
          <w:ilvl w:val="0"/>
          <w:numId w:val="20"/>
        </w:numPr>
        <w:spacing w:after="0" w:line="240" w:lineRule="auto"/>
        <w:ind w:left="0" w:firstLine="567"/>
        <w:contextualSpacing/>
        <w:jc w:val="both"/>
        <w:rPr>
          <w:rFonts w:ascii="Times New Roman" w:eastAsia="Times New Roman" w:hAnsi="Times New Roman"/>
          <w:color w:val="000000"/>
          <w:sz w:val="20"/>
          <w:szCs w:val="20"/>
          <w:lang w:eastAsia="ru-RU"/>
        </w:rPr>
      </w:pPr>
      <w:r w:rsidRPr="008A0042">
        <w:rPr>
          <w:rFonts w:ascii="Times New Roman" w:eastAsia="Times New Roman" w:hAnsi="Times New Roman"/>
          <w:color w:val="000000"/>
          <w:sz w:val="20"/>
          <w:szCs w:val="20"/>
          <w:lang w:eastAsia="ru-RU"/>
        </w:rPr>
        <w:t xml:space="preserve">Пункт 2 </w:t>
      </w:r>
      <w:r w:rsidRPr="008A0042">
        <w:rPr>
          <w:rFonts w:ascii="Times New Roman" w:eastAsia="Times New Roman" w:hAnsi="Times New Roman"/>
          <w:sz w:val="20"/>
          <w:szCs w:val="20"/>
          <w:lang w:eastAsia="ru-RU"/>
        </w:rPr>
        <w:t xml:space="preserve">постановления администрации Богучанского района от 20.09.2017 №1030-п «Об утверждении примерного </w:t>
      </w:r>
      <w:hyperlink w:anchor="P44" w:history="1">
        <w:r w:rsidRPr="008A0042">
          <w:rPr>
            <w:rFonts w:ascii="Times New Roman" w:eastAsia="Times New Roman" w:hAnsi="Times New Roman"/>
            <w:sz w:val="20"/>
            <w:szCs w:val="20"/>
            <w:lang w:eastAsia="ru-RU"/>
          </w:rPr>
          <w:t>Положения</w:t>
        </w:r>
      </w:hyperlink>
      <w:r w:rsidRPr="008A0042">
        <w:rPr>
          <w:rFonts w:ascii="Times New Roman" w:eastAsia="Times New Roman" w:hAnsi="Times New Roman"/>
          <w:sz w:val="20"/>
          <w:szCs w:val="20"/>
          <w:lang w:eastAsia="ru-RU"/>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w:t>
      </w:r>
      <w:proofErr w:type="spellStart"/>
      <w:r w:rsidRPr="008A0042">
        <w:rPr>
          <w:rFonts w:ascii="Times New Roman" w:eastAsia="Times New Roman" w:hAnsi="Times New Roman"/>
          <w:sz w:val="20"/>
          <w:szCs w:val="20"/>
          <w:lang w:eastAsia="ru-RU"/>
        </w:rPr>
        <w:t>Богучанский</w:t>
      </w:r>
      <w:proofErr w:type="spellEnd"/>
      <w:r w:rsidRPr="008A0042">
        <w:rPr>
          <w:rFonts w:ascii="Times New Roman" w:eastAsia="Times New Roman" w:hAnsi="Times New Roman"/>
          <w:sz w:val="20"/>
          <w:szCs w:val="20"/>
          <w:lang w:eastAsia="ru-RU"/>
        </w:rPr>
        <w:t xml:space="preserve"> район» </w:t>
      </w:r>
      <w:r w:rsidRPr="008A0042">
        <w:rPr>
          <w:rFonts w:ascii="Times New Roman" w:eastAsia="Times New Roman" w:hAnsi="Times New Roman"/>
          <w:color w:val="000000"/>
          <w:sz w:val="20"/>
          <w:szCs w:val="20"/>
          <w:lang w:eastAsia="ru-RU"/>
        </w:rPr>
        <w:t>дополнить пунктами 2.19-2.21 следующего содержания:</w:t>
      </w:r>
    </w:p>
    <w:p w:rsidR="008A0042" w:rsidRPr="008A0042" w:rsidRDefault="008A0042" w:rsidP="008A0042">
      <w:pPr>
        <w:spacing w:after="0" w:line="240" w:lineRule="auto"/>
        <w:ind w:firstLine="567"/>
        <w:jc w:val="both"/>
        <w:rPr>
          <w:rFonts w:ascii="Times New Roman" w:hAnsi="Times New Roman"/>
          <w:sz w:val="20"/>
          <w:szCs w:val="20"/>
        </w:rPr>
      </w:pPr>
      <w:r w:rsidRPr="008A0042">
        <w:rPr>
          <w:rFonts w:ascii="Times New Roman" w:hAnsi="Times New Roman"/>
          <w:sz w:val="20"/>
          <w:szCs w:val="20"/>
        </w:rPr>
        <w:t>«2.19. постановление администрации Богучанского района Красноярского края от 08.09.2010 №1274-п «Об утверждении перечня должностей, профессий работников учреждений, относимых к основному персоналу по виду экономической деятельности (образование)»;</w:t>
      </w:r>
    </w:p>
    <w:p w:rsidR="008A0042" w:rsidRPr="008A0042" w:rsidRDefault="008A0042" w:rsidP="005224E5">
      <w:pPr>
        <w:numPr>
          <w:ilvl w:val="1"/>
          <w:numId w:val="20"/>
        </w:numPr>
        <w:spacing w:after="0" w:line="240" w:lineRule="auto"/>
        <w:ind w:left="0" w:firstLine="567"/>
        <w:jc w:val="both"/>
        <w:rPr>
          <w:rFonts w:ascii="Times New Roman" w:hAnsi="Times New Roman"/>
          <w:sz w:val="20"/>
          <w:szCs w:val="20"/>
        </w:rPr>
      </w:pPr>
      <w:r w:rsidRPr="008A0042">
        <w:rPr>
          <w:rFonts w:ascii="Times New Roman" w:hAnsi="Times New Roman"/>
          <w:sz w:val="20"/>
          <w:szCs w:val="20"/>
        </w:rPr>
        <w:t>постановление администрации Богучанского района красноярского края от 09.06.2011 №830-п «О внесении изменений и дополнений в постановление администрации Богучанского района от 08.09.2010 №1274-п «Об утверждении перечня должностей, профессий работников учреждений, относимых к основному персоналу по виду экономической деятельности (образование)»;</w:t>
      </w:r>
    </w:p>
    <w:p w:rsidR="008A0042" w:rsidRPr="008A0042" w:rsidRDefault="008A0042" w:rsidP="005224E5">
      <w:pPr>
        <w:numPr>
          <w:ilvl w:val="1"/>
          <w:numId w:val="20"/>
        </w:numPr>
        <w:spacing w:after="0" w:line="240" w:lineRule="auto"/>
        <w:ind w:left="0" w:firstLine="567"/>
        <w:jc w:val="both"/>
        <w:rPr>
          <w:rFonts w:ascii="Times New Roman" w:hAnsi="Times New Roman"/>
          <w:sz w:val="20"/>
          <w:szCs w:val="20"/>
        </w:rPr>
      </w:pPr>
      <w:r w:rsidRPr="008A0042">
        <w:rPr>
          <w:rFonts w:ascii="Times New Roman" w:hAnsi="Times New Roman"/>
          <w:sz w:val="20"/>
          <w:szCs w:val="20"/>
        </w:rPr>
        <w:t xml:space="preserve"> постановление администрации Богучанского района красноярского края от 11.06.2013 №689-п «О внесении изменений и дополнений в постановление администрации Богучанского района от 08.09.2010 №1274-п «Об утверждении перечня должностей, профессий работников учреждений, относимых к основному персоналу по виду экономической деятельности (образование)»</w:t>
      </w:r>
      <w:proofErr w:type="gramStart"/>
      <w:r w:rsidRPr="008A0042">
        <w:rPr>
          <w:rFonts w:ascii="Times New Roman" w:hAnsi="Times New Roman"/>
          <w:sz w:val="20"/>
          <w:szCs w:val="20"/>
        </w:rPr>
        <w:t>.»</w:t>
      </w:r>
      <w:proofErr w:type="gramEnd"/>
    </w:p>
    <w:p w:rsidR="008A0042" w:rsidRPr="008A0042" w:rsidRDefault="008A0042" w:rsidP="005224E5">
      <w:pPr>
        <w:numPr>
          <w:ilvl w:val="0"/>
          <w:numId w:val="20"/>
        </w:numPr>
        <w:spacing w:after="0" w:line="240" w:lineRule="auto"/>
        <w:ind w:left="0" w:firstLine="567"/>
        <w:jc w:val="both"/>
        <w:rPr>
          <w:rFonts w:ascii="Times New Roman" w:hAnsi="Times New Roman"/>
          <w:sz w:val="20"/>
          <w:szCs w:val="20"/>
        </w:rPr>
      </w:pPr>
      <w:proofErr w:type="gramStart"/>
      <w:r w:rsidRPr="008A0042">
        <w:rPr>
          <w:rFonts w:ascii="Times New Roman" w:hAnsi="Times New Roman"/>
          <w:color w:val="000000"/>
          <w:sz w:val="20"/>
          <w:szCs w:val="20"/>
        </w:rPr>
        <w:t>Контроль за</w:t>
      </w:r>
      <w:proofErr w:type="gramEnd"/>
      <w:r w:rsidRPr="008A0042">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по социальным вопросам </w:t>
      </w:r>
      <w:r w:rsidRPr="008A0042">
        <w:rPr>
          <w:rFonts w:ascii="Times New Roman" w:hAnsi="Times New Roman"/>
          <w:sz w:val="20"/>
          <w:szCs w:val="20"/>
        </w:rPr>
        <w:t>И.М. Брюханова</w:t>
      </w:r>
      <w:r w:rsidRPr="008A0042">
        <w:rPr>
          <w:rFonts w:ascii="Times New Roman" w:hAnsi="Times New Roman"/>
          <w:color w:val="000000"/>
          <w:sz w:val="20"/>
          <w:szCs w:val="20"/>
        </w:rPr>
        <w:t>.</w:t>
      </w:r>
    </w:p>
    <w:p w:rsidR="008A0042" w:rsidRPr="008A0042" w:rsidRDefault="008A0042" w:rsidP="005224E5">
      <w:pPr>
        <w:numPr>
          <w:ilvl w:val="0"/>
          <w:numId w:val="20"/>
        </w:numPr>
        <w:spacing w:after="0" w:line="240" w:lineRule="auto"/>
        <w:ind w:left="0" w:firstLine="567"/>
        <w:jc w:val="both"/>
        <w:rPr>
          <w:rFonts w:ascii="Times New Roman" w:hAnsi="Times New Roman"/>
          <w:sz w:val="20"/>
          <w:szCs w:val="20"/>
        </w:rPr>
      </w:pPr>
      <w:r w:rsidRPr="008A0042">
        <w:rPr>
          <w:rFonts w:ascii="Times New Roman" w:hAnsi="Times New Roman"/>
          <w:sz w:val="20"/>
          <w:szCs w:val="20"/>
        </w:rPr>
        <w:t>Постановление вступает в силу со дня его подписания.</w:t>
      </w:r>
    </w:p>
    <w:p w:rsidR="008A0042" w:rsidRDefault="008A0042" w:rsidP="005224E5">
      <w:pPr>
        <w:numPr>
          <w:ilvl w:val="0"/>
          <w:numId w:val="20"/>
        </w:numPr>
        <w:spacing w:after="0" w:line="240" w:lineRule="auto"/>
        <w:ind w:left="0" w:firstLine="567"/>
        <w:jc w:val="both"/>
        <w:rPr>
          <w:rFonts w:ascii="Times New Roman" w:hAnsi="Times New Roman"/>
          <w:sz w:val="20"/>
          <w:szCs w:val="20"/>
        </w:rPr>
      </w:pPr>
      <w:r w:rsidRPr="008A0042">
        <w:rPr>
          <w:rFonts w:ascii="Times New Roman" w:hAnsi="Times New Roman"/>
          <w:sz w:val="20"/>
          <w:szCs w:val="20"/>
        </w:rPr>
        <w:t>Постановление подлежит размещению на официальном сайте Богучанского района (</w:t>
      </w:r>
      <w:hyperlink r:id="rId13" w:tgtFrame="_blank" w:history="1">
        <w:r w:rsidRPr="00A80F14">
          <w:rPr>
            <w:rFonts w:ascii="Times New Roman" w:hAnsi="Times New Roman"/>
            <w:sz w:val="20"/>
            <w:szCs w:val="20"/>
            <w:u w:val="single"/>
            <w:lang w:val="en-US"/>
          </w:rPr>
          <w:t>www</w:t>
        </w:r>
        <w:r w:rsidRPr="00A80F14">
          <w:rPr>
            <w:rFonts w:ascii="Times New Roman" w:hAnsi="Times New Roman"/>
            <w:sz w:val="20"/>
            <w:szCs w:val="20"/>
            <w:u w:val="single"/>
          </w:rPr>
          <w:t>.</w:t>
        </w:r>
        <w:proofErr w:type="spellStart"/>
        <w:r w:rsidRPr="00A80F14">
          <w:rPr>
            <w:rFonts w:ascii="Times New Roman" w:hAnsi="Times New Roman"/>
            <w:sz w:val="20"/>
            <w:szCs w:val="20"/>
            <w:u w:val="single"/>
            <w:lang w:val="en-US"/>
          </w:rPr>
          <w:t>boguchansky</w:t>
        </w:r>
        <w:proofErr w:type="spellEnd"/>
        <w:r w:rsidRPr="00A80F14">
          <w:rPr>
            <w:rFonts w:ascii="Times New Roman" w:hAnsi="Times New Roman"/>
            <w:sz w:val="20"/>
            <w:szCs w:val="20"/>
            <w:u w:val="single"/>
          </w:rPr>
          <w:t>-</w:t>
        </w:r>
        <w:proofErr w:type="spellStart"/>
        <w:r w:rsidRPr="00A80F14">
          <w:rPr>
            <w:rFonts w:ascii="Times New Roman" w:hAnsi="Times New Roman"/>
            <w:sz w:val="20"/>
            <w:szCs w:val="20"/>
            <w:u w:val="single"/>
            <w:lang w:val="en-US"/>
          </w:rPr>
          <w:t>raion</w:t>
        </w:r>
        <w:proofErr w:type="spellEnd"/>
        <w:r w:rsidRPr="00A80F14">
          <w:rPr>
            <w:rFonts w:ascii="Times New Roman" w:hAnsi="Times New Roman"/>
            <w:sz w:val="20"/>
            <w:szCs w:val="20"/>
            <w:u w:val="single"/>
          </w:rPr>
          <w:t>.</w:t>
        </w:r>
        <w:proofErr w:type="spellStart"/>
        <w:r w:rsidRPr="00A80F14">
          <w:rPr>
            <w:rFonts w:ascii="Times New Roman" w:hAnsi="Times New Roman"/>
            <w:sz w:val="20"/>
            <w:szCs w:val="20"/>
            <w:u w:val="single"/>
            <w:lang w:val="en-US"/>
          </w:rPr>
          <w:t>ru</w:t>
        </w:r>
        <w:proofErr w:type="spellEnd"/>
      </w:hyperlink>
      <w:r w:rsidRPr="008A0042">
        <w:rPr>
          <w:rFonts w:ascii="Times New Roman" w:hAnsi="Times New Roman"/>
          <w:sz w:val="20"/>
          <w:szCs w:val="20"/>
        </w:rPr>
        <w:t>).</w:t>
      </w:r>
    </w:p>
    <w:p w:rsidR="00A80F14" w:rsidRPr="008A0042" w:rsidRDefault="00A80F14" w:rsidP="00A80F14">
      <w:pPr>
        <w:spacing w:after="0" w:line="240" w:lineRule="auto"/>
        <w:ind w:left="567"/>
        <w:jc w:val="both"/>
        <w:rPr>
          <w:rFonts w:ascii="Times New Roman" w:hAnsi="Times New Roman"/>
          <w:sz w:val="20"/>
          <w:szCs w:val="20"/>
        </w:rPr>
      </w:pPr>
    </w:p>
    <w:p w:rsidR="008A0042" w:rsidRPr="008A0042" w:rsidRDefault="008A0042" w:rsidP="008A0042">
      <w:pPr>
        <w:spacing w:after="0" w:line="240" w:lineRule="auto"/>
        <w:jc w:val="both"/>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И.о. Главы Богучанского района</w:t>
      </w:r>
      <w:r w:rsidRPr="008A0042">
        <w:rPr>
          <w:rFonts w:ascii="Times New Roman" w:eastAsia="Times New Roman" w:hAnsi="Times New Roman"/>
          <w:sz w:val="20"/>
          <w:szCs w:val="20"/>
          <w:lang w:eastAsia="ru-RU"/>
        </w:rPr>
        <w:tab/>
        <w:t xml:space="preserve">                                                   В.Р. Саар</w:t>
      </w:r>
    </w:p>
    <w:p w:rsidR="008A0042" w:rsidRDefault="008A0042" w:rsidP="008A0042">
      <w:pPr>
        <w:spacing w:after="0" w:line="240" w:lineRule="auto"/>
        <w:jc w:val="both"/>
        <w:rPr>
          <w:rFonts w:ascii="Times New Roman" w:eastAsia="Times New Roman" w:hAnsi="Times New Roman"/>
          <w:sz w:val="20"/>
          <w:szCs w:val="20"/>
          <w:lang w:eastAsia="ru-RU"/>
        </w:rPr>
      </w:pPr>
    </w:p>
    <w:p w:rsidR="008A0042" w:rsidRPr="008A0042" w:rsidRDefault="008A0042" w:rsidP="00A80F14">
      <w:pPr>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8A0042">
        <w:rPr>
          <w:rFonts w:ascii="Times New Roman" w:eastAsia="Times New Roman" w:hAnsi="Times New Roman"/>
          <w:bCs/>
          <w:sz w:val="18"/>
          <w:szCs w:val="20"/>
          <w:lang w:eastAsia="ru-RU"/>
        </w:rPr>
        <w:t xml:space="preserve">Приложение 1 к постановлению </w:t>
      </w:r>
    </w:p>
    <w:p w:rsidR="008A0042" w:rsidRPr="008A0042" w:rsidRDefault="008A0042" w:rsidP="00A80F14">
      <w:pPr>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8A0042">
        <w:rPr>
          <w:rFonts w:ascii="Times New Roman" w:eastAsia="Times New Roman" w:hAnsi="Times New Roman"/>
          <w:bCs/>
          <w:sz w:val="18"/>
          <w:szCs w:val="20"/>
          <w:lang w:eastAsia="ru-RU"/>
        </w:rPr>
        <w:t xml:space="preserve">администрации Богучанского района </w:t>
      </w:r>
    </w:p>
    <w:p w:rsidR="008A0042" w:rsidRPr="008A0042" w:rsidRDefault="008A0042" w:rsidP="00A80F14">
      <w:pPr>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8A0042">
        <w:rPr>
          <w:rFonts w:ascii="Times New Roman" w:eastAsia="Times New Roman" w:hAnsi="Times New Roman"/>
          <w:bCs/>
          <w:sz w:val="18"/>
          <w:szCs w:val="20"/>
          <w:lang w:eastAsia="ru-RU"/>
        </w:rPr>
        <w:t>от 13.06.2019 № 566-п</w:t>
      </w:r>
    </w:p>
    <w:p w:rsidR="008A0042" w:rsidRPr="008A0042" w:rsidRDefault="008A0042" w:rsidP="00A80F14">
      <w:pPr>
        <w:spacing w:after="0" w:line="240" w:lineRule="auto"/>
        <w:ind w:left="720"/>
        <w:contextualSpacing/>
        <w:jc w:val="right"/>
        <w:rPr>
          <w:rFonts w:ascii="Times New Roman" w:eastAsia="Times New Roman" w:hAnsi="Times New Roman"/>
          <w:sz w:val="18"/>
          <w:szCs w:val="20"/>
          <w:lang w:eastAsia="ru-RU"/>
        </w:rPr>
      </w:pPr>
    </w:p>
    <w:p w:rsidR="008A0042" w:rsidRPr="008A0042" w:rsidRDefault="008A0042" w:rsidP="00A80F14">
      <w:pPr>
        <w:spacing w:after="0" w:line="240" w:lineRule="auto"/>
        <w:ind w:left="720"/>
        <w:contextualSpacing/>
        <w:jc w:val="right"/>
        <w:rPr>
          <w:rFonts w:ascii="Times New Roman" w:eastAsia="Times New Roman" w:hAnsi="Times New Roman"/>
          <w:sz w:val="18"/>
          <w:szCs w:val="20"/>
          <w:lang w:eastAsia="ru-RU"/>
        </w:rPr>
      </w:pPr>
    </w:p>
    <w:p w:rsidR="008A0042" w:rsidRPr="008A0042" w:rsidRDefault="008A0042" w:rsidP="00A80F14">
      <w:pPr>
        <w:widowControl w:val="0"/>
        <w:autoSpaceDE w:val="0"/>
        <w:autoSpaceDN w:val="0"/>
        <w:spacing w:after="0" w:line="240" w:lineRule="auto"/>
        <w:jc w:val="right"/>
        <w:outlineLvl w:val="1"/>
        <w:rPr>
          <w:rFonts w:ascii="Times New Roman" w:eastAsia="Times New Roman" w:hAnsi="Times New Roman"/>
          <w:sz w:val="18"/>
          <w:szCs w:val="20"/>
          <w:lang w:eastAsia="ru-RU"/>
        </w:rPr>
      </w:pPr>
      <w:r w:rsidRPr="008A0042">
        <w:rPr>
          <w:rFonts w:ascii="Times New Roman" w:eastAsia="Times New Roman" w:hAnsi="Times New Roman"/>
          <w:sz w:val="18"/>
          <w:szCs w:val="20"/>
          <w:lang w:eastAsia="ru-RU"/>
        </w:rPr>
        <w:t>Приложение 12</w:t>
      </w:r>
    </w:p>
    <w:p w:rsidR="008A0042" w:rsidRPr="008A0042" w:rsidRDefault="008A0042" w:rsidP="00A80F14">
      <w:pPr>
        <w:widowControl w:val="0"/>
        <w:autoSpaceDE w:val="0"/>
        <w:autoSpaceDN w:val="0"/>
        <w:spacing w:after="0" w:line="240" w:lineRule="auto"/>
        <w:jc w:val="right"/>
        <w:rPr>
          <w:rFonts w:ascii="Times New Roman" w:eastAsia="Times New Roman" w:hAnsi="Times New Roman"/>
          <w:sz w:val="18"/>
          <w:szCs w:val="20"/>
          <w:lang w:eastAsia="ru-RU"/>
        </w:rPr>
      </w:pPr>
      <w:r w:rsidRPr="008A0042">
        <w:rPr>
          <w:rFonts w:ascii="Times New Roman" w:eastAsia="Times New Roman" w:hAnsi="Times New Roman"/>
          <w:sz w:val="18"/>
          <w:szCs w:val="20"/>
          <w:lang w:eastAsia="ru-RU"/>
        </w:rPr>
        <w:t>к Примерному положению</w:t>
      </w:r>
    </w:p>
    <w:p w:rsidR="008A0042" w:rsidRPr="008A0042" w:rsidRDefault="008A0042" w:rsidP="00A80F14">
      <w:pPr>
        <w:spacing w:after="0" w:line="240" w:lineRule="auto"/>
        <w:jc w:val="right"/>
        <w:rPr>
          <w:rFonts w:ascii="Times New Roman" w:hAnsi="Times New Roman"/>
          <w:sz w:val="18"/>
          <w:szCs w:val="20"/>
        </w:rPr>
      </w:pPr>
      <w:r w:rsidRPr="008A0042">
        <w:rPr>
          <w:rFonts w:ascii="Times New Roman" w:hAnsi="Times New Roman"/>
          <w:sz w:val="18"/>
          <w:szCs w:val="20"/>
        </w:rPr>
        <w:t>об оплате труда работников</w:t>
      </w:r>
    </w:p>
    <w:p w:rsidR="008A0042" w:rsidRPr="008A0042" w:rsidRDefault="008A0042" w:rsidP="00A80F14">
      <w:pPr>
        <w:spacing w:after="0" w:line="240" w:lineRule="auto"/>
        <w:jc w:val="right"/>
        <w:rPr>
          <w:rFonts w:ascii="Times New Roman" w:hAnsi="Times New Roman"/>
          <w:sz w:val="18"/>
          <w:szCs w:val="20"/>
        </w:rPr>
      </w:pPr>
      <w:r w:rsidRPr="008A0042">
        <w:rPr>
          <w:rFonts w:ascii="Times New Roman" w:hAnsi="Times New Roman"/>
          <w:sz w:val="18"/>
          <w:szCs w:val="20"/>
        </w:rPr>
        <w:lastRenderedPageBreak/>
        <w:t xml:space="preserve"> муниципальных казенных и </w:t>
      </w:r>
    </w:p>
    <w:p w:rsidR="008A0042" w:rsidRPr="008A0042" w:rsidRDefault="008A0042" w:rsidP="00A80F14">
      <w:pPr>
        <w:spacing w:after="0" w:line="240" w:lineRule="auto"/>
        <w:jc w:val="right"/>
        <w:rPr>
          <w:rFonts w:ascii="Times New Roman" w:hAnsi="Times New Roman"/>
          <w:sz w:val="18"/>
          <w:szCs w:val="20"/>
        </w:rPr>
      </w:pPr>
      <w:r w:rsidRPr="008A0042">
        <w:rPr>
          <w:rFonts w:ascii="Times New Roman" w:hAnsi="Times New Roman"/>
          <w:sz w:val="18"/>
          <w:szCs w:val="20"/>
        </w:rPr>
        <w:t>бюджетных образовательных организаций,</w:t>
      </w:r>
    </w:p>
    <w:p w:rsidR="008A0042" w:rsidRPr="008A0042" w:rsidRDefault="008A0042" w:rsidP="00A80F14">
      <w:pPr>
        <w:spacing w:after="0" w:line="240" w:lineRule="auto"/>
        <w:jc w:val="right"/>
        <w:rPr>
          <w:rFonts w:ascii="Times New Roman" w:hAnsi="Times New Roman"/>
          <w:sz w:val="18"/>
          <w:szCs w:val="20"/>
        </w:rPr>
      </w:pPr>
      <w:r w:rsidRPr="008A0042">
        <w:rPr>
          <w:rFonts w:ascii="Times New Roman" w:hAnsi="Times New Roman"/>
          <w:sz w:val="18"/>
          <w:szCs w:val="20"/>
        </w:rPr>
        <w:t xml:space="preserve"> </w:t>
      </w:r>
      <w:proofErr w:type="gramStart"/>
      <w:r w:rsidRPr="008A0042">
        <w:rPr>
          <w:rFonts w:ascii="Times New Roman" w:hAnsi="Times New Roman"/>
          <w:sz w:val="18"/>
          <w:szCs w:val="20"/>
        </w:rPr>
        <w:t>находящихся</w:t>
      </w:r>
      <w:proofErr w:type="gramEnd"/>
      <w:r w:rsidRPr="008A0042">
        <w:rPr>
          <w:rFonts w:ascii="Times New Roman" w:hAnsi="Times New Roman"/>
          <w:sz w:val="18"/>
          <w:szCs w:val="20"/>
        </w:rPr>
        <w:t xml:space="preserve"> на территории</w:t>
      </w:r>
    </w:p>
    <w:p w:rsidR="008A0042" w:rsidRPr="008A0042" w:rsidRDefault="008A0042" w:rsidP="00A80F14">
      <w:pPr>
        <w:spacing w:after="0" w:line="240" w:lineRule="auto"/>
        <w:jc w:val="right"/>
        <w:rPr>
          <w:rFonts w:ascii="Times New Roman" w:hAnsi="Times New Roman"/>
          <w:sz w:val="18"/>
          <w:szCs w:val="20"/>
        </w:rPr>
      </w:pPr>
      <w:r w:rsidRPr="008A0042">
        <w:rPr>
          <w:rFonts w:ascii="Times New Roman" w:hAnsi="Times New Roman"/>
          <w:sz w:val="18"/>
          <w:szCs w:val="20"/>
        </w:rPr>
        <w:t>Муниципального образования</w:t>
      </w:r>
    </w:p>
    <w:p w:rsidR="008A0042" w:rsidRPr="008A0042" w:rsidRDefault="008A0042" w:rsidP="00A80F14">
      <w:pPr>
        <w:spacing w:after="0" w:line="240" w:lineRule="auto"/>
        <w:jc w:val="right"/>
        <w:rPr>
          <w:rFonts w:ascii="Times New Roman" w:hAnsi="Times New Roman"/>
          <w:sz w:val="18"/>
          <w:szCs w:val="20"/>
        </w:rPr>
      </w:pPr>
      <w:proofErr w:type="spellStart"/>
      <w:r w:rsidRPr="008A0042">
        <w:rPr>
          <w:rFonts w:ascii="Times New Roman" w:hAnsi="Times New Roman"/>
          <w:sz w:val="18"/>
          <w:szCs w:val="20"/>
        </w:rPr>
        <w:t>Богучанский</w:t>
      </w:r>
      <w:proofErr w:type="spellEnd"/>
      <w:r w:rsidRPr="008A0042">
        <w:rPr>
          <w:rFonts w:ascii="Times New Roman" w:hAnsi="Times New Roman"/>
          <w:sz w:val="18"/>
          <w:szCs w:val="20"/>
        </w:rPr>
        <w:t xml:space="preserve"> район</w:t>
      </w:r>
    </w:p>
    <w:p w:rsidR="008A0042" w:rsidRPr="008A0042" w:rsidRDefault="008A0042" w:rsidP="008A0042">
      <w:pPr>
        <w:spacing w:after="0" w:line="240" w:lineRule="auto"/>
        <w:ind w:left="720"/>
        <w:contextualSpacing/>
        <w:rPr>
          <w:rFonts w:ascii="Times New Roman" w:eastAsia="Times New Roman" w:hAnsi="Times New Roman"/>
          <w:sz w:val="20"/>
          <w:szCs w:val="20"/>
          <w:lang w:eastAsia="ru-RU"/>
        </w:rPr>
      </w:pPr>
    </w:p>
    <w:p w:rsidR="008A0042" w:rsidRPr="008A0042" w:rsidRDefault="008A0042" w:rsidP="008A0042">
      <w:pPr>
        <w:spacing w:after="0" w:line="240" w:lineRule="auto"/>
        <w:contextualSpacing/>
        <w:jc w:val="center"/>
        <w:rPr>
          <w:rFonts w:ascii="Times New Roman" w:eastAsia="Times New Roman" w:hAnsi="Times New Roman"/>
          <w:sz w:val="20"/>
          <w:szCs w:val="20"/>
          <w:lang w:eastAsia="ru-RU"/>
        </w:rPr>
      </w:pPr>
      <w:r w:rsidRPr="008A0042">
        <w:rPr>
          <w:rFonts w:ascii="Times New Roman" w:eastAsia="Times New Roman" w:hAnsi="Times New Roman"/>
          <w:sz w:val="20"/>
          <w:szCs w:val="20"/>
          <w:lang w:eastAsia="ru-RU"/>
        </w:rPr>
        <w:t>Перечень должностей, профессий  работников учреждений, относимых к основному персоналу по виду экономической деятельности (образование)</w:t>
      </w:r>
    </w:p>
    <w:p w:rsidR="008A0042" w:rsidRPr="008A0042" w:rsidRDefault="008A0042" w:rsidP="008A0042">
      <w:pPr>
        <w:spacing w:after="0" w:line="240" w:lineRule="auto"/>
        <w:ind w:left="720"/>
        <w:contextualSpacing/>
        <w:jc w:val="center"/>
        <w:rPr>
          <w:rFonts w:ascii="Times New Roman" w:eastAsia="Times New Roman" w:hAnsi="Times New Roman"/>
          <w:sz w:val="28"/>
          <w:szCs w:val="28"/>
          <w:lang w:eastAsia="ru-RU"/>
        </w:rPr>
      </w:pPr>
    </w:p>
    <w:tbl>
      <w:tblPr>
        <w:tblStyle w:val="390"/>
        <w:tblW w:w="5000" w:type="pct"/>
        <w:tblLook w:val="04A0"/>
      </w:tblPr>
      <w:tblGrid>
        <w:gridCol w:w="812"/>
        <w:gridCol w:w="4331"/>
        <w:gridCol w:w="4427"/>
      </w:tblGrid>
      <w:tr w:rsidR="008A0042" w:rsidRPr="008A0042" w:rsidTr="008A0042">
        <w:tc>
          <w:tcPr>
            <w:tcW w:w="424" w:type="pct"/>
          </w:tcPr>
          <w:p w:rsidR="008A0042" w:rsidRPr="008A0042" w:rsidRDefault="008A0042" w:rsidP="008A0042">
            <w:pPr>
              <w:spacing w:after="0" w:line="240" w:lineRule="auto"/>
              <w:jc w:val="center"/>
              <w:rPr>
                <w:rFonts w:ascii="Times New Roman" w:hAnsi="Times New Roman"/>
                <w:sz w:val="14"/>
                <w:szCs w:val="14"/>
              </w:rPr>
            </w:pPr>
            <w:r w:rsidRPr="008A0042">
              <w:rPr>
                <w:rFonts w:ascii="Times New Roman" w:hAnsi="Times New Roman"/>
                <w:sz w:val="14"/>
                <w:szCs w:val="14"/>
              </w:rPr>
              <w:t>1</w:t>
            </w:r>
          </w:p>
        </w:tc>
        <w:tc>
          <w:tcPr>
            <w:tcW w:w="226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Вид экономической деятельности, ведомственная принадлежность, тип учреждения</w:t>
            </w:r>
          </w:p>
        </w:tc>
        <w:tc>
          <w:tcPr>
            <w:tcW w:w="231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Должности, профессии работников учреждения</w:t>
            </w:r>
          </w:p>
        </w:tc>
      </w:tr>
      <w:tr w:rsidR="008A0042" w:rsidRPr="008A0042" w:rsidTr="008A0042">
        <w:tc>
          <w:tcPr>
            <w:tcW w:w="424" w:type="pct"/>
          </w:tcPr>
          <w:p w:rsidR="008A0042" w:rsidRPr="008A0042" w:rsidRDefault="008A0042" w:rsidP="008A0042">
            <w:pPr>
              <w:spacing w:after="0" w:line="240" w:lineRule="auto"/>
              <w:jc w:val="center"/>
              <w:rPr>
                <w:rFonts w:ascii="Times New Roman" w:hAnsi="Times New Roman"/>
                <w:sz w:val="14"/>
                <w:szCs w:val="14"/>
              </w:rPr>
            </w:pPr>
            <w:r w:rsidRPr="008A0042">
              <w:rPr>
                <w:rFonts w:ascii="Times New Roman" w:hAnsi="Times New Roman"/>
                <w:sz w:val="14"/>
                <w:szCs w:val="14"/>
              </w:rPr>
              <w:t>1.1.</w:t>
            </w:r>
          </w:p>
        </w:tc>
        <w:tc>
          <w:tcPr>
            <w:tcW w:w="226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Общеобразовательная организация</w:t>
            </w:r>
          </w:p>
        </w:tc>
        <w:tc>
          <w:tcPr>
            <w:tcW w:w="231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учитель</w:t>
            </w:r>
          </w:p>
        </w:tc>
      </w:tr>
      <w:tr w:rsidR="008A0042" w:rsidRPr="008A0042" w:rsidTr="008A0042">
        <w:tc>
          <w:tcPr>
            <w:tcW w:w="424" w:type="pct"/>
          </w:tcPr>
          <w:p w:rsidR="008A0042" w:rsidRPr="008A0042" w:rsidRDefault="008A0042" w:rsidP="008A0042">
            <w:pPr>
              <w:spacing w:after="0" w:line="240" w:lineRule="auto"/>
              <w:jc w:val="center"/>
              <w:rPr>
                <w:rFonts w:ascii="Times New Roman" w:hAnsi="Times New Roman"/>
                <w:sz w:val="14"/>
                <w:szCs w:val="14"/>
              </w:rPr>
            </w:pPr>
            <w:r w:rsidRPr="008A0042">
              <w:rPr>
                <w:rFonts w:ascii="Times New Roman" w:hAnsi="Times New Roman"/>
                <w:sz w:val="14"/>
                <w:szCs w:val="14"/>
              </w:rPr>
              <w:t>1.2.</w:t>
            </w:r>
          </w:p>
        </w:tc>
        <w:tc>
          <w:tcPr>
            <w:tcW w:w="226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Дошкольная образовательная организация</w:t>
            </w:r>
          </w:p>
        </w:tc>
        <w:tc>
          <w:tcPr>
            <w:tcW w:w="231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воспитатель</w:t>
            </w:r>
          </w:p>
        </w:tc>
      </w:tr>
      <w:tr w:rsidR="008A0042" w:rsidRPr="008A0042" w:rsidTr="008A0042">
        <w:tc>
          <w:tcPr>
            <w:tcW w:w="424" w:type="pct"/>
          </w:tcPr>
          <w:p w:rsidR="008A0042" w:rsidRPr="008A0042" w:rsidRDefault="008A0042" w:rsidP="008A0042">
            <w:pPr>
              <w:spacing w:after="0" w:line="240" w:lineRule="auto"/>
              <w:jc w:val="center"/>
              <w:rPr>
                <w:rFonts w:ascii="Times New Roman" w:hAnsi="Times New Roman"/>
                <w:sz w:val="14"/>
                <w:szCs w:val="14"/>
              </w:rPr>
            </w:pPr>
            <w:r w:rsidRPr="008A0042">
              <w:rPr>
                <w:rFonts w:ascii="Times New Roman" w:hAnsi="Times New Roman"/>
                <w:sz w:val="14"/>
                <w:szCs w:val="14"/>
              </w:rPr>
              <w:t>1.3.</w:t>
            </w:r>
          </w:p>
        </w:tc>
        <w:tc>
          <w:tcPr>
            <w:tcW w:w="226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Организация дополнительного образования</w:t>
            </w:r>
          </w:p>
        </w:tc>
        <w:tc>
          <w:tcPr>
            <w:tcW w:w="2313" w:type="pct"/>
          </w:tcPr>
          <w:p w:rsidR="008A0042" w:rsidRPr="008A0042" w:rsidRDefault="008A0042" w:rsidP="008A0042">
            <w:pPr>
              <w:spacing w:after="0" w:line="240" w:lineRule="auto"/>
              <w:rPr>
                <w:rFonts w:ascii="Times New Roman" w:hAnsi="Times New Roman"/>
                <w:sz w:val="14"/>
                <w:szCs w:val="14"/>
              </w:rPr>
            </w:pPr>
            <w:r w:rsidRPr="008A0042">
              <w:rPr>
                <w:rFonts w:ascii="Times New Roman" w:hAnsi="Times New Roman"/>
                <w:sz w:val="14"/>
                <w:szCs w:val="14"/>
              </w:rPr>
              <w:t>Педагог дополнительного образования, тренер-преподаватель, педагог-организатор, концертмейстер</w:t>
            </w:r>
          </w:p>
        </w:tc>
      </w:tr>
    </w:tbl>
    <w:p w:rsidR="00576BB3" w:rsidRPr="00536E30" w:rsidRDefault="00576BB3" w:rsidP="00536E3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43582" w:rsidRPr="00443582" w:rsidRDefault="00443582" w:rsidP="00443582">
      <w:pPr>
        <w:spacing w:after="0" w:line="240" w:lineRule="auto"/>
        <w:jc w:val="center"/>
        <w:rPr>
          <w:rFonts w:ascii="Times New Roman" w:eastAsia="Times New Roman" w:hAnsi="Times New Roman"/>
          <w:b/>
          <w:bCs/>
          <w:sz w:val="20"/>
          <w:szCs w:val="20"/>
          <w:lang w:eastAsia="ru-RU"/>
        </w:rPr>
      </w:pPr>
      <w:r w:rsidRPr="00443582">
        <w:rPr>
          <w:rFonts w:ascii="Times New Roman" w:eastAsia="Times New Roman" w:hAnsi="Times New Roman"/>
          <w:noProof/>
          <w:sz w:val="20"/>
          <w:szCs w:val="20"/>
          <w:lang w:eastAsia="ru-RU"/>
        </w:rPr>
        <w:drawing>
          <wp:inline distT="0" distB="0" distL="0" distR="0">
            <wp:extent cx="476250" cy="5651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18000" contrast="18000"/>
                    </a:blip>
                    <a:srcRect/>
                    <a:stretch>
                      <a:fillRect/>
                    </a:stretch>
                  </pic:blipFill>
                  <pic:spPr bwMode="auto">
                    <a:xfrm>
                      <a:off x="0" y="0"/>
                      <a:ext cx="476250" cy="565150"/>
                    </a:xfrm>
                    <a:prstGeom prst="rect">
                      <a:avLst/>
                    </a:prstGeom>
                    <a:noFill/>
                    <a:ln w="9525">
                      <a:noFill/>
                      <a:miter lim="800000"/>
                      <a:headEnd/>
                      <a:tailEnd/>
                    </a:ln>
                  </pic:spPr>
                </pic:pic>
              </a:graphicData>
            </a:graphic>
          </wp:inline>
        </w:drawing>
      </w:r>
    </w:p>
    <w:p w:rsidR="00443582" w:rsidRPr="00443582" w:rsidRDefault="00443582" w:rsidP="00443582">
      <w:pPr>
        <w:spacing w:after="0" w:line="240" w:lineRule="auto"/>
        <w:jc w:val="center"/>
        <w:rPr>
          <w:rFonts w:ascii="Times New Roman" w:eastAsia="Times New Roman" w:hAnsi="Times New Roman"/>
          <w:b/>
          <w:bCs/>
          <w:sz w:val="20"/>
          <w:szCs w:val="20"/>
          <w:lang w:eastAsia="ru-RU"/>
        </w:rPr>
      </w:pPr>
    </w:p>
    <w:p w:rsidR="00443582" w:rsidRPr="00443582" w:rsidRDefault="00443582" w:rsidP="00443582">
      <w:pPr>
        <w:spacing w:after="0" w:line="240" w:lineRule="auto"/>
        <w:jc w:val="center"/>
        <w:rPr>
          <w:rFonts w:ascii="Times New Roman" w:eastAsia="Times New Roman" w:hAnsi="Times New Roman"/>
          <w:bCs/>
          <w:sz w:val="18"/>
          <w:szCs w:val="20"/>
          <w:lang w:eastAsia="ru-RU"/>
        </w:rPr>
      </w:pPr>
      <w:r w:rsidRPr="00443582">
        <w:rPr>
          <w:rFonts w:ascii="Times New Roman" w:eastAsia="Times New Roman" w:hAnsi="Times New Roman"/>
          <w:bCs/>
          <w:sz w:val="18"/>
          <w:szCs w:val="20"/>
          <w:lang w:eastAsia="ru-RU"/>
        </w:rPr>
        <w:t>АДМИНИСТРАЦИЯ  БОГУЧАНСКОГО РАЙОНА</w:t>
      </w:r>
    </w:p>
    <w:p w:rsidR="00443582" w:rsidRPr="00443582" w:rsidRDefault="00443582" w:rsidP="00443582">
      <w:pPr>
        <w:keepNext/>
        <w:spacing w:after="0" w:line="240" w:lineRule="auto"/>
        <w:jc w:val="center"/>
        <w:outlineLvl w:val="0"/>
        <w:rPr>
          <w:rFonts w:ascii="Times New Roman" w:eastAsia="Times New Roman" w:hAnsi="Times New Roman"/>
          <w:bCs/>
          <w:sz w:val="18"/>
          <w:szCs w:val="20"/>
          <w:lang w:eastAsia="ru-RU"/>
        </w:rPr>
      </w:pPr>
      <w:r w:rsidRPr="00443582">
        <w:rPr>
          <w:rFonts w:ascii="Times New Roman" w:eastAsia="Times New Roman" w:hAnsi="Times New Roman"/>
          <w:bCs/>
          <w:sz w:val="18"/>
          <w:szCs w:val="20"/>
          <w:lang w:eastAsia="ru-RU"/>
        </w:rPr>
        <w:t>ПОСТАНОВЛЕНИЕ</w:t>
      </w:r>
    </w:p>
    <w:p w:rsidR="00443582" w:rsidRPr="00443582" w:rsidRDefault="00443582" w:rsidP="00443582">
      <w:pPr>
        <w:spacing w:after="0" w:line="240" w:lineRule="auto"/>
        <w:jc w:val="center"/>
        <w:rPr>
          <w:rFonts w:ascii="Times New Roman" w:eastAsia="Times New Roman" w:hAnsi="Times New Roman"/>
          <w:b/>
          <w:bCs/>
          <w:sz w:val="20"/>
          <w:szCs w:val="20"/>
          <w:lang w:eastAsia="ru-RU"/>
        </w:rPr>
      </w:pPr>
      <w:r w:rsidRPr="00443582">
        <w:rPr>
          <w:rFonts w:ascii="Times New Roman" w:eastAsia="Times New Roman" w:hAnsi="Times New Roman"/>
          <w:bCs/>
          <w:sz w:val="20"/>
          <w:szCs w:val="20"/>
          <w:lang w:eastAsia="ru-RU"/>
        </w:rPr>
        <w:t xml:space="preserve">18.06.2019                                   с. </w:t>
      </w:r>
      <w:proofErr w:type="spellStart"/>
      <w:r w:rsidRPr="00443582">
        <w:rPr>
          <w:rFonts w:ascii="Times New Roman" w:eastAsia="Times New Roman" w:hAnsi="Times New Roman"/>
          <w:bCs/>
          <w:sz w:val="20"/>
          <w:szCs w:val="20"/>
          <w:lang w:eastAsia="ru-RU"/>
        </w:rPr>
        <w:t>Богучаны</w:t>
      </w:r>
      <w:proofErr w:type="spellEnd"/>
      <w:r w:rsidRPr="00443582">
        <w:rPr>
          <w:rFonts w:ascii="Times New Roman" w:eastAsia="Times New Roman" w:hAnsi="Times New Roman"/>
          <w:bCs/>
          <w:sz w:val="20"/>
          <w:szCs w:val="20"/>
          <w:lang w:eastAsia="ru-RU"/>
        </w:rPr>
        <w:t xml:space="preserve">                                   №  582-П</w:t>
      </w:r>
    </w:p>
    <w:p w:rsidR="00443582" w:rsidRPr="00443582" w:rsidRDefault="00443582" w:rsidP="00443582">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443582" w:rsidRPr="00443582" w:rsidRDefault="00443582" w:rsidP="00443582">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443582">
        <w:rPr>
          <w:rFonts w:ascii="Times New Roman" w:eastAsia="Times New Roman" w:hAnsi="Times New Roman"/>
          <w:sz w:val="20"/>
          <w:szCs w:val="20"/>
          <w:lang w:eastAsia="ru-RU"/>
        </w:rPr>
        <w:t>О внесении изменений в постановление администрации Богучанского района от 18.01.2016 № 31-п «О порядке использования средств резервного фонда администрации Богучанского района на оказание единовременной материальной помощи гражданам»</w:t>
      </w:r>
    </w:p>
    <w:p w:rsidR="00443582" w:rsidRPr="00443582" w:rsidRDefault="00443582" w:rsidP="00443582">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443582" w:rsidRPr="00443582" w:rsidRDefault="00443582" w:rsidP="0044358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43582">
        <w:rPr>
          <w:rFonts w:ascii="Times New Roman" w:eastAsia="Times New Roman" w:hAnsi="Times New Roman"/>
          <w:sz w:val="20"/>
          <w:szCs w:val="20"/>
          <w:lang w:eastAsia="ru-RU"/>
        </w:rPr>
        <w:t xml:space="preserve">В соответствии со статьей 81 Бюджетного кодекса Российской Федерации, постановлением администрации Богучанского района от 31.12.2010 № 1833-п «Об утверждении Положения о порядке расходования средств резервного фонда администрации Богучанского района», ст. 7, 43, 47 Устава Богучанского района, </w:t>
      </w:r>
    </w:p>
    <w:p w:rsidR="00443582" w:rsidRPr="00443582" w:rsidRDefault="00443582" w:rsidP="0044358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43582">
        <w:rPr>
          <w:rFonts w:ascii="Times New Roman" w:eastAsia="Times New Roman" w:hAnsi="Times New Roman"/>
          <w:sz w:val="20"/>
          <w:szCs w:val="20"/>
          <w:lang w:eastAsia="ru-RU"/>
        </w:rPr>
        <w:t>ПОСТАНОВЛЯЮ:</w:t>
      </w:r>
    </w:p>
    <w:p w:rsidR="00443582" w:rsidRPr="00443582" w:rsidRDefault="00443582" w:rsidP="00443582">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43582">
        <w:rPr>
          <w:rFonts w:ascii="Times New Roman" w:eastAsia="Times New Roman" w:hAnsi="Times New Roman"/>
          <w:sz w:val="20"/>
          <w:szCs w:val="20"/>
          <w:lang w:eastAsia="ru-RU"/>
        </w:rPr>
        <w:t>Внести в постановление администрации Богучанского района от 18.01.2016 № 31-п «О порядке использования средств резервного фонда администрации Богучанского района на оказание единовременной материальной помощи гражданам» (далее – Постановление) следующие изменения:</w:t>
      </w:r>
    </w:p>
    <w:p w:rsidR="00443582" w:rsidRPr="00443582" w:rsidRDefault="00443582" w:rsidP="00443582">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443582">
        <w:rPr>
          <w:rFonts w:ascii="Times New Roman" w:eastAsia="Times New Roman" w:hAnsi="Times New Roman"/>
          <w:sz w:val="20"/>
          <w:szCs w:val="20"/>
          <w:lang w:eastAsia="ru-RU"/>
        </w:rPr>
        <w:t>в приложении к Постановлению пункт 1 читать в следующей редакции «Право на получение единовременной материальной помощи за счет средств резервного фонда администрации Богучанского района (далее – резервный фонд) предоставляется в виде единовременной материальной помощи гражданам, зарегистрированным по месту жительства, месту пребывания в жилых помещениях, на территории Богучанского района, пострадавшим от стихийных бедствий, чрезвычайных ситуаций природного и техногенного характера, пожаров (далее – пострадавшим</w:t>
      </w:r>
      <w:proofErr w:type="gramEnd"/>
      <w:r w:rsidRPr="00443582">
        <w:rPr>
          <w:rFonts w:ascii="Times New Roman" w:eastAsia="Times New Roman" w:hAnsi="Times New Roman"/>
          <w:sz w:val="20"/>
          <w:szCs w:val="20"/>
          <w:lang w:eastAsia="ru-RU"/>
        </w:rPr>
        <w:t xml:space="preserve"> от чрезвычайных ситуаций) при введении режима функционирования  «Чрезвычайная ситуация» на территории Богучанского района».</w:t>
      </w:r>
    </w:p>
    <w:p w:rsidR="00443582" w:rsidRPr="00443582" w:rsidRDefault="00443582" w:rsidP="00443582">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43582">
        <w:rPr>
          <w:rFonts w:ascii="Times New Roman" w:eastAsia="Times New Roman" w:hAnsi="Times New Roman"/>
          <w:sz w:val="20"/>
          <w:szCs w:val="20"/>
          <w:lang w:eastAsia="ru-RU"/>
        </w:rPr>
        <w:t>в приложении к Постановлению пункт 2 читать в следующей редакции: «В случае полной утраты имущества гражданам, пострадавшим от чрезвычайных ситуаций, единовременная материальная помощь оказывается из расчета 30 тысяч рублей на семью (одиноко проживающего гражданина). За частично утраченное имущество гражданам, пострадавшим от чрезвычайных ситуаций, единовременная материальная помощь оказывается из расчета 15 тысяч рублей на семью (одиноко проживающего гражданина). Единовременная материальная помощь выплачивается в пределах бюджетных ассигнований, утвержденных решением Богучанского районного Совета депутатов о районном бюджете на очередной финансовый год</w:t>
      </w:r>
    </w:p>
    <w:p w:rsidR="00443582" w:rsidRPr="00443582" w:rsidRDefault="00443582" w:rsidP="00443582">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443582">
        <w:rPr>
          <w:rFonts w:ascii="Times New Roman" w:eastAsia="Times New Roman" w:hAnsi="Times New Roman"/>
          <w:sz w:val="20"/>
          <w:szCs w:val="20"/>
          <w:lang w:eastAsia="ru-RU"/>
        </w:rPr>
        <w:t>Контроль за</w:t>
      </w:r>
      <w:proofErr w:type="gramEnd"/>
      <w:r w:rsidRPr="00443582">
        <w:rPr>
          <w:rFonts w:ascii="Times New Roman" w:eastAsia="Times New Roman" w:hAnsi="Times New Roman"/>
          <w:sz w:val="20"/>
          <w:szCs w:val="20"/>
          <w:lang w:eastAsia="ru-RU"/>
        </w:rPr>
        <w:t xml:space="preserve"> исполнением настоящего постановления возложить на </w:t>
      </w:r>
      <w:r w:rsidRPr="00443582">
        <w:rPr>
          <w:rFonts w:ascii="Times New Roman" w:eastAsia="Times New Roman" w:hAnsi="Times New Roman"/>
          <w:bCs/>
          <w:sz w:val="20"/>
          <w:szCs w:val="20"/>
          <w:lang w:eastAsia="ru-RU"/>
        </w:rPr>
        <w:t xml:space="preserve">заместителя Главы Богучанского района </w:t>
      </w:r>
      <w:r w:rsidRPr="00443582">
        <w:rPr>
          <w:rFonts w:ascii="Times New Roman" w:eastAsia="Times New Roman" w:hAnsi="Times New Roman"/>
          <w:sz w:val="20"/>
          <w:szCs w:val="20"/>
          <w:lang w:eastAsia="ru-RU"/>
        </w:rPr>
        <w:t>по экономике и планированию</w:t>
      </w:r>
      <w:r w:rsidRPr="00443582">
        <w:rPr>
          <w:rFonts w:ascii="Times New Roman" w:eastAsia="Times New Roman" w:hAnsi="Times New Roman"/>
          <w:bCs/>
          <w:sz w:val="20"/>
          <w:szCs w:val="20"/>
          <w:lang w:eastAsia="ru-RU"/>
        </w:rPr>
        <w:t xml:space="preserve">     Н.В. </w:t>
      </w:r>
      <w:proofErr w:type="spellStart"/>
      <w:r w:rsidRPr="00443582">
        <w:rPr>
          <w:rFonts w:ascii="Times New Roman" w:eastAsia="Times New Roman" w:hAnsi="Times New Roman"/>
          <w:bCs/>
          <w:sz w:val="20"/>
          <w:szCs w:val="20"/>
          <w:lang w:eastAsia="ru-RU"/>
        </w:rPr>
        <w:t>Илиндееву</w:t>
      </w:r>
      <w:proofErr w:type="spellEnd"/>
      <w:r w:rsidRPr="00443582">
        <w:rPr>
          <w:rFonts w:ascii="Times New Roman" w:eastAsia="Times New Roman" w:hAnsi="Times New Roman"/>
          <w:bCs/>
          <w:sz w:val="20"/>
          <w:szCs w:val="20"/>
          <w:lang w:eastAsia="ru-RU"/>
        </w:rPr>
        <w:t>.</w:t>
      </w:r>
    </w:p>
    <w:p w:rsidR="00443582" w:rsidRPr="00443582" w:rsidRDefault="00443582" w:rsidP="00443582">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43582">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443582" w:rsidRPr="00443582" w:rsidRDefault="00443582" w:rsidP="00443582">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443582" w:rsidRDefault="00443582" w:rsidP="00443582">
      <w:pPr>
        <w:spacing w:after="0" w:line="240" w:lineRule="auto"/>
        <w:jc w:val="both"/>
        <w:rPr>
          <w:rFonts w:ascii="Times New Roman" w:eastAsia="Times New Roman" w:hAnsi="Times New Roman"/>
          <w:sz w:val="20"/>
          <w:szCs w:val="20"/>
          <w:lang w:eastAsia="ru-RU"/>
        </w:rPr>
      </w:pPr>
      <w:r w:rsidRPr="00443582">
        <w:rPr>
          <w:rFonts w:ascii="Times New Roman" w:eastAsia="Times New Roman" w:hAnsi="Times New Roman"/>
          <w:sz w:val="20"/>
          <w:szCs w:val="20"/>
          <w:lang w:eastAsia="ru-RU"/>
        </w:rPr>
        <w:t xml:space="preserve">И.о. Главы Богучанского района                                               Н.В. </w:t>
      </w:r>
      <w:proofErr w:type="spellStart"/>
      <w:r w:rsidRPr="00443582">
        <w:rPr>
          <w:rFonts w:ascii="Times New Roman" w:eastAsia="Times New Roman" w:hAnsi="Times New Roman"/>
          <w:sz w:val="20"/>
          <w:szCs w:val="20"/>
          <w:lang w:eastAsia="ru-RU"/>
        </w:rPr>
        <w:t>Илиндеева</w:t>
      </w:r>
      <w:proofErr w:type="spellEnd"/>
    </w:p>
    <w:p w:rsidR="00443582" w:rsidRDefault="00443582" w:rsidP="00443582">
      <w:pPr>
        <w:spacing w:after="0" w:line="240" w:lineRule="auto"/>
        <w:jc w:val="both"/>
        <w:rPr>
          <w:rFonts w:ascii="Times New Roman" w:eastAsia="Times New Roman" w:hAnsi="Times New Roman"/>
          <w:sz w:val="20"/>
          <w:szCs w:val="20"/>
          <w:lang w:eastAsia="ru-RU"/>
        </w:rPr>
      </w:pPr>
    </w:p>
    <w:p w:rsidR="00443582" w:rsidRDefault="00443582" w:rsidP="00443582">
      <w:pPr>
        <w:spacing w:after="0" w:line="240" w:lineRule="auto"/>
        <w:jc w:val="both"/>
        <w:rPr>
          <w:rFonts w:ascii="Times New Roman" w:eastAsia="Times New Roman" w:hAnsi="Times New Roman"/>
          <w:sz w:val="20"/>
          <w:szCs w:val="20"/>
          <w:lang w:eastAsia="ru-RU"/>
        </w:rPr>
      </w:pPr>
    </w:p>
    <w:p w:rsidR="00443582" w:rsidRDefault="00443582" w:rsidP="00443582">
      <w:pPr>
        <w:spacing w:after="0" w:line="240" w:lineRule="auto"/>
        <w:jc w:val="both"/>
        <w:rPr>
          <w:rFonts w:ascii="Times New Roman" w:eastAsia="Times New Roman" w:hAnsi="Times New Roman"/>
          <w:sz w:val="20"/>
          <w:szCs w:val="20"/>
          <w:lang w:eastAsia="ru-RU"/>
        </w:rPr>
      </w:pPr>
    </w:p>
    <w:p w:rsidR="00443582" w:rsidRPr="00443582" w:rsidRDefault="00443582" w:rsidP="00443582">
      <w:pPr>
        <w:spacing w:after="0" w:line="240" w:lineRule="auto"/>
        <w:jc w:val="both"/>
        <w:rPr>
          <w:rFonts w:ascii="Times New Roman" w:eastAsia="Times New Roman" w:hAnsi="Times New Roman"/>
          <w:sz w:val="20"/>
          <w:szCs w:val="20"/>
          <w:lang w:eastAsia="ru-RU"/>
        </w:rPr>
      </w:pPr>
    </w:p>
    <w:p w:rsidR="00443582" w:rsidRDefault="00443582" w:rsidP="00751E48">
      <w:pPr>
        <w:spacing w:after="0" w:line="240" w:lineRule="auto"/>
        <w:jc w:val="center"/>
        <w:rPr>
          <w:rFonts w:ascii="Times New Roman" w:eastAsia="Times New Roman" w:hAnsi="Times New Roman"/>
          <w:sz w:val="18"/>
          <w:szCs w:val="20"/>
          <w:lang w:eastAsia="ru-RU"/>
        </w:rPr>
      </w:pPr>
    </w:p>
    <w:p w:rsidR="00751E48" w:rsidRPr="00751E48" w:rsidRDefault="00751E48" w:rsidP="00751E48">
      <w:pPr>
        <w:spacing w:after="0" w:line="240" w:lineRule="auto"/>
        <w:jc w:val="center"/>
        <w:rPr>
          <w:rFonts w:ascii="Times New Roman" w:eastAsia="Times New Roman" w:hAnsi="Times New Roman"/>
          <w:sz w:val="18"/>
          <w:szCs w:val="20"/>
          <w:lang w:eastAsia="ru-RU"/>
        </w:rPr>
      </w:pPr>
      <w:r w:rsidRPr="00751E48">
        <w:rPr>
          <w:rFonts w:ascii="Times New Roman" w:eastAsia="Times New Roman" w:hAnsi="Times New Roman"/>
          <w:sz w:val="18"/>
          <w:szCs w:val="20"/>
          <w:lang w:eastAsia="ru-RU"/>
        </w:rPr>
        <w:lastRenderedPageBreak/>
        <w:t>ИЗВЕЩЕНИЕ О ПРОВЕДЕН</w:t>
      </w:r>
      <w:proofErr w:type="gramStart"/>
      <w:r w:rsidRPr="00751E48">
        <w:rPr>
          <w:rFonts w:ascii="Times New Roman" w:eastAsia="Times New Roman" w:hAnsi="Times New Roman"/>
          <w:sz w:val="18"/>
          <w:szCs w:val="20"/>
          <w:lang w:eastAsia="ru-RU"/>
        </w:rPr>
        <w:t>ИИ АУ</w:t>
      </w:r>
      <w:proofErr w:type="gramEnd"/>
      <w:r w:rsidRPr="00751E48">
        <w:rPr>
          <w:rFonts w:ascii="Times New Roman" w:eastAsia="Times New Roman" w:hAnsi="Times New Roman"/>
          <w:sz w:val="18"/>
          <w:szCs w:val="20"/>
          <w:lang w:eastAsia="ru-RU"/>
        </w:rPr>
        <w:t xml:space="preserve">КЦИОНА НА  ПРАВО ЗАКЛЮЧЕНИЯ ДОГОВОРА АРЕНДЫ  </w:t>
      </w:r>
    </w:p>
    <w:p w:rsidR="00751E48" w:rsidRPr="00751E48" w:rsidRDefault="00751E48" w:rsidP="00751E48">
      <w:pPr>
        <w:spacing w:after="0" w:line="240" w:lineRule="auto"/>
        <w:jc w:val="center"/>
        <w:rPr>
          <w:rFonts w:ascii="Times New Roman" w:eastAsia="Times New Roman" w:hAnsi="Times New Roman"/>
          <w:sz w:val="18"/>
          <w:szCs w:val="20"/>
          <w:lang w:eastAsia="ru-RU"/>
        </w:rPr>
      </w:pPr>
      <w:r w:rsidRPr="00751E48">
        <w:rPr>
          <w:rFonts w:ascii="Times New Roman" w:eastAsia="Times New Roman" w:hAnsi="Times New Roman"/>
          <w:sz w:val="18"/>
          <w:szCs w:val="20"/>
          <w:lang w:eastAsia="ru-RU"/>
        </w:rPr>
        <w:t>ЗЕМЕЛЬНОГО УЧАСТКА</w:t>
      </w:r>
    </w:p>
    <w:p w:rsidR="00751E48" w:rsidRPr="00751E48" w:rsidRDefault="00751E48" w:rsidP="00751E48">
      <w:pPr>
        <w:spacing w:after="0" w:line="240" w:lineRule="auto"/>
        <w:jc w:val="center"/>
        <w:rPr>
          <w:rFonts w:ascii="Times New Roman" w:eastAsia="Times New Roman" w:hAnsi="Times New Roman"/>
          <w:sz w:val="18"/>
          <w:szCs w:val="20"/>
          <w:lang w:eastAsia="ru-RU"/>
        </w:rPr>
      </w:pP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1. Организатор  аукциона: Управление муниципальной собственностью  Богучанского района  Красноярского края.</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2. Адрес организатора: 663430, Красноярский край, </w:t>
      </w:r>
      <w:proofErr w:type="spellStart"/>
      <w:r w:rsidRPr="00751E48">
        <w:rPr>
          <w:rFonts w:ascii="Times New Roman" w:eastAsia="Times New Roman" w:hAnsi="Times New Roman"/>
          <w:sz w:val="20"/>
          <w:szCs w:val="20"/>
          <w:lang w:eastAsia="ru-RU"/>
        </w:rPr>
        <w:t>Богучанский</w:t>
      </w:r>
      <w:proofErr w:type="spellEnd"/>
      <w:r w:rsidRPr="00751E48">
        <w:rPr>
          <w:rFonts w:ascii="Times New Roman" w:eastAsia="Times New Roman" w:hAnsi="Times New Roman"/>
          <w:sz w:val="20"/>
          <w:szCs w:val="20"/>
          <w:lang w:eastAsia="ru-RU"/>
        </w:rPr>
        <w:t xml:space="preserve"> район, </w:t>
      </w:r>
      <w:r w:rsidRPr="00751E48">
        <w:rPr>
          <w:rFonts w:ascii="Times New Roman" w:eastAsia="Times New Roman" w:hAnsi="Times New Roman"/>
          <w:sz w:val="20"/>
          <w:szCs w:val="20"/>
          <w:lang w:eastAsia="ru-RU"/>
        </w:rPr>
        <w:br w:type="textWrapping" w:clear="all"/>
        <w:t xml:space="preserve">с. </w:t>
      </w:r>
      <w:proofErr w:type="spellStart"/>
      <w:r w:rsidRPr="00751E48">
        <w:rPr>
          <w:rFonts w:ascii="Times New Roman" w:eastAsia="Times New Roman" w:hAnsi="Times New Roman"/>
          <w:sz w:val="20"/>
          <w:szCs w:val="20"/>
          <w:lang w:eastAsia="ru-RU"/>
        </w:rPr>
        <w:t>Богучаны</w:t>
      </w:r>
      <w:proofErr w:type="spellEnd"/>
      <w:r w:rsidRPr="00751E48">
        <w:rPr>
          <w:rFonts w:ascii="Times New Roman" w:eastAsia="Times New Roman" w:hAnsi="Times New Roman"/>
          <w:sz w:val="20"/>
          <w:szCs w:val="20"/>
          <w:lang w:eastAsia="ru-RU"/>
        </w:rPr>
        <w:t xml:space="preserve">, ул. </w:t>
      </w:r>
      <w:proofErr w:type="gramStart"/>
      <w:r w:rsidRPr="00751E48">
        <w:rPr>
          <w:rFonts w:ascii="Times New Roman" w:eastAsia="Times New Roman" w:hAnsi="Times New Roman"/>
          <w:sz w:val="20"/>
          <w:szCs w:val="20"/>
          <w:lang w:eastAsia="ru-RU"/>
        </w:rPr>
        <w:t>Октябрьская</w:t>
      </w:r>
      <w:proofErr w:type="gramEnd"/>
      <w:r w:rsidRPr="00751E48">
        <w:rPr>
          <w:rFonts w:ascii="Times New Roman" w:eastAsia="Times New Roman" w:hAnsi="Times New Roman"/>
          <w:sz w:val="20"/>
          <w:szCs w:val="20"/>
          <w:lang w:eastAsia="ru-RU"/>
        </w:rPr>
        <w:t>, 72. Телефон/факс: 2-11-66.</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3. </w:t>
      </w:r>
      <w:proofErr w:type="gramStart"/>
      <w:r w:rsidRPr="00751E48">
        <w:rPr>
          <w:rFonts w:ascii="Times New Roman" w:eastAsia="Times New Roman" w:hAnsi="Times New Roman"/>
          <w:sz w:val="20"/>
          <w:szCs w:val="20"/>
          <w:lang w:eastAsia="ru-RU"/>
        </w:rPr>
        <w:t>Орган</w:t>
      </w:r>
      <w:proofErr w:type="gramEnd"/>
      <w:r w:rsidRPr="00751E48">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4. Реквизиты решения о проведен</w:t>
      </w:r>
      <w:proofErr w:type="gramStart"/>
      <w:r w:rsidRPr="00751E48">
        <w:rPr>
          <w:rFonts w:ascii="Times New Roman" w:eastAsia="Times New Roman" w:hAnsi="Times New Roman"/>
          <w:sz w:val="20"/>
          <w:szCs w:val="20"/>
          <w:lang w:eastAsia="ru-RU"/>
        </w:rPr>
        <w:t>ии ау</w:t>
      </w:r>
      <w:proofErr w:type="gramEnd"/>
      <w:r w:rsidRPr="00751E48">
        <w:rPr>
          <w:rFonts w:ascii="Times New Roman" w:eastAsia="Times New Roman" w:hAnsi="Times New Roman"/>
          <w:sz w:val="20"/>
          <w:szCs w:val="20"/>
          <w:lang w:eastAsia="ru-RU"/>
        </w:rPr>
        <w:t>кциона: постановление администрации Богучанского района от 17.06.2019 № 574-п.</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751E48">
        <w:rPr>
          <w:rFonts w:ascii="Times New Roman" w:eastAsia="Times New Roman" w:hAnsi="Times New Roman"/>
          <w:sz w:val="20"/>
          <w:szCs w:val="20"/>
          <w:lang w:eastAsia="ru-RU"/>
        </w:rPr>
        <w:t>Богучанский</w:t>
      </w:r>
      <w:proofErr w:type="spellEnd"/>
      <w:r w:rsidRPr="00751E48">
        <w:rPr>
          <w:rFonts w:ascii="Times New Roman" w:eastAsia="Times New Roman" w:hAnsi="Times New Roman"/>
          <w:sz w:val="20"/>
          <w:szCs w:val="20"/>
          <w:lang w:eastAsia="ru-RU"/>
        </w:rPr>
        <w:t xml:space="preserve"> район, с. </w:t>
      </w:r>
      <w:proofErr w:type="spellStart"/>
      <w:r w:rsidRPr="00751E48">
        <w:rPr>
          <w:rFonts w:ascii="Times New Roman" w:eastAsia="Times New Roman" w:hAnsi="Times New Roman"/>
          <w:sz w:val="20"/>
          <w:szCs w:val="20"/>
          <w:lang w:eastAsia="ru-RU"/>
        </w:rPr>
        <w:t>Богучаны</w:t>
      </w:r>
      <w:proofErr w:type="spellEnd"/>
      <w:r w:rsidRPr="00751E48">
        <w:rPr>
          <w:rFonts w:ascii="Times New Roman" w:eastAsia="Times New Roman" w:hAnsi="Times New Roman"/>
          <w:sz w:val="20"/>
          <w:szCs w:val="20"/>
          <w:lang w:eastAsia="ru-RU"/>
        </w:rPr>
        <w:t>,  ул. Октябрьская, 72, кабинет № 11.</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6. Дата и время проведения аукциона:  29.07.2019 в 10 час. 30 мин.</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7. Порядок проведения аукциона:</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       - открытое предложение цены на каждый шаг аукциона. </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       -</w:t>
      </w:r>
      <w:r w:rsidRPr="00751E48">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8. Предмет аукциона:</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24:07:2201002:1103;</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Адрес (описание местоположения):  Россия, Красноярский край, </w:t>
      </w:r>
      <w:proofErr w:type="spellStart"/>
      <w:r w:rsidRPr="00751E48">
        <w:rPr>
          <w:rFonts w:ascii="Times New Roman" w:eastAsia="Times New Roman" w:hAnsi="Times New Roman"/>
          <w:sz w:val="20"/>
          <w:szCs w:val="20"/>
          <w:lang w:eastAsia="ru-RU"/>
        </w:rPr>
        <w:t>Богучанский</w:t>
      </w:r>
      <w:proofErr w:type="spellEnd"/>
      <w:r w:rsidRPr="00751E48">
        <w:rPr>
          <w:rFonts w:ascii="Times New Roman" w:eastAsia="Times New Roman" w:hAnsi="Times New Roman"/>
          <w:sz w:val="20"/>
          <w:szCs w:val="20"/>
          <w:lang w:eastAsia="ru-RU"/>
        </w:rPr>
        <w:t xml:space="preserve"> район, п. Таежный, ул. Новая, 5д;</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Категория земель:  земли населенных пунктов;</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Разрешенное использование:  для использования в целях строительства автозаправочной станции, для иного использования;</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Площадь:  5 559</w:t>
      </w:r>
      <w:r w:rsidRPr="00751E48">
        <w:rPr>
          <w:rFonts w:ascii="Times New Roman" w:eastAsia="Times New Roman" w:hAnsi="Times New Roman"/>
          <w:bCs/>
          <w:sz w:val="20"/>
          <w:szCs w:val="20"/>
          <w:lang w:eastAsia="ru-RU"/>
        </w:rPr>
        <w:t xml:space="preserve"> </w:t>
      </w:r>
      <w:r w:rsidRPr="00751E48">
        <w:rPr>
          <w:rFonts w:ascii="Times New Roman" w:eastAsia="Times New Roman" w:hAnsi="Times New Roman"/>
          <w:sz w:val="20"/>
          <w:szCs w:val="20"/>
          <w:lang w:eastAsia="ru-RU"/>
        </w:rPr>
        <w:t>кв. м.;</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Наличие прав на земельный участок: не </w:t>
      </w:r>
      <w:proofErr w:type="gramStart"/>
      <w:r w:rsidRPr="00751E48">
        <w:rPr>
          <w:rFonts w:ascii="Times New Roman" w:eastAsia="Times New Roman" w:hAnsi="Times New Roman"/>
          <w:sz w:val="20"/>
          <w:szCs w:val="20"/>
          <w:lang w:eastAsia="ru-RU"/>
        </w:rPr>
        <w:t>зарегистрированы</w:t>
      </w:r>
      <w:proofErr w:type="gramEnd"/>
      <w:r w:rsidRPr="00751E48">
        <w:rPr>
          <w:rFonts w:ascii="Times New Roman" w:eastAsia="Times New Roman" w:hAnsi="Times New Roman"/>
          <w:sz w:val="20"/>
          <w:szCs w:val="20"/>
          <w:lang w:eastAsia="ru-RU"/>
        </w:rPr>
        <w:t>;</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Наличие ограничений этих прав: не </w:t>
      </w:r>
      <w:proofErr w:type="gramStart"/>
      <w:r w:rsidRPr="00751E48">
        <w:rPr>
          <w:rFonts w:ascii="Times New Roman" w:eastAsia="Times New Roman" w:hAnsi="Times New Roman"/>
          <w:sz w:val="20"/>
          <w:szCs w:val="20"/>
          <w:lang w:eastAsia="ru-RU"/>
        </w:rPr>
        <w:t>зарегистрированы</w:t>
      </w:r>
      <w:proofErr w:type="gramEnd"/>
      <w:r w:rsidRPr="00751E48">
        <w:rPr>
          <w:rFonts w:ascii="Times New Roman" w:eastAsia="Times New Roman" w:hAnsi="Times New Roman"/>
          <w:sz w:val="20"/>
          <w:szCs w:val="20"/>
          <w:lang w:eastAsia="ru-RU"/>
        </w:rPr>
        <w:t>;</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территории поселка </w:t>
      </w:r>
      <w:proofErr w:type="gramStart"/>
      <w:r w:rsidRPr="00751E48">
        <w:rPr>
          <w:rFonts w:ascii="Times New Roman" w:eastAsia="Times New Roman" w:hAnsi="Times New Roman"/>
          <w:sz w:val="20"/>
          <w:szCs w:val="20"/>
          <w:lang w:eastAsia="ru-RU"/>
        </w:rPr>
        <w:t>Таежный</w:t>
      </w:r>
      <w:proofErr w:type="gramEnd"/>
      <w:r w:rsidRPr="00751E48">
        <w:rPr>
          <w:rFonts w:ascii="Times New Roman" w:eastAsia="Times New Roman" w:hAnsi="Times New Roman"/>
          <w:sz w:val="20"/>
          <w:szCs w:val="20"/>
          <w:lang w:eastAsia="ru-RU"/>
        </w:rPr>
        <w:t xml:space="preserve"> </w:t>
      </w:r>
      <w:proofErr w:type="spellStart"/>
      <w:r w:rsidRPr="00751E48">
        <w:rPr>
          <w:rFonts w:ascii="Times New Roman" w:eastAsia="Times New Roman" w:hAnsi="Times New Roman"/>
          <w:sz w:val="20"/>
          <w:szCs w:val="20"/>
          <w:lang w:eastAsia="ru-RU"/>
        </w:rPr>
        <w:t>Таежнинского</w:t>
      </w:r>
      <w:proofErr w:type="spellEnd"/>
      <w:r w:rsidRPr="00751E48">
        <w:rPr>
          <w:rFonts w:ascii="Times New Roman" w:eastAsia="Times New Roman" w:hAnsi="Times New Roman"/>
          <w:sz w:val="20"/>
          <w:szCs w:val="20"/>
          <w:lang w:eastAsia="ru-RU"/>
        </w:rPr>
        <w:t xml:space="preserve"> сельсовета Богучанского района Красноярского края» (http://boguchansky-raion.ru/services/ informatsionnaya-sistema-obespecheniya-gradostroitelnoj-deyatelnosti/);</w:t>
      </w:r>
    </w:p>
    <w:p w:rsidR="00751E48" w:rsidRPr="00751E48" w:rsidRDefault="00751E48" w:rsidP="005224E5">
      <w:pPr>
        <w:numPr>
          <w:ilvl w:val="0"/>
          <w:numId w:val="10"/>
        </w:num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751E48">
        <w:rPr>
          <w:rFonts w:ascii="Times New Roman" w:eastAsia="Times New Roman" w:hAnsi="Times New Roman"/>
          <w:sz w:val="20"/>
          <w:szCs w:val="20"/>
          <w:lang w:eastAsia="ru-RU"/>
        </w:rPr>
        <w:t>согласно письма</w:t>
      </w:r>
      <w:proofErr w:type="gramEnd"/>
      <w:r w:rsidRPr="00751E48">
        <w:rPr>
          <w:rFonts w:ascii="Times New Roman" w:eastAsia="Times New Roman" w:hAnsi="Times New Roman"/>
          <w:sz w:val="20"/>
          <w:szCs w:val="20"/>
          <w:lang w:eastAsia="ru-RU"/>
        </w:rPr>
        <w:t xml:space="preserve"> АО «</w:t>
      </w:r>
      <w:proofErr w:type="spellStart"/>
      <w:r w:rsidRPr="00751E48">
        <w:rPr>
          <w:rFonts w:ascii="Times New Roman" w:eastAsia="Times New Roman" w:hAnsi="Times New Roman"/>
          <w:sz w:val="20"/>
          <w:szCs w:val="20"/>
          <w:lang w:eastAsia="ru-RU"/>
        </w:rPr>
        <w:t>КрасЭко</w:t>
      </w:r>
      <w:proofErr w:type="spellEnd"/>
      <w:r w:rsidRPr="00751E48">
        <w:rPr>
          <w:rFonts w:ascii="Times New Roman" w:eastAsia="Times New Roman" w:hAnsi="Times New Roman"/>
          <w:sz w:val="20"/>
          <w:szCs w:val="20"/>
          <w:lang w:eastAsia="ru-RU"/>
        </w:rPr>
        <w:t>» от 18.02.2019 № 017/1757.</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9. Начальная цена предмета аукциона – 142 300,00 руб. (Сто сорок две тысячи триста рублей, 00 коп.).</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10. Шаг аукциона – 4 269,00 руб. (Четыре тысячи двести шестьдесят девять рублей, 00 коп.).</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751E48">
        <w:rPr>
          <w:rFonts w:ascii="Times New Roman" w:eastAsia="Times New Roman" w:hAnsi="Times New Roman"/>
          <w:sz w:val="20"/>
          <w:szCs w:val="20"/>
          <w:lang w:val="en-US" w:eastAsia="ru-RU"/>
        </w:rPr>
        <w:t>www</w:t>
      </w:r>
      <w:r w:rsidRPr="00751E48">
        <w:rPr>
          <w:rFonts w:ascii="Times New Roman" w:eastAsia="Times New Roman" w:hAnsi="Times New Roman"/>
          <w:sz w:val="20"/>
          <w:szCs w:val="20"/>
          <w:lang w:eastAsia="ru-RU"/>
        </w:rPr>
        <w:t>.</w:t>
      </w:r>
      <w:proofErr w:type="spellStart"/>
      <w:r w:rsidRPr="00751E48">
        <w:rPr>
          <w:rFonts w:ascii="Times New Roman" w:eastAsia="Times New Roman" w:hAnsi="Times New Roman"/>
          <w:sz w:val="20"/>
          <w:szCs w:val="20"/>
          <w:lang w:val="en-US" w:eastAsia="ru-RU"/>
        </w:rPr>
        <w:t>torgi</w:t>
      </w:r>
      <w:proofErr w:type="spellEnd"/>
      <w:r w:rsidRPr="00751E48">
        <w:rPr>
          <w:rFonts w:ascii="Times New Roman" w:eastAsia="Times New Roman" w:hAnsi="Times New Roman"/>
          <w:sz w:val="20"/>
          <w:szCs w:val="20"/>
          <w:lang w:eastAsia="ru-RU"/>
        </w:rPr>
        <w:t>.</w:t>
      </w:r>
      <w:proofErr w:type="spellStart"/>
      <w:r w:rsidRPr="00751E48">
        <w:rPr>
          <w:rFonts w:ascii="Times New Roman" w:eastAsia="Times New Roman" w:hAnsi="Times New Roman"/>
          <w:sz w:val="20"/>
          <w:szCs w:val="20"/>
          <w:lang w:val="en-US" w:eastAsia="ru-RU"/>
        </w:rPr>
        <w:t>gov</w:t>
      </w:r>
      <w:proofErr w:type="spellEnd"/>
      <w:r w:rsidRPr="00751E48">
        <w:rPr>
          <w:rFonts w:ascii="Times New Roman" w:eastAsia="Times New Roman" w:hAnsi="Times New Roman"/>
          <w:sz w:val="20"/>
          <w:szCs w:val="20"/>
          <w:lang w:eastAsia="ru-RU"/>
        </w:rPr>
        <w:t>.</w:t>
      </w:r>
      <w:proofErr w:type="spellStart"/>
      <w:r w:rsidRPr="00751E48">
        <w:rPr>
          <w:rFonts w:ascii="Times New Roman" w:eastAsia="Times New Roman" w:hAnsi="Times New Roman"/>
          <w:sz w:val="20"/>
          <w:szCs w:val="20"/>
          <w:lang w:val="en-US" w:eastAsia="ru-RU"/>
        </w:rPr>
        <w:t>ru</w:t>
      </w:r>
      <w:proofErr w:type="spellEnd"/>
      <w:r w:rsidRPr="00751E48">
        <w:rPr>
          <w:rFonts w:ascii="Times New Roman" w:eastAsia="Times New Roman" w:hAnsi="Times New Roman"/>
          <w:sz w:val="20"/>
          <w:szCs w:val="20"/>
          <w:lang w:eastAsia="ru-RU"/>
        </w:rPr>
        <w:t>) в разделе «Имущественные торги».</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751E48">
        <w:rPr>
          <w:rFonts w:ascii="Times New Roman" w:eastAsia="Times New Roman" w:hAnsi="Times New Roman"/>
          <w:sz w:val="20"/>
          <w:szCs w:val="20"/>
          <w:lang w:eastAsia="ru-RU"/>
        </w:rPr>
        <w:t>Богучанский</w:t>
      </w:r>
      <w:proofErr w:type="spellEnd"/>
      <w:r w:rsidRPr="00751E48">
        <w:rPr>
          <w:rFonts w:ascii="Times New Roman" w:eastAsia="Times New Roman" w:hAnsi="Times New Roman"/>
          <w:sz w:val="20"/>
          <w:szCs w:val="20"/>
          <w:lang w:eastAsia="ru-RU"/>
        </w:rPr>
        <w:t xml:space="preserve"> район, с. </w:t>
      </w:r>
      <w:proofErr w:type="spellStart"/>
      <w:r w:rsidRPr="00751E48">
        <w:rPr>
          <w:rFonts w:ascii="Times New Roman" w:eastAsia="Times New Roman" w:hAnsi="Times New Roman"/>
          <w:sz w:val="20"/>
          <w:szCs w:val="20"/>
          <w:lang w:eastAsia="ru-RU"/>
        </w:rPr>
        <w:t>Богучаны</w:t>
      </w:r>
      <w:proofErr w:type="spellEnd"/>
      <w:r w:rsidRPr="00751E48">
        <w:rPr>
          <w:rFonts w:ascii="Times New Roman" w:eastAsia="Times New Roman" w:hAnsi="Times New Roman"/>
          <w:sz w:val="20"/>
          <w:szCs w:val="20"/>
          <w:lang w:eastAsia="ru-RU"/>
        </w:rPr>
        <w:t xml:space="preserve">, ул. </w:t>
      </w:r>
      <w:proofErr w:type="gramStart"/>
      <w:r w:rsidRPr="00751E48">
        <w:rPr>
          <w:rFonts w:ascii="Times New Roman" w:eastAsia="Times New Roman" w:hAnsi="Times New Roman"/>
          <w:sz w:val="20"/>
          <w:szCs w:val="20"/>
          <w:lang w:eastAsia="ru-RU"/>
        </w:rPr>
        <w:t>Октябрьская</w:t>
      </w:r>
      <w:proofErr w:type="gramEnd"/>
      <w:r w:rsidRPr="00751E48">
        <w:rPr>
          <w:rFonts w:ascii="Times New Roman" w:eastAsia="Times New Roman" w:hAnsi="Times New Roman"/>
          <w:sz w:val="20"/>
          <w:szCs w:val="20"/>
          <w:lang w:eastAsia="ru-RU"/>
        </w:rPr>
        <w:t>, 72, кабинет № 14.</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13. Дата и время начала и окончания приема заявок: начало  26.06.2019, в рабочие дни с 9 до 13 и с 14 до 17 часов местного времени, окончание 25.07.2019.</w:t>
      </w:r>
    </w:p>
    <w:p w:rsidR="00751E48" w:rsidRPr="00751E48" w:rsidRDefault="00751E48" w:rsidP="00751E48">
      <w:pPr>
        <w:spacing w:after="0" w:line="240" w:lineRule="auto"/>
        <w:jc w:val="both"/>
        <w:rPr>
          <w:rFonts w:ascii="Times New Roman" w:eastAsia="Times New Roman" w:hAnsi="Times New Roman"/>
          <w:i/>
          <w:iCs/>
          <w:sz w:val="20"/>
          <w:szCs w:val="20"/>
          <w:lang w:eastAsia="ru-RU"/>
        </w:rPr>
      </w:pPr>
      <w:r w:rsidRPr="00751E48">
        <w:rPr>
          <w:rFonts w:ascii="Times New Roman" w:eastAsia="Times New Roman" w:hAnsi="Times New Roman"/>
          <w:sz w:val="20"/>
          <w:szCs w:val="20"/>
          <w:lang w:eastAsia="ru-RU"/>
        </w:rPr>
        <w:t xml:space="preserve">14. Дата </w:t>
      </w:r>
      <w:r w:rsidRPr="00751E48">
        <w:rPr>
          <w:rFonts w:ascii="Times New Roman" w:eastAsia="Times New Roman" w:hAnsi="Times New Roman"/>
          <w:iCs/>
          <w:sz w:val="20"/>
          <w:szCs w:val="20"/>
          <w:lang w:eastAsia="ru-RU"/>
        </w:rPr>
        <w:t>рассмотрения заявок на участие в аукционе: 26.07.2019.</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15. Размер задатка для участия в аукционе – 71 150,00 руб. (Семьдесят одна тысяча сто пятьдесят рублей, 00 коп.).</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16. Дата начала и окончания внесения задатка: начало 26.06.2019, окончание  23.07.2019.</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751E48">
        <w:rPr>
          <w:rFonts w:ascii="Times New Roman" w:eastAsia="Times New Roman" w:hAnsi="Times New Roman"/>
          <w:sz w:val="20"/>
          <w:szCs w:val="20"/>
          <w:lang w:eastAsia="ru-RU"/>
        </w:rPr>
        <w:t>л</w:t>
      </w:r>
      <w:proofErr w:type="gramEnd"/>
      <w:r w:rsidRPr="00751E48">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751E48">
        <w:rPr>
          <w:rFonts w:ascii="Times New Roman" w:eastAsia="Times New Roman" w:hAnsi="Times New Roman"/>
          <w:sz w:val="20"/>
          <w:szCs w:val="20"/>
          <w:lang w:eastAsia="ru-RU"/>
        </w:rPr>
        <w:t>с даты подведения</w:t>
      </w:r>
      <w:proofErr w:type="gramEnd"/>
      <w:r w:rsidRPr="00751E48">
        <w:rPr>
          <w:rFonts w:ascii="Times New Roman" w:eastAsia="Times New Roman" w:hAnsi="Times New Roman"/>
          <w:sz w:val="20"/>
          <w:szCs w:val="20"/>
          <w:lang w:eastAsia="ru-RU"/>
        </w:rPr>
        <w:t xml:space="preserve"> итогов аукциона.</w:t>
      </w:r>
    </w:p>
    <w:p w:rsidR="00751E48" w:rsidRPr="00751E48" w:rsidRDefault="00751E48" w:rsidP="00751E48">
      <w:pPr>
        <w:spacing w:after="0" w:line="240" w:lineRule="auto"/>
        <w:jc w:val="both"/>
        <w:rPr>
          <w:rFonts w:ascii="Times New Roman" w:eastAsia="Times New Roman" w:hAnsi="Times New Roman"/>
          <w:i/>
          <w:sz w:val="20"/>
          <w:szCs w:val="20"/>
          <w:lang w:eastAsia="ru-RU"/>
        </w:rPr>
      </w:pPr>
      <w:r w:rsidRPr="00751E48">
        <w:rPr>
          <w:rFonts w:ascii="Times New Roman" w:eastAsia="Times New Roman" w:hAnsi="Times New Roman"/>
          <w:sz w:val="20"/>
          <w:szCs w:val="20"/>
          <w:lang w:eastAsia="ru-RU"/>
        </w:rPr>
        <w:t xml:space="preserve">18. Срок аренды: 18 месяцев. </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751E48">
        <w:rPr>
          <w:rFonts w:ascii="Times New Roman" w:eastAsia="Times New Roman" w:hAnsi="Times New Roman"/>
          <w:sz w:val="20"/>
          <w:szCs w:val="20"/>
          <w:lang w:val="en-US" w:eastAsia="ru-RU"/>
        </w:rPr>
        <w:t>www</w:t>
      </w:r>
      <w:r w:rsidRPr="00751E48">
        <w:rPr>
          <w:rFonts w:ascii="Times New Roman" w:eastAsia="Times New Roman" w:hAnsi="Times New Roman"/>
          <w:sz w:val="20"/>
          <w:szCs w:val="20"/>
          <w:lang w:eastAsia="ru-RU"/>
        </w:rPr>
        <w:t>.</w:t>
      </w:r>
      <w:proofErr w:type="spellStart"/>
      <w:r w:rsidRPr="00751E48">
        <w:rPr>
          <w:rFonts w:ascii="Times New Roman" w:eastAsia="Times New Roman" w:hAnsi="Times New Roman"/>
          <w:sz w:val="20"/>
          <w:szCs w:val="20"/>
          <w:lang w:val="en-US" w:eastAsia="ru-RU"/>
        </w:rPr>
        <w:t>torgi</w:t>
      </w:r>
      <w:proofErr w:type="spellEnd"/>
      <w:r w:rsidRPr="00751E48">
        <w:rPr>
          <w:rFonts w:ascii="Times New Roman" w:eastAsia="Times New Roman" w:hAnsi="Times New Roman"/>
          <w:sz w:val="20"/>
          <w:szCs w:val="20"/>
          <w:lang w:eastAsia="ru-RU"/>
        </w:rPr>
        <w:t>.</w:t>
      </w:r>
      <w:proofErr w:type="spellStart"/>
      <w:r w:rsidRPr="00751E48">
        <w:rPr>
          <w:rFonts w:ascii="Times New Roman" w:eastAsia="Times New Roman" w:hAnsi="Times New Roman"/>
          <w:sz w:val="20"/>
          <w:szCs w:val="20"/>
          <w:lang w:val="en-US" w:eastAsia="ru-RU"/>
        </w:rPr>
        <w:t>gov</w:t>
      </w:r>
      <w:proofErr w:type="spellEnd"/>
      <w:r w:rsidRPr="00751E48">
        <w:rPr>
          <w:rFonts w:ascii="Times New Roman" w:eastAsia="Times New Roman" w:hAnsi="Times New Roman"/>
          <w:sz w:val="20"/>
          <w:szCs w:val="20"/>
          <w:lang w:eastAsia="ru-RU"/>
        </w:rPr>
        <w:t>.</w:t>
      </w:r>
      <w:proofErr w:type="spellStart"/>
      <w:r w:rsidRPr="00751E48">
        <w:rPr>
          <w:rFonts w:ascii="Times New Roman" w:eastAsia="Times New Roman" w:hAnsi="Times New Roman"/>
          <w:sz w:val="20"/>
          <w:szCs w:val="20"/>
          <w:lang w:val="en-US" w:eastAsia="ru-RU"/>
        </w:rPr>
        <w:t>ru</w:t>
      </w:r>
      <w:proofErr w:type="spellEnd"/>
      <w:r w:rsidRPr="00751E48">
        <w:rPr>
          <w:rFonts w:ascii="Times New Roman" w:eastAsia="Times New Roman" w:hAnsi="Times New Roman"/>
          <w:sz w:val="20"/>
          <w:szCs w:val="20"/>
          <w:lang w:eastAsia="ru-RU"/>
        </w:rPr>
        <w:t>) в разделе «Имущественные торги».</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20. Критерии определения победителя: </w:t>
      </w:r>
      <w:r w:rsidRPr="00751E48">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751E48">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751E48">
        <w:rPr>
          <w:rFonts w:ascii="Times New Roman" w:eastAsia="Times New Roman" w:hAnsi="Times New Roman"/>
          <w:sz w:val="20"/>
          <w:szCs w:val="20"/>
          <w:lang w:eastAsia="ru-RU"/>
        </w:rPr>
        <w:t>с даты подписания</w:t>
      </w:r>
      <w:proofErr w:type="gramEnd"/>
      <w:r w:rsidRPr="00751E48">
        <w:rPr>
          <w:rFonts w:ascii="Times New Roman" w:eastAsia="Times New Roman" w:hAnsi="Times New Roman"/>
          <w:sz w:val="20"/>
          <w:szCs w:val="20"/>
          <w:lang w:eastAsia="ru-RU"/>
        </w:rPr>
        <w:t xml:space="preserve"> договора, но не позднее 29.09.2019 г.                        </w:t>
      </w:r>
      <w:r w:rsidRPr="00751E48">
        <w:rPr>
          <w:rFonts w:ascii="Times New Roman" w:eastAsia="Times New Roman" w:hAnsi="Times New Roman"/>
          <w:sz w:val="20"/>
          <w:szCs w:val="20"/>
          <w:lang w:eastAsia="ru-RU"/>
        </w:rPr>
        <w:lastRenderedPageBreak/>
        <w:t>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751E48" w:rsidRPr="00751E48" w:rsidRDefault="00751E48" w:rsidP="00751E48">
      <w:pPr>
        <w:spacing w:after="0" w:line="240" w:lineRule="auto"/>
        <w:jc w:val="both"/>
        <w:rPr>
          <w:rFonts w:ascii="Times New Roman" w:eastAsia="Times New Roman" w:hAnsi="Times New Roman"/>
          <w:sz w:val="20"/>
          <w:szCs w:val="20"/>
          <w:lang w:eastAsia="ru-RU"/>
        </w:rPr>
      </w:pP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Начальник </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Управления муниципальной собственностью</w:t>
      </w:r>
    </w:p>
    <w:p w:rsidR="00751E48" w:rsidRPr="00751E48" w:rsidRDefault="00751E48" w:rsidP="00751E48">
      <w:pPr>
        <w:spacing w:after="0" w:line="240" w:lineRule="auto"/>
        <w:jc w:val="both"/>
        <w:rPr>
          <w:rFonts w:ascii="Times New Roman" w:eastAsia="Times New Roman" w:hAnsi="Times New Roman"/>
          <w:sz w:val="20"/>
          <w:szCs w:val="20"/>
          <w:lang w:eastAsia="ru-RU"/>
        </w:rPr>
      </w:pPr>
      <w:r w:rsidRPr="00751E48">
        <w:rPr>
          <w:rFonts w:ascii="Times New Roman" w:eastAsia="Times New Roman" w:hAnsi="Times New Roman"/>
          <w:sz w:val="20"/>
          <w:szCs w:val="20"/>
          <w:lang w:eastAsia="ru-RU"/>
        </w:rPr>
        <w:t xml:space="preserve">Богучанского района                                                                     Т.М. </w:t>
      </w:r>
      <w:proofErr w:type="spellStart"/>
      <w:r w:rsidRPr="00751E48">
        <w:rPr>
          <w:rFonts w:ascii="Times New Roman" w:eastAsia="Times New Roman" w:hAnsi="Times New Roman"/>
          <w:sz w:val="20"/>
          <w:szCs w:val="20"/>
          <w:lang w:eastAsia="ru-RU"/>
        </w:rPr>
        <w:t>Рукосуева</w:t>
      </w:r>
      <w:proofErr w:type="spellEnd"/>
    </w:p>
    <w:p w:rsidR="00751E48" w:rsidRPr="00751E48" w:rsidRDefault="00751E48" w:rsidP="00751E48">
      <w:pPr>
        <w:spacing w:after="0" w:line="240" w:lineRule="auto"/>
        <w:jc w:val="both"/>
        <w:rPr>
          <w:rFonts w:ascii="Times New Roman" w:eastAsia="Times New Roman" w:hAnsi="Times New Roman"/>
          <w:sz w:val="20"/>
          <w:szCs w:val="20"/>
          <w:lang w:eastAsia="ru-RU"/>
        </w:rPr>
      </w:pPr>
    </w:p>
    <w:p w:rsidR="00576BB3" w:rsidRPr="00751E48" w:rsidRDefault="00576BB3" w:rsidP="00751E4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Pr="00751E48" w:rsidRDefault="00576BB3" w:rsidP="00751E4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76BB3" w:rsidRDefault="00576BB3" w:rsidP="00351BF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865ED" w:rsidRDefault="008865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65ED" w:rsidRDefault="008865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65ED" w:rsidRDefault="008865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65ED" w:rsidRDefault="008865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65ED" w:rsidRDefault="008865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65ED" w:rsidRDefault="008865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865ED" w:rsidRPr="007860F6" w:rsidRDefault="008865E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Pr="007860F6"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D0910" w:rsidRPr="007860F6" w:rsidRDefault="004D091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14"/>
      <w:footerReference w:type="first" r:id="rId1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79" w:rsidRDefault="000E0479" w:rsidP="00F3397A">
      <w:pPr>
        <w:spacing w:after="0" w:line="240" w:lineRule="auto"/>
      </w:pPr>
      <w:r>
        <w:separator/>
      </w:r>
    </w:p>
  </w:endnote>
  <w:endnote w:type="continuationSeparator" w:id="0">
    <w:p w:rsidR="000E0479" w:rsidRDefault="000E0479"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885A7C" w:rsidRDefault="002B00A0">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85A7C" w:rsidRDefault="002B00A0">
                      <w:pPr>
                        <w:jc w:val="center"/>
                      </w:pPr>
                      <w:r w:rsidRPr="002B00A0">
                        <w:fldChar w:fldCharType="begin"/>
                      </w:r>
                      <w:r w:rsidR="00885A7C">
                        <w:instrText>PAGE    \* MERGEFORMAT</w:instrText>
                      </w:r>
                      <w:r w:rsidRPr="002B00A0">
                        <w:fldChar w:fldCharType="separate"/>
                      </w:r>
                      <w:r w:rsidR="00443582" w:rsidRPr="00443582">
                        <w:rPr>
                          <w:rFonts w:ascii="Times New Roman" w:eastAsia="Times New Roman" w:hAnsi="Times New Roman"/>
                          <w:noProof/>
                          <w:sz w:val="20"/>
                          <w:szCs w:val="20"/>
                          <w:lang w:eastAsia="ru-RU"/>
                        </w:rPr>
                        <w:t>21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885A7C" w:rsidRDefault="002B00A0">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79" w:rsidRDefault="000E0479" w:rsidP="00F3397A">
      <w:pPr>
        <w:spacing w:after="0" w:line="240" w:lineRule="auto"/>
      </w:pPr>
      <w:r>
        <w:separator/>
      </w:r>
    </w:p>
  </w:footnote>
  <w:footnote w:type="continuationSeparator" w:id="0">
    <w:p w:rsidR="000E0479" w:rsidRDefault="000E0479"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5E41AF"/>
    <w:multiLevelType w:val="multilevel"/>
    <w:tmpl w:val="F006B7DA"/>
    <w:lvl w:ilvl="0">
      <w:start w:val="1"/>
      <w:numFmt w:val="decimal"/>
      <w:lvlText w:val="%1."/>
      <w:lvlJc w:val="left"/>
      <w:pPr>
        <w:ind w:left="1774" w:hanging="1065"/>
      </w:pPr>
    </w:lvl>
    <w:lvl w:ilvl="1">
      <w:start w:val="1"/>
      <w:numFmt w:val="decimal"/>
      <w:isLgl/>
      <w:lvlText w:val="%1.%2."/>
      <w:lvlJc w:val="left"/>
      <w:pPr>
        <w:ind w:left="1288"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1C0240D"/>
    <w:multiLevelType w:val="multilevel"/>
    <w:tmpl w:val="60D0723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5181108F"/>
    <w:multiLevelType w:val="multilevel"/>
    <w:tmpl w:val="068EEB18"/>
    <w:lvl w:ilvl="0">
      <w:start w:val="17"/>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795396B"/>
    <w:multiLevelType w:val="multilevel"/>
    <w:tmpl w:val="98D2200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6F21FC"/>
    <w:multiLevelType w:val="multilevel"/>
    <w:tmpl w:val="1B864BA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5"/>
  </w:num>
  <w:num w:numId="4">
    <w:abstractNumId w:val="8"/>
  </w:num>
  <w:num w:numId="5">
    <w:abstractNumId w:val="22"/>
  </w:num>
  <w:num w:numId="6">
    <w:abstractNumId w:val="18"/>
  </w:num>
  <w:num w:numId="7">
    <w:abstractNumId w:val="20"/>
  </w:num>
  <w:num w:numId="8">
    <w:abstractNumId w:val="12"/>
  </w:num>
  <w:num w:numId="9">
    <w:abstractNumId w:val="19"/>
  </w:num>
  <w:num w:numId="10">
    <w:abstractNumId w:val="24"/>
  </w:num>
  <w:num w:numId="11">
    <w:abstractNumId w:val="11"/>
  </w:num>
  <w:num w:numId="12">
    <w:abstractNumId w:val="9"/>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13"/>
  </w:num>
  <w:num w:numId="18">
    <w:abstractNumId w:val="21"/>
  </w:num>
  <w:num w:numId="19">
    <w:abstractNumId w:val="14"/>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3481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861"/>
    <w:rsid w:val="00015D72"/>
    <w:rsid w:val="0001673D"/>
    <w:rsid w:val="00016974"/>
    <w:rsid w:val="000200E4"/>
    <w:rsid w:val="00020312"/>
    <w:rsid w:val="000206B7"/>
    <w:rsid w:val="00020926"/>
    <w:rsid w:val="0002117D"/>
    <w:rsid w:val="00021864"/>
    <w:rsid w:val="000219BB"/>
    <w:rsid w:val="000224EF"/>
    <w:rsid w:val="000224F4"/>
    <w:rsid w:val="00022A39"/>
    <w:rsid w:val="00022D26"/>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A0"/>
    <w:rsid w:val="00065AC7"/>
    <w:rsid w:val="00065E72"/>
    <w:rsid w:val="00065F76"/>
    <w:rsid w:val="00067560"/>
    <w:rsid w:val="0006770B"/>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2FF"/>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54"/>
    <w:rsid w:val="00501DC1"/>
    <w:rsid w:val="00502788"/>
    <w:rsid w:val="00502AC5"/>
    <w:rsid w:val="00503526"/>
    <w:rsid w:val="00503621"/>
    <w:rsid w:val="005039BE"/>
    <w:rsid w:val="005044BB"/>
    <w:rsid w:val="00504AC9"/>
    <w:rsid w:val="005053B6"/>
    <w:rsid w:val="0050576F"/>
    <w:rsid w:val="00505834"/>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185B"/>
    <w:rsid w:val="005E2E9C"/>
    <w:rsid w:val="005E2F63"/>
    <w:rsid w:val="005E3290"/>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6AA"/>
    <w:rsid w:val="006357B7"/>
    <w:rsid w:val="0063597F"/>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72B"/>
    <w:rsid w:val="006E1B4E"/>
    <w:rsid w:val="006E3243"/>
    <w:rsid w:val="006E3442"/>
    <w:rsid w:val="006E36A6"/>
    <w:rsid w:val="006E39F4"/>
    <w:rsid w:val="006E4771"/>
    <w:rsid w:val="006E7270"/>
    <w:rsid w:val="006F0822"/>
    <w:rsid w:val="006F09EC"/>
    <w:rsid w:val="006F1199"/>
    <w:rsid w:val="006F1292"/>
    <w:rsid w:val="006F1D78"/>
    <w:rsid w:val="006F1E47"/>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78E"/>
    <w:rsid w:val="00702A44"/>
    <w:rsid w:val="00702EEA"/>
    <w:rsid w:val="00703894"/>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7F"/>
    <w:rsid w:val="00737172"/>
    <w:rsid w:val="00737413"/>
    <w:rsid w:val="00737A1D"/>
    <w:rsid w:val="00740700"/>
    <w:rsid w:val="0074090C"/>
    <w:rsid w:val="00740B7C"/>
    <w:rsid w:val="00740BB4"/>
    <w:rsid w:val="00741A45"/>
    <w:rsid w:val="0074211B"/>
    <w:rsid w:val="0074218A"/>
    <w:rsid w:val="007425DC"/>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2B57"/>
    <w:rsid w:val="00783BC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264"/>
    <w:rsid w:val="008013F4"/>
    <w:rsid w:val="00801418"/>
    <w:rsid w:val="00801D10"/>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042"/>
    <w:rsid w:val="008A03C5"/>
    <w:rsid w:val="008A03E6"/>
    <w:rsid w:val="008A042F"/>
    <w:rsid w:val="008A132A"/>
    <w:rsid w:val="008A19AE"/>
    <w:rsid w:val="008A1B95"/>
    <w:rsid w:val="008A1FE9"/>
    <w:rsid w:val="008A27F2"/>
    <w:rsid w:val="008A358E"/>
    <w:rsid w:val="008A395F"/>
    <w:rsid w:val="008A3AC6"/>
    <w:rsid w:val="008A4233"/>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56C"/>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6A6"/>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0F14"/>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04"/>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75F"/>
    <w:rsid w:val="00CD2F80"/>
    <w:rsid w:val="00CD3341"/>
    <w:rsid w:val="00CD3EA6"/>
    <w:rsid w:val="00CD4176"/>
    <w:rsid w:val="00CD4892"/>
    <w:rsid w:val="00CD4CB2"/>
    <w:rsid w:val="00CD4E89"/>
    <w:rsid w:val="00CD5E16"/>
    <w:rsid w:val="00CD620E"/>
    <w:rsid w:val="00CD691D"/>
    <w:rsid w:val="00CD6986"/>
    <w:rsid w:val="00CD7C4E"/>
    <w:rsid w:val="00CD7D5D"/>
    <w:rsid w:val="00CE0F1D"/>
    <w:rsid w:val="00CE17E2"/>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0EDE"/>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C2E"/>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1C65"/>
    <w:rsid w:val="00FA222E"/>
    <w:rsid w:val="00FA2415"/>
    <w:rsid w:val="00FA30C3"/>
    <w:rsid w:val="00FA35E3"/>
    <w:rsid w:val="00FA3A03"/>
    <w:rsid w:val="00FA3AD3"/>
    <w:rsid w:val="00FA4628"/>
    <w:rsid w:val="00FA4C9F"/>
    <w:rsid w:val="00FA4CF7"/>
    <w:rsid w:val="00FA51B0"/>
    <w:rsid w:val="00FA5804"/>
    <w:rsid w:val="00FA6D05"/>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BBE"/>
    <w:rsid w:val="00FD7FD9"/>
    <w:rsid w:val="00FE07CD"/>
    <w:rsid w:val="00FE0C93"/>
    <w:rsid w:val="00FE18AA"/>
    <w:rsid w:val="00FE21C0"/>
    <w:rsid w:val="00FE24F2"/>
    <w:rsid w:val="00FE2C77"/>
    <w:rsid w:val="00FE3318"/>
    <w:rsid w:val="00FE5AD2"/>
    <w:rsid w:val="00FE5D74"/>
    <w:rsid w:val="00FE5E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_____.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guchansky-ra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E420-1445-4FE3-9782-DCC1EF55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10570</Words>
  <Characters>60250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70679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cp:revision>
  <cp:lastPrinted>2019-07-09T08:04:00Z</cp:lastPrinted>
  <dcterms:created xsi:type="dcterms:W3CDTF">2019-06-25T09:58:00Z</dcterms:created>
  <dcterms:modified xsi:type="dcterms:W3CDTF">2019-07-09T08:09:00Z</dcterms:modified>
</cp:coreProperties>
</file>