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44499C">
        <w:rPr>
          <w:rFonts w:ascii="Times New Roman" w:eastAsia="Times New Roman" w:hAnsi="Times New Roman"/>
          <w:b/>
          <w:sz w:val="56"/>
          <w:szCs w:val="56"/>
          <w:lang w:eastAsia="ru-RU"/>
        </w:rPr>
        <w:t>23</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F67644" w:rsidRDefault="00F67644"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CD2F1B" w:rsidRDefault="002C2FEF" w:rsidP="00F676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060CCE">
        <w:rPr>
          <w:rFonts w:ascii="Times New Roman" w:eastAsia="Times New Roman" w:hAnsi="Times New Roman"/>
          <w:sz w:val="24"/>
          <w:szCs w:val="24"/>
          <w:lang w:eastAsia="ru-RU"/>
        </w:rPr>
        <w:t xml:space="preserve"> </w:t>
      </w:r>
      <w:r w:rsidR="0044499C">
        <w:rPr>
          <w:rFonts w:ascii="Times New Roman" w:eastAsia="Times New Roman" w:hAnsi="Times New Roman"/>
          <w:sz w:val="24"/>
          <w:szCs w:val="24"/>
          <w:lang w:eastAsia="ru-RU"/>
        </w:rPr>
        <w:t>сентября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421F59">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F67644" w:rsidRDefault="00F67644" w:rsidP="00F67644">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6D18D2" w:rsidRPr="006D18D2" w:rsidRDefault="0052285B" w:rsidP="00F67644">
      <w:pPr>
        <w:pStyle w:val="affff7"/>
        <w:numPr>
          <w:ilvl w:val="0"/>
          <w:numId w:val="9"/>
        </w:numPr>
        <w:tabs>
          <w:tab w:val="left" w:pos="0"/>
        </w:tabs>
        <w:spacing w:after="0" w:line="240" w:lineRule="auto"/>
        <w:ind w:left="1134"/>
        <w:jc w:val="both"/>
        <w:rPr>
          <w:rFonts w:ascii="Times New Roman" w:hAnsi="Times New Roman"/>
          <w:bCs/>
          <w:sz w:val="20"/>
          <w:szCs w:val="20"/>
        </w:rPr>
      </w:pPr>
      <w:r w:rsidRPr="006D18D2">
        <w:rPr>
          <w:rFonts w:ascii="Times New Roman" w:hAnsi="Times New Roman"/>
          <w:sz w:val="20"/>
          <w:szCs w:val="20"/>
        </w:rPr>
        <w:t>Проект решения Богучанского районного Совета депутатов</w:t>
      </w:r>
      <w:r w:rsidR="00AE1A78" w:rsidRPr="006D18D2">
        <w:rPr>
          <w:rFonts w:ascii="Times New Roman" w:hAnsi="Times New Roman"/>
          <w:sz w:val="20"/>
          <w:szCs w:val="20"/>
        </w:rPr>
        <w:t xml:space="preserve"> «</w:t>
      </w:r>
      <w:r w:rsidR="006D18D2" w:rsidRPr="006D18D2">
        <w:rPr>
          <w:rFonts w:ascii="Times New Roman" w:hAnsi="Times New Roman"/>
          <w:bCs/>
          <w:sz w:val="20"/>
          <w:szCs w:val="20"/>
        </w:rPr>
        <w:t>О внесении изменений и дополнений в Устав Богучанского района Красноярского края</w:t>
      </w:r>
      <w:r w:rsidR="006D18D2">
        <w:rPr>
          <w:rFonts w:ascii="Times New Roman" w:hAnsi="Times New Roman"/>
          <w:bCs/>
          <w:sz w:val="20"/>
          <w:szCs w:val="20"/>
        </w:rPr>
        <w:t>»</w:t>
      </w:r>
    </w:p>
    <w:p w:rsidR="000B5CFE" w:rsidRPr="00F67644" w:rsidRDefault="000B5CFE" w:rsidP="00F67644">
      <w:pPr>
        <w:pStyle w:val="affff7"/>
        <w:numPr>
          <w:ilvl w:val="0"/>
          <w:numId w:val="9"/>
        </w:numPr>
        <w:tabs>
          <w:tab w:val="left" w:pos="0"/>
        </w:tabs>
        <w:spacing w:after="0" w:line="240" w:lineRule="auto"/>
        <w:ind w:left="1134"/>
        <w:jc w:val="both"/>
        <w:rPr>
          <w:rFonts w:ascii="Times New Roman" w:hAnsi="Times New Roman"/>
          <w:sz w:val="20"/>
          <w:szCs w:val="20"/>
        </w:rPr>
      </w:pPr>
      <w:r w:rsidRPr="006D18D2">
        <w:rPr>
          <w:rFonts w:ascii="Times New Roman" w:hAnsi="Times New Roman"/>
          <w:sz w:val="20"/>
          <w:szCs w:val="20"/>
        </w:rPr>
        <w:t xml:space="preserve">Решение Богучанского районного Совета депутатов № </w:t>
      </w:r>
      <w:r w:rsidRPr="006D18D2">
        <w:rPr>
          <w:rFonts w:ascii="Times New Roman" w:hAnsi="Times New Roman"/>
          <w:bCs/>
          <w:sz w:val="20"/>
          <w:szCs w:val="20"/>
        </w:rPr>
        <w:t>18/1-131</w:t>
      </w:r>
      <w:r w:rsidRPr="006D18D2">
        <w:rPr>
          <w:rFonts w:ascii="Times New Roman" w:hAnsi="Times New Roman"/>
          <w:sz w:val="20"/>
          <w:szCs w:val="20"/>
        </w:rPr>
        <w:t xml:space="preserve">от </w:t>
      </w:r>
      <w:r w:rsidRPr="006D18D2">
        <w:rPr>
          <w:rFonts w:ascii="Times New Roman" w:hAnsi="Times New Roman"/>
          <w:bCs/>
          <w:sz w:val="20"/>
          <w:szCs w:val="20"/>
        </w:rPr>
        <w:t xml:space="preserve">24.08.2017 </w:t>
      </w:r>
      <w:r w:rsidRPr="006D18D2">
        <w:rPr>
          <w:rFonts w:ascii="Times New Roman" w:hAnsi="Times New Roman"/>
          <w:sz w:val="20"/>
          <w:szCs w:val="20"/>
        </w:rPr>
        <w:t xml:space="preserve"> «</w:t>
      </w:r>
      <w:r w:rsidR="00F67644" w:rsidRPr="00F67644">
        <w:rPr>
          <w:rFonts w:ascii="Times New Roman" w:hAnsi="Times New Roman"/>
          <w:sz w:val="20"/>
          <w:szCs w:val="20"/>
        </w:rPr>
        <w:t>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r w:rsidR="00F67644">
        <w:rPr>
          <w:rFonts w:ascii="Times New Roman" w:hAnsi="Times New Roman"/>
          <w:sz w:val="20"/>
          <w:szCs w:val="20"/>
        </w:rPr>
        <w:t>»</w:t>
      </w:r>
      <w:r w:rsidR="00F67644" w:rsidRPr="00F67644">
        <w:rPr>
          <w:rFonts w:ascii="Times New Roman" w:hAnsi="Times New Roman"/>
          <w:sz w:val="20"/>
          <w:szCs w:val="20"/>
        </w:rPr>
        <w:t xml:space="preserve"> </w:t>
      </w:r>
    </w:p>
    <w:p w:rsidR="00AA6E9D" w:rsidRDefault="00AA6E9D" w:rsidP="006D18D2">
      <w:pPr>
        <w:tabs>
          <w:tab w:val="left" w:pos="0"/>
        </w:tabs>
        <w:autoSpaceDE w:val="0"/>
        <w:autoSpaceDN w:val="0"/>
        <w:adjustRightInd w:val="0"/>
        <w:spacing w:after="0" w:line="240" w:lineRule="auto"/>
        <w:jc w:val="both"/>
        <w:rPr>
          <w:rFonts w:ascii="Times New Roman" w:hAnsi="Times New Roman"/>
          <w:sz w:val="20"/>
          <w:szCs w:val="20"/>
        </w:rPr>
      </w:pP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F240A0" w:rsidRDefault="00F240A0" w:rsidP="00E873F1">
      <w:pPr>
        <w:tabs>
          <w:tab w:val="left" w:pos="0"/>
        </w:tabs>
        <w:autoSpaceDE w:val="0"/>
        <w:autoSpaceDN w:val="0"/>
        <w:adjustRightInd w:val="0"/>
        <w:spacing w:after="0" w:line="240" w:lineRule="auto"/>
        <w:jc w:val="both"/>
        <w:rPr>
          <w:rFonts w:ascii="Times New Roman" w:hAnsi="Times New Roman"/>
          <w:sz w:val="20"/>
          <w:szCs w:val="20"/>
        </w:rPr>
      </w:pPr>
    </w:p>
    <w:p w:rsidR="00F240A0" w:rsidRDefault="00F240A0" w:rsidP="00E873F1">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E873F1">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E873F1">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Pr="00E873F1"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DC27D7" w:rsidRDefault="00DC27D7" w:rsidP="0079462B">
      <w:pPr>
        <w:tabs>
          <w:tab w:val="left" w:pos="0"/>
        </w:tabs>
        <w:autoSpaceDE w:val="0"/>
        <w:autoSpaceDN w:val="0"/>
        <w:adjustRightInd w:val="0"/>
        <w:spacing w:after="0" w:line="240" w:lineRule="auto"/>
        <w:jc w:val="both"/>
        <w:rPr>
          <w:rFonts w:ascii="Times New Roman" w:hAnsi="Times New Roman"/>
          <w:sz w:val="20"/>
          <w:szCs w:val="20"/>
        </w:rPr>
      </w:pPr>
    </w:p>
    <w:p w:rsidR="00DC27D7" w:rsidRDefault="00DC27D7" w:rsidP="0079462B">
      <w:pPr>
        <w:tabs>
          <w:tab w:val="left" w:pos="0"/>
        </w:tabs>
        <w:autoSpaceDE w:val="0"/>
        <w:autoSpaceDN w:val="0"/>
        <w:adjustRightInd w:val="0"/>
        <w:spacing w:after="0" w:line="240" w:lineRule="auto"/>
        <w:jc w:val="both"/>
        <w:rPr>
          <w:rFonts w:ascii="Times New Roman" w:hAnsi="Times New Roman"/>
          <w:sz w:val="20"/>
          <w:szCs w:val="20"/>
        </w:rPr>
      </w:pPr>
    </w:p>
    <w:p w:rsidR="00DC27D7" w:rsidRDefault="00DC27D7" w:rsidP="0079462B">
      <w:pPr>
        <w:tabs>
          <w:tab w:val="left" w:pos="0"/>
        </w:tabs>
        <w:autoSpaceDE w:val="0"/>
        <w:autoSpaceDN w:val="0"/>
        <w:adjustRightInd w:val="0"/>
        <w:spacing w:after="0" w:line="240" w:lineRule="auto"/>
        <w:jc w:val="both"/>
        <w:rPr>
          <w:rFonts w:ascii="Times New Roman" w:hAnsi="Times New Roman"/>
          <w:sz w:val="20"/>
          <w:szCs w:val="20"/>
        </w:rPr>
      </w:pPr>
    </w:p>
    <w:p w:rsidR="00DC27D7" w:rsidRDefault="00DC27D7" w:rsidP="0079462B">
      <w:pPr>
        <w:tabs>
          <w:tab w:val="left" w:pos="0"/>
        </w:tabs>
        <w:autoSpaceDE w:val="0"/>
        <w:autoSpaceDN w:val="0"/>
        <w:adjustRightInd w:val="0"/>
        <w:spacing w:after="0" w:line="240" w:lineRule="auto"/>
        <w:jc w:val="both"/>
        <w:rPr>
          <w:rFonts w:ascii="Times New Roman" w:hAnsi="Times New Roman"/>
          <w:sz w:val="20"/>
          <w:szCs w:val="20"/>
        </w:rPr>
      </w:pPr>
    </w:p>
    <w:p w:rsidR="008A48BD" w:rsidRDefault="008A48BD" w:rsidP="0079462B">
      <w:pPr>
        <w:tabs>
          <w:tab w:val="left" w:pos="0"/>
        </w:tabs>
        <w:autoSpaceDE w:val="0"/>
        <w:autoSpaceDN w:val="0"/>
        <w:adjustRightInd w:val="0"/>
        <w:spacing w:after="0" w:line="240" w:lineRule="auto"/>
        <w:jc w:val="both"/>
        <w:rPr>
          <w:rFonts w:ascii="Times New Roman" w:hAnsi="Times New Roman"/>
          <w:sz w:val="20"/>
          <w:szCs w:val="20"/>
        </w:rPr>
      </w:pPr>
    </w:p>
    <w:p w:rsidR="008A48BD" w:rsidRDefault="008A48BD"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F67644" w:rsidRDefault="00F67644" w:rsidP="0079462B">
      <w:pPr>
        <w:tabs>
          <w:tab w:val="left" w:pos="0"/>
        </w:tabs>
        <w:autoSpaceDE w:val="0"/>
        <w:autoSpaceDN w:val="0"/>
        <w:adjustRightInd w:val="0"/>
        <w:spacing w:after="0" w:line="240" w:lineRule="auto"/>
        <w:jc w:val="both"/>
        <w:rPr>
          <w:rFonts w:ascii="Times New Roman" w:hAnsi="Times New Roman"/>
          <w:sz w:val="20"/>
          <w:szCs w:val="20"/>
        </w:rPr>
      </w:pPr>
    </w:p>
    <w:p w:rsidR="00F67644" w:rsidRDefault="00F67644"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6D18D2" w:rsidRPr="006D18D2" w:rsidRDefault="006D18D2" w:rsidP="006D18D2">
      <w:pPr>
        <w:spacing w:after="0" w:line="240" w:lineRule="auto"/>
        <w:jc w:val="center"/>
        <w:rPr>
          <w:rFonts w:ascii="Times New Roman" w:eastAsia="Times New Roman" w:hAnsi="Times New Roman"/>
          <w:sz w:val="18"/>
          <w:szCs w:val="20"/>
          <w:lang w:eastAsia="ru-RU"/>
        </w:rPr>
      </w:pPr>
      <w:r w:rsidRPr="006D18D2">
        <w:rPr>
          <w:rFonts w:ascii="Times New Roman" w:eastAsia="Times New Roman" w:hAnsi="Times New Roman"/>
          <w:sz w:val="18"/>
          <w:szCs w:val="20"/>
          <w:lang w:eastAsia="ru-RU"/>
        </w:rPr>
        <w:lastRenderedPageBreak/>
        <w:t>БОГУЧАНСКИЙ РАЙОННЫЙ СОВЕТ ДЕПУТАТОВ</w:t>
      </w:r>
    </w:p>
    <w:p w:rsidR="006D18D2" w:rsidRPr="006D18D2" w:rsidRDefault="006D18D2" w:rsidP="006D18D2">
      <w:pPr>
        <w:keepNext/>
        <w:spacing w:after="0" w:line="240" w:lineRule="auto"/>
        <w:jc w:val="center"/>
        <w:outlineLvl w:val="0"/>
        <w:rPr>
          <w:rFonts w:ascii="Times New Roman" w:eastAsia="Times New Roman" w:hAnsi="Times New Roman"/>
          <w:kern w:val="32"/>
          <w:sz w:val="18"/>
          <w:szCs w:val="20"/>
          <w:lang w:eastAsia="ru-RU"/>
        </w:rPr>
      </w:pPr>
      <w:proofErr w:type="gramStart"/>
      <w:r w:rsidRPr="006D18D2">
        <w:rPr>
          <w:rFonts w:ascii="Times New Roman" w:eastAsia="Times New Roman" w:hAnsi="Times New Roman"/>
          <w:kern w:val="32"/>
          <w:sz w:val="18"/>
          <w:szCs w:val="20"/>
          <w:lang w:eastAsia="ru-RU"/>
        </w:rPr>
        <w:t>Р</w:t>
      </w:r>
      <w:proofErr w:type="gramEnd"/>
      <w:r w:rsidRPr="006D18D2">
        <w:rPr>
          <w:rFonts w:ascii="Times New Roman" w:eastAsia="Times New Roman" w:hAnsi="Times New Roman"/>
          <w:kern w:val="32"/>
          <w:sz w:val="18"/>
          <w:szCs w:val="20"/>
          <w:lang w:eastAsia="ru-RU"/>
        </w:rPr>
        <w:t xml:space="preserve"> Е Ш Е Н И Е (ПРОЕКТ)</w:t>
      </w:r>
    </w:p>
    <w:p w:rsidR="006D18D2" w:rsidRPr="00F67644" w:rsidRDefault="006D18D2" w:rsidP="006D18D2">
      <w:pPr>
        <w:tabs>
          <w:tab w:val="left" w:pos="1710"/>
        </w:tabs>
        <w:spacing w:after="0" w:line="240" w:lineRule="auto"/>
        <w:jc w:val="center"/>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 xml:space="preserve">.2018                         </w:t>
      </w:r>
      <w:r w:rsidRPr="00F67644">
        <w:rPr>
          <w:rFonts w:ascii="Times New Roman" w:eastAsia="Times New Roman" w:hAnsi="Times New Roman"/>
          <w:sz w:val="20"/>
          <w:szCs w:val="20"/>
          <w:lang w:eastAsia="ru-RU"/>
        </w:rPr>
        <w:t xml:space="preserve">  </w:t>
      </w:r>
      <w:r w:rsidRPr="006D18D2">
        <w:rPr>
          <w:rFonts w:ascii="Times New Roman" w:eastAsia="Times New Roman" w:hAnsi="Times New Roman"/>
          <w:sz w:val="20"/>
          <w:szCs w:val="20"/>
          <w:lang w:eastAsia="ru-RU"/>
        </w:rPr>
        <w:t xml:space="preserve">   </w:t>
      </w:r>
      <w:proofErr w:type="spellStart"/>
      <w:r w:rsidRPr="006D18D2">
        <w:rPr>
          <w:rFonts w:ascii="Times New Roman" w:eastAsia="Times New Roman" w:hAnsi="Times New Roman"/>
          <w:sz w:val="20"/>
          <w:szCs w:val="20"/>
          <w:lang w:eastAsia="ru-RU"/>
        </w:rPr>
        <w:t>с</w:t>
      </w:r>
      <w:proofErr w:type="gramStart"/>
      <w:r w:rsidRPr="006D18D2">
        <w:rPr>
          <w:rFonts w:ascii="Times New Roman" w:eastAsia="Times New Roman" w:hAnsi="Times New Roman"/>
          <w:sz w:val="20"/>
          <w:szCs w:val="20"/>
          <w:lang w:eastAsia="ru-RU"/>
        </w:rPr>
        <w:t>.Б</w:t>
      </w:r>
      <w:proofErr w:type="gramEnd"/>
      <w:r w:rsidRPr="006D18D2">
        <w:rPr>
          <w:rFonts w:ascii="Times New Roman" w:eastAsia="Times New Roman" w:hAnsi="Times New Roman"/>
          <w:sz w:val="20"/>
          <w:szCs w:val="20"/>
          <w:lang w:eastAsia="ru-RU"/>
        </w:rPr>
        <w:t>огучаны</w:t>
      </w:r>
      <w:proofErr w:type="spellEnd"/>
      <w:r w:rsidRPr="006D18D2">
        <w:rPr>
          <w:rFonts w:ascii="Times New Roman" w:eastAsia="Times New Roman" w:hAnsi="Times New Roman"/>
          <w:sz w:val="20"/>
          <w:szCs w:val="20"/>
          <w:lang w:eastAsia="ru-RU"/>
        </w:rPr>
        <w:t xml:space="preserve">                         </w:t>
      </w:r>
      <w:r w:rsidRPr="00F67644">
        <w:rPr>
          <w:rFonts w:ascii="Times New Roman" w:eastAsia="Times New Roman" w:hAnsi="Times New Roman"/>
          <w:sz w:val="20"/>
          <w:szCs w:val="20"/>
          <w:lang w:eastAsia="ru-RU"/>
        </w:rPr>
        <w:t xml:space="preserve">  </w:t>
      </w:r>
      <w:r w:rsidRPr="006D18D2">
        <w:rPr>
          <w:rFonts w:ascii="Times New Roman" w:eastAsia="Times New Roman" w:hAnsi="Times New Roman"/>
          <w:sz w:val="20"/>
          <w:szCs w:val="20"/>
          <w:lang w:eastAsia="ru-RU"/>
        </w:rPr>
        <w:t xml:space="preserve">        №</w:t>
      </w:r>
    </w:p>
    <w:p w:rsidR="006D18D2" w:rsidRPr="006D18D2" w:rsidRDefault="006D18D2" w:rsidP="006D18D2">
      <w:pPr>
        <w:tabs>
          <w:tab w:val="left" w:pos="1710"/>
        </w:tabs>
        <w:spacing w:after="0" w:line="240" w:lineRule="auto"/>
        <w:jc w:val="center"/>
        <w:rPr>
          <w:rFonts w:ascii="Times New Roman" w:eastAsia="Times New Roman" w:hAnsi="Times New Roman"/>
          <w:sz w:val="20"/>
          <w:szCs w:val="20"/>
          <w:lang w:eastAsia="ru-RU"/>
        </w:rPr>
      </w:pPr>
    </w:p>
    <w:p w:rsidR="006D18D2" w:rsidRPr="006D18D2" w:rsidRDefault="006D18D2" w:rsidP="006D18D2">
      <w:pPr>
        <w:keepNext/>
        <w:spacing w:after="0" w:line="240" w:lineRule="auto"/>
        <w:jc w:val="center"/>
        <w:outlineLvl w:val="0"/>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О внесении изменений и дополнений в Устав Богучанского района Красноярского края</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p>
    <w:p w:rsidR="006D18D2" w:rsidRPr="006D18D2" w:rsidRDefault="006D18D2" w:rsidP="006D18D2">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В целях приведения Устава Богучанского</w:t>
      </w:r>
      <w:r w:rsidRPr="006D18D2">
        <w:rPr>
          <w:rFonts w:ascii="Times New Roman" w:eastAsia="Times New Roman" w:hAnsi="Times New Roman"/>
          <w:sz w:val="20"/>
          <w:szCs w:val="20"/>
          <w:lang w:eastAsia="ru-RU"/>
        </w:rPr>
        <w:t xml:space="preserve"> района Красноярского края</w:t>
      </w:r>
      <w:r w:rsidRPr="006D18D2">
        <w:rPr>
          <w:rFonts w:ascii="Times New Roman" w:eastAsia="Times New Roman" w:hAnsi="Times New Roman"/>
          <w:bCs/>
          <w:kern w:val="32"/>
          <w:sz w:val="20"/>
          <w:szCs w:val="20"/>
          <w:lang w:eastAsia="ru-RU"/>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Pr="006D18D2">
        <w:rPr>
          <w:rFonts w:ascii="Times New Roman" w:eastAsia="Times New Roman" w:hAnsi="Times New Roman"/>
          <w:sz w:val="20"/>
          <w:szCs w:val="20"/>
          <w:lang w:eastAsia="ru-RU"/>
        </w:rPr>
        <w:t xml:space="preserve">32, 36 </w:t>
      </w:r>
      <w:r w:rsidRPr="006D18D2">
        <w:rPr>
          <w:rFonts w:ascii="Times New Roman" w:eastAsia="Times New Roman" w:hAnsi="Times New Roman"/>
          <w:bCs/>
          <w:kern w:val="32"/>
          <w:sz w:val="20"/>
          <w:szCs w:val="20"/>
          <w:lang w:eastAsia="ru-RU"/>
        </w:rPr>
        <w:t xml:space="preserve"> Устава Богучанского</w:t>
      </w:r>
      <w:r w:rsidRPr="006D18D2">
        <w:rPr>
          <w:rFonts w:ascii="Times New Roman" w:eastAsia="Times New Roman" w:hAnsi="Times New Roman"/>
          <w:sz w:val="20"/>
          <w:szCs w:val="20"/>
          <w:lang w:eastAsia="ru-RU"/>
        </w:rPr>
        <w:t xml:space="preserve"> района Красноярского края</w:t>
      </w:r>
      <w:r w:rsidRPr="006D18D2">
        <w:rPr>
          <w:rFonts w:ascii="Times New Roman" w:eastAsia="Times New Roman" w:hAnsi="Times New Roman"/>
          <w:bCs/>
          <w:kern w:val="32"/>
          <w:sz w:val="20"/>
          <w:szCs w:val="20"/>
          <w:lang w:eastAsia="ru-RU"/>
        </w:rPr>
        <w:t xml:space="preserve">, </w:t>
      </w:r>
      <w:proofErr w:type="spellStart"/>
      <w:r w:rsidRPr="006D18D2">
        <w:rPr>
          <w:rFonts w:ascii="Times New Roman" w:eastAsia="Times New Roman" w:hAnsi="Times New Roman"/>
          <w:bCs/>
          <w:kern w:val="32"/>
          <w:sz w:val="20"/>
          <w:szCs w:val="20"/>
          <w:lang w:eastAsia="ru-RU"/>
        </w:rPr>
        <w:t>Богучанский</w:t>
      </w:r>
      <w:proofErr w:type="spellEnd"/>
      <w:r w:rsidRPr="006D18D2">
        <w:rPr>
          <w:rFonts w:ascii="Times New Roman" w:eastAsia="Times New Roman" w:hAnsi="Times New Roman"/>
          <w:bCs/>
          <w:kern w:val="32"/>
          <w:sz w:val="20"/>
          <w:szCs w:val="20"/>
          <w:lang w:eastAsia="ru-RU"/>
        </w:rPr>
        <w:t xml:space="preserve"> районный Совет депутатов РЕШИЛ:</w:t>
      </w:r>
    </w:p>
    <w:p w:rsidR="006D18D2" w:rsidRPr="006D18D2" w:rsidRDefault="006D18D2" w:rsidP="006D18D2">
      <w:pPr>
        <w:numPr>
          <w:ilvl w:val="0"/>
          <w:numId w:val="15"/>
        </w:numPr>
        <w:tabs>
          <w:tab w:val="left" w:pos="993"/>
        </w:tabs>
        <w:spacing w:after="0" w:line="240" w:lineRule="auto"/>
        <w:ind w:left="0" w:firstLine="567"/>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Внести в Устав Богучанского района</w:t>
      </w:r>
      <w:r w:rsidRPr="006D18D2">
        <w:rPr>
          <w:rFonts w:ascii="Times New Roman" w:eastAsia="Times New Roman" w:hAnsi="Times New Roman"/>
          <w:sz w:val="20"/>
          <w:szCs w:val="20"/>
          <w:lang w:eastAsia="ru-RU"/>
        </w:rPr>
        <w:t xml:space="preserve"> Красноярского края</w:t>
      </w:r>
      <w:r w:rsidRPr="006D18D2">
        <w:rPr>
          <w:rFonts w:ascii="Times New Roman" w:eastAsia="Times New Roman" w:hAnsi="Times New Roman"/>
          <w:bCs/>
          <w:kern w:val="32"/>
          <w:sz w:val="20"/>
          <w:szCs w:val="20"/>
          <w:lang w:eastAsia="ru-RU"/>
        </w:rPr>
        <w:t xml:space="preserve"> следующие изменения:</w:t>
      </w:r>
    </w:p>
    <w:p w:rsidR="006D18D2" w:rsidRPr="006D18D2" w:rsidRDefault="006D18D2" w:rsidP="006D18D2">
      <w:pPr>
        <w:numPr>
          <w:ilvl w:val="1"/>
          <w:numId w:val="16"/>
        </w:numPr>
        <w:tabs>
          <w:tab w:val="num" w:pos="709"/>
          <w:tab w:val="left" w:pos="1134"/>
          <w:tab w:val="left" w:pos="1276"/>
        </w:tabs>
        <w:spacing w:after="0" w:line="240" w:lineRule="auto"/>
        <w:ind w:left="0" w:right="-1" w:firstLine="567"/>
        <w:contextualSpacing/>
        <w:jc w:val="both"/>
        <w:rPr>
          <w:rFonts w:ascii="Times New Roman" w:eastAsia="Times New Roman" w:hAnsi="Times New Roman"/>
          <w:sz w:val="20"/>
          <w:szCs w:val="20"/>
          <w:lang w:eastAsia="ru-RU"/>
        </w:rPr>
      </w:pPr>
      <w:r w:rsidRPr="006D18D2">
        <w:rPr>
          <w:rFonts w:ascii="Times New Roman" w:eastAsia="Times New Roman" w:hAnsi="Times New Roman"/>
          <w:bCs/>
          <w:kern w:val="32"/>
          <w:sz w:val="20"/>
          <w:szCs w:val="20"/>
          <w:lang w:eastAsia="ru-RU"/>
        </w:rPr>
        <w:t>абзац четвертый статьи 6 исключить;</w:t>
      </w:r>
    </w:p>
    <w:p w:rsidR="006D18D2" w:rsidRPr="006D18D2" w:rsidRDefault="006D18D2" w:rsidP="006D18D2">
      <w:pPr>
        <w:numPr>
          <w:ilvl w:val="1"/>
          <w:numId w:val="16"/>
        </w:numPr>
        <w:tabs>
          <w:tab w:val="num" w:pos="709"/>
          <w:tab w:val="left" w:pos="1134"/>
          <w:tab w:val="left" w:pos="1276"/>
        </w:tabs>
        <w:spacing w:after="0" w:line="240" w:lineRule="auto"/>
        <w:ind w:left="0" w:right="-1" w:firstLine="567"/>
        <w:contextualSpacing/>
        <w:jc w:val="both"/>
        <w:rPr>
          <w:rFonts w:ascii="Times New Roman" w:eastAsia="Times New Roman" w:hAnsi="Times New Roman"/>
          <w:sz w:val="20"/>
          <w:szCs w:val="20"/>
          <w:lang w:eastAsia="ru-RU"/>
        </w:rPr>
      </w:pPr>
      <w:r w:rsidRPr="006D18D2">
        <w:rPr>
          <w:rFonts w:ascii="Times New Roman" w:eastAsia="Times New Roman" w:hAnsi="Times New Roman"/>
          <w:bCs/>
          <w:kern w:val="32"/>
          <w:sz w:val="20"/>
          <w:szCs w:val="20"/>
          <w:lang w:eastAsia="ru-RU"/>
        </w:rPr>
        <w:t>в статье 7:</w:t>
      </w:r>
    </w:p>
    <w:p w:rsidR="006D18D2" w:rsidRPr="006D18D2" w:rsidRDefault="006D18D2" w:rsidP="006D18D2">
      <w:pPr>
        <w:tabs>
          <w:tab w:val="left" w:pos="1134"/>
          <w:tab w:val="left" w:pos="1276"/>
        </w:tabs>
        <w:spacing w:after="0" w:line="240" w:lineRule="auto"/>
        <w:ind w:right="-1"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в абзаце втором пункта 3 слово «введения» заменить словом «внесения»;</w:t>
      </w:r>
    </w:p>
    <w:p w:rsidR="006D18D2" w:rsidRPr="006D18D2" w:rsidRDefault="006D18D2" w:rsidP="006D18D2">
      <w:pPr>
        <w:tabs>
          <w:tab w:val="left" w:pos="1134"/>
          <w:tab w:val="left" w:pos="1276"/>
        </w:tabs>
        <w:spacing w:after="0" w:line="240" w:lineRule="auto"/>
        <w:ind w:left="567" w:right="-1"/>
        <w:contextualSpacing/>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 xml:space="preserve">- абзац 2 пункта 4 изложить в следующей редакции: </w:t>
      </w:r>
    </w:p>
    <w:p w:rsidR="006D18D2" w:rsidRPr="006D18D2" w:rsidRDefault="006D18D2" w:rsidP="006D18D2">
      <w:pPr>
        <w:spacing w:after="0" w:line="240" w:lineRule="auto"/>
        <w:ind w:right="-1"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6D18D2">
        <w:rPr>
          <w:rFonts w:ascii="Times New Roman" w:eastAsia="Times New Roman" w:hAnsi="Times New Roman"/>
          <w:sz w:val="20"/>
          <w:szCs w:val="20"/>
          <w:lang w:eastAsia="ru-RU"/>
        </w:rPr>
        <w:t>.»;</w:t>
      </w:r>
      <w:proofErr w:type="gramEnd"/>
    </w:p>
    <w:p w:rsidR="006D18D2" w:rsidRPr="006D18D2" w:rsidRDefault="006D18D2" w:rsidP="006D18D2">
      <w:pPr>
        <w:spacing w:after="0" w:line="240" w:lineRule="auto"/>
        <w:ind w:right="-1"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 абзац 1 пункта 5 изложить в следующей редакции:</w:t>
      </w:r>
    </w:p>
    <w:p w:rsidR="006D18D2" w:rsidRPr="006D18D2" w:rsidRDefault="006D18D2" w:rsidP="006D18D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w:t>
      </w:r>
      <w:r w:rsidRPr="006D18D2">
        <w:rPr>
          <w:rFonts w:ascii="Times New Roman" w:hAnsi="Times New Roman"/>
          <w:sz w:val="20"/>
          <w:szCs w:val="20"/>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издании, определенном администрацией муниципального района. Наименование указанного печатного издания доводится до сведения населения муниципального района</w:t>
      </w:r>
      <w:proofErr w:type="gramStart"/>
      <w:r w:rsidRPr="006D18D2">
        <w:rPr>
          <w:rFonts w:ascii="Times New Roman" w:hAnsi="Times New Roman"/>
          <w:sz w:val="20"/>
          <w:szCs w:val="20"/>
          <w:lang w:eastAsia="ru-RU"/>
        </w:rPr>
        <w:t>.»;</w:t>
      </w:r>
    </w:p>
    <w:p w:rsidR="006D18D2" w:rsidRPr="006D18D2" w:rsidRDefault="006D18D2" w:rsidP="006D18D2">
      <w:pPr>
        <w:spacing w:after="0" w:line="240" w:lineRule="auto"/>
        <w:ind w:right="-1" w:firstLine="567"/>
        <w:jc w:val="both"/>
        <w:rPr>
          <w:rFonts w:ascii="Times New Roman" w:eastAsia="Times New Roman" w:hAnsi="Times New Roman"/>
          <w:sz w:val="20"/>
          <w:szCs w:val="20"/>
          <w:lang w:eastAsia="ru-RU"/>
        </w:rPr>
      </w:pPr>
      <w:proofErr w:type="gramEnd"/>
      <w:r w:rsidRPr="006D18D2">
        <w:rPr>
          <w:rFonts w:ascii="Times New Roman" w:eastAsia="Times New Roman" w:hAnsi="Times New Roman"/>
          <w:sz w:val="20"/>
          <w:szCs w:val="20"/>
          <w:lang w:eastAsia="ru-RU"/>
        </w:rPr>
        <w:t>- в абзаце втором пункта 6 слова «настоящей части» заменить словами «настоящего пункта»;</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в статье 8:</w:t>
      </w:r>
    </w:p>
    <w:p w:rsidR="006D18D2" w:rsidRPr="006D18D2" w:rsidRDefault="006D18D2" w:rsidP="006D18D2">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подпункт 8 пункта 1 исключить;</w:t>
      </w:r>
    </w:p>
    <w:p w:rsidR="006D18D2" w:rsidRPr="006D18D2" w:rsidRDefault="006D18D2" w:rsidP="006D18D2">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подпункт 14 пункта 1 статьи 8 изложить в следующей редакции:</w:t>
      </w:r>
    </w:p>
    <w:p w:rsidR="006D18D2" w:rsidRPr="006D18D2" w:rsidRDefault="006D18D2" w:rsidP="006D18D2">
      <w:pPr>
        <w:autoSpaceDE w:val="0"/>
        <w:autoSpaceDN w:val="0"/>
        <w:adjustRightInd w:val="0"/>
        <w:spacing w:after="0" w:line="240" w:lineRule="auto"/>
        <w:jc w:val="both"/>
        <w:rPr>
          <w:rFonts w:ascii="Times New Roman" w:hAnsi="Times New Roman"/>
          <w:sz w:val="20"/>
          <w:szCs w:val="20"/>
          <w:lang w:eastAsia="ru-RU"/>
        </w:rPr>
      </w:pPr>
      <w:proofErr w:type="gramStart"/>
      <w:r w:rsidRPr="006D18D2">
        <w:rPr>
          <w:rFonts w:ascii="Times New Roman" w:eastAsia="Times New Roman" w:hAnsi="Times New Roman"/>
          <w:bCs/>
          <w:kern w:val="32"/>
          <w:sz w:val="20"/>
          <w:szCs w:val="20"/>
          <w:lang w:eastAsia="ru-RU"/>
        </w:rPr>
        <w:t xml:space="preserve">«14) </w:t>
      </w:r>
      <w:r w:rsidRPr="006D18D2">
        <w:rPr>
          <w:rFonts w:ascii="Times New Roman" w:hAnsi="Times New Roman"/>
          <w:sz w:val="20"/>
          <w:szCs w:val="20"/>
          <w:lang w:eastAsia="ru-RU"/>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6D18D2">
        <w:rPr>
          <w:rFonts w:ascii="Times New Roman" w:hAnsi="Times New Roman"/>
          <w:sz w:val="20"/>
          <w:szCs w:val="20"/>
          <w:lang w:eastAsia="ru-RU"/>
        </w:rPr>
        <w:t xml:space="preserve"> </w:t>
      </w:r>
      <w:proofErr w:type="gramStart"/>
      <w:r w:rsidRPr="006D18D2">
        <w:rPr>
          <w:rFonts w:ascii="Times New Roman" w:hAnsi="Times New Roman"/>
          <w:sz w:val="20"/>
          <w:szCs w:val="20"/>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6D18D2">
        <w:rPr>
          <w:rFonts w:ascii="Times New Roman" w:hAnsi="Times New Roman"/>
          <w:sz w:val="20"/>
          <w:szCs w:val="20"/>
          <w:lang w:eastAsia="ru-RU"/>
        </w:rPr>
        <w:t xml:space="preserve"> </w:t>
      </w:r>
      <w:proofErr w:type="gramStart"/>
      <w:r w:rsidRPr="006D18D2">
        <w:rPr>
          <w:rFonts w:ascii="Times New Roman" w:hAnsi="Times New Roman"/>
          <w:sz w:val="20"/>
          <w:szCs w:val="20"/>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6D18D2">
        <w:rPr>
          <w:rFonts w:ascii="Times New Roman" w:hAnsi="Times New Roman"/>
          <w:sz w:val="20"/>
          <w:szCs w:val="20"/>
          <w:lang w:eastAsia="ru-RU"/>
        </w:rPr>
        <w:t xml:space="preserve"> </w:t>
      </w:r>
      <w:proofErr w:type="gramStart"/>
      <w:r w:rsidRPr="006D18D2">
        <w:rPr>
          <w:rFonts w:ascii="Times New Roman" w:hAnsi="Times New Roman"/>
          <w:sz w:val="20"/>
          <w:szCs w:val="20"/>
          <w:lang w:eastAsia="ru-RU"/>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6D18D2">
          <w:rPr>
            <w:rFonts w:ascii="Times New Roman" w:hAnsi="Times New Roman"/>
            <w:sz w:val="20"/>
            <w:szCs w:val="20"/>
            <w:lang w:eastAsia="ru-RU"/>
          </w:rPr>
          <w:t>кодексом</w:t>
        </w:r>
      </w:hyperlink>
      <w:r w:rsidRPr="006D18D2">
        <w:rPr>
          <w:rFonts w:ascii="Times New Roman" w:hAnsi="Times New Roman"/>
          <w:sz w:val="20"/>
          <w:szCs w:val="20"/>
          <w:lang w:eastAsia="ru-RU"/>
        </w:rPr>
        <w:t xml:space="preserve"> Российской Федерации;»;</w:t>
      </w:r>
      <w:proofErr w:type="gramEnd"/>
    </w:p>
    <w:p w:rsidR="006D18D2" w:rsidRPr="006D18D2" w:rsidRDefault="006D18D2" w:rsidP="006D18D2">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подпункт 26 пункта 1 статьи 8 изложить в следующей редакции:</w:t>
      </w:r>
    </w:p>
    <w:p w:rsidR="006D18D2" w:rsidRPr="006D18D2" w:rsidRDefault="006D18D2" w:rsidP="006D18D2">
      <w:pPr>
        <w:autoSpaceDE w:val="0"/>
        <w:autoSpaceDN w:val="0"/>
        <w:adjustRightInd w:val="0"/>
        <w:spacing w:after="0" w:line="240" w:lineRule="auto"/>
        <w:ind w:firstLine="540"/>
        <w:jc w:val="both"/>
        <w:rPr>
          <w:rFonts w:ascii="Times New Roman" w:hAnsi="Times New Roman"/>
          <w:sz w:val="20"/>
          <w:szCs w:val="20"/>
        </w:rPr>
      </w:pPr>
      <w:r w:rsidRPr="006D18D2">
        <w:rPr>
          <w:rFonts w:ascii="Times New Roman" w:eastAsia="Times New Roman" w:hAnsi="Times New Roman"/>
          <w:bCs/>
          <w:kern w:val="32"/>
          <w:sz w:val="20"/>
          <w:szCs w:val="20"/>
          <w:lang w:eastAsia="ru-RU"/>
        </w:rPr>
        <w:t xml:space="preserve">«26)  </w:t>
      </w:r>
      <w:r w:rsidRPr="006D18D2">
        <w:rPr>
          <w:rFonts w:ascii="Times New Roman" w:hAnsi="Times New Roman"/>
          <w:sz w:val="20"/>
          <w:szCs w:val="20"/>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D18D2">
        <w:rPr>
          <w:rFonts w:ascii="Times New Roman" w:hAnsi="Times New Roman"/>
          <w:sz w:val="20"/>
          <w:szCs w:val="20"/>
        </w:rPr>
        <w:t>волонтерству</w:t>
      </w:r>
      <w:proofErr w:type="spellEnd"/>
      <w:r w:rsidRPr="006D18D2">
        <w:rPr>
          <w:rFonts w:ascii="Times New Roman" w:hAnsi="Times New Roman"/>
          <w:sz w:val="20"/>
          <w:szCs w:val="20"/>
        </w:rPr>
        <w:t>)</w:t>
      </w:r>
      <w:proofErr w:type="gramStart"/>
      <w:r w:rsidRPr="006D18D2">
        <w:rPr>
          <w:rFonts w:ascii="Times New Roman" w:hAnsi="Times New Roman"/>
          <w:sz w:val="20"/>
          <w:szCs w:val="20"/>
        </w:rPr>
        <w:t>;»</w:t>
      </w:r>
      <w:proofErr w:type="gramEnd"/>
      <w:r w:rsidRPr="006D18D2">
        <w:rPr>
          <w:rFonts w:ascii="Times New Roman" w:hAnsi="Times New Roman"/>
          <w:sz w:val="20"/>
          <w:szCs w:val="20"/>
        </w:rPr>
        <w:t>;</w:t>
      </w:r>
    </w:p>
    <w:p w:rsidR="006D18D2" w:rsidRPr="006D18D2" w:rsidRDefault="006D18D2" w:rsidP="006D18D2">
      <w:pPr>
        <w:autoSpaceDE w:val="0"/>
        <w:autoSpaceDN w:val="0"/>
        <w:adjustRightInd w:val="0"/>
        <w:spacing w:after="0" w:line="240" w:lineRule="auto"/>
        <w:ind w:firstLine="540"/>
        <w:jc w:val="both"/>
        <w:rPr>
          <w:rFonts w:ascii="Times New Roman" w:hAnsi="Times New Roman"/>
          <w:sz w:val="20"/>
          <w:szCs w:val="20"/>
        </w:rPr>
      </w:pPr>
      <w:r w:rsidRPr="006D18D2">
        <w:rPr>
          <w:rFonts w:ascii="Times New Roman" w:hAnsi="Times New Roman"/>
          <w:sz w:val="20"/>
          <w:szCs w:val="20"/>
        </w:rPr>
        <w:t>- пункт 1 дополнить подпунктом 39 следующего содержания:</w:t>
      </w:r>
    </w:p>
    <w:p w:rsidR="006D18D2" w:rsidRPr="006D18D2" w:rsidRDefault="006D18D2" w:rsidP="006D18D2">
      <w:pPr>
        <w:autoSpaceDE w:val="0"/>
        <w:autoSpaceDN w:val="0"/>
        <w:adjustRightInd w:val="0"/>
        <w:spacing w:after="0" w:line="240" w:lineRule="auto"/>
        <w:jc w:val="both"/>
        <w:rPr>
          <w:rFonts w:ascii="Times New Roman" w:hAnsi="Times New Roman"/>
          <w:sz w:val="20"/>
          <w:szCs w:val="20"/>
        </w:rPr>
      </w:pPr>
      <w:r w:rsidRPr="006D18D2">
        <w:rPr>
          <w:rFonts w:ascii="Times New Roman" w:hAnsi="Times New Roman"/>
          <w:sz w:val="20"/>
          <w:szCs w:val="20"/>
        </w:rPr>
        <w:t xml:space="preserve">«39) </w:t>
      </w:r>
      <w:r w:rsidRPr="006D18D2">
        <w:rPr>
          <w:rFonts w:ascii="Times New Roman" w:hAnsi="Times New Roman"/>
          <w:sz w:val="20"/>
          <w:szCs w:val="20"/>
          <w:lang w:eastAsia="ru-RU"/>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w:t>
      </w:r>
      <w:r w:rsidRPr="006D18D2">
        <w:rPr>
          <w:rFonts w:ascii="Times New Roman" w:hAnsi="Times New Roman"/>
          <w:sz w:val="20"/>
          <w:szCs w:val="20"/>
          <w:lang w:eastAsia="ru-RU"/>
        </w:rPr>
        <w:lastRenderedPageBreak/>
        <w:t xml:space="preserve">эффективности системы теплоснабжения и определенных для нее в схеме теплоснабжения, в пределах полномочий, установленных Федеральным </w:t>
      </w:r>
      <w:hyperlink r:id="rId12" w:history="1">
        <w:r w:rsidRPr="006D18D2">
          <w:rPr>
            <w:rFonts w:ascii="Times New Roman" w:hAnsi="Times New Roman"/>
            <w:sz w:val="20"/>
            <w:szCs w:val="20"/>
            <w:lang w:eastAsia="ru-RU"/>
          </w:rPr>
          <w:t>законом</w:t>
        </w:r>
      </w:hyperlink>
      <w:r w:rsidRPr="006D18D2">
        <w:rPr>
          <w:rFonts w:ascii="Times New Roman" w:hAnsi="Times New Roman"/>
          <w:sz w:val="20"/>
          <w:szCs w:val="20"/>
          <w:lang w:eastAsia="ru-RU"/>
        </w:rPr>
        <w:t xml:space="preserve"> "О теплоснабжении"</w:t>
      </w:r>
      <w:proofErr w:type="gramStart"/>
      <w:r w:rsidRPr="006D18D2">
        <w:rPr>
          <w:rFonts w:ascii="Times New Roman" w:hAnsi="Times New Roman"/>
          <w:sz w:val="20"/>
          <w:szCs w:val="20"/>
          <w:lang w:eastAsia="ru-RU"/>
        </w:rPr>
        <w:t>.»</w:t>
      </w:r>
      <w:proofErr w:type="gramEnd"/>
      <w:r w:rsidRPr="006D18D2">
        <w:rPr>
          <w:rFonts w:ascii="Times New Roman" w:hAnsi="Times New Roman"/>
          <w:sz w:val="20"/>
          <w:szCs w:val="20"/>
          <w:lang w:eastAsia="ru-RU"/>
        </w:rPr>
        <w:t>.</w:t>
      </w:r>
    </w:p>
    <w:p w:rsidR="006D18D2" w:rsidRPr="006D18D2" w:rsidRDefault="006D18D2" w:rsidP="006D18D2">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пункт 1.1 изложить в следующей редакции:</w:t>
      </w:r>
    </w:p>
    <w:p w:rsidR="006D18D2" w:rsidRPr="006D18D2" w:rsidRDefault="006D18D2" w:rsidP="006D18D2">
      <w:pPr>
        <w:autoSpaceDE w:val="0"/>
        <w:autoSpaceDN w:val="0"/>
        <w:adjustRightInd w:val="0"/>
        <w:spacing w:after="0" w:line="240" w:lineRule="auto"/>
        <w:ind w:firstLine="567"/>
        <w:jc w:val="both"/>
        <w:rPr>
          <w:rFonts w:ascii="Times New Roman" w:eastAsia="Times New Roman" w:hAnsi="Times New Roman" w:cs="Arial"/>
          <w:sz w:val="20"/>
          <w:szCs w:val="20"/>
          <w:lang w:eastAsia="ru-RU"/>
        </w:rPr>
      </w:pPr>
      <w:r w:rsidRPr="006D18D2">
        <w:rPr>
          <w:rFonts w:ascii="Times New Roman" w:eastAsia="Times New Roman" w:hAnsi="Times New Roman"/>
          <w:bCs/>
          <w:kern w:val="32"/>
          <w:sz w:val="20"/>
          <w:szCs w:val="20"/>
          <w:lang w:eastAsia="ru-RU"/>
        </w:rPr>
        <w:t>«</w:t>
      </w:r>
      <w:r w:rsidRPr="006D18D2">
        <w:rPr>
          <w:rFonts w:ascii="Times New Roman" w:eastAsia="Times New Roman" w:hAnsi="Times New Roman" w:cs="Arial"/>
          <w:sz w:val="20"/>
          <w:szCs w:val="20"/>
          <w:lang w:eastAsia="ru-RU"/>
        </w:rPr>
        <w:t>1.1. Органы местного самоуправления муниципального района на территориях сельских поселений Богучанского района решают следующие вопросы местного значения:</w:t>
      </w:r>
    </w:p>
    <w:p w:rsidR="006D18D2" w:rsidRPr="006D18D2" w:rsidRDefault="006D18D2" w:rsidP="006D18D2">
      <w:pPr>
        <w:numPr>
          <w:ilvl w:val="0"/>
          <w:numId w:val="17"/>
        </w:numPr>
        <w:spacing w:after="0" w:line="240" w:lineRule="auto"/>
        <w:ind w:left="0" w:firstLine="567"/>
        <w:contextualSpacing/>
        <w:jc w:val="both"/>
        <w:rPr>
          <w:rFonts w:ascii="Times New Roman" w:eastAsia="Times New Roman" w:hAnsi="Times New Roman" w:cs="Arial"/>
          <w:sz w:val="20"/>
          <w:szCs w:val="20"/>
          <w:lang w:eastAsia="ru-RU"/>
        </w:rPr>
      </w:pPr>
      <w:r w:rsidRPr="006D18D2">
        <w:rPr>
          <w:rFonts w:ascii="Times New Roman" w:eastAsia="Times New Roman" w:hAnsi="Times New Roman" w:cs="Arial"/>
          <w:sz w:val="20"/>
          <w:szCs w:val="20"/>
          <w:lang w:eastAsia="ru-RU"/>
        </w:rPr>
        <w:t xml:space="preserve">осуществление в ценовых зонах теплоснабжения муниципального </w:t>
      </w:r>
      <w:proofErr w:type="gramStart"/>
      <w:r w:rsidRPr="006D18D2">
        <w:rPr>
          <w:rFonts w:ascii="Times New Roman" w:eastAsia="Times New Roman" w:hAnsi="Times New Roman" w:cs="Arial"/>
          <w:sz w:val="20"/>
          <w:szCs w:val="20"/>
          <w:lang w:eastAsia="ru-RU"/>
        </w:rPr>
        <w:t>контроля за</w:t>
      </w:r>
      <w:proofErr w:type="gramEnd"/>
      <w:r w:rsidRPr="006D18D2">
        <w:rPr>
          <w:rFonts w:ascii="Times New Roman" w:eastAsia="Times New Roman" w:hAnsi="Times New Roman" w:cs="Arial"/>
          <w:sz w:val="20"/>
          <w:szCs w:val="20"/>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D18D2" w:rsidRPr="006D18D2" w:rsidRDefault="006D18D2" w:rsidP="006D18D2">
      <w:pPr>
        <w:numPr>
          <w:ilvl w:val="0"/>
          <w:numId w:val="17"/>
        </w:numPr>
        <w:autoSpaceDE w:val="0"/>
        <w:autoSpaceDN w:val="0"/>
        <w:adjustRightInd w:val="0"/>
        <w:spacing w:after="0" w:line="240" w:lineRule="auto"/>
        <w:ind w:left="0" w:firstLine="567"/>
        <w:jc w:val="both"/>
        <w:rPr>
          <w:rFonts w:ascii="Times New Roman" w:eastAsia="Times New Roman" w:hAnsi="Times New Roman" w:cs="Arial"/>
          <w:sz w:val="20"/>
          <w:szCs w:val="20"/>
          <w:lang w:eastAsia="ru-RU"/>
        </w:rPr>
      </w:pPr>
      <w:r w:rsidRPr="006D18D2">
        <w:rPr>
          <w:rFonts w:ascii="Times New Roman" w:eastAsia="Times New Roman" w:hAnsi="Times New Roman" w:cs="Arial"/>
          <w:sz w:val="20"/>
          <w:szCs w:val="20"/>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6D18D2" w:rsidRPr="006D18D2" w:rsidRDefault="006D18D2" w:rsidP="006D18D2">
      <w:pPr>
        <w:numPr>
          <w:ilvl w:val="0"/>
          <w:numId w:val="17"/>
        </w:numPr>
        <w:autoSpaceDE w:val="0"/>
        <w:autoSpaceDN w:val="0"/>
        <w:adjustRightInd w:val="0"/>
        <w:spacing w:after="0" w:line="240" w:lineRule="auto"/>
        <w:ind w:left="0" w:firstLine="567"/>
        <w:jc w:val="both"/>
        <w:rPr>
          <w:rFonts w:ascii="Times New Roman" w:eastAsia="Times New Roman" w:hAnsi="Times New Roman" w:cs="Arial"/>
          <w:sz w:val="20"/>
          <w:szCs w:val="20"/>
          <w:lang w:eastAsia="ru-RU"/>
        </w:rPr>
      </w:pPr>
      <w:r w:rsidRPr="006D18D2">
        <w:rPr>
          <w:rFonts w:ascii="Times New Roman" w:eastAsia="Times New Roman" w:hAnsi="Times New Roman" w:cs="Arial"/>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6D18D2" w:rsidRPr="006D18D2" w:rsidRDefault="006D18D2" w:rsidP="006D18D2">
      <w:pPr>
        <w:autoSpaceDE w:val="0"/>
        <w:autoSpaceDN w:val="0"/>
        <w:adjustRightInd w:val="0"/>
        <w:spacing w:after="0" w:line="240" w:lineRule="auto"/>
        <w:jc w:val="both"/>
        <w:rPr>
          <w:rFonts w:ascii="Times New Roman" w:hAnsi="Times New Roman"/>
          <w:sz w:val="20"/>
          <w:szCs w:val="20"/>
          <w:lang w:eastAsia="ru-RU"/>
        </w:rPr>
      </w:pPr>
      <w:r w:rsidRPr="006D18D2">
        <w:rPr>
          <w:rFonts w:ascii="Times New Roman" w:eastAsia="Times New Roman" w:hAnsi="Times New Roman" w:cs="Arial"/>
          <w:sz w:val="20"/>
          <w:szCs w:val="20"/>
          <w:lang w:eastAsia="ru-RU"/>
        </w:rPr>
        <w:t xml:space="preserve">        </w:t>
      </w:r>
      <w:proofErr w:type="gramStart"/>
      <w:r w:rsidRPr="006D18D2">
        <w:rPr>
          <w:rFonts w:ascii="Times New Roman" w:eastAsia="Times New Roman" w:hAnsi="Times New Roman" w:cs="Arial"/>
          <w:sz w:val="20"/>
          <w:szCs w:val="20"/>
          <w:lang w:eastAsia="ru-RU"/>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6D18D2">
          <w:rPr>
            <w:rFonts w:ascii="Times New Roman" w:eastAsia="Times New Roman" w:hAnsi="Times New Roman" w:cs="Arial"/>
            <w:sz w:val="20"/>
            <w:szCs w:val="20"/>
            <w:lang w:eastAsia="ru-RU"/>
          </w:rPr>
          <w:t>кодексом</w:t>
        </w:r>
      </w:hyperlink>
      <w:r w:rsidRPr="006D18D2">
        <w:rPr>
          <w:rFonts w:ascii="Times New Roman" w:eastAsia="Times New Roman" w:hAnsi="Times New Roman" w:cs="Arial"/>
          <w:sz w:val="20"/>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D18D2">
        <w:rPr>
          <w:rFonts w:ascii="Times New Roman" w:eastAsia="Times New Roman" w:hAnsi="Times New Roman" w:cs="Arial"/>
          <w:sz w:val="20"/>
          <w:szCs w:val="20"/>
          <w:lang w:eastAsia="ru-RU"/>
        </w:rPr>
        <w:t xml:space="preserve"> </w:t>
      </w:r>
      <w:proofErr w:type="gramStart"/>
      <w:r w:rsidRPr="006D18D2">
        <w:rPr>
          <w:rFonts w:ascii="Times New Roman" w:eastAsia="Times New Roman" w:hAnsi="Times New Roman" w:cs="Arial"/>
          <w:sz w:val="20"/>
          <w:szCs w:val="20"/>
          <w:lang w:eastAsia="ru-RU"/>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6D18D2">
          <w:rPr>
            <w:rFonts w:ascii="Times New Roman" w:eastAsia="Times New Roman" w:hAnsi="Times New Roman" w:cs="Arial"/>
            <w:sz w:val="20"/>
            <w:szCs w:val="20"/>
            <w:lang w:eastAsia="ru-RU"/>
          </w:rPr>
          <w:t>кодексом</w:t>
        </w:r>
      </w:hyperlink>
      <w:r w:rsidRPr="006D18D2">
        <w:rPr>
          <w:rFonts w:ascii="Times New Roman" w:eastAsia="Times New Roman" w:hAnsi="Times New Roman" w:cs="Arial"/>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w:t>
      </w:r>
      <w:r w:rsidRPr="006D18D2">
        <w:rPr>
          <w:rFonts w:ascii="Times New Roman" w:hAnsi="Times New Roman"/>
          <w:sz w:val="20"/>
          <w:szCs w:val="20"/>
          <w:lang w:eastAsia="ru-RU"/>
        </w:rPr>
        <w:t xml:space="preserve">направление уведомления о соответствии указанных в </w:t>
      </w:r>
      <w:hyperlink r:id="rId15" w:history="1">
        <w:r w:rsidRPr="006D18D2">
          <w:rPr>
            <w:rFonts w:ascii="Times New Roman" w:hAnsi="Times New Roman"/>
            <w:sz w:val="20"/>
            <w:szCs w:val="20"/>
            <w:lang w:eastAsia="ru-RU"/>
          </w:rPr>
          <w:t>уведомлении</w:t>
        </w:r>
      </w:hyperlink>
      <w:r w:rsidRPr="006D18D2">
        <w:rPr>
          <w:rFonts w:ascii="Times New Roman" w:hAnsi="Times New Roman"/>
          <w:sz w:val="20"/>
          <w:szCs w:val="20"/>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6D18D2">
        <w:rPr>
          <w:rFonts w:ascii="Times New Roman" w:hAnsi="Times New Roman"/>
          <w:sz w:val="20"/>
          <w:szCs w:val="20"/>
          <w:lang w:eastAsia="ru-RU"/>
        </w:rPr>
        <w:t xml:space="preserve"> </w:t>
      </w:r>
      <w:proofErr w:type="gramStart"/>
      <w:r w:rsidRPr="006D18D2">
        <w:rPr>
          <w:rFonts w:ascii="Times New Roman" w:hAnsi="Times New Roman"/>
          <w:sz w:val="20"/>
          <w:szCs w:val="20"/>
          <w:lang w:eastAsia="ru-RU"/>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6" w:history="1">
        <w:r w:rsidRPr="006D18D2">
          <w:rPr>
            <w:rFonts w:ascii="Times New Roman" w:hAnsi="Times New Roman"/>
            <w:sz w:val="20"/>
            <w:szCs w:val="20"/>
            <w:lang w:eastAsia="ru-RU"/>
          </w:rPr>
          <w:t>уведомлении</w:t>
        </w:r>
      </w:hyperlink>
      <w:r w:rsidRPr="006D18D2">
        <w:rPr>
          <w:rFonts w:ascii="Times New Roman" w:hAnsi="Times New Roman"/>
          <w:sz w:val="20"/>
          <w:szCs w:val="20"/>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6D18D2">
        <w:rPr>
          <w:rFonts w:ascii="Times New Roman" w:hAnsi="Times New Roman"/>
          <w:sz w:val="20"/>
          <w:szCs w:val="20"/>
          <w:lang w:eastAsia="ru-RU"/>
        </w:rPr>
        <w:t xml:space="preserve"> </w:t>
      </w:r>
      <w:proofErr w:type="gramStart"/>
      <w:r w:rsidRPr="006D18D2">
        <w:rPr>
          <w:rFonts w:ascii="Times New Roman" w:hAnsi="Times New Roman"/>
          <w:sz w:val="20"/>
          <w:szCs w:val="20"/>
          <w:lang w:eastAsia="ru-RU"/>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7" w:history="1">
        <w:r w:rsidRPr="006D18D2">
          <w:rPr>
            <w:rFonts w:ascii="Times New Roman" w:hAnsi="Times New Roman"/>
            <w:sz w:val="20"/>
            <w:szCs w:val="20"/>
            <w:lang w:eastAsia="ru-RU"/>
          </w:rPr>
          <w:t>законодательством</w:t>
        </w:r>
      </w:hyperlink>
      <w:r w:rsidRPr="006D18D2">
        <w:rPr>
          <w:rFonts w:ascii="Times New Roman" w:hAnsi="Times New Roman"/>
          <w:sz w:val="20"/>
          <w:szCs w:val="20"/>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6D18D2">
        <w:rPr>
          <w:rFonts w:ascii="Times New Roman" w:hAnsi="Times New Roman"/>
          <w:sz w:val="20"/>
          <w:szCs w:val="20"/>
          <w:lang w:eastAsia="ru-RU"/>
        </w:rPr>
        <w:t xml:space="preserve"> </w:t>
      </w:r>
      <w:proofErr w:type="gramStart"/>
      <w:r w:rsidRPr="006D18D2">
        <w:rPr>
          <w:rFonts w:ascii="Times New Roman" w:hAnsi="Times New Roman"/>
          <w:sz w:val="20"/>
          <w:szCs w:val="20"/>
          <w:lang w:eastAsia="ru-RU"/>
        </w:rPr>
        <w:t xml:space="preserve">с предельными параметрами разрешенного строительства, реконструкции объектов капитального строительства, установленными </w:t>
      </w:r>
      <w:hyperlink r:id="rId18" w:history="1">
        <w:r w:rsidRPr="006D18D2">
          <w:rPr>
            <w:rFonts w:ascii="Times New Roman" w:hAnsi="Times New Roman"/>
            <w:sz w:val="20"/>
            <w:szCs w:val="20"/>
            <w:lang w:eastAsia="ru-RU"/>
          </w:rPr>
          <w:t>правилами</w:t>
        </w:r>
      </w:hyperlink>
      <w:r w:rsidRPr="006D18D2">
        <w:rPr>
          <w:rFonts w:ascii="Times New Roman" w:hAnsi="Times New Roman"/>
          <w:sz w:val="20"/>
          <w:szCs w:val="20"/>
          <w:lang w:eastAsia="ru-RU"/>
        </w:rPr>
        <w:t xml:space="preserve"> землепользования и застройки, </w:t>
      </w:r>
      <w:hyperlink r:id="rId19" w:history="1">
        <w:r w:rsidRPr="006D18D2">
          <w:rPr>
            <w:rFonts w:ascii="Times New Roman" w:hAnsi="Times New Roman"/>
            <w:sz w:val="20"/>
            <w:szCs w:val="20"/>
            <w:lang w:eastAsia="ru-RU"/>
          </w:rPr>
          <w:t>документацией</w:t>
        </w:r>
      </w:hyperlink>
      <w:r w:rsidRPr="006D18D2">
        <w:rPr>
          <w:rFonts w:ascii="Times New Roman" w:hAnsi="Times New Roman"/>
          <w:sz w:val="20"/>
          <w:szCs w:val="20"/>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6D18D2">
        <w:rPr>
          <w:rFonts w:ascii="Times New Roman" w:hAnsi="Times New Roman"/>
          <w:sz w:val="20"/>
          <w:szCs w:val="20"/>
          <w:lang w:eastAsia="ru-RU"/>
        </w:rPr>
        <w:t xml:space="preserve"> приведения в соответствие с установленными требованиями в случаях, предусмотренных Градостроительным </w:t>
      </w:r>
      <w:hyperlink r:id="rId20" w:history="1">
        <w:r w:rsidRPr="006D18D2">
          <w:rPr>
            <w:rFonts w:ascii="Times New Roman" w:hAnsi="Times New Roman"/>
            <w:sz w:val="20"/>
            <w:szCs w:val="20"/>
            <w:lang w:eastAsia="ru-RU"/>
          </w:rPr>
          <w:t>кодексом</w:t>
        </w:r>
      </w:hyperlink>
      <w:r w:rsidRPr="006D18D2">
        <w:rPr>
          <w:rFonts w:ascii="Times New Roman" w:hAnsi="Times New Roman"/>
          <w:sz w:val="20"/>
          <w:szCs w:val="20"/>
          <w:lang w:eastAsia="ru-RU"/>
        </w:rPr>
        <w:t xml:space="preserve"> Российской Федерации;</w:t>
      </w:r>
    </w:p>
    <w:p w:rsidR="006D18D2" w:rsidRPr="006D18D2" w:rsidRDefault="006D18D2" w:rsidP="006D18D2">
      <w:pPr>
        <w:spacing w:after="0" w:line="240" w:lineRule="auto"/>
        <w:ind w:firstLine="567"/>
        <w:jc w:val="both"/>
        <w:rPr>
          <w:rFonts w:ascii="Times New Roman" w:eastAsia="Times New Roman" w:hAnsi="Times New Roman" w:cs="Arial"/>
          <w:sz w:val="20"/>
          <w:szCs w:val="20"/>
          <w:lang w:eastAsia="ru-RU"/>
        </w:rPr>
      </w:pPr>
      <w:r w:rsidRPr="006D18D2">
        <w:rPr>
          <w:rFonts w:ascii="Times New Roman" w:eastAsia="Times New Roman" w:hAnsi="Times New Roman" w:cs="Arial"/>
          <w:sz w:val="20"/>
          <w:szCs w:val="20"/>
          <w:lang w:eastAsia="ru-RU"/>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D18D2" w:rsidRPr="006D18D2" w:rsidRDefault="006D18D2" w:rsidP="006D18D2">
      <w:pPr>
        <w:spacing w:after="0" w:line="240" w:lineRule="auto"/>
        <w:ind w:firstLine="567"/>
        <w:jc w:val="both"/>
        <w:rPr>
          <w:rFonts w:ascii="Times New Roman" w:eastAsia="Times New Roman" w:hAnsi="Times New Roman" w:cs="Arial"/>
          <w:sz w:val="20"/>
          <w:szCs w:val="20"/>
          <w:lang w:eastAsia="ru-RU"/>
        </w:rPr>
      </w:pPr>
      <w:r w:rsidRPr="006D18D2">
        <w:rPr>
          <w:rFonts w:ascii="Times New Roman" w:eastAsia="Times New Roman" w:hAnsi="Times New Roman" w:cs="Arial"/>
          <w:sz w:val="20"/>
          <w:szCs w:val="20"/>
          <w:lang w:eastAsia="ru-RU"/>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D18D2" w:rsidRPr="006D18D2" w:rsidRDefault="006D18D2" w:rsidP="006D18D2">
      <w:pPr>
        <w:spacing w:after="0" w:line="240" w:lineRule="auto"/>
        <w:ind w:firstLine="567"/>
        <w:jc w:val="both"/>
        <w:rPr>
          <w:rFonts w:ascii="Times New Roman" w:eastAsia="Times New Roman" w:hAnsi="Times New Roman" w:cs="Arial"/>
          <w:sz w:val="20"/>
          <w:szCs w:val="20"/>
          <w:lang w:eastAsia="ru-RU"/>
        </w:rPr>
      </w:pPr>
      <w:r w:rsidRPr="006D18D2">
        <w:rPr>
          <w:rFonts w:ascii="Times New Roman" w:eastAsia="Times New Roman" w:hAnsi="Times New Roman" w:cs="Arial"/>
          <w:sz w:val="20"/>
          <w:szCs w:val="20"/>
          <w:lang w:eastAsia="ru-RU"/>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D18D2" w:rsidRPr="006D18D2" w:rsidRDefault="006D18D2" w:rsidP="006D18D2">
      <w:pPr>
        <w:spacing w:after="0" w:line="240" w:lineRule="auto"/>
        <w:ind w:firstLine="567"/>
        <w:jc w:val="both"/>
        <w:rPr>
          <w:rFonts w:ascii="Times New Roman" w:eastAsia="Times New Roman" w:hAnsi="Times New Roman" w:cs="Arial"/>
          <w:sz w:val="20"/>
          <w:szCs w:val="20"/>
          <w:lang w:eastAsia="ru-RU"/>
        </w:rPr>
      </w:pPr>
      <w:r w:rsidRPr="006D18D2">
        <w:rPr>
          <w:rFonts w:ascii="Times New Roman" w:eastAsia="Times New Roman" w:hAnsi="Times New Roman" w:cs="Arial"/>
          <w:sz w:val="20"/>
          <w:szCs w:val="20"/>
          <w:lang w:eastAsia="ru-RU"/>
        </w:rPr>
        <w:t xml:space="preserve">8) осуществление в пределах, установленных водным </w:t>
      </w:r>
      <w:hyperlink r:id="rId21" w:history="1">
        <w:r w:rsidRPr="006D18D2">
          <w:rPr>
            <w:rFonts w:ascii="Times New Roman" w:eastAsia="Times New Roman" w:hAnsi="Times New Roman" w:cs="Arial"/>
            <w:sz w:val="20"/>
            <w:szCs w:val="20"/>
            <w:lang w:eastAsia="ru-RU"/>
          </w:rPr>
          <w:t>законодательством</w:t>
        </w:r>
      </w:hyperlink>
      <w:r w:rsidRPr="006D18D2">
        <w:rPr>
          <w:rFonts w:ascii="Times New Roman" w:eastAsia="Times New Roman" w:hAnsi="Times New Roman" w:cs="Arial"/>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6D18D2" w:rsidRPr="006D18D2" w:rsidRDefault="006D18D2" w:rsidP="006D18D2">
      <w:pPr>
        <w:spacing w:after="0" w:line="240" w:lineRule="auto"/>
        <w:ind w:firstLine="567"/>
        <w:jc w:val="both"/>
        <w:rPr>
          <w:rFonts w:ascii="Times New Roman" w:eastAsia="Times New Roman" w:hAnsi="Times New Roman" w:cs="Arial"/>
          <w:sz w:val="20"/>
          <w:szCs w:val="20"/>
          <w:lang w:eastAsia="ru-RU"/>
        </w:rPr>
      </w:pPr>
      <w:r w:rsidRPr="006D18D2">
        <w:rPr>
          <w:rFonts w:ascii="Times New Roman" w:eastAsia="Times New Roman" w:hAnsi="Times New Roman" w:cs="Arial"/>
          <w:sz w:val="20"/>
          <w:szCs w:val="20"/>
          <w:lang w:eastAsia="ru-RU"/>
        </w:rPr>
        <w:t xml:space="preserve">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2" w:history="1">
        <w:r w:rsidRPr="006D18D2">
          <w:rPr>
            <w:rFonts w:ascii="Times New Roman" w:eastAsia="Times New Roman" w:hAnsi="Times New Roman" w:cs="Arial"/>
            <w:sz w:val="20"/>
            <w:szCs w:val="20"/>
            <w:lang w:eastAsia="ru-RU"/>
          </w:rPr>
          <w:t>законом</w:t>
        </w:r>
      </w:hyperlink>
      <w:r w:rsidRPr="006D18D2">
        <w:rPr>
          <w:rFonts w:ascii="Times New Roman" w:eastAsia="Times New Roman" w:hAnsi="Times New Roman" w:cs="Arial"/>
          <w:sz w:val="20"/>
          <w:szCs w:val="20"/>
          <w:lang w:eastAsia="ru-RU"/>
        </w:rPr>
        <w:t>.»;</w:t>
      </w:r>
    </w:p>
    <w:p w:rsidR="006D18D2" w:rsidRPr="006D18D2" w:rsidRDefault="006D18D2" w:rsidP="006D18D2">
      <w:pPr>
        <w:spacing w:after="0" w:line="240" w:lineRule="auto"/>
        <w:ind w:firstLine="567"/>
        <w:jc w:val="both"/>
        <w:rPr>
          <w:rFonts w:ascii="Times New Roman" w:eastAsia="Times New Roman" w:hAnsi="Times New Roman" w:cs="Arial"/>
          <w:sz w:val="20"/>
          <w:szCs w:val="20"/>
          <w:lang w:eastAsia="ru-RU"/>
        </w:rPr>
      </w:pPr>
      <w:r w:rsidRPr="006D18D2">
        <w:rPr>
          <w:rFonts w:ascii="Times New Roman" w:eastAsia="Times New Roman" w:hAnsi="Times New Roman" w:cs="Arial"/>
          <w:sz w:val="20"/>
          <w:szCs w:val="20"/>
          <w:lang w:eastAsia="ru-RU"/>
        </w:rPr>
        <w:t>- пункт 3 изложить в следующей редакции:</w:t>
      </w:r>
    </w:p>
    <w:p w:rsidR="006D18D2" w:rsidRPr="006D18D2" w:rsidRDefault="006D18D2" w:rsidP="006D18D2">
      <w:pPr>
        <w:autoSpaceDE w:val="0"/>
        <w:autoSpaceDN w:val="0"/>
        <w:adjustRightInd w:val="0"/>
        <w:spacing w:after="0" w:line="240" w:lineRule="auto"/>
        <w:ind w:firstLine="567"/>
        <w:jc w:val="both"/>
        <w:rPr>
          <w:rFonts w:ascii="Times New Roman" w:hAnsi="Times New Roman"/>
          <w:sz w:val="20"/>
          <w:szCs w:val="20"/>
        </w:rPr>
      </w:pPr>
      <w:r w:rsidRPr="006D18D2">
        <w:rPr>
          <w:rFonts w:ascii="Times New Roman" w:eastAsia="Times New Roman" w:hAnsi="Times New Roman" w:cs="Arial"/>
          <w:sz w:val="20"/>
          <w:szCs w:val="20"/>
          <w:lang w:eastAsia="ru-RU"/>
        </w:rPr>
        <w:lastRenderedPageBreak/>
        <w:t xml:space="preserve">«3. </w:t>
      </w:r>
      <w:r w:rsidRPr="006D18D2">
        <w:rPr>
          <w:rFonts w:ascii="Times New Roman" w:hAnsi="Times New Roman"/>
          <w:sz w:val="20"/>
          <w:szCs w:val="20"/>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roofErr w:type="gramStart"/>
      <w:r w:rsidRPr="006D18D2">
        <w:rPr>
          <w:rFonts w:ascii="Times New Roman" w:hAnsi="Times New Roman"/>
          <w:sz w:val="20"/>
          <w:szCs w:val="20"/>
        </w:rPr>
        <w:t>.»;</w:t>
      </w:r>
      <w:proofErr w:type="gramEnd"/>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в статье 8.1:</w:t>
      </w:r>
    </w:p>
    <w:p w:rsidR="006D18D2" w:rsidRPr="006D18D2" w:rsidRDefault="006D18D2" w:rsidP="006D18D2">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подпункт 12 пункта 1 изложить в следующей редакции:</w:t>
      </w:r>
    </w:p>
    <w:p w:rsidR="006D18D2" w:rsidRPr="006D18D2" w:rsidRDefault="006D18D2" w:rsidP="006D18D2">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proofErr w:type="gramStart"/>
      <w:r w:rsidRPr="006D18D2">
        <w:rPr>
          <w:rFonts w:ascii="Times New Roman" w:eastAsia="Times New Roman" w:hAnsi="Times New Roman"/>
          <w:bCs/>
          <w:kern w:val="32"/>
          <w:sz w:val="20"/>
          <w:szCs w:val="20"/>
          <w:lang w:eastAsia="ru-RU"/>
        </w:rPr>
        <w:t xml:space="preserve">«12) </w:t>
      </w:r>
      <w:r w:rsidRPr="006D18D2">
        <w:rPr>
          <w:rFonts w:ascii="Times New Roman" w:hAnsi="Times New Roman"/>
          <w:sz w:val="20"/>
          <w:szCs w:val="20"/>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D18D2">
        <w:rPr>
          <w:rFonts w:ascii="Times New Roman" w:hAnsi="Times New Roman"/>
          <w:sz w:val="20"/>
          <w:szCs w:val="20"/>
        </w:rPr>
        <w:t xml:space="preserve"> с федеральными законами</w:t>
      </w:r>
      <w:proofErr w:type="gramStart"/>
      <w:r w:rsidRPr="006D18D2">
        <w:rPr>
          <w:rFonts w:ascii="Times New Roman" w:hAnsi="Times New Roman"/>
          <w:sz w:val="20"/>
          <w:szCs w:val="20"/>
        </w:rPr>
        <w:t>;</w:t>
      </w:r>
      <w:r w:rsidRPr="006D18D2">
        <w:rPr>
          <w:rFonts w:ascii="Times New Roman" w:eastAsia="Times New Roman" w:hAnsi="Times New Roman"/>
          <w:bCs/>
          <w:kern w:val="32"/>
          <w:sz w:val="20"/>
          <w:szCs w:val="20"/>
          <w:lang w:eastAsia="ru-RU"/>
        </w:rPr>
        <w:t>»</w:t>
      </w:r>
      <w:proofErr w:type="gramEnd"/>
      <w:r w:rsidRPr="006D18D2">
        <w:rPr>
          <w:rFonts w:ascii="Times New Roman" w:eastAsia="Times New Roman" w:hAnsi="Times New Roman"/>
          <w:bCs/>
          <w:kern w:val="32"/>
          <w:sz w:val="20"/>
          <w:szCs w:val="20"/>
          <w:lang w:eastAsia="ru-RU"/>
        </w:rPr>
        <w:t>;</w:t>
      </w:r>
    </w:p>
    <w:p w:rsidR="006D18D2" w:rsidRPr="006D18D2" w:rsidRDefault="006D18D2" w:rsidP="006D18D2">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пункт 1 дополнить подпунктом 15 следующего содержания:</w:t>
      </w:r>
    </w:p>
    <w:p w:rsidR="006D18D2" w:rsidRPr="006D18D2" w:rsidRDefault="006D18D2" w:rsidP="006D18D2">
      <w:pPr>
        <w:autoSpaceDE w:val="0"/>
        <w:autoSpaceDN w:val="0"/>
        <w:adjustRightInd w:val="0"/>
        <w:spacing w:after="0" w:line="240" w:lineRule="auto"/>
        <w:ind w:firstLine="709"/>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«15) </w:t>
      </w:r>
      <w:r w:rsidRPr="006D18D2">
        <w:rPr>
          <w:rFonts w:ascii="Times New Roman" w:hAnsi="Times New Roman"/>
          <w:sz w:val="20"/>
          <w:szCs w:val="20"/>
          <w:lang w:eastAsia="ru-RU"/>
        </w:rPr>
        <w:t xml:space="preserve">осуществление мероприятий по защите прав потребителей, предусмотренных </w:t>
      </w:r>
      <w:hyperlink r:id="rId23" w:history="1">
        <w:r w:rsidRPr="006D18D2">
          <w:rPr>
            <w:rFonts w:ascii="Times New Roman" w:hAnsi="Times New Roman"/>
            <w:sz w:val="20"/>
            <w:szCs w:val="20"/>
            <w:lang w:eastAsia="ru-RU"/>
          </w:rPr>
          <w:t>Законом</w:t>
        </w:r>
      </w:hyperlink>
      <w:r w:rsidRPr="006D18D2">
        <w:rPr>
          <w:rFonts w:ascii="Times New Roman" w:hAnsi="Times New Roman"/>
          <w:sz w:val="20"/>
          <w:szCs w:val="20"/>
          <w:lang w:eastAsia="ru-RU"/>
        </w:rPr>
        <w:t xml:space="preserve"> Российской Федерации от 7 февраля 1992 года N 2300-1 "О защите прав потребителей"</w:t>
      </w:r>
      <w:proofErr w:type="gramStart"/>
      <w:r w:rsidRPr="006D18D2">
        <w:rPr>
          <w:rFonts w:ascii="Times New Roman" w:hAnsi="Times New Roman"/>
          <w:sz w:val="20"/>
          <w:szCs w:val="20"/>
          <w:lang w:eastAsia="ru-RU"/>
        </w:rPr>
        <w:t>.»</w:t>
      </w:r>
      <w:proofErr w:type="gramEnd"/>
      <w:r w:rsidRPr="006D18D2">
        <w:rPr>
          <w:rFonts w:ascii="Times New Roman" w:hAnsi="Times New Roman"/>
          <w:sz w:val="20"/>
          <w:szCs w:val="20"/>
          <w:lang w:eastAsia="ru-RU"/>
        </w:rPr>
        <w:t>;</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в статье 9:</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в подпункте 1 пункта 1 слово «введение» заменить словом «внесение»;</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пункт 1  дополнить подпунктами 5.2, 5.3 следующего содержания:</w:t>
      </w:r>
    </w:p>
    <w:p w:rsidR="006D18D2" w:rsidRPr="006D18D2" w:rsidRDefault="006D18D2" w:rsidP="006D18D2">
      <w:pPr>
        <w:autoSpaceDE w:val="0"/>
        <w:autoSpaceDN w:val="0"/>
        <w:adjustRightInd w:val="0"/>
        <w:spacing w:after="0" w:line="240" w:lineRule="auto"/>
        <w:ind w:firstLine="567"/>
        <w:jc w:val="both"/>
        <w:rPr>
          <w:rFonts w:ascii="Times New Roman" w:hAnsi="Times New Roman"/>
          <w:sz w:val="20"/>
          <w:szCs w:val="20"/>
        </w:rPr>
      </w:pPr>
      <w:r w:rsidRPr="006D18D2">
        <w:rPr>
          <w:rFonts w:ascii="Times New Roman" w:eastAsia="Times New Roman" w:hAnsi="Times New Roman"/>
          <w:bCs/>
          <w:kern w:val="32"/>
          <w:sz w:val="20"/>
          <w:szCs w:val="20"/>
          <w:lang w:eastAsia="ru-RU"/>
        </w:rPr>
        <w:t xml:space="preserve">«5.2) </w:t>
      </w:r>
      <w:r w:rsidRPr="006D18D2">
        <w:rPr>
          <w:rFonts w:ascii="Times New Roman" w:hAnsi="Times New Roman"/>
          <w:sz w:val="20"/>
          <w:szCs w:val="20"/>
        </w:rPr>
        <w:t>полномочиями в сфере водоснабжения и водоотведения, предусмотренными Федеральным законом «О водоснабжении и водоотведении»;</w:t>
      </w:r>
    </w:p>
    <w:p w:rsidR="006D18D2" w:rsidRPr="006D18D2" w:rsidRDefault="006D18D2" w:rsidP="006D18D2">
      <w:pPr>
        <w:autoSpaceDE w:val="0"/>
        <w:autoSpaceDN w:val="0"/>
        <w:adjustRightInd w:val="0"/>
        <w:spacing w:after="0" w:line="240" w:lineRule="auto"/>
        <w:ind w:firstLine="567"/>
        <w:jc w:val="both"/>
        <w:rPr>
          <w:rFonts w:ascii="Times New Roman" w:hAnsi="Times New Roman"/>
          <w:sz w:val="20"/>
          <w:szCs w:val="20"/>
        </w:rPr>
      </w:pPr>
      <w:r w:rsidRPr="006D18D2">
        <w:rPr>
          <w:rFonts w:ascii="Times New Roman" w:hAnsi="Times New Roman"/>
          <w:sz w:val="20"/>
          <w:szCs w:val="20"/>
        </w:rPr>
        <w:t xml:space="preserve">5.3) </w:t>
      </w:r>
      <w:r w:rsidRPr="006D18D2">
        <w:rPr>
          <w:rFonts w:ascii="Times New Roman" w:hAnsi="Times New Roman"/>
          <w:bCs/>
          <w:sz w:val="20"/>
          <w:szCs w:val="20"/>
        </w:rPr>
        <w:t xml:space="preserve">полномочиями в сфере стратегического планирования, предусмотренными </w:t>
      </w:r>
      <w:r w:rsidRPr="006D18D2">
        <w:rPr>
          <w:rFonts w:ascii="Times New Roman" w:hAnsi="Times New Roman"/>
          <w:sz w:val="20"/>
          <w:szCs w:val="20"/>
        </w:rPr>
        <w:t>Федеральным законом от 28 июня 2014 года № 172-ФЗ «О стратегическом планировании в Российской Федерации»;</w:t>
      </w:r>
    </w:p>
    <w:p w:rsidR="006D18D2" w:rsidRPr="006D18D2" w:rsidRDefault="006D18D2" w:rsidP="006D18D2">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подпункт 7 пункта 1 изложить в следующей редакции:</w:t>
      </w:r>
    </w:p>
    <w:p w:rsidR="006D18D2" w:rsidRPr="006D18D2" w:rsidRDefault="006D18D2" w:rsidP="006D18D2">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«7) </w:t>
      </w:r>
      <w:r w:rsidRPr="006D18D2">
        <w:rPr>
          <w:rFonts w:ascii="Times New Roman" w:hAnsi="Times New Roman"/>
          <w:bCs/>
          <w:sz w:val="20"/>
          <w:szCs w:val="20"/>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6D18D2">
        <w:rPr>
          <w:rFonts w:ascii="Times New Roman" w:hAnsi="Times New Roman"/>
          <w:bCs/>
          <w:sz w:val="20"/>
          <w:szCs w:val="20"/>
        </w:rPr>
        <w:t>;</w:t>
      </w:r>
      <w:r w:rsidRPr="006D18D2">
        <w:rPr>
          <w:rFonts w:ascii="Times New Roman" w:eastAsia="Times New Roman" w:hAnsi="Times New Roman"/>
          <w:bCs/>
          <w:kern w:val="32"/>
          <w:sz w:val="20"/>
          <w:szCs w:val="20"/>
          <w:lang w:eastAsia="ru-RU"/>
        </w:rPr>
        <w:t>»</w:t>
      </w:r>
      <w:proofErr w:type="gramEnd"/>
      <w:r w:rsidRPr="006D18D2">
        <w:rPr>
          <w:rFonts w:ascii="Times New Roman" w:eastAsia="Times New Roman" w:hAnsi="Times New Roman"/>
          <w:bCs/>
          <w:kern w:val="32"/>
          <w:sz w:val="20"/>
          <w:szCs w:val="20"/>
          <w:lang w:eastAsia="ru-RU"/>
        </w:rPr>
        <w:t>;</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в статье 16:</w:t>
      </w:r>
    </w:p>
    <w:p w:rsidR="006D18D2" w:rsidRPr="006D18D2" w:rsidRDefault="006D18D2" w:rsidP="006D18D2">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пункт 5 изложить в следующей редакции:</w:t>
      </w:r>
    </w:p>
    <w:p w:rsidR="006D18D2" w:rsidRPr="006D18D2" w:rsidRDefault="006D18D2" w:rsidP="006D18D2">
      <w:pPr>
        <w:tabs>
          <w:tab w:val="num" w:pos="851"/>
        </w:tabs>
        <w:spacing w:after="0" w:line="240" w:lineRule="auto"/>
        <w:ind w:right="-1" w:firstLine="567"/>
        <w:jc w:val="both"/>
        <w:rPr>
          <w:rFonts w:ascii="Times New Roman" w:eastAsia="Times New Roman" w:hAnsi="Times New Roman"/>
          <w:sz w:val="20"/>
          <w:szCs w:val="20"/>
          <w:lang w:eastAsia="ru-RU"/>
        </w:rPr>
      </w:pPr>
      <w:r w:rsidRPr="006D18D2">
        <w:rPr>
          <w:rFonts w:ascii="Times New Roman" w:eastAsia="Times New Roman" w:hAnsi="Times New Roman"/>
          <w:bCs/>
          <w:kern w:val="32"/>
          <w:sz w:val="20"/>
          <w:szCs w:val="20"/>
          <w:lang w:eastAsia="ru-RU"/>
        </w:rPr>
        <w:t>«</w:t>
      </w:r>
      <w:r w:rsidRPr="006D18D2">
        <w:rPr>
          <w:rFonts w:ascii="Times New Roman" w:eastAsia="Times New Roman" w:hAnsi="Times New Roman"/>
          <w:sz w:val="20"/>
          <w:szCs w:val="20"/>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D18D2" w:rsidRPr="006D18D2" w:rsidRDefault="006D18D2" w:rsidP="006D18D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D18D2" w:rsidRPr="006D18D2" w:rsidRDefault="006D18D2" w:rsidP="006D18D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2) о персональном составе органов местного самоуправления;</w:t>
      </w:r>
    </w:p>
    <w:p w:rsidR="006D18D2" w:rsidRPr="006D18D2" w:rsidRDefault="006D18D2" w:rsidP="006D18D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D18D2" w:rsidRPr="006D18D2" w:rsidRDefault="006D18D2" w:rsidP="006D18D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4) о принятии или об изменении соответствующего бюджета, исполнении и изменении финансовых обязательств района;</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sz w:val="20"/>
          <w:szCs w:val="20"/>
          <w:lang w:eastAsia="ru-RU"/>
        </w:rPr>
        <w:t>5) о принятии чрезвычайных и срочных мер по обеспечению здоровья и безопасности населения</w:t>
      </w:r>
      <w:r w:rsidRPr="006D18D2">
        <w:rPr>
          <w:rFonts w:ascii="Times New Roman" w:eastAsia="Times New Roman" w:hAnsi="Times New Roman"/>
          <w:bCs/>
          <w:kern w:val="32"/>
          <w:sz w:val="20"/>
          <w:szCs w:val="20"/>
          <w:lang w:eastAsia="ru-RU"/>
        </w:rPr>
        <w:t>»;</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пункт 7 изложить в следующей редакции:</w:t>
      </w:r>
    </w:p>
    <w:p w:rsidR="006D18D2" w:rsidRPr="006D18D2" w:rsidRDefault="006D18D2" w:rsidP="006D18D2">
      <w:pPr>
        <w:autoSpaceDE w:val="0"/>
        <w:autoSpaceDN w:val="0"/>
        <w:adjustRightInd w:val="0"/>
        <w:spacing w:after="0" w:line="240" w:lineRule="auto"/>
        <w:ind w:firstLine="709"/>
        <w:jc w:val="both"/>
        <w:rPr>
          <w:rFonts w:ascii="Times New Roman" w:hAnsi="Times New Roman"/>
          <w:bCs/>
          <w:sz w:val="20"/>
          <w:szCs w:val="20"/>
          <w:lang w:eastAsia="ru-RU"/>
        </w:rPr>
      </w:pPr>
      <w:r w:rsidRPr="006D18D2">
        <w:rPr>
          <w:rFonts w:ascii="Times New Roman" w:eastAsia="Times New Roman" w:hAnsi="Times New Roman"/>
          <w:bCs/>
          <w:kern w:val="32"/>
          <w:sz w:val="20"/>
          <w:szCs w:val="20"/>
          <w:lang w:eastAsia="ru-RU"/>
        </w:rPr>
        <w:t xml:space="preserve">«7. </w:t>
      </w:r>
      <w:r w:rsidRPr="006D18D2">
        <w:rPr>
          <w:rFonts w:ascii="Times New Roman" w:hAnsi="Times New Roman"/>
          <w:bCs/>
          <w:sz w:val="20"/>
          <w:szCs w:val="20"/>
          <w:lang w:eastAsia="ru-RU"/>
        </w:rPr>
        <w:t xml:space="preserve">В местном референдуме имеют право участвовать все граждане Российской Федерации, </w:t>
      </w:r>
      <w:r w:rsidRPr="006D18D2">
        <w:rPr>
          <w:rFonts w:ascii="Times New Roman" w:hAnsi="Times New Roman"/>
          <w:sz w:val="20"/>
          <w:szCs w:val="20"/>
          <w:lang w:eastAsia="ru-RU"/>
        </w:rPr>
        <w:t xml:space="preserve">достигшие на день голосования возраста 18 лет, </w:t>
      </w:r>
      <w:r w:rsidRPr="006D18D2">
        <w:rPr>
          <w:rFonts w:ascii="Times New Roman" w:hAnsi="Times New Roman"/>
          <w:bCs/>
          <w:sz w:val="20"/>
          <w:szCs w:val="20"/>
          <w:lang w:eastAsia="ru-RU"/>
        </w:rPr>
        <w:t>место жительства которых расположено в границах муниципального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roofErr w:type="gramStart"/>
      <w:r w:rsidRPr="006D18D2">
        <w:rPr>
          <w:rFonts w:ascii="Times New Roman" w:hAnsi="Times New Roman"/>
          <w:bCs/>
          <w:sz w:val="20"/>
          <w:szCs w:val="20"/>
          <w:lang w:eastAsia="ru-RU"/>
        </w:rPr>
        <w:t>.»;</w:t>
      </w:r>
      <w:proofErr w:type="gramEnd"/>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статью 21 изложить в следующей редакции:</w:t>
      </w:r>
    </w:p>
    <w:p w:rsidR="006D18D2" w:rsidRPr="006D18D2" w:rsidRDefault="006D18D2" w:rsidP="006D18D2">
      <w:pPr>
        <w:spacing w:after="0" w:line="240" w:lineRule="auto"/>
        <w:ind w:firstLine="567"/>
        <w:contextualSpacing/>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«Статья 21 Публичные слушания</w:t>
      </w:r>
    </w:p>
    <w:p w:rsidR="006D18D2" w:rsidRPr="006D18D2" w:rsidRDefault="006D18D2" w:rsidP="006D18D2">
      <w:pPr>
        <w:spacing w:after="0" w:line="240" w:lineRule="auto"/>
        <w:ind w:right="-1" w:firstLine="567"/>
        <w:contextualSpacing/>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депутатов муниципального образования проводятся публичные слушания.</w:t>
      </w:r>
    </w:p>
    <w:p w:rsidR="006D18D2" w:rsidRPr="006D18D2" w:rsidRDefault="006D18D2" w:rsidP="006D18D2">
      <w:pPr>
        <w:spacing w:after="0" w:line="240" w:lineRule="auto"/>
        <w:ind w:right="-1" w:firstLine="567"/>
        <w:contextualSpacing/>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2. На публичные слушания должны выноситься:</w:t>
      </w:r>
    </w:p>
    <w:p w:rsidR="006D18D2" w:rsidRPr="006D18D2" w:rsidRDefault="006D18D2" w:rsidP="006D18D2">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proofErr w:type="gramStart"/>
      <w:r w:rsidRPr="006D18D2">
        <w:rPr>
          <w:rFonts w:ascii="Times New Roman" w:eastAsia="Times New Roman" w:hAnsi="Times New Roman"/>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D18D2" w:rsidRPr="006D18D2" w:rsidRDefault="006D18D2" w:rsidP="006D18D2">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2) проект местного бюджета и отчет о его исполнении;</w:t>
      </w:r>
    </w:p>
    <w:p w:rsidR="006D18D2" w:rsidRPr="006D18D2" w:rsidRDefault="006D18D2" w:rsidP="006D18D2">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3) прое</w:t>
      </w:r>
      <w:proofErr w:type="gramStart"/>
      <w:r w:rsidRPr="006D18D2">
        <w:rPr>
          <w:rFonts w:ascii="Times New Roman" w:eastAsia="Times New Roman" w:hAnsi="Times New Roman"/>
          <w:sz w:val="20"/>
          <w:szCs w:val="20"/>
          <w:lang w:eastAsia="ru-RU"/>
        </w:rPr>
        <w:t>кт стр</w:t>
      </w:r>
      <w:proofErr w:type="gramEnd"/>
      <w:r w:rsidRPr="006D18D2">
        <w:rPr>
          <w:rFonts w:ascii="Times New Roman" w:eastAsia="Times New Roman" w:hAnsi="Times New Roman"/>
          <w:sz w:val="20"/>
          <w:szCs w:val="20"/>
          <w:lang w:eastAsia="ru-RU"/>
        </w:rPr>
        <w:t>атегии социально-экономического развития муниципального образования;</w:t>
      </w:r>
    </w:p>
    <w:p w:rsidR="006D18D2" w:rsidRPr="006D18D2" w:rsidRDefault="006D18D2" w:rsidP="006D18D2">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lastRenderedPageBreak/>
        <w:t xml:space="preserve">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6D18D2">
        <w:rPr>
          <w:rFonts w:ascii="Times New Roman" w:eastAsia="Times New Roman" w:hAnsi="Times New Roman"/>
          <w:sz w:val="20"/>
          <w:szCs w:val="20"/>
          <w:lang w:eastAsia="ru-RU"/>
        </w:rPr>
        <w:t>голосования</w:t>
      </w:r>
      <w:proofErr w:type="gramEnd"/>
      <w:r w:rsidRPr="006D18D2">
        <w:rPr>
          <w:rFonts w:ascii="Times New Roman" w:eastAsia="Times New Roman" w:hAnsi="Times New Roman"/>
          <w:sz w:val="20"/>
          <w:szCs w:val="20"/>
          <w:lang w:eastAsia="ru-RU"/>
        </w:rPr>
        <w:t xml:space="preserve"> либо на сходах граждан.</w:t>
      </w:r>
    </w:p>
    <w:p w:rsidR="006D18D2" w:rsidRPr="006D18D2" w:rsidRDefault="006D18D2" w:rsidP="006D18D2">
      <w:pPr>
        <w:spacing w:after="0" w:line="240" w:lineRule="auto"/>
        <w:ind w:right="-1" w:firstLine="567"/>
        <w:contextualSpacing/>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3. На публичные слушания могут выноситься иные вопросы по инициативе главы муниципального образования, Совета депутатов муниципального образования, а также по инициативе населения, поддержанной 3 %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rsidR="006D18D2" w:rsidRPr="006D18D2" w:rsidRDefault="006D18D2" w:rsidP="006D18D2">
      <w:pPr>
        <w:spacing w:after="0" w:line="240" w:lineRule="auto"/>
        <w:ind w:right="-1" w:firstLine="567"/>
        <w:contextualSpacing/>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6D18D2" w:rsidRPr="006D18D2" w:rsidRDefault="006D18D2" w:rsidP="006D18D2">
      <w:pPr>
        <w:spacing w:after="0" w:line="240" w:lineRule="auto"/>
        <w:ind w:right="-1" w:firstLine="567"/>
        <w:contextualSpacing/>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 xml:space="preserve">Совет депутатов обязан назначить публичные слушания в течение 20 дней </w:t>
      </w:r>
      <w:proofErr w:type="gramStart"/>
      <w:r w:rsidRPr="006D18D2">
        <w:rPr>
          <w:rFonts w:ascii="Times New Roman" w:eastAsia="Times New Roman" w:hAnsi="Times New Roman"/>
          <w:sz w:val="20"/>
          <w:szCs w:val="20"/>
          <w:lang w:eastAsia="ru-RU"/>
        </w:rPr>
        <w:t>с даты поступления</w:t>
      </w:r>
      <w:proofErr w:type="gramEnd"/>
      <w:r w:rsidRPr="006D18D2">
        <w:rPr>
          <w:rFonts w:ascii="Times New Roman" w:eastAsia="Times New Roman" w:hAnsi="Times New Roman"/>
          <w:sz w:val="20"/>
          <w:szCs w:val="20"/>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образования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6D18D2" w:rsidRPr="006D18D2" w:rsidRDefault="006D18D2" w:rsidP="006D18D2">
      <w:pPr>
        <w:spacing w:after="0" w:line="240" w:lineRule="auto"/>
        <w:ind w:right="-1" w:firstLine="567"/>
        <w:contextualSpacing/>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 xml:space="preserve">4. По проектам и вопросам, указанным в пункте 2 настоящей статьи жители муниципального образования должны быть извещены о проведении публичных слушаний не позднее, чем за 10 дней до даты проведения слушаний. </w:t>
      </w:r>
    </w:p>
    <w:p w:rsidR="006D18D2" w:rsidRPr="006D18D2" w:rsidRDefault="006D18D2" w:rsidP="006D18D2">
      <w:pPr>
        <w:spacing w:after="0" w:line="240" w:lineRule="auto"/>
        <w:ind w:right="-1" w:firstLine="567"/>
        <w:contextualSpacing/>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Жители оповещаются о проведении публичных слушаний посредством средств массовых информаций.</w:t>
      </w:r>
    </w:p>
    <w:p w:rsidR="006D18D2" w:rsidRPr="006D18D2" w:rsidRDefault="006D18D2" w:rsidP="006D18D2">
      <w:pPr>
        <w:spacing w:after="0" w:line="240" w:lineRule="auto"/>
        <w:ind w:right="-1" w:firstLine="567"/>
        <w:contextualSpacing/>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6D18D2" w:rsidRPr="006D18D2" w:rsidRDefault="006D18D2" w:rsidP="006D18D2">
      <w:pPr>
        <w:autoSpaceDE w:val="0"/>
        <w:autoSpaceDN w:val="0"/>
        <w:adjustRightInd w:val="0"/>
        <w:spacing w:after="0" w:line="240" w:lineRule="auto"/>
        <w:ind w:firstLine="567"/>
        <w:jc w:val="both"/>
        <w:outlineLvl w:val="1"/>
        <w:rPr>
          <w:rFonts w:ascii="Times New Roman" w:hAnsi="Times New Roman"/>
          <w:sz w:val="20"/>
          <w:szCs w:val="20"/>
        </w:rPr>
      </w:pPr>
      <w:r w:rsidRPr="006D18D2">
        <w:rPr>
          <w:rFonts w:ascii="Times New Roman" w:hAnsi="Times New Roman"/>
          <w:sz w:val="20"/>
          <w:szCs w:val="20"/>
        </w:rPr>
        <w:t>Результаты публичных слушаний, включая мотивированное обоснование принятых решений, подлежат обязательному опубликованию.</w:t>
      </w:r>
    </w:p>
    <w:p w:rsidR="006D18D2" w:rsidRPr="006D18D2" w:rsidRDefault="006D18D2" w:rsidP="006D18D2">
      <w:pPr>
        <w:spacing w:after="0" w:line="240" w:lineRule="auto"/>
        <w:ind w:firstLine="567"/>
        <w:contextualSpacing/>
        <w:jc w:val="both"/>
        <w:rPr>
          <w:rFonts w:ascii="Times New Roman" w:hAnsi="Times New Roman"/>
          <w:sz w:val="20"/>
          <w:szCs w:val="20"/>
        </w:rPr>
      </w:pPr>
      <w:r w:rsidRPr="006D18D2">
        <w:rPr>
          <w:rFonts w:ascii="Times New Roman" w:eastAsia="Times New Roman" w:hAnsi="Times New Roman"/>
          <w:sz w:val="20"/>
          <w:szCs w:val="20"/>
          <w:lang w:eastAsia="ru-RU"/>
        </w:rPr>
        <w:t xml:space="preserve">5. </w:t>
      </w:r>
      <w:proofErr w:type="gramStart"/>
      <w:r w:rsidRPr="006D18D2">
        <w:rPr>
          <w:rFonts w:ascii="Times New Roman" w:hAnsi="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D18D2">
        <w:rPr>
          <w:rFonts w:ascii="Times New Roman" w:hAnsi="Times New Roman"/>
          <w:sz w:val="20"/>
          <w:szCs w:val="20"/>
        </w:rPr>
        <w:t xml:space="preserve"> </w:t>
      </w:r>
      <w:proofErr w:type="gramStart"/>
      <w:r w:rsidRPr="006D18D2">
        <w:rPr>
          <w:rFonts w:ascii="Times New Roman" w:hAnsi="Times New Roman"/>
          <w:sz w:val="20"/>
          <w:szCs w:val="2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Положением об организации и проведении публичных слушаний в Богучанском районе и с учетом положений законодательства о градостроительной деятельности»;</w:t>
      </w:r>
      <w:proofErr w:type="gramEnd"/>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в пункте 2 статьи 23 слова «</w:t>
      </w:r>
      <w:r w:rsidRPr="006D18D2">
        <w:rPr>
          <w:rFonts w:ascii="Times New Roman" w:eastAsia="Times New Roman" w:hAnsi="Times New Roman"/>
          <w:sz w:val="20"/>
          <w:szCs w:val="20"/>
          <w:lang w:eastAsia="ru-RU"/>
        </w:rPr>
        <w:t>Совета депутатов муниципального района, главы муниципального района</w:t>
      </w:r>
      <w:r w:rsidRPr="006D18D2">
        <w:rPr>
          <w:rFonts w:ascii="Times New Roman" w:eastAsia="Times New Roman" w:hAnsi="Times New Roman"/>
          <w:bCs/>
          <w:kern w:val="32"/>
          <w:sz w:val="20"/>
          <w:szCs w:val="20"/>
          <w:lang w:eastAsia="ru-RU"/>
        </w:rPr>
        <w:t>» заменить словами «</w:t>
      </w:r>
      <w:r w:rsidRPr="006D18D2">
        <w:rPr>
          <w:rFonts w:ascii="Times New Roman" w:eastAsia="Times New Roman" w:hAnsi="Times New Roman"/>
          <w:sz w:val="20"/>
          <w:szCs w:val="20"/>
          <w:lang w:eastAsia="ru-RU"/>
        </w:rPr>
        <w:t>Совета депутатов муниципального района или главы муниципального района</w:t>
      </w:r>
      <w:r w:rsidRPr="006D18D2">
        <w:rPr>
          <w:rFonts w:ascii="Times New Roman" w:eastAsia="Times New Roman" w:hAnsi="Times New Roman"/>
          <w:bCs/>
          <w:kern w:val="32"/>
          <w:sz w:val="20"/>
          <w:szCs w:val="20"/>
          <w:lang w:eastAsia="ru-RU"/>
        </w:rPr>
        <w:t>»;</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в пункте 5 статьи 26 слова «</w:t>
      </w:r>
      <w:r w:rsidRPr="006D18D2">
        <w:rPr>
          <w:rFonts w:ascii="Times New Roman" w:eastAsia="Times New Roman" w:hAnsi="Times New Roman"/>
          <w:sz w:val="20"/>
          <w:szCs w:val="20"/>
          <w:lang w:eastAsia="ru-RU"/>
        </w:rPr>
        <w:t>достигший 18-летнего возраста</w:t>
      </w:r>
      <w:r w:rsidRPr="006D18D2">
        <w:rPr>
          <w:rFonts w:ascii="Times New Roman" w:eastAsia="Times New Roman" w:hAnsi="Times New Roman"/>
          <w:bCs/>
          <w:kern w:val="32"/>
          <w:sz w:val="20"/>
          <w:szCs w:val="20"/>
          <w:lang w:eastAsia="ru-RU"/>
        </w:rPr>
        <w:t>» заменить словами «</w:t>
      </w:r>
      <w:r w:rsidRPr="006D18D2">
        <w:rPr>
          <w:rFonts w:ascii="Times New Roman" w:eastAsia="Times New Roman" w:hAnsi="Times New Roman"/>
          <w:sz w:val="20"/>
          <w:szCs w:val="20"/>
          <w:lang w:eastAsia="ru-RU"/>
        </w:rPr>
        <w:t>достигший на день голосования возраста 18 лет</w:t>
      </w:r>
      <w:r w:rsidRPr="006D18D2">
        <w:rPr>
          <w:rFonts w:ascii="Times New Roman" w:eastAsia="Times New Roman" w:hAnsi="Times New Roman"/>
          <w:bCs/>
          <w:kern w:val="32"/>
          <w:sz w:val="20"/>
          <w:szCs w:val="20"/>
          <w:lang w:eastAsia="ru-RU"/>
        </w:rPr>
        <w:t>»;</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в статье 29:</w:t>
      </w:r>
    </w:p>
    <w:p w:rsidR="006D18D2" w:rsidRPr="006D18D2" w:rsidRDefault="006D18D2" w:rsidP="006D18D2">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пункт 1 исключить;</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в пункте 6 слова «ограничения, связанные с выполнением им своих полномочий, а также» исключить;</w:t>
      </w:r>
    </w:p>
    <w:p w:rsidR="006D18D2" w:rsidRPr="006D18D2" w:rsidRDefault="006D18D2" w:rsidP="006D18D2">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пункт 8 изложить в следующей редакции:</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«8. </w:t>
      </w:r>
      <w:r w:rsidRPr="006D18D2">
        <w:rPr>
          <w:rFonts w:ascii="Times New Roman" w:eastAsia="Times New Roman" w:hAnsi="Times New Roman"/>
          <w:sz w:val="20"/>
          <w:szCs w:val="20"/>
          <w:lang w:eastAsia="ru-RU"/>
        </w:rPr>
        <w:t>Депутат Совета депутатов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6D18D2">
        <w:rPr>
          <w:rFonts w:ascii="Times New Roman" w:eastAsia="Times New Roman" w:hAnsi="Times New Roman"/>
          <w:bCs/>
          <w:kern w:val="32"/>
          <w:sz w:val="20"/>
          <w:szCs w:val="20"/>
          <w:lang w:eastAsia="ru-RU"/>
        </w:rPr>
        <w:t>»;</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подпункт 1 пункта 9 изложить в следующей редакции:</w:t>
      </w:r>
    </w:p>
    <w:p w:rsidR="006D18D2" w:rsidRPr="006D18D2" w:rsidRDefault="006D18D2" w:rsidP="006D18D2">
      <w:pPr>
        <w:autoSpaceDE w:val="0"/>
        <w:autoSpaceDN w:val="0"/>
        <w:adjustRightInd w:val="0"/>
        <w:spacing w:after="0" w:line="240" w:lineRule="auto"/>
        <w:jc w:val="both"/>
        <w:rPr>
          <w:rFonts w:ascii="Times New Roman" w:hAnsi="Times New Roman"/>
          <w:bCs/>
          <w:sz w:val="20"/>
          <w:szCs w:val="20"/>
          <w:lang w:eastAsia="ru-RU"/>
        </w:rPr>
      </w:pPr>
      <w:r w:rsidRPr="006D18D2">
        <w:rPr>
          <w:rFonts w:ascii="Times New Roman" w:eastAsia="Times New Roman" w:hAnsi="Times New Roman"/>
          <w:bCs/>
          <w:kern w:val="32"/>
          <w:sz w:val="20"/>
          <w:szCs w:val="20"/>
          <w:lang w:eastAsia="ru-RU"/>
        </w:rPr>
        <w:t xml:space="preserve">        </w:t>
      </w:r>
      <w:proofErr w:type="gramStart"/>
      <w:r w:rsidRPr="006D18D2">
        <w:rPr>
          <w:rFonts w:ascii="Times New Roman" w:eastAsia="Times New Roman" w:hAnsi="Times New Roman"/>
          <w:bCs/>
          <w:kern w:val="32"/>
          <w:sz w:val="20"/>
          <w:szCs w:val="20"/>
          <w:lang w:eastAsia="ru-RU"/>
        </w:rPr>
        <w:t>«1)</w:t>
      </w:r>
      <w:r w:rsidRPr="006D18D2">
        <w:rPr>
          <w:rFonts w:ascii="Times New Roman" w:hAnsi="Times New Roman"/>
          <w:bCs/>
          <w:sz w:val="20"/>
          <w:szCs w:val="20"/>
          <w:lang w:eastAsia="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6D18D2">
        <w:rPr>
          <w:rFonts w:ascii="Times New Roman" w:hAnsi="Times New Roman"/>
          <w:bCs/>
          <w:sz w:val="20"/>
          <w:szCs w:val="20"/>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D18D2">
        <w:rPr>
          <w:rFonts w:ascii="Times New Roman" w:hAnsi="Times New Roman"/>
          <w:bCs/>
          <w:sz w:val="20"/>
          <w:szCs w:val="20"/>
          <w:lang w:eastAsia="ru-RU"/>
        </w:rPr>
        <w:t xml:space="preserve">представления на безвозмездной основе интересов муниципального образования в органах </w:t>
      </w:r>
      <w:r w:rsidRPr="006D18D2">
        <w:rPr>
          <w:rFonts w:ascii="Times New Roman" w:hAnsi="Times New Roman"/>
          <w:bCs/>
          <w:sz w:val="20"/>
          <w:szCs w:val="20"/>
          <w:lang w:eastAsia="ru-RU"/>
        </w:rPr>
        <w:lastRenderedPageBreak/>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статью 31 изложить в следующей редакции:</w:t>
      </w:r>
    </w:p>
    <w:p w:rsidR="006D18D2" w:rsidRPr="006D18D2" w:rsidRDefault="006D18D2" w:rsidP="006D18D2">
      <w:pPr>
        <w:spacing w:after="0" w:line="240" w:lineRule="auto"/>
        <w:ind w:firstLine="567"/>
        <w:jc w:val="both"/>
        <w:rPr>
          <w:rFonts w:ascii="Times New Roman" w:eastAsia="Times New Roman" w:hAnsi="Times New Roman"/>
          <w:bCs/>
          <w:sz w:val="20"/>
          <w:szCs w:val="20"/>
          <w:lang w:eastAsia="ru-RU"/>
        </w:rPr>
      </w:pPr>
      <w:r w:rsidRPr="006D18D2">
        <w:rPr>
          <w:rFonts w:ascii="Times New Roman" w:eastAsia="Times New Roman" w:hAnsi="Times New Roman"/>
          <w:bCs/>
          <w:kern w:val="32"/>
          <w:sz w:val="20"/>
          <w:szCs w:val="20"/>
          <w:lang w:eastAsia="ru-RU"/>
        </w:rPr>
        <w:t>«</w:t>
      </w:r>
      <w:r w:rsidRPr="006D18D2">
        <w:rPr>
          <w:rFonts w:ascii="Times New Roman" w:eastAsia="Times New Roman" w:hAnsi="Times New Roman"/>
          <w:bCs/>
          <w:sz w:val="20"/>
          <w:szCs w:val="20"/>
          <w:lang w:eastAsia="ru-RU"/>
        </w:rPr>
        <w:t>Статья 31 Досрочное прекращение полномочий депутата</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1.Полномочия депутата Совета депутатов муниципального района прекращаются досрочно в случае:</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1) смерти;</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2) отставки по собственному желанию;</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3) признания судом недееспособным или ограниченно дееспособным;</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4) признания судом безвестно отсутствующим или объявления умершим;</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5) вступления в отношении  его в законную силу обвинительного приговора суда;</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6) выезда за пределы Российской Федерации на постоянное место жительства;</w:t>
      </w:r>
    </w:p>
    <w:p w:rsidR="006D18D2" w:rsidRPr="006D18D2" w:rsidRDefault="006D18D2" w:rsidP="006D18D2">
      <w:pPr>
        <w:autoSpaceDE w:val="0"/>
        <w:autoSpaceDN w:val="0"/>
        <w:adjustRightInd w:val="0"/>
        <w:spacing w:after="0" w:line="240" w:lineRule="auto"/>
        <w:ind w:firstLine="567"/>
        <w:jc w:val="both"/>
        <w:rPr>
          <w:rFonts w:ascii="Times New Roman" w:hAnsi="Times New Roman"/>
          <w:sz w:val="20"/>
          <w:szCs w:val="20"/>
        </w:rPr>
      </w:pPr>
      <w:proofErr w:type="gramStart"/>
      <w:r w:rsidRPr="006D18D2">
        <w:rPr>
          <w:rFonts w:ascii="Times New Roman" w:hAnsi="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18D2">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8) отзыва избирателями;</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9) досрочного прекращения полномочий Совета депутатов муниципального района;</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10) призыва на военную службу или направления на заменяющую ее альтернативную гражданскую службу;</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законом.</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D18D2" w:rsidRPr="006D18D2" w:rsidRDefault="006D18D2" w:rsidP="006D18D2">
      <w:pPr>
        <w:tabs>
          <w:tab w:val="left" w:pos="1200"/>
        </w:tabs>
        <w:spacing w:after="0" w:line="240" w:lineRule="auto"/>
        <w:ind w:right="-1"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 xml:space="preserve">2.1.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6D18D2">
        <w:rPr>
          <w:rFonts w:ascii="Times New Roman" w:eastAsia="Times New Roman" w:hAnsi="Times New Roman"/>
          <w:sz w:val="20"/>
          <w:szCs w:val="20"/>
          <w:lang w:eastAsia="ru-RU"/>
        </w:rPr>
        <w:t>контроле за</w:t>
      </w:r>
      <w:proofErr w:type="gramEnd"/>
      <w:r w:rsidRPr="006D18D2">
        <w:rPr>
          <w:rFonts w:ascii="Times New Roman" w:eastAsia="Times New Roman" w:hAnsi="Times New Roman"/>
          <w:sz w:val="20"/>
          <w:szCs w:val="20"/>
          <w:lang w:eastAsia="ru-RU"/>
        </w:rPr>
        <w:t xml:space="preserve"> соответствием расходов лиц, замещающих государственные должности, и иных лиц их доходам».</w:t>
      </w:r>
    </w:p>
    <w:p w:rsidR="006D18D2" w:rsidRPr="006D18D2" w:rsidRDefault="006D18D2" w:rsidP="006D18D2">
      <w:pPr>
        <w:tabs>
          <w:tab w:val="left" w:pos="1200"/>
        </w:tabs>
        <w:spacing w:after="0" w:line="240" w:lineRule="auto"/>
        <w:ind w:right="-1"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 xml:space="preserve">2.2. </w:t>
      </w:r>
      <w:proofErr w:type="gramStart"/>
      <w:r w:rsidRPr="006D18D2">
        <w:rPr>
          <w:rFonts w:ascii="Times New Roman" w:eastAsia="Times New Roman" w:hAnsi="Times New Roman"/>
          <w:sz w:val="20"/>
          <w:szCs w:val="20"/>
          <w:lang w:eastAsia="ru-RU"/>
        </w:rPr>
        <w:t>Полномочия депутата, осуществляющего свои полномочия на постоянной основе, прекращаются также в случае не 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D18D2" w:rsidRPr="006D18D2" w:rsidRDefault="006D18D2" w:rsidP="006D18D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3.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6D18D2" w:rsidRPr="006D18D2" w:rsidRDefault="006D18D2" w:rsidP="006D18D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4. Прекращение полномочия депутата в случаях, указанных в подпунктах 6, 7, 10 пунктах 1 настоящей статьи  фиксируется решением  Совета депутатов.</w:t>
      </w:r>
    </w:p>
    <w:p w:rsidR="006D18D2" w:rsidRPr="006D18D2" w:rsidRDefault="006D18D2" w:rsidP="006D18D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6D18D2" w:rsidRPr="006D18D2" w:rsidRDefault="006D18D2" w:rsidP="006D18D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6.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 депутатов.</w:t>
      </w:r>
    </w:p>
    <w:p w:rsidR="006D18D2" w:rsidRPr="006D18D2" w:rsidRDefault="006D18D2" w:rsidP="006D18D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7. Заявление депутата о сложении полномочий не может быть отозвано после принятия решения районным Советом депутатов.</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8. Досрочно утративший свои полномочия депутат может вновь обрести их лишь в случае нового избрания.</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proofErr w:type="gramStart"/>
      <w:r w:rsidRPr="006D18D2">
        <w:rPr>
          <w:rFonts w:ascii="Times New Roman" w:eastAsia="Times New Roman" w:hAnsi="Times New Roman"/>
          <w:sz w:val="20"/>
          <w:szCs w:val="20"/>
          <w:lang w:eastAsia="ru-RU"/>
        </w:rPr>
        <w:t>Лица, являвшиеся депутатами районного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6D18D2">
        <w:rPr>
          <w:rFonts w:ascii="Times New Roman" w:eastAsia="Times New Roman" w:hAnsi="Times New Roman"/>
          <w:sz w:val="20"/>
          <w:szCs w:val="20"/>
          <w:lang w:eastAsia="ru-RU"/>
        </w:rPr>
        <w:t xml:space="preserve"> связи с указанными обстоятельствами.</w:t>
      </w:r>
    </w:p>
    <w:p w:rsidR="006D18D2" w:rsidRPr="006D18D2" w:rsidRDefault="006D18D2" w:rsidP="006D18D2">
      <w:pPr>
        <w:spacing w:after="0" w:line="240" w:lineRule="auto"/>
        <w:ind w:firstLine="567"/>
        <w:jc w:val="both"/>
        <w:rPr>
          <w:rFonts w:ascii="Arial" w:eastAsia="Times New Roman" w:hAnsi="Arial" w:cs="Arial"/>
          <w:sz w:val="20"/>
          <w:szCs w:val="20"/>
          <w:lang w:eastAsia="ru-RU"/>
        </w:rPr>
      </w:pPr>
      <w:r w:rsidRPr="006D18D2">
        <w:rPr>
          <w:rFonts w:ascii="Times New Roman" w:eastAsia="Times New Roman" w:hAnsi="Times New Roman"/>
          <w:sz w:val="20"/>
          <w:szCs w:val="20"/>
          <w:lang w:eastAsia="ru-RU"/>
        </w:rPr>
        <w:lastRenderedPageBreak/>
        <w:t xml:space="preserve">8.1. </w:t>
      </w:r>
      <w:proofErr w:type="gramStart"/>
      <w:r w:rsidRPr="006D18D2">
        <w:rPr>
          <w:rFonts w:ascii="Times New Roman" w:eastAsia="Times New Roman" w:hAnsi="Times New Roman"/>
          <w:sz w:val="20"/>
          <w:szCs w:val="20"/>
          <w:lang w:eastAsia="ru-RU"/>
        </w:rPr>
        <w:t xml:space="preserve">Решение о прекращении полномочий депутата Богучанского районного Совета депутатов, в связи с утратой доверия, в случаях, установленных статьей 13.1 Федерального закона №273-ФЗ, принимается </w:t>
      </w:r>
      <w:proofErr w:type="spellStart"/>
      <w:r w:rsidRPr="006D18D2">
        <w:rPr>
          <w:rFonts w:ascii="Times New Roman" w:eastAsia="Times New Roman" w:hAnsi="Times New Roman"/>
          <w:sz w:val="20"/>
          <w:szCs w:val="20"/>
          <w:lang w:eastAsia="ru-RU"/>
        </w:rPr>
        <w:t>Богучанским</w:t>
      </w:r>
      <w:proofErr w:type="spellEnd"/>
      <w:r w:rsidRPr="006D18D2">
        <w:rPr>
          <w:rFonts w:ascii="Times New Roman" w:eastAsia="Times New Roman" w:hAnsi="Times New Roman"/>
          <w:sz w:val="20"/>
          <w:szCs w:val="20"/>
          <w:lang w:eastAsia="ru-RU"/>
        </w:rPr>
        <w:t xml:space="preserve"> районным Советом депутатов на основании представленных материалов по результатам проведенной проверки комиссией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w:t>
      </w:r>
      <w:proofErr w:type="spellStart"/>
      <w:r w:rsidRPr="006D18D2">
        <w:rPr>
          <w:rFonts w:ascii="Times New Roman" w:eastAsia="Times New Roman" w:hAnsi="Times New Roman"/>
          <w:sz w:val="20"/>
          <w:szCs w:val="20"/>
          <w:lang w:eastAsia="ru-RU"/>
        </w:rPr>
        <w:t>Богучанский</w:t>
      </w:r>
      <w:proofErr w:type="spellEnd"/>
      <w:r w:rsidRPr="006D18D2">
        <w:rPr>
          <w:rFonts w:ascii="Times New Roman" w:eastAsia="Times New Roman" w:hAnsi="Times New Roman"/>
          <w:sz w:val="20"/>
          <w:szCs w:val="20"/>
          <w:lang w:eastAsia="ru-RU"/>
        </w:rPr>
        <w:t xml:space="preserve"> район;</w:t>
      </w:r>
      <w:proofErr w:type="gramEnd"/>
      <w:r w:rsidRPr="006D18D2">
        <w:rPr>
          <w:rFonts w:ascii="Times New Roman" w:eastAsia="Times New Roman" w:hAnsi="Times New Roman"/>
          <w:sz w:val="20"/>
          <w:szCs w:val="20"/>
          <w:lang w:eastAsia="ru-RU"/>
        </w:rPr>
        <w:t xml:space="preserve"> Решение о прекращении полномочий депутата Богучанского районного Совета депутатов, считается принятым в случае, если за него проголосовало не менее половины депутатов от установленной численности Богучанского районного Совета депутатов. Процедурные вопросы прекращения полномочий в связи с утратой доверия определяются регламентом Богучанского районного Совета депутатов.</w:t>
      </w:r>
    </w:p>
    <w:p w:rsidR="006D18D2" w:rsidRPr="006D18D2" w:rsidRDefault="006D18D2" w:rsidP="006D18D2">
      <w:pPr>
        <w:spacing w:after="0" w:line="240" w:lineRule="auto"/>
        <w:ind w:firstLine="567"/>
        <w:jc w:val="both"/>
        <w:rPr>
          <w:rFonts w:ascii="Times New Roman" w:eastAsia="Times New Roman" w:hAnsi="Times New Roman"/>
          <w:bCs/>
          <w:sz w:val="20"/>
          <w:szCs w:val="20"/>
          <w:lang w:eastAsia="ru-RU"/>
        </w:rPr>
      </w:pPr>
      <w:r w:rsidRPr="006D18D2">
        <w:rPr>
          <w:rFonts w:ascii="Times New Roman" w:eastAsia="Times New Roman" w:hAnsi="Times New Roman"/>
          <w:sz w:val="20"/>
          <w:szCs w:val="20"/>
          <w:lang w:eastAsia="ru-RU"/>
        </w:rPr>
        <w:t>9. Решение Совета депутатов</w:t>
      </w:r>
      <w:r w:rsidRPr="006D18D2">
        <w:rPr>
          <w:rFonts w:ascii="Times New Roman" w:eastAsia="Times New Roman" w:hAnsi="Times New Roman"/>
          <w:bCs/>
          <w:sz w:val="20"/>
          <w:szCs w:val="20"/>
          <w:lang w:eastAsia="ru-RU"/>
        </w:rPr>
        <w:t xml:space="preserve">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sz w:val="20"/>
          <w:szCs w:val="20"/>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6D18D2">
        <w:rPr>
          <w:rFonts w:ascii="Times New Roman" w:eastAsia="Times New Roman" w:hAnsi="Times New Roman"/>
          <w:bCs/>
          <w:kern w:val="32"/>
          <w:sz w:val="20"/>
          <w:szCs w:val="20"/>
          <w:lang w:eastAsia="ru-RU"/>
        </w:rPr>
        <w:t>»;</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в пункте 1 статьи 32:</w:t>
      </w:r>
    </w:p>
    <w:p w:rsidR="006D18D2" w:rsidRPr="006D18D2" w:rsidRDefault="006D18D2" w:rsidP="006D18D2">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подпункт 4 изложить в следующей редакции:</w:t>
      </w:r>
    </w:p>
    <w:p w:rsidR="006D18D2" w:rsidRPr="006D18D2" w:rsidRDefault="006D18D2" w:rsidP="006D18D2">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«4) </w:t>
      </w:r>
      <w:r w:rsidRPr="006D18D2">
        <w:rPr>
          <w:rFonts w:ascii="Times New Roman" w:hAnsi="Times New Roman"/>
          <w:sz w:val="20"/>
          <w:szCs w:val="20"/>
        </w:rPr>
        <w:t>утверждение стратегии социально-экономического развития муниципального образования</w:t>
      </w:r>
      <w:r w:rsidRPr="006D18D2">
        <w:rPr>
          <w:rFonts w:ascii="Times New Roman" w:eastAsia="Times New Roman" w:hAnsi="Times New Roman"/>
          <w:bCs/>
          <w:kern w:val="32"/>
          <w:sz w:val="20"/>
          <w:szCs w:val="20"/>
          <w:lang w:eastAsia="ru-RU"/>
        </w:rPr>
        <w:t>»;</w:t>
      </w:r>
    </w:p>
    <w:p w:rsidR="006D18D2" w:rsidRPr="006D18D2" w:rsidRDefault="006D18D2" w:rsidP="006D18D2">
      <w:pPr>
        <w:autoSpaceDE w:val="0"/>
        <w:autoSpaceDN w:val="0"/>
        <w:adjustRightInd w:val="0"/>
        <w:spacing w:after="0" w:line="240" w:lineRule="auto"/>
        <w:ind w:firstLine="540"/>
        <w:jc w:val="both"/>
        <w:rPr>
          <w:rFonts w:ascii="Times New Roman" w:hAnsi="Times New Roman"/>
          <w:sz w:val="20"/>
          <w:szCs w:val="20"/>
        </w:rPr>
      </w:pPr>
      <w:r w:rsidRPr="006D18D2">
        <w:rPr>
          <w:rFonts w:ascii="Times New Roman" w:eastAsia="Times New Roman" w:hAnsi="Times New Roman"/>
          <w:bCs/>
          <w:kern w:val="32"/>
          <w:sz w:val="20"/>
          <w:szCs w:val="20"/>
          <w:lang w:eastAsia="ru-RU"/>
        </w:rPr>
        <w:t>- в подпункте 11.1 слово «назначение» заменить словом «избрание»;</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пункт 4 статьи 33 исключить;</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в статье 36:</w:t>
      </w:r>
    </w:p>
    <w:p w:rsidR="006D18D2" w:rsidRPr="006D18D2" w:rsidRDefault="006D18D2" w:rsidP="006D18D2">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пункт 4 изложить в следующей редакции:</w:t>
      </w:r>
    </w:p>
    <w:p w:rsidR="006D18D2" w:rsidRPr="006D18D2" w:rsidRDefault="006D18D2" w:rsidP="006D18D2">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«4. Решения Совета депутатов муниципального района,</w:t>
      </w:r>
    </w:p>
    <w:p w:rsidR="006D18D2" w:rsidRPr="006D18D2" w:rsidRDefault="006D18D2" w:rsidP="006D18D2">
      <w:p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района только по инициативе главы муниципального района или при наличии заключения главы муниципального района</w:t>
      </w:r>
      <w:proofErr w:type="gramStart"/>
      <w:r w:rsidRPr="006D18D2">
        <w:rPr>
          <w:rFonts w:ascii="Times New Roman" w:eastAsia="Times New Roman" w:hAnsi="Times New Roman"/>
          <w:bCs/>
          <w:kern w:val="32"/>
          <w:sz w:val="20"/>
          <w:szCs w:val="20"/>
          <w:lang w:eastAsia="ru-RU"/>
        </w:rPr>
        <w:t>.»;</w:t>
      </w:r>
    </w:p>
    <w:p w:rsidR="006D18D2" w:rsidRPr="006D18D2" w:rsidRDefault="006D18D2" w:rsidP="006D18D2">
      <w:p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proofErr w:type="gramEnd"/>
      <w:r w:rsidRPr="006D18D2">
        <w:rPr>
          <w:rFonts w:ascii="Times New Roman" w:eastAsia="Times New Roman" w:hAnsi="Times New Roman"/>
          <w:bCs/>
          <w:kern w:val="32"/>
          <w:sz w:val="20"/>
          <w:szCs w:val="20"/>
          <w:lang w:eastAsia="ru-RU"/>
        </w:rPr>
        <w:t xml:space="preserve">        - пункт 5 изложить в следующей редакции:</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bCs/>
          <w:kern w:val="32"/>
          <w:sz w:val="20"/>
          <w:szCs w:val="20"/>
          <w:lang w:eastAsia="ru-RU"/>
        </w:rPr>
        <w:t xml:space="preserve">«5. </w:t>
      </w:r>
      <w:r w:rsidRPr="006D18D2">
        <w:rPr>
          <w:rFonts w:ascii="Times New Roman" w:eastAsia="Times New Roman" w:hAnsi="Times New Roman"/>
          <w:sz w:val="20"/>
          <w:szCs w:val="20"/>
          <w:lang w:eastAsia="ru-RU"/>
        </w:rPr>
        <w:t>Нормативный правовой акт, принятый представительным органом муниципального образования, направляется главе  муниципального района для подписания и обнародования в течение 10 дней. Опубликование нормативного правового акта осуществляется в течение 30 дней со дня подписания главой муниципального района. Глава района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района в течение семи дней и обнародованию.</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Нормативные правовые акты (решения) Совета депутатов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D18D2" w:rsidRPr="006D18D2" w:rsidRDefault="006D18D2" w:rsidP="006D18D2">
      <w:pPr>
        <w:spacing w:after="0" w:line="240" w:lineRule="auto"/>
        <w:ind w:firstLine="567"/>
        <w:jc w:val="both"/>
        <w:rPr>
          <w:rFonts w:ascii="Times New Roman" w:eastAsia="Times New Roman" w:hAnsi="Times New Roman"/>
          <w:bCs/>
          <w:kern w:val="32"/>
          <w:sz w:val="20"/>
          <w:szCs w:val="20"/>
          <w:lang w:eastAsia="ru-RU"/>
        </w:rPr>
      </w:pPr>
      <w:r w:rsidRPr="006D18D2">
        <w:rPr>
          <w:rFonts w:ascii="Times New Roman" w:eastAsia="Times New Roman" w:hAnsi="Times New Roman"/>
          <w:sz w:val="20"/>
          <w:szCs w:val="20"/>
          <w:lang w:eastAsia="ru-RU"/>
        </w:rPr>
        <w:t>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r w:rsidRPr="006D18D2">
        <w:rPr>
          <w:rFonts w:ascii="Times New Roman" w:eastAsia="Times New Roman" w:hAnsi="Times New Roman"/>
          <w:bCs/>
          <w:kern w:val="32"/>
          <w:sz w:val="20"/>
          <w:szCs w:val="20"/>
          <w:lang w:eastAsia="ru-RU"/>
        </w:rPr>
        <w:t>»;</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в статье 38:</w:t>
      </w:r>
    </w:p>
    <w:p w:rsidR="006D18D2" w:rsidRPr="006D18D2" w:rsidRDefault="006D18D2" w:rsidP="006D18D2">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в пункте 1 после слова «высшим» дополнить словом «выборным»;</w:t>
      </w:r>
    </w:p>
    <w:p w:rsidR="006D18D2" w:rsidRPr="006D18D2" w:rsidRDefault="006D18D2" w:rsidP="006D18D2">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дополнить пунктом 1.1 следующего содержания:</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w:t>
      </w:r>
      <w:r w:rsidRPr="006D18D2">
        <w:rPr>
          <w:rFonts w:ascii="Times New Roman" w:eastAsia="Times New Roman" w:hAnsi="Times New Roman"/>
          <w:sz w:val="20"/>
          <w:szCs w:val="20"/>
          <w:lang w:eastAsia="ru-RU"/>
        </w:rPr>
        <w:t>1.1. Глава муниципального района осуществляет свои полномочия на постоянной основе</w:t>
      </w:r>
      <w:r w:rsidRPr="006D18D2">
        <w:rPr>
          <w:rFonts w:ascii="Times New Roman" w:eastAsia="Times New Roman" w:hAnsi="Times New Roman"/>
          <w:bCs/>
          <w:kern w:val="32"/>
          <w:sz w:val="20"/>
          <w:szCs w:val="20"/>
          <w:lang w:eastAsia="ru-RU"/>
        </w:rPr>
        <w:t>»;</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в пункте 5 слова «ограничения, связанные с выполнением им своих полномочий, а также» исключить;</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пункт 7 изложить в следующей редакции:</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w:t>
      </w:r>
      <w:r w:rsidRPr="006D18D2">
        <w:rPr>
          <w:rFonts w:ascii="Times New Roman" w:eastAsia="Times New Roman" w:hAnsi="Times New Roman"/>
          <w:sz w:val="20"/>
          <w:szCs w:val="20"/>
          <w:lang w:eastAsia="ru-RU"/>
        </w:rPr>
        <w:t xml:space="preserve">7. </w:t>
      </w:r>
      <w:proofErr w:type="gramStart"/>
      <w:r w:rsidRPr="006D18D2">
        <w:rPr>
          <w:rFonts w:ascii="Times New Roman" w:eastAsia="Times New Roman" w:hAnsi="Times New Roman"/>
          <w:sz w:val="20"/>
          <w:szCs w:val="20"/>
          <w:lang w:eastAsia="ru-RU"/>
        </w:rPr>
        <w:t xml:space="preserve">Глава муниципального района должен соблюдать ограничения, запреты и исполнять обязанности, которые установлены Федеральным законом от 25.12.2008 № 273-ФЗ «О противодействии коррупции», </w:t>
      </w:r>
      <w:r w:rsidRPr="006D18D2">
        <w:rPr>
          <w:rFonts w:ascii="Times New Roman" w:eastAsia="Times New Roman" w:hAnsi="Times New Roman"/>
          <w:sz w:val="20"/>
          <w:szCs w:val="20"/>
          <w:lang w:eastAsia="ru-RU"/>
        </w:rPr>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6D18D2">
        <w:rPr>
          <w:rFonts w:ascii="Times New Roman" w:eastAsia="Times New Roman" w:hAnsi="Times New Roman"/>
          <w:sz w:val="20"/>
          <w:szCs w:val="20"/>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D18D2">
        <w:rPr>
          <w:rFonts w:ascii="Times New Roman" w:eastAsia="Times New Roman" w:hAnsi="Times New Roman"/>
          <w:bCs/>
          <w:kern w:val="32"/>
          <w:sz w:val="20"/>
          <w:szCs w:val="20"/>
          <w:lang w:eastAsia="ru-RU"/>
        </w:rPr>
        <w:t>;</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в статье 41:</w:t>
      </w:r>
    </w:p>
    <w:p w:rsidR="006D18D2" w:rsidRPr="006D18D2" w:rsidRDefault="006D18D2" w:rsidP="006D18D2">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подпункт 13 пункта 2 изложить в следующей редакции:</w:t>
      </w:r>
    </w:p>
    <w:p w:rsidR="006D18D2" w:rsidRPr="006D18D2" w:rsidRDefault="006D18D2" w:rsidP="006D18D2">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«13) </w:t>
      </w:r>
      <w:r w:rsidRPr="006D18D2">
        <w:rPr>
          <w:rFonts w:ascii="Times New Roman" w:eastAsia="Times New Roman" w:hAnsi="Times New Roman"/>
          <w:sz w:val="20"/>
          <w:szCs w:val="20"/>
          <w:lang w:eastAsia="ru-RU"/>
        </w:rPr>
        <w:t xml:space="preserve">преобразования района, осуществляемого в соответствии с частями 4, 6 </w:t>
      </w:r>
      <w:hyperlink r:id="rId24" w:history="1">
        <w:r w:rsidRPr="006D18D2">
          <w:rPr>
            <w:rFonts w:ascii="Times New Roman" w:eastAsia="Times New Roman" w:hAnsi="Times New Roman"/>
            <w:sz w:val="20"/>
            <w:szCs w:val="20"/>
            <w:lang w:eastAsia="ru-RU"/>
          </w:rPr>
          <w:t>статьи 13</w:t>
        </w:r>
      </w:hyperlink>
      <w:r w:rsidRPr="006D18D2">
        <w:rPr>
          <w:rFonts w:ascii="Times New Roman" w:eastAsia="Times New Roman" w:hAnsi="Times New Roman"/>
          <w:sz w:val="20"/>
          <w:szCs w:val="20"/>
          <w:lang w:eastAsia="ru-RU"/>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района</w:t>
      </w:r>
      <w:r w:rsidRPr="006D18D2">
        <w:rPr>
          <w:rFonts w:ascii="Times New Roman" w:eastAsia="Times New Roman" w:hAnsi="Times New Roman"/>
          <w:bCs/>
          <w:kern w:val="32"/>
          <w:sz w:val="20"/>
          <w:szCs w:val="20"/>
          <w:lang w:eastAsia="ru-RU"/>
        </w:rPr>
        <w:t>»;</w:t>
      </w:r>
    </w:p>
    <w:p w:rsidR="006D18D2" w:rsidRPr="006D18D2" w:rsidRDefault="006D18D2" w:rsidP="006D18D2">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дополнить пунктами 3.1, 3.2 следующего содержания:</w:t>
      </w:r>
    </w:p>
    <w:p w:rsidR="006D18D2" w:rsidRPr="006D18D2" w:rsidRDefault="006D18D2" w:rsidP="006D18D2">
      <w:pPr>
        <w:tabs>
          <w:tab w:val="left" w:pos="1134"/>
          <w:tab w:val="left" w:pos="1276"/>
        </w:tabs>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bCs/>
          <w:kern w:val="32"/>
          <w:sz w:val="20"/>
          <w:szCs w:val="20"/>
          <w:lang w:eastAsia="ru-RU"/>
        </w:rPr>
        <w:t xml:space="preserve">«3.1. </w:t>
      </w:r>
      <w:proofErr w:type="gramStart"/>
      <w:r w:rsidRPr="006D18D2">
        <w:rPr>
          <w:rFonts w:ascii="Times New Roman" w:eastAsia="Times New Roman" w:hAnsi="Times New Roman"/>
          <w:sz w:val="20"/>
          <w:szCs w:val="20"/>
          <w:lang w:eastAsia="ru-RU"/>
        </w:rPr>
        <w:t>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6D18D2">
        <w:rPr>
          <w:rFonts w:ascii="Times New Roman" w:eastAsia="Times New Roman" w:hAnsi="Times New Roman"/>
          <w:sz w:val="20"/>
          <w:szCs w:val="20"/>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18D2" w:rsidRPr="006D18D2" w:rsidRDefault="006D18D2" w:rsidP="006D18D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3.2. В случае</w:t>
      </w:r>
      <w:proofErr w:type="gramStart"/>
      <w:r w:rsidRPr="006D18D2">
        <w:rPr>
          <w:rFonts w:ascii="Times New Roman" w:eastAsia="Times New Roman" w:hAnsi="Times New Roman"/>
          <w:sz w:val="20"/>
          <w:szCs w:val="20"/>
          <w:lang w:eastAsia="ru-RU"/>
        </w:rPr>
        <w:t>,</w:t>
      </w:r>
      <w:proofErr w:type="gramEnd"/>
      <w:r w:rsidRPr="006D18D2">
        <w:rPr>
          <w:rFonts w:ascii="Times New Roman" w:eastAsia="Times New Roman" w:hAnsi="Times New Roman"/>
          <w:sz w:val="20"/>
          <w:szCs w:val="20"/>
          <w:lang w:eastAsia="ru-RU"/>
        </w:rPr>
        <w:t xml:space="preserve"> если глава муниципального района,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района,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абзац первый пункта 3 статьи 43 изложить в следующей редакции:</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«3. </w:t>
      </w:r>
      <w:r w:rsidRPr="006D18D2">
        <w:rPr>
          <w:rFonts w:ascii="Times New Roman" w:eastAsia="Times New Roman" w:hAnsi="Times New Roman"/>
          <w:sz w:val="20"/>
          <w:szCs w:val="20"/>
          <w:lang w:eastAsia="ru-RU"/>
        </w:rPr>
        <w:t>Нормативные правовые акты главы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6D18D2">
        <w:rPr>
          <w:rFonts w:ascii="Times New Roman" w:eastAsia="Times New Roman" w:hAnsi="Times New Roman"/>
          <w:bCs/>
          <w:kern w:val="32"/>
          <w:sz w:val="20"/>
          <w:szCs w:val="20"/>
          <w:lang w:eastAsia="ru-RU"/>
        </w:rPr>
        <w:t>»;</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в статье 47:</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подпункт 3 пункта 1 изложить в следующей редакции:</w:t>
      </w:r>
    </w:p>
    <w:p w:rsidR="006D18D2" w:rsidRPr="006D18D2" w:rsidRDefault="006D18D2" w:rsidP="006D18D2">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«3) разрабатывает и выполняет </w:t>
      </w:r>
      <w:r w:rsidRPr="006D18D2">
        <w:rPr>
          <w:rFonts w:ascii="Times New Roman" w:hAnsi="Times New Roman"/>
          <w:sz w:val="20"/>
          <w:szCs w:val="20"/>
        </w:rPr>
        <w:t>стратегию социально-экономического развития муниципального образования</w:t>
      </w:r>
      <w:r w:rsidRPr="006D18D2">
        <w:rPr>
          <w:rFonts w:ascii="Times New Roman" w:eastAsia="Times New Roman" w:hAnsi="Times New Roman"/>
          <w:bCs/>
          <w:kern w:val="32"/>
          <w:sz w:val="20"/>
          <w:szCs w:val="20"/>
          <w:lang w:eastAsia="ru-RU"/>
        </w:rPr>
        <w:t>»;</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в абзаце первом пункта 4 слова «требований, установленных муниципальными правовыми актами» заменить словами «</w:t>
      </w:r>
      <w:r w:rsidRPr="006D18D2">
        <w:rPr>
          <w:rFonts w:ascii="Times New Roman" w:hAnsi="Times New Roman"/>
          <w:bCs/>
          <w:sz w:val="20"/>
          <w:szCs w:val="20"/>
        </w:rPr>
        <w:t>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r w:rsidRPr="006D18D2">
        <w:rPr>
          <w:rFonts w:ascii="Times New Roman" w:eastAsia="Times New Roman" w:hAnsi="Times New Roman"/>
          <w:bCs/>
          <w:kern w:val="32"/>
          <w:sz w:val="20"/>
          <w:szCs w:val="20"/>
          <w:lang w:eastAsia="ru-RU"/>
        </w:rPr>
        <w:t>»;</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абзац третий пункта 3 статьи 50 изложить в следующей редакции:</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proofErr w:type="gramStart"/>
      <w:r w:rsidRPr="006D18D2">
        <w:rPr>
          <w:rFonts w:ascii="Times New Roman" w:eastAsia="Times New Roman" w:hAnsi="Times New Roman"/>
          <w:bCs/>
          <w:kern w:val="32"/>
          <w:sz w:val="20"/>
          <w:szCs w:val="20"/>
          <w:lang w:eastAsia="ru-RU"/>
        </w:rPr>
        <w:t>«</w:t>
      </w:r>
      <w:r w:rsidRPr="006D18D2">
        <w:rPr>
          <w:rFonts w:ascii="Times New Roman" w:eastAsia="Times New Roman" w:hAnsi="Times New Roman"/>
          <w:bCs/>
          <w:sz w:val="20"/>
          <w:szCs w:val="20"/>
          <w:lang w:eastAsia="ru-RU"/>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6D18D2">
        <w:rPr>
          <w:rFonts w:ascii="Times New Roman" w:eastAsia="Times New Roman" w:hAnsi="Times New Roman"/>
          <w:sz w:val="20"/>
          <w:szCs w:val="20"/>
          <w:lang w:eastAsia="ru-RU"/>
        </w:rPr>
        <w:t>Уставным законом Красноярского края от 10.11.2011 №13-6401 «О референдумах в Красноярском крае</w:t>
      </w:r>
      <w:r w:rsidRPr="006D18D2">
        <w:rPr>
          <w:rFonts w:ascii="Times New Roman" w:eastAsia="Times New Roman" w:hAnsi="Times New Roman"/>
          <w:bCs/>
          <w:kern w:val="32"/>
          <w:sz w:val="20"/>
          <w:szCs w:val="20"/>
          <w:lang w:eastAsia="ru-RU"/>
        </w:rPr>
        <w:t>»;</w:t>
      </w:r>
      <w:proofErr w:type="gramEnd"/>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статью 58 исключить;</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статью 64 изложить в следующей редакции:</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bCs/>
          <w:kern w:val="32"/>
          <w:sz w:val="20"/>
          <w:szCs w:val="20"/>
          <w:lang w:eastAsia="ru-RU"/>
        </w:rPr>
        <w:t>«</w:t>
      </w:r>
      <w:r w:rsidRPr="006D18D2">
        <w:rPr>
          <w:rFonts w:ascii="Times New Roman" w:eastAsia="Times New Roman" w:hAnsi="Times New Roman"/>
          <w:sz w:val="20"/>
          <w:szCs w:val="20"/>
          <w:lang w:eastAsia="ru-RU"/>
        </w:rPr>
        <w:t>Статья 64. Бюджет района</w:t>
      </w:r>
    </w:p>
    <w:p w:rsidR="006D18D2" w:rsidRPr="006D18D2" w:rsidRDefault="006D18D2" w:rsidP="006D18D2">
      <w:pPr>
        <w:spacing w:after="0" w:line="240" w:lineRule="auto"/>
        <w:ind w:firstLine="567"/>
        <w:jc w:val="both"/>
        <w:rPr>
          <w:rFonts w:ascii="Times New Roman" w:eastAsia="Times New Roman" w:hAnsi="Times New Roman"/>
          <w:bCs/>
          <w:kern w:val="32"/>
          <w:sz w:val="20"/>
          <w:szCs w:val="20"/>
          <w:lang w:eastAsia="ru-RU"/>
        </w:rPr>
      </w:pPr>
      <w:r w:rsidRPr="006D18D2">
        <w:rPr>
          <w:rFonts w:ascii="Times New Roman" w:eastAsia="Times New Roman" w:hAnsi="Times New Roman"/>
          <w:sz w:val="20"/>
          <w:szCs w:val="2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6D18D2">
        <w:rPr>
          <w:rFonts w:ascii="Times New Roman" w:eastAsia="Times New Roman" w:hAnsi="Times New Roman"/>
          <w:bCs/>
          <w:kern w:val="32"/>
          <w:sz w:val="20"/>
          <w:szCs w:val="20"/>
          <w:lang w:eastAsia="ru-RU"/>
        </w:rPr>
        <w:t>»;</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статью 65 исключить;</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в пункте 4 статьи 66 слова «фактических затрат на их денежное содержание» заменить словами «</w:t>
      </w:r>
      <w:r w:rsidRPr="006D18D2">
        <w:rPr>
          <w:rFonts w:ascii="Times New Roman" w:eastAsia="Times New Roman" w:hAnsi="Times New Roman"/>
          <w:sz w:val="20"/>
          <w:szCs w:val="20"/>
          <w:lang w:eastAsia="ru-RU"/>
        </w:rPr>
        <w:t>фактических расходов на оплату их труда</w:t>
      </w:r>
      <w:r w:rsidRPr="006D18D2">
        <w:rPr>
          <w:rFonts w:ascii="Times New Roman" w:eastAsia="Times New Roman" w:hAnsi="Times New Roman"/>
          <w:bCs/>
          <w:kern w:val="32"/>
          <w:sz w:val="20"/>
          <w:szCs w:val="20"/>
          <w:lang w:eastAsia="ru-RU"/>
        </w:rPr>
        <w:t>»;</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статью 67 изложить в следующей редакции:</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bCs/>
          <w:kern w:val="32"/>
          <w:sz w:val="20"/>
          <w:szCs w:val="20"/>
          <w:lang w:eastAsia="ru-RU"/>
        </w:rPr>
        <w:t>«</w:t>
      </w:r>
      <w:r w:rsidRPr="006D18D2">
        <w:rPr>
          <w:rFonts w:ascii="Times New Roman" w:eastAsia="Times New Roman" w:hAnsi="Times New Roman"/>
          <w:sz w:val="20"/>
          <w:szCs w:val="20"/>
          <w:lang w:eastAsia="ru-RU"/>
        </w:rPr>
        <w:t>Статья 67. Исполнение бюджета района</w:t>
      </w:r>
    </w:p>
    <w:p w:rsidR="006D18D2" w:rsidRPr="006D18D2" w:rsidRDefault="006D18D2" w:rsidP="006D18D2">
      <w:pPr>
        <w:spacing w:after="0" w:line="240" w:lineRule="auto"/>
        <w:ind w:firstLine="567"/>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 xml:space="preserve">1. Исполнение  бюджета района производится в соответствии с Бюджетным кодексом Российской Федерации и обеспечивается администрацией района с соблюдением требований, установленных Бюджетным кодексом Российской Федерации и Федеральным законом от 06.10.2003 № 131-ФЗ «Об общих </w:t>
      </w:r>
      <w:r w:rsidRPr="006D18D2">
        <w:rPr>
          <w:rFonts w:ascii="Times New Roman" w:eastAsia="Times New Roman" w:hAnsi="Times New Roman"/>
          <w:sz w:val="20"/>
          <w:szCs w:val="20"/>
          <w:lang w:eastAsia="ru-RU"/>
        </w:rPr>
        <w:lastRenderedPageBreak/>
        <w:t>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6D18D2" w:rsidRPr="006D18D2" w:rsidRDefault="006D18D2" w:rsidP="006D18D2">
      <w:pPr>
        <w:spacing w:after="0" w:line="240" w:lineRule="auto"/>
        <w:ind w:firstLine="720"/>
        <w:jc w:val="both"/>
        <w:rPr>
          <w:rFonts w:ascii="Times New Roman" w:eastAsia="Times New Roman" w:hAnsi="Times New Roman"/>
          <w:bCs/>
          <w:kern w:val="32"/>
          <w:sz w:val="20"/>
          <w:szCs w:val="20"/>
          <w:lang w:eastAsia="ru-RU"/>
        </w:rPr>
      </w:pPr>
      <w:r w:rsidRPr="006D18D2">
        <w:rPr>
          <w:rFonts w:ascii="Times New Roman" w:eastAsia="Times New Roman" w:hAnsi="Times New Roman"/>
          <w:sz w:val="20"/>
          <w:szCs w:val="20"/>
          <w:lang w:eastAsia="ru-RU"/>
        </w:rPr>
        <w:t>2. Исполнение бюджета района организуется на основе сводной бюджетной росписи и кассового плана</w:t>
      </w:r>
      <w:r w:rsidRPr="006D18D2">
        <w:rPr>
          <w:rFonts w:ascii="Times New Roman" w:eastAsia="Times New Roman" w:hAnsi="Times New Roman"/>
          <w:bCs/>
          <w:kern w:val="32"/>
          <w:sz w:val="20"/>
          <w:szCs w:val="20"/>
          <w:lang w:eastAsia="ru-RU"/>
        </w:rPr>
        <w:t>»;</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в статье 73:</w:t>
      </w:r>
    </w:p>
    <w:p w:rsidR="006D18D2" w:rsidRPr="006D18D2" w:rsidRDefault="006D18D2" w:rsidP="006D18D2">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подпункт 11 пункта 1 исключить;</w:t>
      </w:r>
    </w:p>
    <w:p w:rsidR="006D18D2" w:rsidRPr="006D18D2" w:rsidRDefault="006D18D2" w:rsidP="006D18D2">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абзац первый пункта 1.1 изложить в следующей редакции:</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w:t>
      </w:r>
      <w:r w:rsidRPr="006D18D2">
        <w:rPr>
          <w:rFonts w:ascii="Times New Roman" w:eastAsia="Times New Roman" w:hAnsi="Times New Roman"/>
          <w:sz w:val="20"/>
          <w:szCs w:val="20"/>
          <w:lang w:eastAsia="ru-RU"/>
        </w:rPr>
        <w:t>1.1.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r w:rsidRPr="006D18D2">
        <w:rPr>
          <w:rFonts w:ascii="Times New Roman" w:eastAsia="Times New Roman" w:hAnsi="Times New Roman"/>
          <w:bCs/>
          <w:kern w:val="32"/>
          <w:sz w:val="20"/>
          <w:szCs w:val="20"/>
          <w:lang w:eastAsia="ru-RU"/>
        </w:rPr>
        <w:t>»;</w:t>
      </w:r>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в статье 74:</w:t>
      </w:r>
    </w:p>
    <w:p w:rsidR="006D18D2" w:rsidRPr="006D18D2" w:rsidRDefault="006D18D2" w:rsidP="006D18D2">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пункт 2 изложить в следующей редакции:</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w:t>
      </w:r>
      <w:r w:rsidRPr="006D18D2">
        <w:rPr>
          <w:rFonts w:ascii="Times New Roman" w:eastAsia="Times New Roman" w:hAnsi="Times New Roman"/>
          <w:sz w:val="20"/>
          <w:szCs w:val="20"/>
          <w:lang w:eastAsia="ru-RU"/>
        </w:rPr>
        <w:t>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r w:rsidRPr="006D18D2">
        <w:rPr>
          <w:rFonts w:ascii="Times New Roman" w:eastAsia="Times New Roman" w:hAnsi="Times New Roman"/>
          <w:bCs/>
          <w:kern w:val="32"/>
          <w:sz w:val="20"/>
          <w:szCs w:val="20"/>
          <w:lang w:eastAsia="ru-RU"/>
        </w:rPr>
        <w:t>»;</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абзац 2 пункт 3 дополнить словами «</w:t>
      </w:r>
      <w:r w:rsidRPr="006D18D2">
        <w:rPr>
          <w:rFonts w:ascii="Times New Roman" w:eastAsia="Times New Roman" w:hAnsi="Times New Roman"/>
          <w:sz w:val="20"/>
          <w:szCs w:val="20"/>
          <w:lang w:eastAsia="ru-RU"/>
        </w:rPr>
        <w:t>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sidRPr="006D18D2">
        <w:rPr>
          <w:rFonts w:ascii="Times New Roman" w:eastAsia="Times New Roman" w:hAnsi="Times New Roman"/>
          <w:sz w:val="20"/>
          <w:szCs w:val="20"/>
          <w:lang w:eastAsia="ru-RU"/>
        </w:rPr>
        <w:t>.</w:t>
      </w:r>
      <w:r w:rsidRPr="006D18D2">
        <w:rPr>
          <w:rFonts w:ascii="Times New Roman" w:eastAsia="Times New Roman" w:hAnsi="Times New Roman"/>
          <w:bCs/>
          <w:kern w:val="32"/>
          <w:sz w:val="20"/>
          <w:szCs w:val="20"/>
          <w:lang w:eastAsia="ru-RU"/>
        </w:rPr>
        <w:t>»;</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proofErr w:type="gramEnd"/>
      <w:r w:rsidRPr="006D18D2">
        <w:rPr>
          <w:rFonts w:ascii="Times New Roman" w:eastAsia="Times New Roman" w:hAnsi="Times New Roman"/>
          <w:bCs/>
          <w:kern w:val="32"/>
          <w:sz w:val="20"/>
          <w:szCs w:val="20"/>
          <w:lang w:eastAsia="ru-RU"/>
        </w:rPr>
        <w:t>- пункт 7 исключить;</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пункт 8 изложить в следующей редакции:</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 xml:space="preserve">«8. </w:t>
      </w:r>
      <w:proofErr w:type="gramStart"/>
      <w:r w:rsidRPr="006D18D2">
        <w:rPr>
          <w:rFonts w:ascii="Times New Roman" w:eastAsia="Times New Roman" w:hAnsi="Times New Roman"/>
          <w:sz w:val="20"/>
          <w:szCs w:val="20"/>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6D18D2">
        <w:rPr>
          <w:rFonts w:ascii="Times New Roman" w:eastAsia="Times New Roman" w:hAnsi="Times New Roman"/>
          <w:sz w:val="20"/>
          <w:szCs w:val="20"/>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6D18D2" w:rsidRPr="006D18D2" w:rsidRDefault="006D18D2" w:rsidP="006D18D2">
      <w:pPr>
        <w:tabs>
          <w:tab w:val="left" w:pos="1134"/>
          <w:tab w:val="left" w:pos="1276"/>
        </w:tabs>
        <w:spacing w:after="0" w:line="240" w:lineRule="auto"/>
        <w:ind w:firstLine="567"/>
        <w:contextualSpacing/>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 пункт 9 изложить в следующей редакции:</w:t>
      </w:r>
    </w:p>
    <w:p w:rsidR="006D18D2" w:rsidRPr="006D18D2" w:rsidRDefault="006D18D2" w:rsidP="006D18D2">
      <w:pPr>
        <w:autoSpaceDE w:val="0"/>
        <w:autoSpaceDN w:val="0"/>
        <w:adjustRightInd w:val="0"/>
        <w:spacing w:after="0" w:line="240" w:lineRule="auto"/>
        <w:ind w:firstLine="709"/>
        <w:jc w:val="both"/>
        <w:rPr>
          <w:rFonts w:ascii="Times New Roman" w:hAnsi="Times New Roman"/>
          <w:sz w:val="20"/>
          <w:szCs w:val="20"/>
          <w:lang w:eastAsia="ru-RU"/>
        </w:rPr>
      </w:pPr>
      <w:r w:rsidRPr="006D18D2">
        <w:rPr>
          <w:rFonts w:ascii="Times New Roman" w:eastAsia="Times New Roman" w:hAnsi="Times New Roman"/>
          <w:sz w:val="20"/>
          <w:szCs w:val="20"/>
          <w:lang w:eastAsia="ru-RU"/>
        </w:rPr>
        <w:t xml:space="preserve">«9.  </w:t>
      </w:r>
      <w:proofErr w:type="gramStart"/>
      <w:r w:rsidRPr="006D18D2">
        <w:rPr>
          <w:rFonts w:ascii="Times New Roman" w:hAnsi="Times New Roman"/>
          <w:sz w:val="20"/>
          <w:szCs w:val="20"/>
          <w:lang w:eastAsia="ru-RU"/>
        </w:rPr>
        <w:t xml:space="preserve">Лица, замещавшие выборные муниципальные должности и прекратившие исполнение полномочий до 1 августа 2008 года, имеют право на назначение им пенсии на условиях, установленных </w:t>
      </w:r>
      <w:r w:rsidRPr="006D18D2">
        <w:rPr>
          <w:rFonts w:ascii="Times New Roman" w:eastAsia="Times New Roman" w:hAnsi="Times New Roman"/>
          <w:sz w:val="20"/>
          <w:szCs w:val="20"/>
          <w:lang w:eastAsia="ru-RU"/>
        </w:rPr>
        <w:t>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6D18D2">
        <w:rPr>
          <w:rFonts w:ascii="Times New Roman" w:hAnsi="Times New Roman"/>
          <w:sz w:val="20"/>
          <w:szCs w:val="20"/>
          <w:lang w:eastAsia="ru-RU"/>
        </w:rPr>
        <w:t>, в соответствии с настоящим Уставом с момента обращения в соответствующий орган местного самоуправления</w:t>
      </w:r>
      <w:proofErr w:type="gramEnd"/>
      <w:r w:rsidRPr="006D18D2">
        <w:rPr>
          <w:rFonts w:ascii="Times New Roman" w:hAnsi="Times New Roman"/>
          <w:sz w:val="20"/>
          <w:szCs w:val="20"/>
          <w:lang w:eastAsia="ru-RU"/>
        </w:rPr>
        <w:t>.</w:t>
      </w:r>
    </w:p>
    <w:p w:rsidR="006D18D2" w:rsidRPr="006D18D2" w:rsidRDefault="006D18D2" w:rsidP="006D18D2">
      <w:pPr>
        <w:autoSpaceDE w:val="0"/>
        <w:autoSpaceDN w:val="0"/>
        <w:adjustRightInd w:val="0"/>
        <w:spacing w:after="0" w:line="240" w:lineRule="auto"/>
        <w:ind w:firstLine="709"/>
        <w:jc w:val="both"/>
        <w:rPr>
          <w:rFonts w:ascii="Times New Roman" w:hAnsi="Times New Roman"/>
          <w:sz w:val="20"/>
          <w:szCs w:val="20"/>
          <w:lang w:eastAsia="ru-RU"/>
        </w:rPr>
      </w:pPr>
      <w:r w:rsidRPr="006D18D2">
        <w:rPr>
          <w:rFonts w:ascii="Times New Roman" w:hAnsi="Times New Roman"/>
          <w:sz w:val="20"/>
          <w:szCs w:val="20"/>
          <w:lang w:eastAsia="ru-RU"/>
        </w:rPr>
        <w:t xml:space="preserve">Периоды исполнения полномочий </w:t>
      </w:r>
      <w:proofErr w:type="gramStart"/>
      <w:r w:rsidRPr="006D18D2">
        <w:rPr>
          <w:rFonts w:ascii="Times New Roman" w:hAnsi="Times New Roman"/>
          <w:sz w:val="20"/>
          <w:szCs w:val="20"/>
          <w:lang w:eastAsia="ru-RU"/>
        </w:rPr>
        <w:t>по замещаемым муниципальным должностям для назначения пенсии за выслугу лет в соответствии с требованиями</w:t>
      </w:r>
      <w:proofErr w:type="gramEnd"/>
      <w:r w:rsidRPr="006D18D2">
        <w:rPr>
          <w:rFonts w:ascii="Times New Roman" w:hAnsi="Times New Roman"/>
          <w:sz w:val="20"/>
          <w:szCs w:val="20"/>
          <w:lang w:eastAsia="ru-RU"/>
        </w:rPr>
        <w:t xml:space="preserve"> настоящей статьи включают следующие периоды замещения должностей:</w:t>
      </w:r>
    </w:p>
    <w:p w:rsidR="006D18D2" w:rsidRPr="006D18D2" w:rsidRDefault="006D18D2" w:rsidP="006D18D2">
      <w:pPr>
        <w:autoSpaceDE w:val="0"/>
        <w:autoSpaceDN w:val="0"/>
        <w:adjustRightInd w:val="0"/>
        <w:spacing w:after="0" w:line="240" w:lineRule="auto"/>
        <w:ind w:firstLine="709"/>
        <w:jc w:val="both"/>
        <w:rPr>
          <w:rFonts w:ascii="Times New Roman" w:hAnsi="Times New Roman"/>
          <w:sz w:val="20"/>
          <w:szCs w:val="20"/>
          <w:lang w:eastAsia="ru-RU"/>
        </w:rPr>
      </w:pPr>
      <w:r w:rsidRPr="006D18D2">
        <w:rPr>
          <w:rFonts w:ascii="Times New Roman" w:hAnsi="Times New Roman"/>
          <w:sz w:val="20"/>
          <w:szCs w:val="20"/>
          <w:lang w:eastAsia="ru-RU"/>
        </w:rPr>
        <w:t>1) председателей исполкомов районных Советов народных депутатов (Советов депутатов трудящихся) - до 31 декабря 1991 года или до окончания сроков их полномочий;</w:t>
      </w:r>
    </w:p>
    <w:p w:rsidR="006D18D2" w:rsidRPr="006D18D2" w:rsidRDefault="006D18D2" w:rsidP="006D18D2">
      <w:pPr>
        <w:autoSpaceDE w:val="0"/>
        <w:autoSpaceDN w:val="0"/>
        <w:adjustRightInd w:val="0"/>
        <w:spacing w:after="0" w:line="240" w:lineRule="auto"/>
        <w:ind w:firstLine="709"/>
        <w:jc w:val="both"/>
        <w:rPr>
          <w:rFonts w:ascii="Times New Roman" w:hAnsi="Times New Roman"/>
          <w:sz w:val="20"/>
          <w:szCs w:val="20"/>
          <w:lang w:eastAsia="ru-RU"/>
        </w:rPr>
      </w:pPr>
      <w:r w:rsidRPr="006D18D2">
        <w:rPr>
          <w:rFonts w:ascii="Times New Roman" w:hAnsi="Times New Roman"/>
          <w:sz w:val="20"/>
          <w:szCs w:val="20"/>
          <w:lang w:eastAsia="ru-RU"/>
        </w:rPr>
        <w:t>2) назначенных глав администраций района - до 31 декабря 1996 года;</w:t>
      </w:r>
    </w:p>
    <w:p w:rsidR="006D18D2" w:rsidRPr="006D18D2" w:rsidRDefault="006D18D2" w:rsidP="006D18D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D18D2">
        <w:rPr>
          <w:rFonts w:ascii="Times New Roman" w:hAnsi="Times New Roman"/>
          <w:sz w:val="20"/>
          <w:szCs w:val="20"/>
          <w:lang w:eastAsia="ru-RU"/>
        </w:rPr>
        <w:t>3) выборных должностей в органах местного самоуправления - со 2 августа 1991 года</w:t>
      </w:r>
      <w:proofErr w:type="gramStart"/>
      <w:r w:rsidRPr="006D18D2">
        <w:rPr>
          <w:rFonts w:ascii="Times New Roman" w:hAnsi="Times New Roman"/>
          <w:sz w:val="20"/>
          <w:szCs w:val="20"/>
          <w:lang w:eastAsia="ru-RU"/>
        </w:rPr>
        <w:t>.»;</w:t>
      </w:r>
      <w:proofErr w:type="gramEnd"/>
    </w:p>
    <w:p w:rsidR="006D18D2" w:rsidRPr="006D18D2" w:rsidRDefault="006D18D2" w:rsidP="006D18D2">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xml:space="preserve"> в статье 75:</w:t>
      </w:r>
    </w:p>
    <w:p w:rsidR="006D18D2" w:rsidRPr="006D18D2" w:rsidRDefault="006D18D2" w:rsidP="006D18D2">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6D18D2">
        <w:rPr>
          <w:rFonts w:ascii="Times New Roman" w:eastAsia="Times New Roman" w:hAnsi="Times New Roman"/>
          <w:bCs/>
          <w:kern w:val="32"/>
          <w:sz w:val="20"/>
          <w:szCs w:val="20"/>
          <w:lang w:eastAsia="ru-RU"/>
        </w:rPr>
        <w:t>- в подпункте 3 пункта 1 слова «повышением квалификации» заменить словами «</w:t>
      </w:r>
      <w:r w:rsidRPr="006D18D2">
        <w:rPr>
          <w:rFonts w:ascii="Times New Roman" w:hAnsi="Times New Roman"/>
          <w:bCs/>
          <w:sz w:val="20"/>
          <w:szCs w:val="20"/>
        </w:rPr>
        <w:t>с дополнительным профессиональным образованием</w:t>
      </w:r>
      <w:r w:rsidRPr="006D18D2">
        <w:rPr>
          <w:rFonts w:ascii="Times New Roman" w:eastAsia="Times New Roman" w:hAnsi="Times New Roman"/>
          <w:bCs/>
          <w:kern w:val="32"/>
          <w:sz w:val="20"/>
          <w:szCs w:val="20"/>
          <w:lang w:eastAsia="ru-RU"/>
        </w:rPr>
        <w:t>»;</w:t>
      </w:r>
    </w:p>
    <w:p w:rsidR="006D18D2" w:rsidRPr="006D18D2" w:rsidRDefault="006D18D2" w:rsidP="006D18D2">
      <w:pPr>
        <w:autoSpaceDE w:val="0"/>
        <w:autoSpaceDN w:val="0"/>
        <w:adjustRightInd w:val="0"/>
        <w:spacing w:after="0" w:line="240" w:lineRule="auto"/>
        <w:ind w:firstLine="540"/>
        <w:jc w:val="both"/>
        <w:rPr>
          <w:rFonts w:ascii="Times New Roman" w:hAnsi="Times New Roman"/>
          <w:bCs/>
          <w:sz w:val="20"/>
          <w:szCs w:val="20"/>
        </w:rPr>
      </w:pPr>
      <w:r w:rsidRPr="006D18D2">
        <w:rPr>
          <w:rFonts w:ascii="Times New Roman" w:eastAsia="Times New Roman" w:hAnsi="Times New Roman"/>
          <w:bCs/>
          <w:kern w:val="32"/>
          <w:sz w:val="20"/>
          <w:szCs w:val="20"/>
          <w:lang w:eastAsia="ru-RU"/>
        </w:rPr>
        <w:t>- подпункт 4 пункта 1 исключить.</w:t>
      </w:r>
    </w:p>
    <w:p w:rsidR="006D18D2" w:rsidRPr="006D18D2" w:rsidRDefault="006D18D2" w:rsidP="006D18D2">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2. Поручить и.о. Главы Богучанского района Саару В.Р.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6D18D2" w:rsidRPr="006D18D2" w:rsidRDefault="006D18D2" w:rsidP="006D18D2">
      <w:pPr>
        <w:spacing w:after="0" w:line="240" w:lineRule="auto"/>
        <w:ind w:firstLine="540"/>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3. </w:t>
      </w:r>
      <w:proofErr w:type="gramStart"/>
      <w:r w:rsidRPr="006D18D2">
        <w:rPr>
          <w:rFonts w:ascii="Times New Roman" w:eastAsia="Times New Roman" w:hAnsi="Times New Roman"/>
          <w:sz w:val="20"/>
          <w:szCs w:val="20"/>
          <w:lang w:eastAsia="ru-RU"/>
        </w:rPr>
        <w:t>Контроль за</w:t>
      </w:r>
      <w:proofErr w:type="gramEnd"/>
      <w:r w:rsidRPr="006D18D2">
        <w:rPr>
          <w:rFonts w:ascii="Times New Roman" w:eastAsia="Times New Roman" w:hAnsi="Times New Roman"/>
          <w:sz w:val="20"/>
          <w:szCs w:val="20"/>
          <w:lang w:eastAsia="ru-RU"/>
        </w:rPr>
        <w:t xml:space="preserve"> исполнением настоящего решения возложить на и.о. Главы Богучанского района Саара В.Р.</w:t>
      </w:r>
    </w:p>
    <w:p w:rsidR="006D18D2" w:rsidRPr="006D18D2" w:rsidRDefault="006D18D2" w:rsidP="006D18D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пункта 5 настоящего решения. </w:t>
      </w:r>
    </w:p>
    <w:p w:rsidR="006D18D2" w:rsidRPr="006D18D2" w:rsidRDefault="006D18D2" w:rsidP="006D18D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5. И.о. Главы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6D18D2" w:rsidRPr="006D18D2" w:rsidRDefault="006D18D2" w:rsidP="006D18D2">
      <w:pPr>
        <w:spacing w:after="0" w:line="240" w:lineRule="auto"/>
        <w:jc w:val="both"/>
        <w:rPr>
          <w:rFonts w:ascii="Times New Roman" w:eastAsia="Times New Roman" w:hAnsi="Times New Roman"/>
          <w:sz w:val="20"/>
          <w:szCs w:val="20"/>
          <w:lang w:eastAsia="ru-RU"/>
        </w:rPr>
      </w:pPr>
    </w:p>
    <w:p w:rsidR="006D18D2" w:rsidRPr="006D18D2" w:rsidRDefault="006D18D2" w:rsidP="006D18D2">
      <w:pPr>
        <w:tabs>
          <w:tab w:val="left" w:pos="708"/>
        </w:tabs>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6D18D2" w:rsidRPr="006D18D2" w:rsidRDefault="006D18D2" w:rsidP="006D18D2">
      <w:pPr>
        <w:tabs>
          <w:tab w:val="left" w:pos="708"/>
        </w:tabs>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6D18D2" w:rsidRPr="006D18D2" w:rsidRDefault="006D18D2" w:rsidP="006D18D2">
      <w:pPr>
        <w:spacing w:after="0" w:line="240" w:lineRule="auto"/>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 xml:space="preserve">И.о. председателя Богучанского районного   </w:t>
      </w:r>
      <w:r w:rsidR="00F67644">
        <w:rPr>
          <w:rFonts w:ascii="Times New Roman" w:eastAsia="Times New Roman" w:hAnsi="Times New Roman"/>
          <w:sz w:val="20"/>
          <w:szCs w:val="20"/>
          <w:lang w:eastAsia="ru-RU"/>
        </w:rPr>
        <w:t xml:space="preserve">                          </w:t>
      </w:r>
      <w:r w:rsidRPr="006D18D2">
        <w:rPr>
          <w:rFonts w:ascii="Times New Roman" w:eastAsia="Times New Roman" w:hAnsi="Times New Roman"/>
          <w:sz w:val="20"/>
          <w:szCs w:val="20"/>
          <w:lang w:eastAsia="ru-RU"/>
        </w:rPr>
        <w:t xml:space="preserve">  И.о. Главы Богучанского района </w:t>
      </w:r>
    </w:p>
    <w:p w:rsidR="006D18D2" w:rsidRPr="006D18D2" w:rsidRDefault="006D18D2" w:rsidP="006D18D2">
      <w:pPr>
        <w:spacing w:after="0" w:line="240" w:lineRule="auto"/>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Совета депутатов А.В. Руденко</w:t>
      </w:r>
      <w:r w:rsidRPr="006D18D2">
        <w:rPr>
          <w:rFonts w:ascii="Times New Roman" w:eastAsia="Times New Roman" w:hAnsi="Times New Roman"/>
          <w:sz w:val="20"/>
          <w:szCs w:val="20"/>
          <w:lang w:eastAsia="ru-RU"/>
        </w:rPr>
        <w:tab/>
        <w:t xml:space="preserve">                 </w:t>
      </w:r>
      <w:r w:rsidR="00F67644">
        <w:rPr>
          <w:rFonts w:ascii="Times New Roman" w:eastAsia="Times New Roman" w:hAnsi="Times New Roman"/>
          <w:sz w:val="20"/>
          <w:szCs w:val="20"/>
          <w:lang w:eastAsia="ru-RU"/>
        </w:rPr>
        <w:t xml:space="preserve">                              </w:t>
      </w:r>
      <w:r w:rsidRPr="006D18D2">
        <w:rPr>
          <w:rFonts w:ascii="Times New Roman" w:eastAsia="Times New Roman" w:hAnsi="Times New Roman"/>
          <w:sz w:val="20"/>
          <w:szCs w:val="20"/>
          <w:lang w:eastAsia="ru-RU"/>
        </w:rPr>
        <w:t xml:space="preserve"> В.Р.Саар             </w:t>
      </w:r>
    </w:p>
    <w:p w:rsidR="006D18D2" w:rsidRPr="006D18D2" w:rsidRDefault="006D18D2" w:rsidP="006D18D2">
      <w:pPr>
        <w:spacing w:after="0" w:line="240" w:lineRule="auto"/>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ab/>
      </w:r>
      <w:r w:rsidRPr="006D18D2">
        <w:rPr>
          <w:rFonts w:ascii="Times New Roman" w:eastAsia="Times New Roman" w:hAnsi="Times New Roman"/>
          <w:sz w:val="20"/>
          <w:szCs w:val="20"/>
          <w:lang w:eastAsia="ru-RU"/>
        </w:rPr>
        <w:tab/>
      </w:r>
      <w:r w:rsidRPr="006D18D2">
        <w:rPr>
          <w:rFonts w:ascii="Times New Roman" w:eastAsia="Times New Roman" w:hAnsi="Times New Roman"/>
          <w:sz w:val="20"/>
          <w:szCs w:val="20"/>
          <w:lang w:eastAsia="ru-RU"/>
        </w:rPr>
        <w:tab/>
        <w:t xml:space="preserve">           </w:t>
      </w:r>
    </w:p>
    <w:p w:rsidR="006D18D2" w:rsidRPr="006D18D2" w:rsidRDefault="006D18D2" w:rsidP="006D18D2">
      <w:pPr>
        <w:spacing w:after="0" w:line="240" w:lineRule="auto"/>
        <w:jc w:val="both"/>
        <w:rPr>
          <w:rFonts w:ascii="Times New Roman" w:eastAsia="Times New Roman" w:hAnsi="Times New Roman"/>
          <w:sz w:val="20"/>
          <w:szCs w:val="20"/>
          <w:lang w:eastAsia="ru-RU"/>
        </w:rPr>
      </w:pPr>
      <w:r w:rsidRPr="006D18D2">
        <w:rPr>
          <w:rFonts w:ascii="Times New Roman" w:eastAsia="Times New Roman" w:hAnsi="Times New Roman"/>
          <w:sz w:val="20"/>
          <w:szCs w:val="20"/>
          <w:lang w:eastAsia="ru-RU"/>
        </w:rPr>
        <w:t xml:space="preserve">_________________                                   </w:t>
      </w:r>
      <w:r w:rsidR="00F67644">
        <w:rPr>
          <w:rFonts w:ascii="Times New Roman" w:eastAsia="Times New Roman" w:hAnsi="Times New Roman"/>
          <w:sz w:val="20"/>
          <w:szCs w:val="20"/>
          <w:lang w:eastAsia="ru-RU"/>
        </w:rPr>
        <w:t xml:space="preserve">                          </w:t>
      </w:r>
      <w:r w:rsidRPr="006D18D2">
        <w:rPr>
          <w:rFonts w:ascii="Times New Roman" w:eastAsia="Times New Roman" w:hAnsi="Times New Roman"/>
          <w:sz w:val="20"/>
          <w:szCs w:val="20"/>
          <w:lang w:eastAsia="ru-RU"/>
        </w:rPr>
        <w:t xml:space="preserve">         __________________</w:t>
      </w:r>
    </w:p>
    <w:p w:rsidR="006D18D2" w:rsidRPr="006D18D2" w:rsidRDefault="006D18D2" w:rsidP="006D18D2">
      <w:pPr>
        <w:tabs>
          <w:tab w:val="left" w:pos="709"/>
        </w:tabs>
        <w:suppressAutoHyphens/>
        <w:spacing w:after="0" w:line="240" w:lineRule="auto"/>
        <w:jc w:val="both"/>
        <w:rPr>
          <w:rFonts w:ascii="Arial" w:eastAsia="Times New Roman" w:hAnsi="Arial" w:cs="Arial"/>
          <w:sz w:val="20"/>
          <w:szCs w:val="20"/>
          <w:lang w:eastAsia="ru-RU"/>
        </w:rPr>
      </w:pPr>
      <w:r w:rsidRPr="006D18D2">
        <w:rPr>
          <w:rFonts w:ascii="Times New Roman" w:eastAsia="Times New Roman" w:hAnsi="Times New Roman"/>
          <w:bCs/>
          <w:sz w:val="20"/>
          <w:szCs w:val="20"/>
          <w:lang w:eastAsia="ru-RU"/>
        </w:rPr>
        <w:t>« ___ » ______ 2018 года</w:t>
      </w:r>
      <w:r w:rsidRPr="006D18D2">
        <w:rPr>
          <w:rFonts w:ascii="Times New Roman" w:eastAsia="Times New Roman" w:hAnsi="Times New Roman"/>
          <w:sz w:val="20"/>
          <w:szCs w:val="20"/>
          <w:lang w:eastAsia="ru-RU"/>
        </w:rPr>
        <w:t xml:space="preserve">                             </w:t>
      </w:r>
      <w:r w:rsidR="00F67644">
        <w:rPr>
          <w:rFonts w:ascii="Times New Roman" w:eastAsia="Times New Roman" w:hAnsi="Times New Roman"/>
          <w:sz w:val="20"/>
          <w:szCs w:val="20"/>
          <w:lang w:eastAsia="ru-RU"/>
        </w:rPr>
        <w:t xml:space="preserve">                           </w:t>
      </w:r>
      <w:r w:rsidRPr="006D18D2">
        <w:rPr>
          <w:rFonts w:ascii="Times New Roman" w:eastAsia="Times New Roman" w:hAnsi="Times New Roman"/>
          <w:sz w:val="20"/>
          <w:szCs w:val="20"/>
          <w:lang w:eastAsia="ru-RU"/>
        </w:rPr>
        <w:t xml:space="preserve">      </w:t>
      </w:r>
      <w:r w:rsidRPr="006D18D2">
        <w:rPr>
          <w:rFonts w:ascii="Times New Roman" w:eastAsia="Times New Roman" w:hAnsi="Times New Roman"/>
          <w:bCs/>
          <w:sz w:val="20"/>
          <w:szCs w:val="20"/>
          <w:lang w:eastAsia="ru-RU"/>
        </w:rPr>
        <w:t>« ___ » _______  2018 года</w:t>
      </w:r>
    </w:p>
    <w:p w:rsidR="006D18D2" w:rsidRPr="00F67644" w:rsidRDefault="006D18D2" w:rsidP="0079462B">
      <w:pPr>
        <w:tabs>
          <w:tab w:val="left" w:pos="0"/>
        </w:tabs>
        <w:autoSpaceDE w:val="0"/>
        <w:autoSpaceDN w:val="0"/>
        <w:adjustRightInd w:val="0"/>
        <w:spacing w:after="0" w:line="240" w:lineRule="auto"/>
        <w:jc w:val="both"/>
        <w:rPr>
          <w:rFonts w:ascii="Times New Roman" w:hAnsi="Times New Roman"/>
          <w:sz w:val="20"/>
          <w:szCs w:val="20"/>
        </w:rPr>
      </w:pPr>
    </w:p>
    <w:p w:rsidR="008A48BD" w:rsidRPr="00F67644" w:rsidRDefault="008A48BD" w:rsidP="0079462B">
      <w:pPr>
        <w:tabs>
          <w:tab w:val="left" w:pos="0"/>
        </w:tabs>
        <w:autoSpaceDE w:val="0"/>
        <w:autoSpaceDN w:val="0"/>
        <w:adjustRightInd w:val="0"/>
        <w:spacing w:after="0" w:line="240" w:lineRule="auto"/>
        <w:jc w:val="both"/>
        <w:rPr>
          <w:rFonts w:ascii="Times New Roman" w:hAnsi="Times New Roman"/>
          <w:sz w:val="20"/>
          <w:szCs w:val="20"/>
        </w:rPr>
      </w:pPr>
    </w:p>
    <w:p w:rsidR="00F67644" w:rsidRPr="00F67644" w:rsidRDefault="00F67644" w:rsidP="00F67644">
      <w:pPr>
        <w:spacing w:after="0"/>
        <w:jc w:val="center"/>
        <w:rPr>
          <w:rFonts w:ascii="Times New Roman" w:hAnsi="Times New Roman"/>
          <w:bCs/>
          <w:sz w:val="18"/>
          <w:szCs w:val="20"/>
        </w:rPr>
      </w:pPr>
      <w:r w:rsidRPr="00F67644">
        <w:rPr>
          <w:rFonts w:ascii="Times New Roman" w:hAnsi="Times New Roman"/>
          <w:bCs/>
          <w:sz w:val="18"/>
          <w:szCs w:val="20"/>
        </w:rPr>
        <w:t>БОГУЧАНСКИЙ РАЙОННЫЙ СОВЕТ ДЕПУТАТОВ</w:t>
      </w:r>
    </w:p>
    <w:p w:rsidR="00F67644" w:rsidRPr="00F67644" w:rsidRDefault="00F67644" w:rsidP="00F67644">
      <w:pPr>
        <w:keepNext/>
        <w:spacing w:after="0" w:line="240" w:lineRule="auto"/>
        <w:jc w:val="center"/>
        <w:outlineLvl w:val="0"/>
        <w:rPr>
          <w:rFonts w:ascii="Times New Roman" w:eastAsia="Times New Roman" w:hAnsi="Times New Roman"/>
          <w:bCs/>
          <w:sz w:val="18"/>
          <w:szCs w:val="20"/>
          <w:lang/>
        </w:rPr>
      </w:pPr>
      <w:r w:rsidRPr="00F67644">
        <w:rPr>
          <w:rFonts w:ascii="Times New Roman" w:eastAsia="Times New Roman" w:hAnsi="Times New Roman"/>
          <w:bCs/>
          <w:sz w:val="18"/>
          <w:szCs w:val="20"/>
          <w:lang/>
        </w:rPr>
        <w:t>РЕШЕНИЕ</w:t>
      </w:r>
    </w:p>
    <w:p w:rsidR="00F67644" w:rsidRPr="00F67644" w:rsidRDefault="00F67644" w:rsidP="00F67644">
      <w:pPr>
        <w:spacing w:after="0"/>
        <w:jc w:val="center"/>
        <w:rPr>
          <w:rFonts w:ascii="Times New Roman" w:hAnsi="Times New Roman"/>
          <w:bCs/>
          <w:sz w:val="20"/>
          <w:szCs w:val="20"/>
        </w:rPr>
      </w:pPr>
      <w:r w:rsidRPr="00F67644">
        <w:rPr>
          <w:rFonts w:ascii="Times New Roman" w:hAnsi="Times New Roman"/>
          <w:bCs/>
          <w:sz w:val="20"/>
          <w:szCs w:val="20"/>
        </w:rPr>
        <w:t xml:space="preserve">24.08.2017                                с. </w:t>
      </w:r>
      <w:proofErr w:type="spellStart"/>
      <w:r w:rsidRPr="00F67644">
        <w:rPr>
          <w:rFonts w:ascii="Times New Roman" w:hAnsi="Times New Roman"/>
          <w:bCs/>
          <w:sz w:val="20"/>
          <w:szCs w:val="20"/>
        </w:rPr>
        <w:t>Богучаны</w:t>
      </w:r>
      <w:proofErr w:type="spellEnd"/>
      <w:r w:rsidRPr="00F67644">
        <w:rPr>
          <w:rFonts w:ascii="Times New Roman" w:hAnsi="Times New Roman"/>
          <w:bCs/>
          <w:sz w:val="20"/>
          <w:szCs w:val="20"/>
        </w:rPr>
        <w:t xml:space="preserve">                                    № 18/1-131</w:t>
      </w:r>
    </w:p>
    <w:p w:rsidR="00F67644" w:rsidRPr="00F67644" w:rsidRDefault="00F67644" w:rsidP="00F67644">
      <w:pPr>
        <w:widowControl w:val="0"/>
        <w:autoSpaceDE w:val="0"/>
        <w:autoSpaceDN w:val="0"/>
        <w:adjustRightInd w:val="0"/>
        <w:spacing w:after="0"/>
        <w:jc w:val="center"/>
        <w:rPr>
          <w:rFonts w:ascii="Times New Roman" w:hAnsi="Times New Roman"/>
          <w:sz w:val="20"/>
          <w:szCs w:val="20"/>
        </w:rPr>
      </w:pPr>
    </w:p>
    <w:p w:rsidR="00F67644" w:rsidRDefault="00F67644" w:rsidP="00F67644">
      <w:pPr>
        <w:widowControl w:val="0"/>
        <w:autoSpaceDE w:val="0"/>
        <w:autoSpaceDN w:val="0"/>
        <w:adjustRightInd w:val="0"/>
        <w:spacing w:after="0" w:line="240" w:lineRule="auto"/>
        <w:jc w:val="center"/>
        <w:rPr>
          <w:rFonts w:ascii="Times New Roman" w:hAnsi="Times New Roman"/>
          <w:sz w:val="20"/>
          <w:szCs w:val="20"/>
        </w:rPr>
      </w:pPr>
      <w:r w:rsidRPr="00F67644">
        <w:rPr>
          <w:rFonts w:ascii="Times New Roman" w:hAnsi="Times New Roman"/>
          <w:sz w:val="20"/>
          <w:szCs w:val="20"/>
        </w:rPr>
        <w:t>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p>
    <w:p w:rsidR="00F67644" w:rsidRPr="00F67644" w:rsidRDefault="00F67644" w:rsidP="00F67644">
      <w:pPr>
        <w:widowControl w:val="0"/>
        <w:autoSpaceDE w:val="0"/>
        <w:autoSpaceDN w:val="0"/>
        <w:adjustRightInd w:val="0"/>
        <w:spacing w:after="0" w:line="240" w:lineRule="auto"/>
        <w:jc w:val="center"/>
        <w:rPr>
          <w:rFonts w:ascii="Times New Roman" w:hAnsi="Times New Roman"/>
          <w:sz w:val="20"/>
          <w:szCs w:val="20"/>
        </w:rPr>
      </w:pPr>
    </w:p>
    <w:p w:rsidR="00F67644" w:rsidRPr="00F67644" w:rsidRDefault="00F67644" w:rsidP="00F67644">
      <w:pPr>
        <w:spacing w:after="0" w:line="240" w:lineRule="auto"/>
        <w:ind w:firstLine="709"/>
        <w:jc w:val="both"/>
        <w:rPr>
          <w:rFonts w:ascii="Times New Roman" w:hAnsi="Times New Roman"/>
          <w:sz w:val="20"/>
          <w:szCs w:val="20"/>
        </w:rPr>
      </w:pPr>
      <w:r w:rsidRPr="00F67644">
        <w:rPr>
          <w:rFonts w:ascii="Times New Roman" w:hAnsi="Times New Roman"/>
          <w:sz w:val="20"/>
          <w:szCs w:val="20"/>
        </w:rPr>
        <w:t xml:space="preserve">   На основании статьи 44 Федерального закона от 06.10.2003  № 131-ФЗ «Об общих принципах организации местного самоуправления в Российской Федерации», руководствуясь статьей 70 Устава Богучанского района Красноярского края, Богучанского районного Совета депутатов от 15.06.2015 № 48/1-389, </w:t>
      </w:r>
      <w:proofErr w:type="spellStart"/>
      <w:r w:rsidRPr="00F67644">
        <w:rPr>
          <w:rFonts w:ascii="Times New Roman" w:hAnsi="Times New Roman"/>
          <w:sz w:val="20"/>
          <w:szCs w:val="20"/>
        </w:rPr>
        <w:t>Богучанский</w:t>
      </w:r>
      <w:proofErr w:type="spellEnd"/>
      <w:r w:rsidRPr="00F67644">
        <w:rPr>
          <w:rFonts w:ascii="Times New Roman" w:hAnsi="Times New Roman"/>
          <w:sz w:val="20"/>
          <w:szCs w:val="20"/>
        </w:rPr>
        <w:t xml:space="preserve">   районный Совет депутатов </w:t>
      </w:r>
    </w:p>
    <w:p w:rsidR="00F67644" w:rsidRPr="00F67644" w:rsidRDefault="00F67644" w:rsidP="00F67644">
      <w:pPr>
        <w:spacing w:after="0" w:line="240" w:lineRule="auto"/>
        <w:ind w:firstLine="709"/>
        <w:jc w:val="both"/>
        <w:rPr>
          <w:rFonts w:ascii="Times New Roman" w:hAnsi="Times New Roman"/>
          <w:sz w:val="20"/>
          <w:szCs w:val="20"/>
        </w:rPr>
      </w:pPr>
    </w:p>
    <w:p w:rsidR="00F67644" w:rsidRPr="00F67644" w:rsidRDefault="00F67644" w:rsidP="00F67644">
      <w:pPr>
        <w:spacing w:after="0"/>
        <w:jc w:val="center"/>
        <w:rPr>
          <w:rFonts w:ascii="Times New Roman" w:hAnsi="Times New Roman"/>
          <w:bCs/>
          <w:sz w:val="20"/>
          <w:szCs w:val="20"/>
        </w:rPr>
      </w:pPr>
      <w:r w:rsidRPr="00F67644">
        <w:rPr>
          <w:rFonts w:ascii="Times New Roman" w:hAnsi="Times New Roman"/>
          <w:bCs/>
          <w:sz w:val="20"/>
          <w:szCs w:val="20"/>
        </w:rPr>
        <w:t>РЕШИЛ:</w:t>
      </w:r>
    </w:p>
    <w:p w:rsidR="00F67644" w:rsidRPr="00F67644" w:rsidRDefault="00F67644" w:rsidP="00F67644">
      <w:pPr>
        <w:spacing w:after="0"/>
        <w:jc w:val="center"/>
        <w:rPr>
          <w:rFonts w:ascii="Times New Roman" w:hAnsi="Times New Roman"/>
          <w:bCs/>
          <w:sz w:val="20"/>
          <w:szCs w:val="20"/>
        </w:rPr>
      </w:pPr>
    </w:p>
    <w:p w:rsidR="00F67644" w:rsidRPr="00F67644" w:rsidRDefault="00F67644" w:rsidP="00F67644">
      <w:pPr>
        <w:widowControl w:val="0"/>
        <w:numPr>
          <w:ilvl w:val="0"/>
          <w:numId w:val="25"/>
        </w:numPr>
        <w:tabs>
          <w:tab w:val="left" w:pos="1058"/>
        </w:tabs>
        <w:spacing w:after="0" w:line="240" w:lineRule="auto"/>
        <w:ind w:left="40" w:right="20" w:firstLine="680"/>
        <w:jc w:val="both"/>
        <w:rPr>
          <w:rFonts w:ascii="Times New Roman" w:hAnsi="Times New Roman"/>
          <w:b/>
          <w:sz w:val="20"/>
          <w:szCs w:val="20"/>
          <w:lang/>
        </w:rPr>
      </w:pPr>
      <w:r w:rsidRPr="00F67644">
        <w:rPr>
          <w:rFonts w:ascii="Times New Roman" w:hAnsi="Times New Roman"/>
          <w:sz w:val="20"/>
          <w:szCs w:val="20"/>
          <w:lang/>
        </w:rPr>
        <w:t xml:space="preserve"> Принять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порядок участия граждан в его обсуждении.</w:t>
      </w:r>
    </w:p>
    <w:p w:rsidR="00F67644" w:rsidRPr="00F67644" w:rsidRDefault="00F67644" w:rsidP="00F67644">
      <w:pPr>
        <w:spacing w:after="0" w:line="240" w:lineRule="auto"/>
        <w:ind w:firstLine="709"/>
        <w:jc w:val="both"/>
        <w:rPr>
          <w:rFonts w:ascii="Times New Roman" w:hAnsi="Times New Roman"/>
          <w:bCs/>
          <w:sz w:val="20"/>
          <w:szCs w:val="20"/>
          <w:lang w:eastAsia="ru-RU"/>
        </w:rPr>
      </w:pPr>
      <w:r w:rsidRPr="00F67644">
        <w:rPr>
          <w:rFonts w:ascii="Times New Roman" w:hAnsi="Times New Roman"/>
          <w:bCs/>
          <w:sz w:val="20"/>
          <w:szCs w:val="20"/>
          <w:lang w:eastAsia="ru-RU"/>
        </w:rPr>
        <w:t xml:space="preserve">2. </w:t>
      </w:r>
      <w:proofErr w:type="gramStart"/>
      <w:r w:rsidRPr="00F67644">
        <w:rPr>
          <w:rFonts w:ascii="Times New Roman" w:hAnsi="Times New Roman"/>
          <w:bCs/>
          <w:sz w:val="20"/>
          <w:szCs w:val="20"/>
          <w:lang w:eastAsia="ru-RU"/>
        </w:rPr>
        <w:t>Контроль за</w:t>
      </w:r>
      <w:proofErr w:type="gramEnd"/>
      <w:r w:rsidRPr="00F67644">
        <w:rPr>
          <w:rFonts w:ascii="Times New Roman" w:hAnsi="Times New Roman"/>
          <w:bCs/>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(Д.П. Плохой).</w:t>
      </w:r>
    </w:p>
    <w:p w:rsidR="00F67644" w:rsidRPr="00F67644" w:rsidRDefault="00F67644" w:rsidP="00F67644">
      <w:pPr>
        <w:spacing w:after="0" w:line="240" w:lineRule="auto"/>
        <w:ind w:firstLine="709"/>
        <w:jc w:val="both"/>
        <w:rPr>
          <w:rFonts w:ascii="Times New Roman" w:hAnsi="Times New Roman"/>
          <w:bCs/>
          <w:sz w:val="20"/>
          <w:szCs w:val="20"/>
          <w:lang w:eastAsia="ru-RU"/>
        </w:rPr>
      </w:pPr>
      <w:r w:rsidRPr="00F67644">
        <w:rPr>
          <w:rFonts w:ascii="Times New Roman" w:hAnsi="Times New Roman"/>
          <w:bCs/>
          <w:sz w:val="20"/>
          <w:szCs w:val="20"/>
          <w:lang w:eastAsia="ru-RU"/>
        </w:rPr>
        <w:t>8. Настоящее решение вступает в силу со дня, следующего за днём опубликования в Официальном вестнике Богучанского района.</w:t>
      </w:r>
    </w:p>
    <w:p w:rsidR="00F67644" w:rsidRPr="00F67644" w:rsidRDefault="00F67644" w:rsidP="00F67644">
      <w:pPr>
        <w:spacing w:after="0" w:line="240" w:lineRule="auto"/>
        <w:ind w:firstLine="709"/>
        <w:jc w:val="both"/>
        <w:rPr>
          <w:rFonts w:ascii="Times New Roman" w:hAnsi="Times New Roman"/>
          <w:bCs/>
          <w:sz w:val="20"/>
          <w:szCs w:val="20"/>
          <w:lang w:eastAsia="ru-RU"/>
        </w:rPr>
      </w:pPr>
    </w:p>
    <w:tbl>
      <w:tblPr>
        <w:tblW w:w="0" w:type="auto"/>
        <w:tblLook w:val="01E0"/>
      </w:tblPr>
      <w:tblGrid>
        <w:gridCol w:w="5327"/>
        <w:gridCol w:w="4243"/>
      </w:tblGrid>
      <w:tr w:rsidR="00F67644" w:rsidRPr="00F67644" w:rsidTr="0013747A">
        <w:trPr>
          <w:trHeight w:val="1163"/>
        </w:trPr>
        <w:tc>
          <w:tcPr>
            <w:tcW w:w="5495" w:type="dxa"/>
          </w:tcPr>
          <w:p w:rsidR="00F67644" w:rsidRPr="00F67644" w:rsidRDefault="00F67644" w:rsidP="00F67644">
            <w:pPr>
              <w:tabs>
                <w:tab w:val="left" w:pos="2552"/>
              </w:tabs>
              <w:spacing w:after="0" w:line="240" w:lineRule="auto"/>
              <w:ind w:right="-55"/>
              <w:rPr>
                <w:rFonts w:ascii="Times New Roman" w:eastAsia="Times New Roman" w:hAnsi="Times New Roman"/>
                <w:sz w:val="20"/>
                <w:szCs w:val="20"/>
                <w:lang w:eastAsia="ru-RU"/>
              </w:rPr>
            </w:pPr>
            <w:r w:rsidRPr="00F67644">
              <w:rPr>
                <w:rFonts w:ascii="Times New Roman" w:eastAsia="Times New Roman" w:hAnsi="Times New Roman"/>
                <w:sz w:val="20"/>
                <w:szCs w:val="20"/>
                <w:lang w:eastAsia="ru-RU"/>
              </w:rPr>
              <w:t xml:space="preserve">Председатель Богучанского </w:t>
            </w:r>
            <w:proofErr w:type="gramStart"/>
            <w:r w:rsidRPr="00F67644">
              <w:rPr>
                <w:rFonts w:ascii="Times New Roman" w:eastAsia="Times New Roman" w:hAnsi="Times New Roman"/>
                <w:sz w:val="20"/>
                <w:szCs w:val="20"/>
                <w:lang w:eastAsia="ru-RU"/>
              </w:rPr>
              <w:t>районного</w:t>
            </w:r>
            <w:proofErr w:type="gramEnd"/>
          </w:p>
          <w:p w:rsidR="00F67644" w:rsidRPr="00F67644" w:rsidRDefault="00F67644" w:rsidP="00F67644">
            <w:pPr>
              <w:tabs>
                <w:tab w:val="left" w:pos="2552"/>
              </w:tabs>
              <w:spacing w:after="0" w:line="240" w:lineRule="auto"/>
              <w:ind w:right="-55"/>
              <w:rPr>
                <w:rFonts w:ascii="Times New Roman" w:eastAsia="Times New Roman" w:hAnsi="Times New Roman"/>
                <w:sz w:val="20"/>
                <w:szCs w:val="20"/>
                <w:lang w:eastAsia="ru-RU"/>
              </w:rPr>
            </w:pPr>
            <w:r w:rsidRPr="00F67644">
              <w:rPr>
                <w:rFonts w:ascii="Times New Roman" w:eastAsia="Times New Roman" w:hAnsi="Times New Roman"/>
                <w:sz w:val="20"/>
                <w:szCs w:val="20"/>
                <w:lang w:eastAsia="ru-RU"/>
              </w:rPr>
              <w:t xml:space="preserve"> Совета депутатов </w:t>
            </w:r>
          </w:p>
          <w:p w:rsidR="00F67644" w:rsidRPr="00F67644" w:rsidRDefault="00F67644" w:rsidP="00F67644">
            <w:pPr>
              <w:tabs>
                <w:tab w:val="left" w:pos="2552"/>
              </w:tabs>
              <w:spacing w:after="0" w:line="240" w:lineRule="auto"/>
              <w:ind w:right="-55"/>
              <w:rPr>
                <w:rFonts w:ascii="Times New Roman" w:eastAsia="Times New Roman" w:hAnsi="Times New Roman"/>
                <w:sz w:val="20"/>
                <w:szCs w:val="20"/>
                <w:lang w:eastAsia="ru-RU"/>
              </w:rPr>
            </w:pPr>
            <w:r w:rsidRPr="00F67644">
              <w:rPr>
                <w:rFonts w:ascii="Times New Roman" w:eastAsia="Times New Roman" w:hAnsi="Times New Roman"/>
                <w:sz w:val="20"/>
                <w:szCs w:val="20"/>
                <w:lang w:eastAsia="ru-RU"/>
              </w:rPr>
              <w:t xml:space="preserve">Т.В.Брюханова    </w:t>
            </w:r>
          </w:p>
          <w:p w:rsidR="00F67644" w:rsidRPr="00F67644" w:rsidRDefault="00F67644" w:rsidP="00F67644">
            <w:pPr>
              <w:tabs>
                <w:tab w:val="left" w:pos="2552"/>
              </w:tabs>
              <w:spacing w:after="0" w:line="240" w:lineRule="auto"/>
              <w:ind w:right="-55"/>
              <w:rPr>
                <w:rFonts w:ascii="Times New Roman" w:eastAsia="Times New Roman" w:hAnsi="Times New Roman"/>
                <w:sz w:val="20"/>
                <w:szCs w:val="20"/>
                <w:lang w:eastAsia="ru-RU"/>
              </w:rPr>
            </w:pPr>
            <w:r w:rsidRPr="00F67644">
              <w:rPr>
                <w:rFonts w:ascii="Times New Roman" w:eastAsia="Times New Roman" w:hAnsi="Times New Roman"/>
                <w:sz w:val="20"/>
                <w:szCs w:val="20"/>
                <w:lang w:eastAsia="ru-RU"/>
              </w:rPr>
              <w:t xml:space="preserve">______________ </w:t>
            </w:r>
          </w:p>
          <w:p w:rsidR="00F67644" w:rsidRPr="00F67644" w:rsidRDefault="00F67644" w:rsidP="00F67644">
            <w:pPr>
              <w:tabs>
                <w:tab w:val="left" w:pos="2552"/>
              </w:tabs>
              <w:spacing w:after="0" w:line="240" w:lineRule="auto"/>
              <w:ind w:right="-55"/>
              <w:rPr>
                <w:rFonts w:ascii="Times New Roman" w:eastAsia="Times New Roman" w:hAnsi="Times New Roman"/>
                <w:sz w:val="20"/>
                <w:szCs w:val="20"/>
                <w:lang w:eastAsia="ru-RU"/>
              </w:rPr>
            </w:pPr>
          </w:p>
        </w:tc>
        <w:tc>
          <w:tcPr>
            <w:tcW w:w="4358" w:type="dxa"/>
          </w:tcPr>
          <w:p w:rsidR="00F67644" w:rsidRPr="00F67644" w:rsidRDefault="00F67644" w:rsidP="00F67644">
            <w:pPr>
              <w:tabs>
                <w:tab w:val="left" w:pos="2552"/>
              </w:tabs>
              <w:spacing w:after="0" w:line="240" w:lineRule="auto"/>
              <w:ind w:right="-55"/>
              <w:rPr>
                <w:rFonts w:ascii="Times New Roman" w:eastAsia="Times New Roman" w:hAnsi="Times New Roman"/>
                <w:sz w:val="20"/>
                <w:szCs w:val="20"/>
                <w:lang w:eastAsia="ru-RU"/>
              </w:rPr>
            </w:pPr>
            <w:r w:rsidRPr="00F67644">
              <w:rPr>
                <w:rFonts w:ascii="Times New Roman" w:eastAsia="Times New Roman" w:hAnsi="Times New Roman"/>
                <w:sz w:val="20"/>
                <w:szCs w:val="20"/>
                <w:lang w:eastAsia="ru-RU"/>
              </w:rPr>
              <w:t xml:space="preserve">Глава Богучанского района           </w:t>
            </w:r>
          </w:p>
          <w:p w:rsidR="00F67644" w:rsidRPr="00F67644" w:rsidRDefault="00F67644" w:rsidP="00F67644">
            <w:pPr>
              <w:tabs>
                <w:tab w:val="left" w:pos="2552"/>
              </w:tabs>
              <w:spacing w:after="0" w:line="240" w:lineRule="auto"/>
              <w:ind w:right="-55"/>
              <w:rPr>
                <w:rFonts w:ascii="Times New Roman" w:eastAsia="Times New Roman" w:hAnsi="Times New Roman"/>
                <w:sz w:val="20"/>
                <w:szCs w:val="20"/>
                <w:lang w:eastAsia="ru-RU"/>
              </w:rPr>
            </w:pPr>
          </w:p>
          <w:p w:rsidR="00F67644" w:rsidRPr="00F67644" w:rsidRDefault="00F67644" w:rsidP="00F67644">
            <w:pPr>
              <w:tabs>
                <w:tab w:val="left" w:pos="2552"/>
              </w:tabs>
              <w:spacing w:after="0" w:line="240" w:lineRule="auto"/>
              <w:ind w:right="-55"/>
              <w:rPr>
                <w:rFonts w:ascii="Times New Roman" w:eastAsia="Times New Roman" w:hAnsi="Times New Roman"/>
                <w:sz w:val="20"/>
                <w:szCs w:val="20"/>
                <w:lang w:eastAsia="ru-RU"/>
              </w:rPr>
            </w:pPr>
            <w:r w:rsidRPr="00F67644">
              <w:rPr>
                <w:rFonts w:ascii="Times New Roman" w:eastAsia="Times New Roman" w:hAnsi="Times New Roman"/>
                <w:sz w:val="20"/>
                <w:szCs w:val="20"/>
                <w:lang w:eastAsia="ru-RU"/>
              </w:rPr>
              <w:t>А.В.Бахтин</w:t>
            </w:r>
          </w:p>
          <w:p w:rsidR="00F67644" w:rsidRPr="00F67644" w:rsidRDefault="00F67644" w:rsidP="00F67644">
            <w:pPr>
              <w:tabs>
                <w:tab w:val="left" w:pos="2552"/>
              </w:tabs>
              <w:spacing w:after="0" w:line="240" w:lineRule="auto"/>
              <w:ind w:right="-55"/>
              <w:rPr>
                <w:rFonts w:ascii="Times New Roman" w:eastAsia="Times New Roman" w:hAnsi="Times New Roman"/>
                <w:sz w:val="20"/>
                <w:szCs w:val="20"/>
                <w:lang w:eastAsia="ru-RU"/>
              </w:rPr>
            </w:pPr>
            <w:r w:rsidRPr="00F67644">
              <w:rPr>
                <w:rFonts w:ascii="Times New Roman" w:eastAsia="Times New Roman" w:hAnsi="Times New Roman"/>
                <w:sz w:val="20"/>
                <w:szCs w:val="20"/>
                <w:lang w:eastAsia="ru-RU"/>
              </w:rPr>
              <w:t xml:space="preserve">_______________                                           </w:t>
            </w:r>
          </w:p>
        </w:tc>
      </w:tr>
    </w:tbl>
    <w:p w:rsidR="00F67644" w:rsidRPr="00F67644" w:rsidRDefault="00F67644" w:rsidP="00F67644">
      <w:pPr>
        <w:spacing w:after="0" w:line="240" w:lineRule="auto"/>
        <w:jc w:val="both"/>
        <w:rPr>
          <w:rFonts w:ascii="Times New Roman" w:hAnsi="Times New Roman"/>
          <w:sz w:val="20"/>
          <w:szCs w:val="20"/>
        </w:rPr>
      </w:pPr>
      <w:r w:rsidRPr="00F67644">
        <w:rPr>
          <w:rFonts w:ascii="Times New Roman" w:hAnsi="Times New Roman"/>
          <w:sz w:val="20"/>
          <w:szCs w:val="20"/>
        </w:rPr>
        <w:t>«24» августа 2017г.</w:t>
      </w:r>
      <w:r w:rsidRPr="00F67644">
        <w:rPr>
          <w:rFonts w:ascii="Times New Roman" w:hAnsi="Times New Roman"/>
          <w:sz w:val="20"/>
          <w:szCs w:val="20"/>
        </w:rPr>
        <w:tab/>
        <w:t xml:space="preserve">     </w:t>
      </w:r>
      <w:r w:rsidRPr="00F67644">
        <w:rPr>
          <w:rFonts w:ascii="Times New Roman" w:hAnsi="Times New Roman"/>
          <w:sz w:val="20"/>
          <w:szCs w:val="20"/>
        </w:rPr>
        <w:tab/>
      </w:r>
      <w:r w:rsidRPr="00F67644">
        <w:rPr>
          <w:rFonts w:ascii="Times New Roman" w:hAnsi="Times New Roman"/>
          <w:sz w:val="20"/>
          <w:szCs w:val="20"/>
        </w:rPr>
        <w:tab/>
        <w:t xml:space="preserve">                 «24» августа 2017г.</w:t>
      </w:r>
    </w:p>
    <w:p w:rsidR="00F67644" w:rsidRPr="00F67644" w:rsidRDefault="00F67644" w:rsidP="00F67644">
      <w:pPr>
        <w:autoSpaceDE w:val="0"/>
        <w:autoSpaceDN w:val="0"/>
        <w:adjustRightInd w:val="0"/>
        <w:spacing w:after="0" w:line="240" w:lineRule="auto"/>
        <w:jc w:val="right"/>
        <w:outlineLvl w:val="0"/>
        <w:rPr>
          <w:rFonts w:ascii="Times New Roman" w:hAnsi="Times New Roman"/>
          <w:sz w:val="20"/>
          <w:szCs w:val="20"/>
        </w:rPr>
      </w:pPr>
    </w:p>
    <w:p w:rsidR="00F67644" w:rsidRPr="00F67644" w:rsidRDefault="00F67644" w:rsidP="00F67644">
      <w:pPr>
        <w:autoSpaceDE w:val="0"/>
        <w:autoSpaceDN w:val="0"/>
        <w:adjustRightInd w:val="0"/>
        <w:spacing w:after="0" w:line="240" w:lineRule="auto"/>
        <w:jc w:val="right"/>
        <w:outlineLvl w:val="0"/>
        <w:rPr>
          <w:rFonts w:ascii="Times New Roman" w:hAnsi="Times New Roman"/>
          <w:sz w:val="18"/>
          <w:szCs w:val="20"/>
        </w:rPr>
      </w:pPr>
      <w:r w:rsidRPr="00F67644">
        <w:rPr>
          <w:rFonts w:ascii="Times New Roman" w:hAnsi="Times New Roman"/>
          <w:sz w:val="18"/>
          <w:szCs w:val="20"/>
        </w:rPr>
        <w:t>Приложение 1</w:t>
      </w:r>
    </w:p>
    <w:p w:rsidR="00F67644" w:rsidRPr="00F67644" w:rsidRDefault="00F67644" w:rsidP="00F67644">
      <w:pPr>
        <w:autoSpaceDE w:val="0"/>
        <w:autoSpaceDN w:val="0"/>
        <w:adjustRightInd w:val="0"/>
        <w:spacing w:after="0" w:line="240" w:lineRule="auto"/>
        <w:jc w:val="right"/>
        <w:rPr>
          <w:rFonts w:ascii="Times New Roman" w:hAnsi="Times New Roman"/>
          <w:sz w:val="18"/>
          <w:szCs w:val="20"/>
        </w:rPr>
      </w:pPr>
      <w:r w:rsidRPr="00F67644">
        <w:rPr>
          <w:rFonts w:ascii="Times New Roman" w:hAnsi="Times New Roman"/>
          <w:sz w:val="18"/>
          <w:szCs w:val="20"/>
        </w:rPr>
        <w:t>к Решению</w:t>
      </w:r>
    </w:p>
    <w:p w:rsidR="00F67644" w:rsidRPr="00F67644" w:rsidRDefault="00F67644" w:rsidP="00F67644">
      <w:pPr>
        <w:autoSpaceDE w:val="0"/>
        <w:autoSpaceDN w:val="0"/>
        <w:adjustRightInd w:val="0"/>
        <w:spacing w:after="0" w:line="240" w:lineRule="auto"/>
        <w:jc w:val="right"/>
        <w:rPr>
          <w:rFonts w:ascii="Times New Roman" w:hAnsi="Times New Roman"/>
          <w:sz w:val="18"/>
          <w:szCs w:val="20"/>
        </w:rPr>
      </w:pPr>
      <w:r w:rsidRPr="00F67644">
        <w:rPr>
          <w:rFonts w:ascii="Times New Roman" w:hAnsi="Times New Roman"/>
          <w:sz w:val="18"/>
          <w:szCs w:val="20"/>
        </w:rPr>
        <w:t>Богучанского районного</w:t>
      </w:r>
    </w:p>
    <w:p w:rsidR="00F67644" w:rsidRPr="00F67644" w:rsidRDefault="00F67644" w:rsidP="00F67644">
      <w:pPr>
        <w:autoSpaceDE w:val="0"/>
        <w:autoSpaceDN w:val="0"/>
        <w:adjustRightInd w:val="0"/>
        <w:spacing w:after="0" w:line="240" w:lineRule="auto"/>
        <w:jc w:val="right"/>
        <w:rPr>
          <w:rFonts w:ascii="Times New Roman" w:hAnsi="Times New Roman"/>
          <w:sz w:val="18"/>
          <w:szCs w:val="20"/>
        </w:rPr>
      </w:pPr>
      <w:r w:rsidRPr="00F67644">
        <w:rPr>
          <w:rFonts w:ascii="Times New Roman" w:hAnsi="Times New Roman"/>
          <w:sz w:val="18"/>
          <w:szCs w:val="20"/>
        </w:rPr>
        <w:t>Совета депутатов</w:t>
      </w:r>
    </w:p>
    <w:p w:rsidR="00F67644" w:rsidRPr="00F67644" w:rsidRDefault="00F67644" w:rsidP="00F67644">
      <w:pPr>
        <w:autoSpaceDE w:val="0"/>
        <w:autoSpaceDN w:val="0"/>
        <w:adjustRightInd w:val="0"/>
        <w:spacing w:after="0" w:line="240" w:lineRule="auto"/>
        <w:jc w:val="right"/>
        <w:rPr>
          <w:rFonts w:ascii="Times New Roman" w:hAnsi="Times New Roman"/>
          <w:sz w:val="18"/>
          <w:szCs w:val="20"/>
        </w:rPr>
      </w:pPr>
      <w:r w:rsidRPr="00F67644">
        <w:rPr>
          <w:rFonts w:ascii="Times New Roman" w:hAnsi="Times New Roman"/>
          <w:sz w:val="18"/>
          <w:szCs w:val="20"/>
        </w:rPr>
        <w:t xml:space="preserve">от 24.08. 2017 г. N 18/1-131  </w:t>
      </w: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8"/>
          <w:szCs w:val="28"/>
        </w:rPr>
      </w:pPr>
    </w:p>
    <w:p w:rsidR="00F67644" w:rsidRPr="00F67644" w:rsidRDefault="00F67644" w:rsidP="00F67644">
      <w:pPr>
        <w:widowControl w:val="0"/>
        <w:autoSpaceDE w:val="0"/>
        <w:autoSpaceDN w:val="0"/>
        <w:spacing w:after="0" w:line="240" w:lineRule="auto"/>
        <w:jc w:val="center"/>
        <w:rPr>
          <w:rFonts w:ascii="Times New Roman" w:eastAsia="Times New Roman" w:hAnsi="Times New Roman"/>
          <w:sz w:val="18"/>
          <w:szCs w:val="20"/>
          <w:lang w:eastAsia="ru-RU"/>
        </w:rPr>
      </w:pPr>
      <w:bookmarkStart w:id="0" w:name="P39"/>
      <w:bookmarkEnd w:id="0"/>
      <w:r w:rsidRPr="00F67644">
        <w:rPr>
          <w:rFonts w:ascii="Times New Roman" w:eastAsia="Times New Roman" w:hAnsi="Times New Roman"/>
          <w:sz w:val="18"/>
          <w:szCs w:val="20"/>
          <w:lang w:eastAsia="ru-RU"/>
        </w:rPr>
        <w:t>ПОРЯДОК</w:t>
      </w:r>
    </w:p>
    <w:p w:rsidR="00F67644" w:rsidRPr="00F67644" w:rsidRDefault="00F67644" w:rsidP="00F67644">
      <w:pPr>
        <w:widowControl w:val="0"/>
        <w:autoSpaceDE w:val="0"/>
        <w:autoSpaceDN w:val="0"/>
        <w:spacing w:after="0" w:line="240" w:lineRule="auto"/>
        <w:jc w:val="center"/>
        <w:rPr>
          <w:rFonts w:ascii="Times New Roman" w:eastAsia="Times New Roman" w:hAnsi="Times New Roman"/>
          <w:sz w:val="18"/>
          <w:szCs w:val="20"/>
          <w:lang w:eastAsia="ru-RU"/>
        </w:rPr>
      </w:pPr>
      <w:r w:rsidRPr="00F67644">
        <w:rPr>
          <w:rFonts w:ascii="Times New Roman" w:eastAsia="Times New Roman" w:hAnsi="Times New Roman"/>
          <w:sz w:val="18"/>
          <w:szCs w:val="20"/>
          <w:lang w:eastAsia="ru-RU"/>
        </w:rPr>
        <w:t>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w:t>
      </w:r>
    </w:p>
    <w:p w:rsidR="00F67644" w:rsidRPr="00F67644" w:rsidRDefault="00F67644" w:rsidP="00F67644">
      <w:pPr>
        <w:widowControl w:val="0"/>
        <w:autoSpaceDE w:val="0"/>
        <w:autoSpaceDN w:val="0"/>
        <w:spacing w:after="0" w:line="240" w:lineRule="auto"/>
        <w:jc w:val="center"/>
        <w:rPr>
          <w:rFonts w:ascii="Times New Roman" w:eastAsia="Times New Roman" w:hAnsi="Times New Roman"/>
          <w:sz w:val="18"/>
          <w:szCs w:val="20"/>
          <w:lang w:eastAsia="ru-RU"/>
        </w:rPr>
      </w:pPr>
      <w:r w:rsidRPr="00F67644">
        <w:rPr>
          <w:rFonts w:ascii="Times New Roman" w:eastAsia="Times New Roman" w:hAnsi="Times New Roman"/>
          <w:sz w:val="18"/>
          <w:szCs w:val="20"/>
          <w:lang w:eastAsia="ru-RU"/>
        </w:rPr>
        <w:t>ПОРЯДОК УЧАСТИЯ ГРАЖДАН В ЕГО ОБСУЖДЕНИИ</w:t>
      </w:r>
    </w:p>
    <w:p w:rsidR="00F67644" w:rsidRPr="00F67644" w:rsidRDefault="00F67644" w:rsidP="00F67644">
      <w:pPr>
        <w:autoSpaceDE w:val="0"/>
        <w:autoSpaceDN w:val="0"/>
        <w:adjustRightInd w:val="0"/>
        <w:spacing w:after="0" w:line="240" w:lineRule="auto"/>
        <w:jc w:val="center"/>
        <w:rPr>
          <w:rFonts w:ascii="Times New Roman" w:hAnsi="Times New Roman"/>
          <w:sz w:val="20"/>
          <w:szCs w:val="20"/>
        </w:rPr>
      </w:pP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proofErr w:type="gramStart"/>
      <w:r w:rsidRPr="00F67644">
        <w:rPr>
          <w:rFonts w:ascii="Times New Roman" w:hAnsi="Times New Roman"/>
          <w:sz w:val="20"/>
          <w:szCs w:val="20"/>
        </w:rPr>
        <w:t xml:space="preserve">Настоящий Порядок разработан в соответствии с требованиями </w:t>
      </w:r>
      <w:hyperlink r:id="rId25" w:history="1">
        <w:r w:rsidRPr="00F67644">
          <w:rPr>
            <w:rFonts w:ascii="Times New Roman" w:hAnsi="Times New Roman"/>
            <w:sz w:val="20"/>
            <w:szCs w:val="20"/>
          </w:rPr>
          <w:t>статьи 44</w:t>
        </w:r>
      </w:hyperlink>
      <w:r w:rsidRPr="00F67644">
        <w:rPr>
          <w:rFonts w:ascii="Times New Roman" w:hAnsi="Times New Roman"/>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и регулирует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порядок участия граждан в его обсуждении</w:t>
      </w:r>
      <w:proofErr w:type="gramEnd"/>
      <w:r w:rsidRPr="00F67644">
        <w:rPr>
          <w:rFonts w:ascii="Times New Roman" w:hAnsi="Times New Roman"/>
          <w:sz w:val="20"/>
          <w:szCs w:val="20"/>
        </w:rPr>
        <w:t xml:space="preserve"> (далее по тексту - проект Устава, проект изменений в Устав, Порядок).</w:t>
      </w:r>
    </w:p>
    <w:p w:rsidR="00F67644" w:rsidRPr="00F67644" w:rsidRDefault="00F67644" w:rsidP="00F67644">
      <w:pPr>
        <w:autoSpaceDE w:val="0"/>
        <w:autoSpaceDN w:val="0"/>
        <w:adjustRightInd w:val="0"/>
        <w:spacing w:after="0" w:line="240" w:lineRule="auto"/>
        <w:jc w:val="center"/>
        <w:rPr>
          <w:rFonts w:ascii="Times New Roman" w:hAnsi="Times New Roman"/>
          <w:sz w:val="20"/>
          <w:szCs w:val="20"/>
        </w:rPr>
      </w:pPr>
    </w:p>
    <w:p w:rsidR="00F67644" w:rsidRPr="00F67644" w:rsidRDefault="00F67644" w:rsidP="00F67644">
      <w:pPr>
        <w:autoSpaceDE w:val="0"/>
        <w:autoSpaceDN w:val="0"/>
        <w:adjustRightInd w:val="0"/>
        <w:spacing w:after="0" w:line="240" w:lineRule="auto"/>
        <w:jc w:val="center"/>
        <w:outlineLvl w:val="1"/>
        <w:rPr>
          <w:rFonts w:ascii="Times New Roman" w:hAnsi="Times New Roman"/>
          <w:sz w:val="20"/>
          <w:szCs w:val="20"/>
        </w:rPr>
      </w:pPr>
      <w:r w:rsidRPr="00F67644">
        <w:rPr>
          <w:rFonts w:ascii="Times New Roman" w:hAnsi="Times New Roman"/>
          <w:sz w:val="20"/>
          <w:szCs w:val="20"/>
        </w:rPr>
        <w:t>1. ОБЩИЕ ПОЛОЖЕНИЯ</w:t>
      </w:r>
    </w:p>
    <w:p w:rsidR="00F67644" w:rsidRPr="00F67644" w:rsidRDefault="00F67644" w:rsidP="00F67644">
      <w:pPr>
        <w:autoSpaceDE w:val="0"/>
        <w:autoSpaceDN w:val="0"/>
        <w:adjustRightInd w:val="0"/>
        <w:spacing w:after="0" w:line="240" w:lineRule="auto"/>
        <w:jc w:val="center"/>
        <w:rPr>
          <w:rFonts w:ascii="Times New Roman" w:hAnsi="Times New Roman"/>
          <w:sz w:val="20"/>
          <w:szCs w:val="20"/>
        </w:rPr>
      </w:pP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r w:rsidRPr="00F67644">
        <w:rPr>
          <w:rFonts w:ascii="Times New Roman" w:hAnsi="Times New Roman"/>
          <w:sz w:val="20"/>
          <w:szCs w:val="20"/>
        </w:rPr>
        <w:lastRenderedPageBreak/>
        <w:t>1.1. Предложения об изменениях и дополнениях к опубликованному проекту Устава, проекту изменений в Устав могут вноситься:</w:t>
      </w: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r w:rsidRPr="00F67644">
        <w:rPr>
          <w:rFonts w:ascii="Times New Roman" w:hAnsi="Times New Roman"/>
          <w:sz w:val="20"/>
          <w:szCs w:val="20"/>
        </w:rPr>
        <w:t>1) жителями, проживающими на территории Богучанского района и обладающими избирательным правом;</w:t>
      </w: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r w:rsidRPr="00F67644">
        <w:rPr>
          <w:rFonts w:ascii="Times New Roman" w:hAnsi="Times New Roman"/>
          <w:sz w:val="20"/>
          <w:szCs w:val="20"/>
        </w:rPr>
        <w:t>2) представительным органом Богучанского района;</w:t>
      </w: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r w:rsidRPr="00F67644">
        <w:rPr>
          <w:rFonts w:ascii="Times New Roman" w:hAnsi="Times New Roman"/>
          <w:sz w:val="20"/>
          <w:szCs w:val="20"/>
        </w:rPr>
        <w:t>3) Главой Богучанского района.</w:t>
      </w: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r w:rsidRPr="00F67644">
        <w:rPr>
          <w:rFonts w:ascii="Times New Roman" w:hAnsi="Times New Roman"/>
          <w:sz w:val="20"/>
          <w:szCs w:val="20"/>
        </w:rPr>
        <w:t>1.2. Население Богучанского района вправе участвовать в обсуждении опубликованного проекта Устава либо проекта изменений в Устав.</w:t>
      </w: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r w:rsidRPr="00F67644">
        <w:rPr>
          <w:rFonts w:ascii="Times New Roman" w:hAnsi="Times New Roman"/>
          <w:sz w:val="20"/>
          <w:szCs w:val="20"/>
        </w:rPr>
        <w:t xml:space="preserve">1.3. Предложения об изменениях и дополнениях к проекту Устава, проекту изменений в Устав передаются в </w:t>
      </w:r>
      <w:proofErr w:type="spellStart"/>
      <w:r w:rsidRPr="00F67644">
        <w:rPr>
          <w:rFonts w:ascii="Times New Roman" w:hAnsi="Times New Roman"/>
          <w:sz w:val="20"/>
          <w:szCs w:val="20"/>
        </w:rPr>
        <w:t>Богучанский</w:t>
      </w:r>
      <w:proofErr w:type="spellEnd"/>
      <w:r w:rsidRPr="00F67644">
        <w:rPr>
          <w:rFonts w:ascii="Times New Roman" w:hAnsi="Times New Roman"/>
          <w:sz w:val="20"/>
          <w:szCs w:val="20"/>
        </w:rPr>
        <w:t xml:space="preserve"> районный Совет депутатов, который ведет учет поступивших предложений по проекту Устава, проекту изменений в Устав, в письменном и устном виде.</w:t>
      </w: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r w:rsidRPr="00F67644">
        <w:rPr>
          <w:rFonts w:ascii="Times New Roman" w:hAnsi="Times New Roman"/>
          <w:sz w:val="20"/>
          <w:szCs w:val="20"/>
        </w:rPr>
        <w:t xml:space="preserve">1.4. Предложения об изменениях и дополнениях к проекту Устава, проекту изменений в Устав должны быть внесены в </w:t>
      </w:r>
      <w:proofErr w:type="spellStart"/>
      <w:r w:rsidRPr="00F67644">
        <w:rPr>
          <w:rFonts w:ascii="Times New Roman" w:hAnsi="Times New Roman"/>
          <w:sz w:val="20"/>
          <w:szCs w:val="20"/>
        </w:rPr>
        <w:t>Богучанский</w:t>
      </w:r>
      <w:proofErr w:type="spellEnd"/>
      <w:r w:rsidRPr="00F67644">
        <w:rPr>
          <w:rFonts w:ascii="Times New Roman" w:hAnsi="Times New Roman"/>
          <w:sz w:val="20"/>
          <w:szCs w:val="20"/>
        </w:rPr>
        <w:t xml:space="preserve"> районный Совет депутатов (далее – Совет депутатов) в течение 10 дней с момента опубликования проекта соответствующего документа.</w:t>
      </w: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p>
    <w:p w:rsidR="00F67644" w:rsidRPr="00F67644" w:rsidRDefault="00F67644" w:rsidP="00F67644">
      <w:pPr>
        <w:autoSpaceDE w:val="0"/>
        <w:autoSpaceDN w:val="0"/>
        <w:adjustRightInd w:val="0"/>
        <w:spacing w:after="0" w:line="240" w:lineRule="auto"/>
        <w:jc w:val="center"/>
        <w:outlineLvl w:val="1"/>
        <w:rPr>
          <w:rFonts w:ascii="Times New Roman" w:hAnsi="Times New Roman"/>
          <w:sz w:val="20"/>
          <w:szCs w:val="20"/>
        </w:rPr>
      </w:pPr>
      <w:r w:rsidRPr="00F67644">
        <w:rPr>
          <w:rFonts w:ascii="Times New Roman" w:hAnsi="Times New Roman"/>
          <w:sz w:val="20"/>
          <w:szCs w:val="20"/>
        </w:rPr>
        <w:t>2. ПОРЯДОК РАССМОТРЕНИЯ ПОСТУПИВШИХ ПРЕДЛОЖЕНИЙ</w:t>
      </w:r>
    </w:p>
    <w:p w:rsidR="00F67644" w:rsidRPr="00F67644" w:rsidRDefault="00F67644" w:rsidP="00F67644">
      <w:pPr>
        <w:autoSpaceDE w:val="0"/>
        <w:autoSpaceDN w:val="0"/>
        <w:adjustRightInd w:val="0"/>
        <w:spacing w:after="0" w:line="240" w:lineRule="auto"/>
        <w:jc w:val="center"/>
        <w:rPr>
          <w:rFonts w:ascii="Times New Roman" w:hAnsi="Times New Roman"/>
          <w:sz w:val="20"/>
          <w:szCs w:val="20"/>
        </w:rPr>
      </w:pPr>
      <w:r w:rsidRPr="00F67644">
        <w:rPr>
          <w:rFonts w:ascii="Times New Roman" w:hAnsi="Times New Roman"/>
          <w:sz w:val="20"/>
          <w:szCs w:val="20"/>
        </w:rPr>
        <w:t>ОБ ИЗМЕНЕНИЯХ И ДОПОЛНЕНИЯХ К ПРОЕКТУ УСТАВА, ПРОЕКТУ</w:t>
      </w:r>
    </w:p>
    <w:p w:rsidR="00F67644" w:rsidRPr="00F67644" w:rsidRDefault="00F67644" w:rsidP="00F67644">
      <w:pPr>
        <w:autoSpaceDE w:val="0"/>
        <w:autoSpaceDN w:val="0"/>
        <w:adjustRightInd w:val="0"/>
        <w:spacing w:after="0" w:line="240" w:lineRule="auto"/>
        <w:jc w:val="center"/>
        <w:rPr>
          <w:rFonts w:ascii="Times New Roman" w:hAnsi="Times New Roman"/>
          <w:sz w:val="20"/>
          <w:szCs w:val="20"/>
        </w:rPr>
      </w:pPr>
      <w:r w:rsidRPr="00F67644">
        <w:rPr>
          <w:rFonts w:ascii="Times New Roman" w:hAnsi="Times New Roman"/>
          <w:sz w:val="20"/>
          <w:szCs w:val="20"/>
        </w:rPr>
        <w:t>ИЗМЕНЕНИЙ В УСТАВ</w:t>
      </w: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r w:rsidRPr="00F67644">
        <w:rPr>
          <w:rFonts w:ascii="Times New Roman" w:hAnsi="Times New Roman"/>
          <w:sz w:val="20"/>
          <w:szCs w:val="20"/>
        </w:rPr>
        <w:t xml:space="preserve">2.1. </w:t>
      </w:r>
      <w:proofErr w:type="gramStart"/>
      <w:r w:rsidRPr="00F67644">
        <w:rPr>
          <w:rFonts w:ascii="Times New Roman" w:hAnsi="Times New Roman"/>
          <w:sz w:val="20"/>
          <w:szCs w:val="20"/>
        </w:rPr>
        <w:t>Все поступившие (устные и письменные) в Совет депутатов предложения об изменениях и дополнениях к проекту Устава, проекту изменений в Устав подлежат регистрации в журнале регистрации «Учет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с присвоением входящего номера (фамилия, имя, отчество лица, направившего предложение, адрес проживания, содержание</w:t>
      </w:r>
      <w:proofErr w:type="gramEnd"/>
      <w:r w:rsidRPr="00F67644">
        <w:rPr>
          <w:rFonts w:ascii="Times New Roman" w:hAnsi="Times New Roman"/>
          <w:sz w:val="20"/>
          <w:szCs w:val="20"/>
        </w:rPr>
        <w:t xml:space="preserve"> вносимого предложения, количество листов бумажного носителя с содержанием предложения). </w:t>
      </w: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r w:rsidRPr="00F67644">
        <w:rPr>
          <w:rFonts w:ascii="Times New Roman" w:hAnsi="Times New Roman"/>
          <w:sz w:val="20"/>
          <w:szCs w:val="20"/>
        </w:rPr>
        <w:t xml:space="preserve">2.2 Устные предложения вносятся непосредственно в Совет депутатов. При устном внесении предложения гражданин должен иметь при себе паспорт или иной документ, удостоверяющий личность. </w:t>
      </w: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r w:rsidRPr="00F67644">
        <w:rPr>
          <w:rFonts w:ascii="Times New Roman" w:hAnsi="Times New Roman"/>
          <w:sz w:val="20"/>
          <w:szCs w:val="20"/>
        </w:rPr>
        <w:t>2.3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r w:rsidRPr="00F67644">
        <w:rPr>
          <w:rFonts w:ascii="Times New Roman" w:hAnsi="Times New Roman"/>
          <w:sz w:val="20"/>
          <w:szCs w:val="20"/>
        </w:rPr>
        <w:t>2.4   Предложения об изменениях и дополнениях к проекту Устава, проекту изменений в Устав, внесенные с нарушением сроков, предусмотренных настоящим Порядком, а также письменные предложения,  в которых не указаны фамилия гражданина, направившего предложение и почтовый адрес, рассмотрению не подлежат.</w:t>
      </w:r>
    </w:p>
    <w:p w:rsidR="00F67644" w:rsidRPr="00F67644" w:rsidRDefault="00F67644" w:rsidP="00F67644">
      <w:pPr>
        <w:autoSpaceDE w:val="0"/>
        <w:autoSpaceDN w:val="0"/>
        <w:adjustRightInd w:val="0"/>
        <w:spacing w:after="0" w:line="240" w:lineRule="auto"/>
        <w:jc w:val="center"/>
        <w:outlineLvl w:val="1"/>
        <w:rPr>
          <w:rFonts w:ascii="Times New Roman" w:hAnsi="Times New Roman"/>
          <w:sz w:val="20"/>
          <w:szCs w:val="20"/>
        </w:rPr>
      </w:pPr>
      <w:r w:rsidRPr="00F67644">
        <w:rPr>
          <w:rFonts w:ascii="Times New Roman" w:hAnsi="Times New Roman"/>
          <w:sz w:val="20"/>
          <w:szCs w:val="20"/>
        </w:rPr>
        <w:t>3. ОРГАНИЗАЦИЯ ОБСУЖДЕНИЯ ПРОЕКТА УСТАВА, ПРОЕКТА ИЗМЕНЕНИЙ</w:t>
      </w:r>
    </w:p>
    <w:p w:rsidR="00F67644" w:rsidRPr="00F67644" w:rsidRDefault="00F67644" w:rsidP="00F67644">
      <w:pPr>
        <w:autoSpaceDE w:val="0"/>
        <w:autoSpaceDN w:val="0"/>
        <w:adjustRightInd w:val="0"/>
        <w:spacing w:after="0" w:line="240" w:lineRule="auto"/>
        <w:jc w:val="center"/>
        <w:rPr>
          <w:rFonts w:ascii="Times New Roman" w:hAnsi="Times New Roman"/>
          <w:sz w:val="20"/>
          <w:szCs w:val="20"/>
        </w:rPr>
      </w:pPr>
      <w:r w:rsidRPr="00F67644">
        <w:rPr>
          <w:rFonts w:ascii="Times New Roman" w:hAnsi="Times New Roman"/>
          <w:sz w:val="20"/>
          <w:szCs w:val="20"/>
        </w:rPr>
        <w:t>И ДОПОЛНЕНИЙ В УСТАВ</w:t>
      </w:r>
    </w:p>
    <w:p w:rsidR="00F67644" w:rsidRPr="00F67644" w:rsidRDefault="00F67644" w:rsidP="00F67644">
      <w:pPr>
        <w:autoSpaceDE w:val="0"/>
        <w:autoSpaceDN w:val="0"/>
        <w:adjustRightInd w:val="0"/>
        <w:spacing w:after="0" w:line="240" w:lineRule="auto"/>
        <w:jc w:val="center"/>
        <w:rPr>
          <w:rFonts w:ascii="Times New Roman" w:hAnsi="Times New Roman"/>
          <w:sz w:val="20"/>
          <w:szCs w:val="20"/>
        </w:rPr>
      </w:pP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r w:rsidRPr="00F67644">
        <w:rPr>
          <w:rFonts w:ascii="Times New Roman" w:hAnsi="Times New Roman"/>
          <w:sz w:val="20"/>
          <w:szCs w:val="20"/>
        </w:rPr>
        <w:t>3.1. Обсуждение гражданами проекта Устава, проекта изменений и дополнений в Устав проводится в форме публичных слушаний.</w:t>
      </w: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r w:rsidRPr="00F67644">
        <w:rPr>
          <w:rFonts w:ascii="Times New Roman" w:hAnsi="Times New Roman"/>
          <w:sz w:val="20"/>
          <w:szCs w:val="20"/>
        </w:rPr>
        <w:t>3.2. Граждане вправе участвовать в публичных слушаниях по проекту Устава, проекту изменений в Устав в соответствии с принятым Положением о проведении публичных слушаний в Богучанском районе.</w:t>
      </w: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r w:rsidRPr="00F67644">
        <w:rPr>
          <w:rFonts w:ascii="Times New Roman" w:hAnsi="Times New Roman"/>
          <w:sz w:val="20"/>
          <w:szCs w:val="20"/>
        </w:rPr>
        <w:t>3.3.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w:t>
      </w: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p>
    <w:p w:rsidR="00F67644" w:rsidRPr="00F67644" w:rsidRDefault="00F67644" w:rsidP="00F67644">
      <w:pPr>
        <w:autoSpaceDE w:val="0"/>
        <w:autoSpaceDN w:val="0"/>
        <w:adjustRightInd w:val="0"/>
        <w:spacing w:after="0" w:line="240" w:lineRule="auto"/>
        <w:jc w:val="center"/>
        <w:outlineLvl w:val="1"/>
        <w:rPr>
          <w:rFonts w:ascii="Times New Roman" w:hAnsi="Times New Roman"/>
          <w:sz w:val="20"/>
          <w:szCs w:val="20"/>
        </w:rPr>
      </w:pPr>
      <w:r w:rsidRPr="00F67644">
        <w:rPr>
          <w:rFonts w:ascii="Times New Roman" w:hAnsi="Times New Roman"/>
          <w:sz w:val="20"/>
          <w:szCs w:val="20"/>
        </w:rPr>
        <w:t>4. ПОРЯДОК УЧЕТА ПРЕДЛОЖЕНИЙ ПО ПРОЕКТУ УСТАВА, ПРОЕКТУ</w:t>
      </w:r>
    </w:p>
    <w:p w:rsidR="00F67644" w:rsidRPr="00F67644" w:rsidRDefault="00F67644" w:rsidP="00F67644">
      <w:pPr>
        <w:autoSpaceDE w:val="0"/>
        <w:autoSpaceDN w:val="0"/>
        <w:adjustRightInd w:val="0"/>
        <w:spacing w:after="0" w:line="240" w:lineRule="auto"/>
        <w:jc w:val="center"/>
        <w:rPr>
          <w:rFonts w:ascii="Times New Roman" w:hAnsi="Times New Roman"/>
          <w:sz w:val="20"/>
          <w:szCs w:val="20"/>
        </w:rPr>
      </w:pPr>
      <w:r w:rsidRPr="00F67644">
        <w:rPr>
          <w:rFonts w:ascii="Times New Roman" w:hAnsi="Times New Roman"/>
          <w:sz w:val="20"/>
          <w:szCs w:val="20"/>
        </w:rPr>
        <w:t>ИЗМЕНЕНИЙ В УСТАВ</w:t>
      </w:r>
    </w:p>
    <w:p w:rsidR="00F67644" w:rsidRPr="00F67644" w:rsidRDefault="00F67644" w:rsidP="00F67644">
      <w:pPr>
        <w:autoSpaceDE w:val="0"/>
        <w:autoSpaceDN w:val="0"/>
        <w:adjustRightInd w:val="0"/>
        <w:spacing w:after="0" w:line="240" w:lineRule="auto"/>
        <w:jc w:val="center"/>
        <w:rPr>
          <w:rFonts w:ascii="Times New Roman" w:hAnsi="Times New Roman"/>
          <w:sz w:val="20"/>
          <w:szCs w:val="20"/>
        </w:rPr>
      </w:pP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r w:rsidRPr="00F67644">
        <w:rPr>
          <w:rFonts w:ascii="Times New Roman" w:hAnsi="Times New Roman"/>
          <w:sz w:val="20"/>
          <w:szCs w:val="20"/>
        </w:rPr>
        <w:t>4.1. Результатом проведения публичных слушаний по предложениям об изменениях и дополнениях к проекту Устава, проекту изменений в Устав является принятое решение.</w:t>
      </w:r>
    </w:p>
    <w:p w:rsidR="00F67644" w:rsidRPr="00F67644" w:rsidRDefault="00F67644" w:rsidP="00F67644">
      <w:pPr>
        <w:autoSpaceDE w:val="0"/>
        <w:autoSpaceDN w:val="0"/>
        <w:adjustRightInd w:val="0"/>
        <w:spacing w:after="0" w:line="240" w:lineRule="auto"/>
        <w:ind w:firstLine="540"/>
        <w:jc w:val="both"/>
        <w:rPr>
          <w:rFonts w:ascii="Times New Roman" w:hAnsi="Times New Roman"/>
          <w:sz w:val="20"/>
          <w:szCs w:val="20"/>
        </w:rPr>
      </w:pPr>
      <w:r w:rsidRPr="00F67644">
        <w:rPr>
          <w:rFonts w:ascii="Times New Roman" w:hAnsi="Times New Roman"/>
          <w:sz w:val="20"/>
          <w:szCs w:val="20"/>
        </w:rPr>
        <w:t xml:space="preserve">4.2. </w:t>
      </w:r>
      <w:proofErr w:type="spellStart"/>
      <w:r w:rsidRPr="00F67644">
        <w:rPr>
          <w:rFonts w:ascii="Times New Roman" w:hAnsi="Times New Roman"/>
          <w:sz w:val="20"/>
          <w:szCs w:val="20"/>
        </w:rPr>
        <w:t>Богучанский</w:t>
      </w:r>
      <w:proofErr w:type="spellEnd"/>
      <w:r w:rsidRPr="00F67644">
        <w:rPr>
          <w:rFonts w:ascii="Times New Roman" w:hAnsi="Times New Roman"/>
          <w:sz w:val="20"/>
          <w:szCs w:val="20"/>
        </w:rPr>
        <w:t xml:space="preserve"> районный Совет депутатов учитывает решение, принятое на публичных слушаниях, при принятии Устава Богучанского района, решения Богучанского районного Совета депутатов «О внесении изменений и дополнений в Устав Богучанского района»</w:t>
      </w: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tbl>
      <w:tblPr>
        <w:tblStyle w:val="a8"/>
        <w:tblpPr w:leftFromText="180" w:rightFromText="180" w:vertAnchor="text" w:horzAnchor="margin" w:tblpY="788"/>
        <w:tblW w:w="5011" w:type="pct"/>
        <w:tblLook w:val="04A0"/>
      </w:tblPr>
      <w:tblGrid>
        <w:gridCol w:w="4435"/>
        <w:gridCol w:w="3646"/>
        <w:gridCol w:w="1510"/>
      </w:tblGrid>
      <w:tr w:rsidR="007F49DE" w:rsidRPr="00267B0A" w:rsidTr="007F49DE">
        <w:trPr>
          <w:trHeight w:val="180"/>
        </w:trPr>
        <w:tc>
          <w:tcPr>
            <w:tcW w:w="2312" w:type="pct"/>
          </w:tcPr>
          <w:p w:rsidR="007F49DE" w:rsidRPr="00267B0A" w:rsidRDefault="007F49DE" w:rsidP="007F49DE">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7F49DE" w:rsidRPr="00267B0A" w:rsidRDefault="007F49DE" w:rsidP="007F49DE">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7F49DE" w:rsidRPr="00267B0A" w:rsidRDefault="007F49DE" w:rsidP="007F49DE">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7F49DE" w:rsidRPr="00267B0A" w:rsidTr="007F49DE">
        <w:trPr>
          <w:trHeight w:val="370"/>
        </w:trPr>
        <w:tc>
          <w:tcPr>
            <w:tcW w:w="5000" w:type="pct"/>
            <w:gridSpan w:val="3"/>
          </w:tcPr>
          <w:p w:rsidR="007F49DE" w:rsidRPr="00267B0A" w:rsidRDefault="007F49DE" w:rsidP="007F49DE">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7F49DE" w:rsidRPr="00267B0A" w:rsidRDefault="007F49DE" w:rsidP="007F49DE">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7F49DE" w:rsidRDefault="007F49DE" w:rsidP="007A341E">
      <w:pPr>
        <w:spacing w:after="0"/>
        <w:jc w:val="both"/>
      </w:pPr>
    </w:p>
    <w:p w:rsidR="00F67644" w:rsidRDefault="00F67644" w:rsidP="007A341E">
      <w:pPr>
        <w:spacing w:after="0"/>
        <w:jc w:val="both"/>
      </w:pPr>
    </w:p>
    <w:p w:rsidR="00F67644" w:rsidRPr="001A39E0" w:rsidRDefault="00F67644" w:rsidP="007A341E">
      <w:pPr>
        <w:spacing w:after="0"/>
        <w:jc w:val="both"/>
      </w:pPr>
    </w:p>
    <w:sectPr w:rsidR="00F67644" w:rsidRPr="001A39E0" w:rsidSect="00076A04">
      <w:footerReference w:type="default" r:id="rId26"/>
      <w:footerReference w:type="first" r:id="rId27"/>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F0B" w:rsidRDefault="00EF0F0B" w:rsidP="00F3397A">
      <w:pPr>
        <w:spacing w:after="0" w:line="240" w:lineRule="auto"/>
      </w:pPr>
      <w:r>
        <w:separator/>
      </w:r>
    </w:p>
  </w:endnote>
  <w:endnote w:type="continuationSeparator" w:id="0">
    <w:p w:rsidR="00EF0F0B" w:rsidRDefault="00EF0F0B"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F240A0" w:rsidRDefault="00DD7FB5">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F240A0" w:rsidRDefault="00DD7FB5">
                      <w:pPr>
                        <w:jc w:val="center"/>
                      </w:pPr>
                      <w:r w:rsidRPr="00DD7FB5">
                        <w:fldChar w:fldCharType="begin"/>
                      </w:r>
                      <w:r w:rsidR="00F240A0">
                        <w:instrText>PAGE    \* MERGEFORMAT</w:instrText>
                      </w:r>
                      <w:r w:rsidRPr="00DD7FB5">
                        <w:fldChar w:fldCharType="separate"/>
                      </w:r>
                      <w:r w:rsidR="00F67644" w:rsidRPr="00F67644">
                        <w:rPr>
                          <w:noProof/>
                          <w:color w:val="8C8C8C" w:themeColor="background1" w:themeShade="8C"/>
                        </w:rPr>
                        <w:t>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F240A0" w:rsidRDefault="00DD7FB5">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F0B" w:rsidRDefault="00EF0F0B" w:rsidP="00F3397A">
      <w:pPr>
        <w:spacing w:after="0" w:line="240" w:lineRule="auto"/>
      </w:pPr>
      <w:r>
        <w:separator/>
      </w:r>
    </w:p>
  </w:footnote>
  <w:footnote w:type="continuationSeparator" w:id="0">
    <w:p w:rsidR="00EF0F0B" w:rsidRDefault="00EF0F0B"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67D07BA"/>
    <w:multiLevelType w:val="hybridMultilevel"/>
    <w:tmpl w:val="7AE04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4">
    <w:nsid w:val="0D0C2D1F"/>
    <w:multiLevelType w:val="multilevel"/>
    <w:tmpl w:val="C55AC8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BD7AED"/>
    <w:multiLevelType w:val="multilevel"/>
    <w:tmpl w:val="57163F08"/>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val="0"/>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7">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9">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10">
    <w:nsid w:val="150760EF"/>
    <w:multiLevelType w:val="hybridMultilevel"/>
    <w:tmpl w:val="DABE3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94700A"/>
    <w:multiLevelType w:val="hybridMultilevel"/>
    <w:tmpl w:val="FB5EF600"/>
    <w:lvl w:ilvl="0" w:tplc="28849A24">
      <w:start w:val="4"/>
      <w:numFmt w:val="decimal"/>
      <w:lvlText w:val="%1."/>
      <w:lvlJc w:val="left"/>
      <w:pPr>
        <w:ind w:left="4185" w:hanging="360"/>
      </w:pPr>
      <w:rPr>
        <w:rFonts w:cs="Times New Roman" w:hint="default"/>
      </w:rPr>
    </w:lvl>
    <w:lvl w:ilvl="1" w:tplc="04190019" w:tentative="1">
      <w:start w:val="1"/>
      <w:numFmt w:val="lowerLetter"/>
      <w:lvlText w:val="%2."/>
      <w:lvlJc w:val="left"/>
      <w:pPr>
        <w:ind w:left="4905" w:hanging="360"/>
      </w:pPr>
      <w:rPr>
        <w:rFonts w:cs="Times New Roman"/>
      </w:rPr>
    </w:lvl>
    <w:lvl w:ilvl="2" w:tplc="0419001B" w:tentative="1">
      <w:start w:val="1"/>
      <w:numFmt w:val="lowerRoman"/>
      <w:lvlText w:val="%3."/>
      <w:lvlJc w:val="right"/>
      <w:pPr>
        <w:ind w:left="5625" w:hanging="180"/>
      </w:pPr>
      <w:rPr>
        <w:rFonts w:cs="Times New Roman"/>
      </w:rPr>
    </w:lvl>
    <w:lvl w:ilvl="3" w:tplc="0419000F" w:tentative="1">
      <w:start w:val="1"/>
      <w:numFmt w:val="decimal"/>
      <w:lvlText w:val="%4."/>
      <w:lvlJc w:val="left"/>
      <w:pPr>
        <w:ind w:left="6345" w:hanging="360"/>
      </w:pPr>
      <w:rPr>
        <w:rFonts w:cs="Times New Roman"/>
      </w:rPr>
    </w:lvl>
    <w:lvl w:ilvl="4" w:tplc="04190019" w:tentative="1">
      <w:start w:val="1"/>
      <w:numFmt w:val="lowerLetter"/>
      <w:lvlText w:val="%5."/>
      <w:lvlJc w:val="left"/>
      <w:pPr>
        <w:ind w:left="7065" w:hanging="360"/>
      </w:pPr>
      <w:rPr>
        <w:rFonts w:cs="Times New Roman"/>
      </w:rPr>
    </w:lvl>
    <w:lvl w:ilvl="5" w:tplc="0419001B" w:tentative="1">
      <w:start w:val="1"/>
      <w:numFmt w:val="lowerRoman"/>
      <w:lvlText w:val="%6."/>
      <w:lvlJc w:val="right"/>
      <w:pPr>
        <w:ind w:left="7785" w:hanging="180"/>
      </w:pPr>
      <w:rPr>
        <w:rFonts w:cs="Times New Roman"/>
      </w:rPr>
    </w:lvl>
    <w:lvl w:ilvl="6" w:tplc="0419000F" w:tentative="1">
      <w:start w:val="1"/>
      <w:numFmt w:val="decimal"/>
      <w:lvlText w:val="%7."/>
      <w:lvlJc w:val="left"/>
      <w:pPr>
        <w:ind w:left="8505" w:hanging="360"/>
      </w:pPr>
      <w:rPr>
        <w:rFonts w:cs="Times New Roman"/>
      </w:rPr>
    </w:lvl>
    <w:lvl w:ilvl="7" w:tplc="04190019" w:tentative="1">
      <w:start w:val="1"/>
      <w:numFmt w:val="lowerLetter"/>
      <w:lvlText w:val="%8."/>
      <w:lvlJc w:val="left"/>
      <w:pPr>
        <w:ind w:left="9225" w:hanging="360"/>
      </w:pPr>
      <w:rPr>
        <w:rFonts w:cs="Times New Roman"/>
      </w:rPr>
    </w:lvl>
    <w:lvl w:ilvl="8" w:tplc="0419001B" w:tentative="1">
      <w:start w:val="1"/>
      <w:numFmt w:val="lowerRoman"/>
      <w:lvlText w:val="%9."/>
      <w:lvlJc w:val="right"/>
      <w:pPr>
        <w:ind w:left="9945" w:hanging="180"/>
      </w:pPr>
      <w:rPr>
        <w:rFonts w:cs="Times New Roman"/>
      </w:rPr>
    </w:lvl>
  </w:abstractNum>
  <w:abstractNum w:abstractNumId="12">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3">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tentative="1">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14">
    <w:nsid w:val="2D2A6A79"/>
    <w:multiLevelType w:val="hybridMultilevel"/>
    <w:tmpl w:val="02B2D75A"/>
    <w:lvl w:ilvl="0" w:tplc="43F8142A">
      <w:start w:val="7"/>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5">
    <w:nsid w:val="2E7C7C3B"/>
    <w:multiLevelType w:val="hybridMultilevel"/>
    <w:tmpl w:val="680AB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61862F3"/>
    <w:multiLevelType w:val="multilevel"/>
    <w:tmpl w:val="BFAA7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18">
    <w:nsid w:val="3DB92A2A"/>
    <w:multiLevelType w:val="hybridMultilevel"/>
    <w:tmpl w:val="9690A1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4C67E0"/>
    <w:multiLevelType w:val="hybridMultilevel"/>
    <w:tmpl w:val="937A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C29AF"/>
    <w:multiLevelType w:val="multilevel"/>
    <w:tmpl w:val="C55AC8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46155BC4"/>
    <w:multiLevelType w:val="multilevel"/>
    <w:tmpl w:val="64CC3EA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132744"/>
    <w:multiLevelType w:val="multilevel"/>
    <w:tmpl w:val="4F421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5">
    <w:nsid w:val="53DD17BC"/>
    <w:multiLevelType w:val="hybridMultilevel"/>
    <w:tmpl w:val="F6525C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831D6F"/>
    <w:multiLevelType w:val="hybridMultilevel"/>
    <w:tmpl w:val="D1CE88FE"/>
    <w:lvl w:ilvl="0" w:tplc="DFDE0194">
      <w:start w:val="1"/>
      <w:numFmt w:val="decimal"/>
      <w:lvlText w:val="%1."/>
      <w:lvlJc w:val="left"/>
      <w:pPr>
        <w:ind w:left="1495" w:hanging="360"/>
      </w:pPr>
      <w:rPr>
        <w:rFonts w:ascii="Times New Roman" w:hAnsi="Times New Roman" w:hint="default"/>
        <w:b w:val="0"/>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2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9">
    <w:nsid w:val="5A6220E7"/>
    <w:multiLevelType w:val="hybridMultilevel"/>
    <w:tmpl w:val="D91800D0"/>
    <w:lvl w:ilvl="0" w:tplc="B552A49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0">
    <w:nsid w:val="5EA058E0"/>
    <w:multiLevelType w:val="hybridMultilevel"/>
    <w:tmpl w:val="EADCA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191021"/>
    <w:multiLevelType w:val="multilevel"/>
    <w:tmpl w:val="07522358"/>
    <w:lvl w:ilvl="0">
      <w:start w:val="1"/>
      <w:numFmt w:val="decimal"/>
      <w:lvlText w:val="%1."/>
      <w:lvlJc w:val="left"/>
      <w:pPr>
        <w:ind w:left="1804" w:hanging="1095"/>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54608E2"/>
    <w:multiLevelType w:val="hybridMultilevel"/>
    <w:tmpl w:val="DC5C6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9C0671"/>
    <w:multiLevelType w:val="hybridMultilevel"/>
    <w:tmpl w:val="08CAA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BB3DBA"/>
    <w:multiLevelType w:val="hybridMultilevel"/>
    <w:tmpl w:val="A19E9D46"/>
    <w:lvl w:ilvl="0" w:tplc="77B4AED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C58344E"/>
    <w:multiLevelType w:val="multilevel"/>
    <w:tmpl w:val="22E65C24"/>
    <w:lvl w:ilvl="0">
      <w:start w:val="1"/>
      <w:numFmt w:val="decimal"/>
      <w:lvlText w:val="%1."/>
      <w:lvlJc w:val="left"/>
      <w:pPr>
        <w:ind w:left="1924" w:hanging="1140"/>
      </w:pPr>
      <w:rPr>
        <w:rFonts w:hint="default"/>
      </w:rPr>
    </w:lvl>
    <w:lvl w:ilvl="1">
      <w:start w:val="4"/>
      <w:numFmt w:val="decimal"/>
      <w:isLgl/>
      <w:lvlText w:val="%1.%2."/>
      <w:lvlJc w:val="left"/>
      <w:pPr>
        <w:ind w:left="1969" w:hanging="1185"/>
      </w:pPr>
      <w:rPr>
        <w:rFonts w:hint="default"/>
      </w:rPr>
    </w:lvl>
    <w:lvl w:ilvl="2">
      <w:start w:val="1"/>
      <w:numFmt w:val="decimal"/>
      <w:isLgl/>
      <w:lvlText w:val="%1.%2.%3."/>
      <w:lvlJc w:val="left"/>
      <w:pPr>
        <w:ind w:left="1969" w:hanging="1185"/>
      </w:pPr>
      <w:rPr>
        <w:rFonts w:hint="default"/>
      </w:rPr>
    </w:lvl>
    <w:lvl w:ilvl="3">
      <w:start w:val="1"/>
      <w:numFmt w:val="decimal"/>
      <w:isLgl/>
      <w:lvlText w:val="%1.%2.%3.%4."/>
      <w:lvlJc w:val="left"/>
      <w:pPr>
        <w:ind w:left="1969" w:hanging="1185"/>
      </w:pPr>
      <w:rPr>
        <w:rFonts w:hint="default"/>
      </w:rPr>
    </w:lvl>
    <w:lvl w:ilvl="4">
      <w:start w:val="1"/>
      <w:numFmt w:val="decimal"/>
      <w:isLgl/>
      <w:lvlText w:val="%1.%2.%3.%4.%5."/>
      <w:lvlJc w:val="left"/>
      <w:pPr>
        <w:ind w:left="1969" w:hanging="1185"/>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36">
    <w:nsid w:val="71CE45E3"/>
    <w:multiLevelType w:val="hybridMultilevel"/>
    <w:tmpl w:val="2CB80D08"/>
    <w:lvl w:ilvl="0" w:tplc="6446701E">
      <w:start w:val="1"/>
      <w:numFmt w:val="decimal"/>
      <w:lvlText w:val="%1)"/>
      <w:lvlJc w:val="left"/>
      <w:pPr>
        <w:ind w:left="1080" w:hanging="360"/>
      </w:pPr>
      <w:rPr>
        <w:rFonts w:ascii="Times New Roman" w:hAnsi="Times New Roman" w:hint="default"/>
        <w:color w:val="auto"/>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33B6C2F"/>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5267F9D"/>
    <w:multiLevelType w:val="hybridMultilevel"/>
    <w:tmpl w:val="266096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39"/>
  </w:num>
  <w:num w:numId="4">
    <w:abstractNumId w:val="3"/>
  </w:num>
  <w:num w:numId="5">
    <w:abstractNumId w:val="28"/>
  </w:num>
  <w:num w:numId="6">
    <w:abstractNumId w:val="24"/>
  </w:num>
  <w:num w:numId="7">
    <w:abstractNumId w:val="27"/>
  </w:num>
  <w:num w:numId="8">
    <w:abstractNumId w:val="16"/>
  </w:num>
  <w:num w:numId="9">
    <w:abstractNumId w:val="26"/>
  </w:num>
  <w:num w:numId="10">
    <w:abstractNumId w:val="37"/>
  </w:num>
  <w:num w:numId="11">
    <w:abstractNumId w:val="34"/>
  </w:num>
  <w:num w:numId="12">
    <w:abstractNumId w:val="13"/>
  </w:num>
  <w:num w:numId="13">
    <w:abstractNumId w:val="23"/>
  </w:num>
  <w:num w:numId="14">
    <w:abstractNumId w:val="21"/>
  </w:num>
  <w:num w:numId="15">
    <w:abstractNumId w:val="31"/>
  </w:num>
  <w:num w:numId="16">
    <w:abstractNumId w:val="6"/>
  </w:num>
  <w:num w:numId="17">
    <w:abstractNumId w:val="30"/>
  </w:num>
  <w:num w:numId="18">
    <w:abstractNumId w:val="10"/>
  </w:num>
  <w:num w:numId="19">
    <w:abstractNumId w:val="2"/>
  </w:num>
  <w:num w:numId="20">
    <w:abstractNumId w:val="11"/>
  </w:num>
  <w:num w:numId="21">
    <w:abstractNumId w:val="15"/>
  </w:num>
  <w:num w:numId="22">
    <w:abstractNumId w:val="25"/>
  </w:num>
  <w:num w:numId="23">
    <w:abstractNumId w:val="19"/>
  </w:num>
  <w:num w:numId="24">
    <w:abstractNumId w:val="36"/>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33"/>
  </w:num>
  <w:num w:numId="27">
    <w:abstractNumId w:val="2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7"/>
  </w:num>
  <w:num w:numId="32">
    <w:abstractNumId w:val="14"/>
  </w:num>
  <w:num w:numId="33">
    <w:abstractNumId w:val="32"/>
  </w:num>
  <w:num w:numId="34">
    <w:abstractNumId w:val="7"/>
  </w:num>
  <w:num w:numId="35">
    <w:abstractNumId w:val="4"/>
  </w:num>
  <w:num w:numId="36">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7782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5FEC"/>
    <w:rsid w:val="00006357"/>
    <w:rsid w:val="00007203"/>
    <w:rsid w:val="0000787D"/>
    <w:rsid w:val="000108B5"/>
    <w:rsid w:val="000115D3"/>
    <w:rsid w:val="00011F21"/>
    <w:rsid w:val="00012A11"/>
    <w:rsid w:val="00013A60"/>
    <w:rsid w:val="00013F19"/>
    <w:rsid w:val="000142CC"/>
    <w:rsid w:val="0001476A"/>
    <w:rsid w:val="00014965"/>
    <w:rsid w:val="00014D74"/>
    <w:rsid w:val="000150E6"/>
    <w:rsid w:val="00015D72"/>
    <w:rsid w:val="000165DA"/>
    <w:rsid w:val="00016974"/>
    <w:rsid w:val="00020926"/>
    <w:rsid w:val="00020969"/>
    <w:rsid w:val="0002117D"/>
    <w:rsid w:val="000214F0"/>
    <w:rsid w:val="00021864"/>
    <w:rsid w:val="000220EF"/>
    <w:rsid w:val="000221DA"/>
    <w:rsid w:val="000224F4"/>
    <w:rsid w:val="000230BE"/>
    <w:rsid w:val="00024F00"/>
    <w:rsid w:val="0002502B"/>
    <w:rsid w:val="00025F33"/>
    <w:rsid w:val="000262AA"/>
    <w:rsid w:val="00026768"/>
    <w:rsid w:val="00026BCB"/>
    <w:rsid w:val="00026EC9"/>
    <w:rsid w:val="00027266"/>
    <w:rsid w:val="00027737"/>
    <w:rsid w:val="00027B70"/>
    <w:rsid w:val="000302A6"/>
    <w:rsid w:val="000311A8"/>
    <w:rsid w:val="000320FD"/>
    <w:rsid w:val="00032682"/>
    <w:rsid w:val="0003287B"/>
    <w:rsid w:val="00034CD2"/>
    <w:rsid w:val="00034DF4"/>
    <w:rsid w:val="00035E8A"/>
    <w:rsid w:val="00036FB2"/>
    <w:rsid w:val="000374A1"/>
    <w:rsid w:val="00040186"/>
    <w:rsid w:val="0004018F"/>
    <w:rsid w:val="00040987"/>
    <w:rsid w:val="00040CC5"/>
    <w:rsid w:val="0004145F"/>
    <w:rsid w:val="00041E0F"/>
    <w:rsid w:val="000422F2"/>
    <w:rsid w:val="000423AB"/>
    <w:rsid w:val="00042795"/>
    <w:rsid w:val="00043121"/>
    <w:rsid w:val="000432A5"/>
    <w:rsid w:val="0004495F"/>
    <w:rsid w:val="00044C76"/>
    <w:rsid w:val="00044ED7"/>
    <w:rsid w:val="00045598"/>
    <w:rsid w:val="00045C55"/>
    <w:rsid w:val="000462E3"/>
    <w:rsid w:val="00047294"/>
    <w:rsid w:val="0004780E"/>
    <w:rsid w:val="00047C46"/>
    <w:rsid w:val="0005122F"/>
    <w:rsid w:val="00051574"/>
    <w:rsid w:val="00051856"/>
    <w:rsid w:val="0005227A"/>
    <w:rsid w:val="000529FB"/>
    <w:rsid w:val="00053346"/>
    <w:rsid w:val="00053739"/>
    <w:rsid w:val="00053ADC"/>
    <w:rsid w:val="000548B2"/>
    <w:rsid w:val="00054912"/>
    <w:rsid w:val="00054938"/>
    <w:rsid w:val="00054B72"/>
    <w:rsid w:val="000561BE"/>
    <w:rsid w:val="00056577"/>
    <w:rsid w:val="000567FB"/>
    <w:rsid w:val="00057C8B"/>
    <w:rsid w:val="00057ECE"/>
    <w:rsid w:val="000604C8"/>
    <w:rsid w:val="00060CCE"/>
    <w:rsid w:val="00061BEE"/>
    <w:rsid w:val="00062D16"/>
    <w:rsid w:val="00062F84"/>
    <w:rsid w:val="00063424"/>
    <w:rsid w:val="00063985"/>
    <w:rsid w:val="00063C65"/>
    <w:rsid w:val="000641C7"/>
    <w:rsid w:val="00064EA7"/>
    <w:rsid w:val="00065E72"/>
    <w:rsid w:val="00065F76"/>
    <w:rsid w:val="000662C4"/>
    <w:rsid w:val="00067560"/>
    <w:rsid w:val="000726BF"/>
    <w:rsid w:val="000726D6"/>
    <w:rsid w:val="00072A40"/>
    <w:rsid w:val="000737A2"/>
    <w:rsid w:val="000761B5"/>
    <w:rsid w:val="00076A04"/>
    <w:rsid w:val="00076DA4"/>
    <w:rsid w:val="000772C2"/>
    <w:rsid w:val="00077674"/>
    <w:rsid w:val="0007782D"/>
    <w:rsid w:val="00080065"/>
    <w:rsid w:val="00081165"/>
    <w:rsid w:val="00081BAC"/>
    <w:rsid w:val="00081BC6"/>
    <w:rsid w:val="00081CF9"/>
    <w:rsid w:val="00082FCE"/>
    <w:rsid w:val="00083039"/>
    <w:rsid w:val="00084197"/>
    <w:rsid w:val="0008435B"/>
    <w:rsid w:val="0008471E"/>
    <w:rsid w:val="00084817"/>
    <w:rsid w:val="00084992"/>
    <w:rsid w:val="0008514C"/>
    <w:rsid w:val="000851C4"/>
    <w:rsid w:val="00085575"/>
    <w:rsid w:val="000856D1"/>
    <w:rsid w:val="00085714"/>
    <w:rsid w:val="000858F1"/>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441"/>
    <w:rsid w:val="00095947"/>
    <w:rsid w:val="00095A37"/>
    <w:rsid w:val="00095B21"/>
    <w:rsid w:val="000966C9"/>
    <w:rsid w:val="00096ECC"/>
    <w:rsid w:val="000A0F1F"/>
    <w:rsid w:val="000A12CD"/>
    <w:rsid w:val="000A2BC8"/>
    <w:rsid w:val="000A2D06"/>
    <w:rsid w:val="000A3064"/>
    <w:rsid w:val="000A406E"/>
    <w:rsid w:val="000A41CD"/>
    <w:rsid w:val="000A445C"/>
    <w:rsid w:val="000A71F7"/>
    <w:rsid w:val="000A739D"/>
    <w:rsid w:val="000B03B6"/>
    <w:rsid w:val="000B1688"/>
    <w:rsid w:val="000B1C53"/>
    <w:rsid w:val="000B3450"/>
    <w:rsid w:val="000B3C6F"/>
    <w:rsid w:val="000B43A0"/>
    <w:rsid w:val="000B4675"/>
    <w:rsid w:val="000B5CFE"/>
    <w:rsid w:val="000B7181"/>
    <w:rsid w:val="000B7381"/>
    <w:rsid w:val="000B7C9E"/>
    <w:rsid w:val="000C0CC0"/>
    <w:rsid w:val="000C1D79"/>
    <w:rsid w:val="000C387B"/>
    <w:rsid w:val="000C39C1"/>
    <w:rsid w:val="000C479D"/>
    <w:rsid w:val="000C4AF2"/>
    <w:rsid w:val="000C50A6"/>
    <w:rsid w:val="000C5BCD"/>
    <w:rsid w:val="000C5ECF"/>
    <w:rsid w:val="000C5FD6"/>
    <w:rsid w:val="000C6171"/>
    <w:rsid w:val="000C6818"/>
    <w:rsid w:val="000C685D"/>
    <w:rsid w:val="000C7B79"/>
    <w:rsid w:val="000D039F"/>
    <w:rsid w:val="000D0F74"/>
    <w:rsid w:val="000D12EB"/>
    <w:rsid w:val="000D1EE9"/>
    <w:rsid w:val="000D2494"/>
    <w:rsid w:val="000D2538"/>
    <w:rsid w:val="000D2F51"/>
    <w:rsid w:val="000D3149"/>
    <w:rsid w:val="000D40A8"/>
    <w:rsid w:val="000D414F"/>
    <w:rsid w:val="000D41C5"/>
    <w:rsid w:val="000D4BAB"/>
    <w:rsid w:val="000D57AE"/>
    <w:rsid w:val="000D63BF"/>
    <w:rsid w:val="000D6464"/>
    <w:rsid w:val="000D6A61"/>
    <w:rsid w:val="000D6AA1"/>
    <w:rsid w:val="000D6C96"/>
    <w:rsid w:val="000D731A"/>
    <w:rsid w:val="000D7F59"/>
    <w:rsid w:val="000E07A7"/>
    <w:rsid w:val="000E1C3A"/>
    <w:rsid w:val="000E1D04"/>
    <w:rsid w:val="000E2387"/>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757"/>
    <w:rsid w:val="000F2A3F"/>
    <w:rsid w:val="000F39AC"/>
    <w:rsid w:val="000F4447"/>
    <w:rsid w:val="000F4D62"/>
    <w:rsid w:val="000F4FEB"/>
    <w:rsid w:val="000F527B"/>
    <w:rsid w:val="000F672F"/>
    <w:rsid w:val="000F7319"/>
    <w:rsid w:val="000F79FB"/>
    <w:rsid w:val="00100BD2"/>
    <w:rsid w:val="00101ADF"/>
    <w:rsid w:val="0010340D"/>
    <w:rsid w:val="0010443B"/>
    <w:rsid w:val="0010621E"/>
    <w:rsid w:val="00106408"/>
    <w:rsid w:val="00106AF5"/>
    <w:rsid w:val="00106E75"/>
    <w:rsid w:val="001107D8"/>
    <w:rsid w:val="00111495"/>
    <w:rsid w:val="00112100"/>
    <w:rsid w:val="0011448B"/>
    <w:rsid w:val="00115A2A"/>
    <w:rsid w:val="001163E4"/>
    <w:rsid w:val="0011652E"/>
    <w:rsid w:val="00117C90"/>
    <w:rsid w:val="00117F44"/>
    <w:rsid w:val="00121157"/>
    <w:rsid w:val="00121751"/>
    <w:rsid w:val="00122487"/>
    <w:rsid w:val="001229D4"/>
    <w:rsid w:val="001246C7"/>
    <w:rsid w:val="00124895"/>
    <w:rsid w:val="00124B36"/>
    <w:rsid w:val="00124D5E"/>
    <w:rsid w:val="001256AB"/>
    <w:rsid w:val="00126A3D"/>
    <w:rsid w:val="001271E2"/>
    <w:rsid w:val="001274EE"/>
    <w:rsid w:val="00130211"/>
    <w:rsid w:val="0013288E"/>
    <w:rsid w:val="00133735"/>
    <w:rsid w:val="00133E98"/>
    <w:rsid w:val="00134963"/>
    <w:rsid w:val="00136401"/>
    <w:rsid w:val="001367E0"/>
    <w:rsid w:val="001369B2"/>
    <w:rsid w:val="00137242"/>
    <w:rsid w:val="00137694"/>
    <w:rsid w:val="0014029A"/>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23C"/>
    <w:rsid w:val="00153758"/>
    <w:rsid w:val="00153BF8"/>
    <w:rsid w:val="0015401C"/>
    <w:rsid w:val="00154229"/>
    <w:rsid w:val="00155183"/>
    <w:rsid w:val="001553DE"/>
    <w:rsid w:val="00155C35"/>
    <w:rsid w:val="001564EC"/>
    <w:rsid w:val="00160445"/>
    <w:rsid w:val="00160C05"/>
    <w:rsid w:val="00160F22"/>
    <w:rsid w:val="001613DF"/>
    <w:rsid w:val="00161E01"/>
    <w:rsid w:val="00162572"/>
    <w:rsid w:val="001625BF"/>
    <w:rsid w:val="00163043"/>
    <w:rsid w:val="001636A4"/>
    <w:rsid w:val="00163B4C"/>
    <w:rsid w:val="00163B4E"/>
    <w:rsid w:val="00164B5F"/>
    <w:rsid w:val="00164C07"/>
    <w:rsid w:val="00164DA7"/>
    <w:rsid w:val="00166619"/>
    <w:rsid w:val="001668EC"/>
    <w:rsid w:val="00166E9C"/>
    <w:rsid w:val="0017001B"/>
    <w:rsid w:val="001713C0"/>
    <w:rsid w:val="001725FE"/>
    <w:rsid w:val="00172FC2"/>
    <w:rsid w:val="001739E5"/>
    <w:rsid w:val="00175A16"/>
    <w:rsid w:val="00175BBC"/>
    <w:rsid w:val="0018008F"/>
    <w:rsid w:val="0018055F"/>
    <w:rsid w:val="00180ADA"/>
    <w:rsid w:val="00180C5B"/>
    <w:rsid w:val="00180F1C"/>
    <w:rsid w:val="001817FE"/>
    <w:rsid w:val="00182211"/>
    <w:rsid w:val="001823FB"/>
    <w:rsid w:val="00184777"/>
    <w:rsid w:val="00184914"/>
    <w:rsid w:val="0018502E"/>
    <w:rsid w:val="0018504C"/>
    <w:rsid w:val="001869C8"/>
    <w:rsid w:val="001871B8"/>
    <w:rsid w:val="00187249"/>
    <w:rsid w:val="001872C0"/>
    <w:rsid w:val="001874C7"/>
    <w:rsid w:val="00187605"/>
    <w:rsid w:val="001900F7"/>
    <w:rsid w:val="00190FD7"/>
    <w:rsid w:val="001914B7"/>
    <w:rsid w:val="001920A5"/>
    <w:rsid w:val="0019356B"/>
    <w:rsid w:val="00193A9E"/>
    <w:rsid w:val="0019432D"/>
    <w:rsid w:val="00195DE2"/>
    <w:rsid w:val="0019703D"/>
    <w:rsid w:val="001A0338"/>
    <w:rsid w:val="001A09C9"/>
    <w:rsid w:val="001A1390"/>
    <w:rsid w:val="001A15E4"/>
    <w:rsid w:val="001A3693"/>
    <w:rsid w:val="001A39E0"/>
    <w:rsid w:val="001A61C7"/>
    <w:rsid w:val="001A6C9B"/>
    <w:rsid w:val="001A79EF"/>
    <w:rsid w:val="001B03B2"/>
    <w:rsid w:val="001B0BC7"/>
    <w:rsid w:val="001B1B47"/>
    <w:rsid w:val="001B22B0"/>
    <w:rsid w:val="001B2B2C"/>
    <w:rsid w:val="001B322B"/>
    <w:rsid w:val="001B3B77"/>
    <w:rsid w:val="001B4BEE"/>
    <w:rsid w:val="001B5A56"/>
    <w:rsid w:val="001B5CC6"/>
    <w:rsid w:val="001B60AB"/>
    <w:rsid w:val="001B6E4B"/>
    <w:rsid w:val="001B6F4E"/>
    <w:rsid w:val="001B7B06"/>
    <w:rsid w:val="001B7BF6"/>
    <w:rsid w:val="001C2B56"/>
    <w:rsid w:val="001C2FCB"/>
    <w:rsid w:val="001C40B9"/>
    <w:rsid w:val="001C4348"/>
    <w:rsid w:val="001C56E2"/>
    <w:rsid w:val="001C64B0"/>
    <w:rsid w:val="001C7FC6"/>
    <w:rsid w:val="001D01EA"/>
    <w:rsid w:val="001D066F"/>
    <w:rsid w:val="001D0B0F"/>
    <w:rsid w:val="001D0B51"/>
    <w:rsid w:val="001D0BE9"/>
    <w:rsid w:val="001D0C34"/>
    <w:rsid w:val="001D0D20"/>
    <w:rsid w:val="001D1148"/>
    <w:rsid w:val="001D1638"/>
    <w:rsid w:val="001D1A0F"/>
    <w:rsid w:val="001D213A"/>
    <w:rsid w:val="001D21FF"/>
    <w:rsid w:val="001D2799"/>
    <w:rsid w:val="001D323F"/>
    <w:rsid w:val="001D4AA7"/>
    <w:rsid w:val="001D4CDE"/>
    <w:rsid w:val="001D554F"/>
    <w:rsid w:val="001D78FB"/>
    <w:rsid w:val="001D7BA6"/>
    <w:rsid w:val="001E00EA"/>
    <w:rsid w:val="001E0945"/>
    <w:rsid w:val="001E0C3C"/>
    <w:rsid w:val="001E15AF"/>
    <w:rsid w:val="001E2636"/>
    <w:rsid w:val="001E2720"/>
    <w:rsid w:val="001E275A"/>
    <w:rsid w:val="001E387A"/>
    <w:rsid w:val="001E3D74"/>
    <w:rsid w:val="001E43E7"/>
    <w:rsid w:val="001E559E"/>
    <w:rsid w:val="001E5978"/>
    <w:rsid w:val="001E674C"/>
    <w:rsid w:val="001E7185"/>
    <w:rsid w:val="001E7DC1"/>
    <w:rsid w:val="001F11B4"/>
    <w:rsid w:val="001F11BB"/>
    <w:rsid w:val="001F2002"/>
    <w:rsid w:val="001F217B"/>
    <w:rsid w:val="001F2E4C"/>
    <w:rsid w:val="001F3E59"/>
    <w:rsid w:val="001F46CE"/>
    <w:rsid w:val="001F50E0"/>
    <w:rsid w:val="001F5240"/>
    <w:rsid w:val="001F551B"/>
    <w:rsid w:val="001F5F5A"/>
    <w:rsid w:val="001F6C1B"/>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879"/>
    <w:rsid w:val="002219C0"/>
    <w:rsid w:val="00221C82"/>
    <w:rsid w:val="00221F2F"/>
    <w:rsid w:val="0022206C"/>
    <w:rsid w:val="00225583"/>
    <w:rsid w:val="00226E0C"/>
    <w:rsid w:val="00227889"/>
    <w:rsid w:val="002279F9"/>
    <w:rsid w:val="00230F26"/>
    <w:rsid w:val="00231D9D"/>
    <w:rsid w:val="00232B23"/>
    <w:rsid w:val="002336E6"/>
    <w:rsid w:val="00233C0F"/>
    <w:rsid w:val="00233E32"/>
    <w:rsid w:val="00234053"/>
    <w:rsid w:val="00234EBB"/>
    <w:rsid w:val="00235C91"/>
    <w:rsid w:val="002366BB"/>
    <w:rsid w:val="00237419"/>
    <w:rsid w:val="002375CB"/>
    <w:rsid w:val="00237C59"/>
    <w:rsid w:val="002403CC"/>
    <w:rsid w:val="002404CF"/>
    <w:rsid w:val="002409FC"/>
    <w:rsid w:val="00240B3D"/>
    <w:rsid w:val="00241185"/>
    <w:rsid w:val="0024445E"/>
    <w:rsid w:val="00244D21"/>
    <w:rsid w:val="00245183"/>
    <w:rsid w:val="00245300"/>
    <w:rsid w:val="00246200"/>
    <w:rsid w:val="00246206"/>
    <w:rsid w:val="00246B90"/>
    <w:rsid w:val="00246DD5"/>
    <w:rsid w:val="00247CFB"/>
    <w:rsid w:val="00252DD2"/>
    <w:rsid w:val="00252E19"/>
    <w:rsid w:val="002537EB"/>
    <w:rsid w:val="002546D1"/>
    <w:rsid w:val="00254705"/>
    <w:rsid w:val="002552B3"/>
    <w:rsid w:val="0025559D"/>
    <w:rsid w:val="00256FBE"/>
    <w:rsid w:val="00257464"/>
    <w:rsid w:val="0025754E"/>
    <w:rsid w:val="002611E2"/>
    <w:rsid w:val="00262060"/>
    <w:rsid w:val="002623E0"/>
    <w:rsid w:val="002630B9"/>
    <w:rsid w:val="00263959"/>
    <w:rsid w:val="00263D75"/>
    <w:rsid w:val="00265C68"/>
    <w:rsid w:val="002661BA"/>
    <w:rsid w:val="002668CD"/>
    <w:rsid w:val="00266F06"/>
    <w:rsid w:val="00267B0A"/>
    <w:rsid w:val="00270CBB"/>
    <w:rsid w:val="00271B21"/>
    <w:rsid w:val="002723E4"/>
    <w:rsid w:val="002724B0"/>
    <w:rsid w:val="002725A2"/>
    <w:rsid w:val="002728C9"/>
    <w:rsid w:val="00272A22"/>
    <w:rsid w:val="00272F09"/>
    <w:rsid w:val="00273513"/>
    <w:rsid w:val="002740F1"/>
    <w:rsid w:val="00274772"/>
    <w:rsid w:val="00274BA0"/>
    <w:rsid w:val="00274D8D"/>
    <w:rsid w:val="00276062"/>
    <w:rsid w:val="00277356"/>
    <w:rsid w:val="0027780B"/>
    <w:rsid w:val="002778AB"/>
    <w:rsid w:val="002808CA"/>
    <w:rsid w:val="00281993"/>
    <w:rsid w:val="002819D4"/>
    <w:rsid w:val="00283E79"/>
    <w:rsid w:val="00284D16"/>
    <w:rsid w:val="00284E32"/>
    <w:rsid w:val="0028623E"/>
    <w:rsid w:val="002870B0"/>
    <w:rsid w:val="00287403"/>
    <w:rsid w:val="00291707"/>
    <w:rsid w:val="00291815"/>
    <w:rsid w:val="00293078"/>
    <w:rsid w:val="002937D6"/>
    <w:rsid w:val="002946CE"/>
    <w:rsid w:val="00294D63"/>
    <w:rsid w:val="0029593B"/>
    <w:rsid w:val="002960F7"/>
    <w:rsid w:val="002A0377"/>
    <w:rsid w:val="002A03CD"/>
    <w:rsid w:val="002A0489"/>
    <w:rsid w:val="002A04D1"/>
    <w:rsid w:val="002A0BFF"/>
    <w:rsid w:val="002A11EB"/>
    <w:rsid w:val="002A193C"/>
    <w:rsid w:val="002A235D"/>
    <w:rsid w:val="002A25CC"/>
    <w:rsid w:val="002A46CE"/>
    <w:rsid w:val="002A7D95"/>
    <w:rsid w:val="002B10A8"/>
    <w:rsid w:val="002B3B8C"/>
    <w:rsid w:val="002B40F3"/>
    <w:rsid w:val="002B443F"/>
    <w:rsid w:val="002B45CC"/>
    <w:rsid w:val="002B5139"/>
    <w:rsid w:val="002B6697"/>
    <w:rsid w:val="002B6CCC"/>
    <w:rsid w:val="002B7F0C"/>
    <w:rsid w:val="002C0201"/>
    <w:rsid w:val="002C05FE"/>
    <w:rsid w:val="002C0C34"/>
    <w:rsid w:val="002C2384"/>
    <w:rsid w:val="002C2CCD"/>
    <w:rsid w:val="002C2FEF"/>
    <w:rsid w:val="002C490D"/>
    <w:rsid w:val="002C619A"/>
    <w:rsid w:val="002C6950"/>
    <w:rsid w:val="002C7733"/>
    <w:rsid w:val="002C7767"/>
    <w:rsid w:val="002C7E5D"/>
    <w:rsid w:val="002D0FED"/>
    <w:rsid w:val="002D14FA"/>
    <w:rsid w:val="002D1E7C"/>
    <w:rsid w:val="002D207A"/>
    <w:rsid w:val="002D26B5"/>
    <w:rsid w:val="002D4637"/>
    <w:rsid w:val="002D5238"/>
    <w:rsid w:val="002E06D1"/>
    <w:rsid w:val="002E0892"/>
    <w:rsid w:val="002E1B1C"/>
    <w:rsid w:val="002E1C95"/>
    <w:rsid w:val="002E35E3"/>
    <w:rsid w:val="002E3F8E"/>
    <w:rsid w:val="002E4285"/>
    <w:rsid w:val="002E4AB3"/>
    <w:rsid w:val="002E62B9"/>
    <w:rsid w:val="002E6EA0"/>
    <w:rsid w:val="002E7909"/>
    <w:rsid w:val="002F06CD"/>
    <w:rsid w:val="002F0EF4"/>
    <w:rsid w:val="002F14A9"/>
    <w:rsid w:val="002F18A4"/>
    <w:rsid w:val="002F3852"/>
    <w:rsid w:val="002F4106"/>
    <w:rsid w:val="002F4158"/>
    <w:rsid w:val="002F41A6"/>
    <w:rsid w:val="002F429B"/>
    <w:rsid w:val="002F458F"/>
    <w:rsid w:val="002F504E"/>
    <w:rsid w:val="002F5308"/>
    <w:rsid w:val="002F5959"/>
    <w:rsid w:val="002F62C0"/>
    <w:rsid w:val="002F6D31"/>
    <w:rsid w:val="002F77D8"/>
    <w:rsid w:val="002F7F5F"/>
    <w:rsid w:val="003006DB"/>
    <w:rsid w:val="0030203A"/>
    <w:rsid w:val="00302D9C"/>
    <w:rsid w:val="00304DED"/>
    <w:rsid w:val="00306643"/>
    <w:rsid w:val="00306948"/>
    <w:rsid w:val="00306B90"/>
    <w:rsid w:val="003071F8"/>
    <w:rsid w:val="00307217"/>
    <w:rsid w:val="00307681"/>
    <w:rsid w:val="00307C8E"/>
    <w:rsid w:val="003104D4"/>
    <w:rsid w:val="00313029"/>
    <w:rsid w:val="00313BB3"/>
    <w:rsid w:val="00313F38"/>
    <w:rsid w:val="003140D6"/>
    <w:rsid w:val="00314C13"/>
    <w:rsid w:val="00315325"/>
    <w:rsid w:val="003154D3"/>
    <w:rsid w:val="00315538"/>
    <w:rsid w:val="003162C1"/>
    <w:rsid w:val="00316344"/>
    <w:rsid w:val="00316A8D"/>
    <w:rsid w:val="003174A0"/>
    <w:rsid w:val="0031756F"/>
    <w:rsid w:val="00317591"/>
    <w:rsid w:val="00317747"/>
    <w:rsid w:val="00317860"/>
    <w:rsid w:val="00317975"/>
    <w:rsid w:val="003179B0"/>
    <w:rsid w:val="00317C7D"/>
    <w:rsid w:val="00317CF0"/>
    <w:rsid w:val="00317FA5"/>
    <w:rsid w:val="00320E3C"/>
    <w:rsid w:val="00321173"/>
    <w:rsid w:val="003211D6"/>
    <w:rsid w:val="003212C3"/>
    <w:rsid w:val="00321432"/>
    <w:rsid w:val="00321456"/>
    <w:rsid w:val="00321607"/>
    <w:rsid w:val="00321994"/>
    <w:rsid w:val="00322639"/>
    <w:rsid w:val="0032272B"/>
    <w:rsid w:val="00322EC0"/>
    <w:rsid w:val="003237BB"/>
    <w:rsid w:val="00323D4E"/>
    <w:rsid w:val="00324E4C"/>
    <w:rsid w:val="00326C64"/>
    <w:rsid w:val="0033011D"/>
    <w:rsid w:val="003305EB"/>
    <w:rsid w:val="00330871"/>
    <w:rsid w:val="00330D41"/>
    <w:rsid w:val="0033201E"/>
    <w:rsid w:val="00332280"/>
    <w:rsid w:val="003325EB"/>
    <w:rsid w:val="003344AA"/>
    <w:rsid w:val="003353B0"/>
    <w:rsid w:val="003354B2"/>
    <w:rsid w:val="003365A9"/>
    <w:rsid w:val="003367B0"/>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184"/>
    <w:rsid w:val="003522DF"/>
    <w:rsid w:val="0035308C"/>
    <w:rsid w:val="003531E9"/>
    <w:rsid w:val="00353F8E"/>
    <w:rsid w:val="00355F60"/>
    <w:rsid w:val="003566CB"/>
    <w:rsid w:val="00360450"/>
    <w:rsid w:val="00360624"/>
    <w:rsid w:val="00360A49"/>
    <w:rsid w:val="00360E7A"/>
    <w:rsid w:val="00360FB3"/>
    <w:rsid w:val="00361603"/>
    <w:rsid w:val="003616D1"/>
    <w:rsid w:val="00361FBF"/>
    <w:rsid w:val="003625E8"/>
    <w:rsid w:val="00362A36"/>
    <w:rsid w:val="00363611"/>
    <w:rsid w:val="00363C41"/>
    <w:rsid w:val="00363C9B"/>
    <w:rsid w:val="0036428D"/>
    <w:rsid w:val="00365679"/>
    <w:rsid w:val="00365E3D"/>
    <w:rsid w:val="00367AB0"/>
    <w:rsid w:val="00367D5E"/>
    <w:rsid w:val="00367E33"/>
    <w:rsid w:val="00370134"/>
    <w:rsid w:val="00370662"/>
    <w:rsid w:val="003707FF"/>
    <w:rsid w:val="00371C3E"/>
    <w:rsid w:val="003725FD"/>
    <w:rsid w:val="00372857"/>
    <w:rsid w:val="00372A49"/>
    <w:rsid w:val="00372D01"/>
    <w:rsid w:val="003732DA"/>
    <w:rsid w:val="00374B1C"/>
    <w:rsid w:val="003755FD"/>
    <w:rsid w:val="003757FD"/>
    <w:rsid w:val="0037682F"/>
    <w:rsid w:val="00376A02"/>
    <w:rsid w:val="0037738E"/>
    <w:rsid w:val="003774C1"/>
    <w:rsid w:val="00377955"/>
    <w:rsid w:val="00377F53"/>
    <w:rsid w:val="00380812"/>
    <w:rsid w:val="00381182"/>
    <w:rsid w:val="0038128D"/>
    <w:rsid w:val="00381EAC"/>
    <w:rsid w:val="003825B5"/>
    <w:rsid w:val="00382F15"/>
    <w:rsid w:val="00383421"/>
    <w:rsid w:val="0038351F"/>
    <w:rsid w:val="00383607"/>
    <w:rsid w:val="00383BAA"/>
    <w:rsid w:val="003841FB"/>
    <w:rsid w:val="00385787"/>
    <w:rsid w:val="00385E29"/>
    <w:rsid w:val="00386C86"/>
    <w:rsid w:val="00390627"/>
    <w:rsid w:val="00390FE4"/>
    <w:rsid w:val="00391B09"/>
    <w:rsid w:val="00391B5F"/>
    <w:rsid w:val="003936AF"/>
    <w:rsid w:val="00396435"/>
    <w:rsid w:val="00396FA6"/>
    <w:rsid w:val="003975E9"/>
    <w:rsid w:val="00397B27"/>
    <w:rsid w:val="003A0351"/>
    <w:rsid w:val="003A1701"/>
    <w:rsid w:val="003A214E"/>
    <w:rsid w:val="003A22C3"/>
    <w:rsid w:val="003A2A59"/>
    <w:rsid w:val="003A3139"/>
    <w:rsid w:val="003A33FF"/>
    <w:rsid w:val="003A4008"/>
    <w:rsid w:val="003A4EF2"/>
    <w:rsid w:val="003A58FD"/>
    <w:rsid w:val="003A59E9"/>
    <w:rsid w:val="003A646D"/>
    <w:rsid w:val="003A6693"/>
    <w:rsid w:val="003A73DE"/>
    <w:rsid w:val="003A7A8B"/>
    <w:rsid w:val="003A7BAF"/>
    <w:rsid w:val="003B0658"/>
    <w:rsid w:val="003B0D79"/>
    <w:rsid w:val="003B29B0"/>
    <w:rsid w:val="003B2C18"/>
    <w:rsid w:val="003B2CE8"/>
    <w:rsid w:val="003B33BF"/>
    <w:rsid w:val="003B35BE"/>
    <w:rsid w:val="003B3A8E"/>
    <w:rsid w:val="003B4019"/>
    <w:rsid w:val="003B46DD"/>
    <w:rsid w:val="003B4901"/>
    <w:rsid w:val="003B68B6"/>
    <w:rsid w:val="003B7B23"/>
    <w:rsid w:val="003C148F"/>
    <w:rsid w:val="003C194E"/>
    <w:rsid w:val="003C2468"/>
    <w:rsid w:val="003C24CF"/>
    <w:rsid w:val="003C2AD4"/>
    <w:rsid w:val="003C348D"/>
    <w:rsid w:val="003C359F"/>
    <w:rsid w:val="003C378E"/>
    <w:rsid w:val="003C4181"/>
    <w:rsid w:val="003C5199"/>
    <w:rsid w:val="003C555B"/>
    <w:rsid w:val="003C574B"/>
    <w:rsid w:val="003C64B6"/>
    <w:rsid w:val="003C7359"/>
    <w:rsid w:val="003C73D3"/>
    <w:rsid w:val="003C74D2"/>
    <w:rsid w:val="003C774F"/>
    <w:rsid w:val="003C7859"/>
    <w:rsid w:val="003C7F81"/>
    <w:rsid w:val="003D0D68"/>
    <w:rsid w:val="003D1B7F"/>
    <w:rsid w:val="003D287D"/>
    <w:rsid w:val="003D3512"/>
    <w:rsid w:val="003D3B39"/>
    <w:rsid w:val="003D40A9"/>
    <w:rsid w:val="003D55DA"/>
    <w:rsid w:val="003D5869"/>
    <w:rsid w:val="003D5ADA"/>
    <w:rsid w:val="003D6E75"/>
    <w:rsid w:val="003D7DCB"/>
    <w:rsid w:val="003E0DEA"/>
    <w:rsid w:val="003E12D0"/>
    <w:rsid w:val="003E1622"/>
    <w:rsid w:val="003E16AB"/>
    <w:rsid w:val="003E2787"/>
    <w:rsid w:val="003E2F9F"/>
    <w:rsid w:val="003E3002"/>
    <w:rsid w:val="003E3236"/>
    <w:rsid w:val="003E5963"/>
    <w:rsid w:val="003E665E"/>
    <w:rsid w:val="003E7049"/>
    <w:rsid w:val="003E7585"/>
    <w:rsid w:val="003E7697"/>
    <w:rsid w:val="003E77DF"/>
    <w:rsid w:val="003E7ADF"/>
    <w:rsid w:val="003F02AF"/>
    <w:rsid w:val="003F0CA4"/>
    <w:rsid w:val="003F0E21"/>
    <w:rsid w:val="003F0FAE"/>
    <w:rsid w:val="003F10A5"/>
    <w:rsid w:val="003F1215"/>
    <w:rsid w:val="003F23E0"/>
    <w:rsid w:val="003F28A7"/>
    <w:rsid w:val="003F44D8"/>
    <w:rsid w:val="003F535D"/>
    <w:rsid w:val="003F55C6"/>
    <w:rsid w:val="003F58ED"/>
    <w:rsid w:val="003F60A2"/>
    <w:rsid w:val="003F6763"/>
    <w:rsid w:val="003F6BF1"/>
    <w:rsid w:val="003F6ED4"/>
    <w:rsid w:val="003F76F2"/>
    <w:rsid w:val="0040052A"/>
    <w:rsid w:val="00402168"/>
    <w:rsid w:val="004030AF"/>
    <w:rsid w:val="00403A66"/>
    <w:rsid w:val="00403BF2"/>
    <w:rsid w:val="00404A91"/>
    <w:rsid w:val="004067AB"/>
    <w:rsid w:val="00406D7B"/>
    <w:rsid w:val="00407421"/>
    <w:rsid w:val="004079F4"/>
    <w:rsid w:val="00410C94"/>
    <w:rsid w:val="00410EC3"/>
    <w:rsid w:val="004115DE"/>
    <w:rsid w:val="0041191C"/>
    <w:rsid w:val="00411A49"/>
    <w:rsid w:val="00411B9D"/>
    <w:rsid w:val="004129B3"/>
    <w:rsid w:val="00413FBB"/>
    <w:rsid w:val="00414271"/>
    <w:rsid w:val="00414D26"/>
    <w:rsid w:val="00414D5C"/>
    <w:rsid w:val="00414ED7"/>
    <w:rsid w:val="004150DF"/>
    <w:rsid w:val="004169A7"/>
    <w:rsid w:val="00416ABC"/>
    <w:rsid w:val="004200C7"/>
    <w:rsid w:val="00420DC6"/>
    <w:rsid w:val="00420FBC"/>
    <w:rsid w:val="00421F59"/>
    <w:rsid w:val="00422CCD"/>
    <w:rsid w:val="00422DC2"/>
    <w:rsid w:val="004233DA"/>
    <w:rsid w:val="004241F1"/>
    <w:rsid w:val="00424D7B"/>
    <w:rsid w:val="00426309"/>
    <w:rsid w:val="00426B8E"/>
    <w:rsid w:val="00427121"/>
    <w:rsid w:val="004278D8"/>
    <w:rsid w:val="00427EB5"/>
    <w:rsid w:val="00430025"/>
    <w:rsid w:val="00430922"/>
    <w:rsid w:val="00430EE6"/>
    <w:rsid w:val="0043117B"/>
    <w:rsid w:val="00431807"/>
    <w:rsid w:val="00431CA8"/>
    <w:rsid w:val="004327F1"/>
    <w:rsid w:val="00433845"/>
    <w:rsid w:val="004345F0"/>
    <w:rsid w:val="00434A70"/>
    <w:rsid w:val="00434CF4"/>
    <w:rsid w:val="00434D15"/>
    <w:rsid w:val="00434E1F"/>
    <w:rsid w:val="00435487"/>
    <w:rsid w:val="00435DFF"/>
    <w:rsid w:val="004360CF"/>
    <w:rsid w:val="00437EBC"/>
    <w:rsid w:val="00437F0F"/>
    <w:rsid w:val="00440446"/>
    <w:rsid w:val="0044144F"/>
    <w:rsid w:val="00442606"/>
    <w:rsid w:val="00442FFB"/>
    <w:rsid w:val="00443D20"/>
    <w:rsid w:val="00444510"/>
    <w:rsid w:val="0044499C"/>
    <w:rsid w:val="004457C6"/>
    <w:rsid w:val="00446151"/>
    <w:rsid w:val="00446265"/>
    <w:rsid w:val="0044690D"/>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6B70"/>
    <w:rsid w:val="0046763B"/>
    <w:rsid w:val="004678FF"/>
    <w:rsid w:val="00471AAC"/>
    <w:rsid w:val="004729CF"/>
    <w:rsid w:val="00473726"/>
    <w:rsid w:val="00473822"/>
    <w:rsid w:val="00473C90"/>
    <w:rsid w:val="00474217"/>
    <w:rsid w:val="00475401"/>
    <w:rsid w:val="00476088"/>
    <w:rsid w:val="00476575"/>
    <w:rsid w:val="00481C10"/>
    <w:rsid w:val="0048214B"/>
    <w:rsid w:val="00482491"/>
    <w:rsid w:val="004826F8"/>
    <w:rsid w:val="00482763"/>
    <w:rsid w:val="004828CC"/>
    <w:rsid w:val="00482AAF"/>
    <w:rsid w:val="00483344"/>
    <w:rsid w:val="00483691"/>
    <w:rsid w:val="00483812"/>
    <w:rsid w:val="00483F2B"/>
    <w:rsid w:val="00485072"/>
    <w:rsid w:val="0048610D"/>
    <w:rsid w:val="00486B5A"/>
    <w:rsid w:val="004874BF"/>
    <w:rsid w:val="004875BF"/>
    <w:rsid w:val="00487744"/>
    <w:rsid w:val="004904C6"/>
    <w:rsid w:val="00492050"/>
    <w:rsid w:val="00492A8E"/>
    <w:rsid w:val="004932B9"/>
    <w:rsid w:val="00493A99"/>
    <w:rsid w:val="00494758"/>
    <w:rsid w:val="00494D4B"/>
    <w:rsid w:val="0049683C"/>
    <w:rsid w:val="00496FF5"/>
    <w:rsid w:val="004A08A0"/>
    <w:rsid w:val="004A1F6F"/>
    <w:rsid w:val="004A37C1"/>
    <w:rsid w:val="004A4369"/>
    <w:rsid w:val="004A4762"/>
    <w:rsid w:val="004A585D"/>
    <w:rsid w:val="004A62F3"/>
    <w:rsid w:val="004A6520"/>
    <w:rsid w:val="004A6B63"/>
    <w:rsid w:val="004B0B03"/>
    <w:rsid w:val="004B180D"/>
    <w:rsid w:val="004B1D50"/>
    <w:rsid w:val="004B2723"/>
    <w:rsid w:val="004B2A4C"/>
    <w:rsid w:val="004B384E"/>
    <w:rsid w:val="004B4B86"/>
    <w:rsid w:val="004B6E86"/>
    <w:rsid w:val="004B6F7E"/>
    <w:rsid w:val="004B710A"/>
    <w:rsid w:val="004B7819"/>
    <w:rsid w:val="004B7F4C"/>
    <w:rsid w:val="004C0623"/>
    <w:rsid w:val="004C079D"/>
    <w:rsid w:val="004C0D12"/>
    <w:rsid w:val="004C1AE6"/>
    <w:rsid w:val="004C2D42"/>
    <w:rsid w:val="004C6510"/>
    <w:rsid w:val="004C6590"/>
    <w:rsid w:val="004C6FEC"/>
    <w:rsid w:val="004C7003"/>
    <w:rsid w:val="004C7623"/>
    <w:rsid w:val="004D0F3B"/>
    <w:rsid w:val="004D114C"/>
    <w:rsid w:val="004D1607"/>
    <w:rsid w:val="004D1620"/>
    <w:rsid w:val="004D1F71"/>
    <w:rsid w:val="004D316E"/>
    <w:rsid w:val="004D3AA2"/>
    <w:rsid w:val="004D4F77"/>
    <w:rsid w:val="004D5E38"/>
    <w:rsid w:val="004D6935"/>
    <w:rsid w:val="004D73D3"/>
    <w:rsid w:val="004D7E45"/>
    <w:rsid w:val="004E11C6"/>
    <w:rsid w:val="004E1C4C"/>
    <w:rsid w:val="004E2833"/>
    <w:rsid w:val="004E2AA3"/>
    <w:rsid w:val="004E4932"/>
    <w:rsid w:val="004E679D"/>
    <w:rsid w:val="004E68FE"/>
    <w:rsid w:val="004E6AA9"/>
    <w:rsid w:val="004E6AFF"/>
    <w:rsid w:val="004E7216"/>
    <w:rsid w:val="004E727B"/>
    <w:rsid w:val="004E74F5"/>
    <w:rsid w:val="004E7B9D"/>
    <w:rsid w:val="004E7F2C"/>
    <w:rsid w:val="004F1EBA"/>
    <w:rsid w:val="004F363E"/>
    <w:rsid w:val="004F43C8"/>
    <w:rsid w:val="004F55F6"/>
    <w:rsid w:val="004F6ACE"/>
    <w:rsid w:val="004F7010"/>
    <w:rsid w:val="004F7BFC"/>
    <w:rsid w:val="005005E4"/>
    <w:rsid w:val="005009F6"/>
    <w:rsid w:val="00500D86"/>
    <w:rsid w:val="00500F40"/>
    <w:rsid w:val="005011A5"/>
    <w:rsid w:val="00501654"/>
    <w:rsid w:val="005025E7"/>
    <w:rsid w:val="00502788"/>
    <w:rsid w:val="00503621"/>
    <w:rsid w:val="0050406C"/>
    <w:rsid w:val="00504AC9"/>
    <w:rsid w:val="0050576F"/>
    <w:rsid w:val="00505FA4"/>
    <w:rsid w:val="00506BCF"/>
    <w:rsid w:val="00507044"/>
    <w:rsid w:val="0050781F"/>
    <w:rsid w:val="00507C95"/>
    <w:rsid w:val="00507F9E"/>
    <w:rsid w:val="00511C1D"/>
    <w:rsid w:val="0051272B"/>
    <w:rsid w:val="00513C19"/>
    <w:rsid w:val="00513CBB"/>
    <w:rsid w:val="005140CA"/>
    <w:rsid w:val="00514881"/>
    <w:rsid w:val="00515BC8"/>
    <w:rsid w:val="00517FC9"/>
    <w:rsid w:val="0052060E"/>
    <w:rsid w:val="00521F95"/>
    <w:rsid w:val="0052285B"/>
    <w:rsid w:val="005240C6"/>
    <w:rsid w:val="005266CB"/>
    <w:rsid w:val="00526AE4"/>
    <w:rsid w:val="00526ED4"/>
    <w:rsid w:val="005279AC"/>
    <w:rsid w:val="00527C46"/>
    <w:rsid w:val="0053033D"/>
    <w:rsid w:val="00530BE1"/>
    <w:rsid w:val="00530DEE"/>
    <w:rsid w:val="00530ECF"/>
    <w:rsid w:val="005319F4"/>
    <w:rsid w:val="00532357"/>
    <w:rsid w:val="0053257C"/>
    <w:rsid w:val="005327A6"/>
    <w:rsid w:val="00532822"/>
    <w:rsid w:val="0053337E"/>
    <w:rsid w:val="00533B75"/>
    <w:rsid w:val="00533FBA"/>
    <w:rsid w:val="005342E0"/>
    <w:rsid w:val="00534349"/>
    <w:rsid w:val="005347BE"/>
    <w:rsid w:val="0053553D"/>
    <w:rsid w:val="0053595C"/>
    <w:rsid w:val="00535AC3"/>
    <w:rsid w:val="005368D8"/>
    <w:rsid w:val="00537C46"/>
    <w:rsid w:val="005405C6"/>
    <w:rsid w:val="00541A67"/>
    <w:rsid w:val="00541EC7"/>
    <w:rsid w:val="005420CE"/>
    <w:rsid w:val="005424DB"/>
    <w:rsid w:val="00542B17"/>
    <w:rsid w:val="00542FE7"/>
    <w:rsid w:val="005434DB"/>
    <w:rsid w:val="00543864"/>
    <w:rsid w:val="0054411C"/>
    <w:rsid w:val="005441F0"/>
    <w:rsid w:val="00544993"/>
    <w:rsid w:val="00545123"/>
    <w:rsid w:val="00545889"/>
    <w:rsid w:val="00546A37"/>
    <w:rsid w:val="005516B0"/>
    <w:rsid w:val="00551EDF"/>
    <w:rsid w:val="0055215B"/>
    <w:rsid w:val="0055249C"/>
    <w:rsid w:val="00552715"/>
    <w:rsid w:val="00552D0E"/>
    <w:rsid w:val="00552D44"/>
    <w:rsid w:val="00556036"/>
    <w:rsid w:val="00556B8A"/>
    <w:rsid w:val="00557283"/>
    <w:rsid w:val="005616A6"/>
    <w:rsid w:val="00561BCC"/>
    <w:rsid w:val="00561F65"/>
    <w:rsid w:val="00562350"/>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3C37"/>
    <w:rsid w:val="0058415F"/>
    <w:rsid w:val="00585536"/>
    <w:rsid w:val="00585730"/>
    <w:rsid w:val="00585826"/>
    <w:rsid w:val="00585E45"/>
    <w:rsid w:val="005860BF"/>
    <w:rsid w:val="00586517"/>
    <w:rsid w:val="00587453"/>
    <w:rsid w:val="005877C0"/>
    <w:rsid w:val="00587BA5"/>
    <w:rsid w:val="00590465"/>
    <w:rsid w:val="005909AD"/>
    <w:rsid w:val="00591820"/>
    <w:rsid w:val="00593006"/>
    <w:rsid w:val="005935AB"/>
    <w:rsid w:val="0059457A"/>
    <w:rsid w:val="005953A1"/>
    <w:rsid w:val="005955A2"/>
    <w:rsid w:val="00595681"/>
    <w:rsid w:val="00595754"/>
    <w:rsid w:val="00595A63"/>
    <w:rsid w:val="00595AEC"/>
    <w:rsid w:val="00595D5F"/>
    <w:rsid w:val="00595E4E"/>
    <w:rsid w:val="005961DD"/>
    <w:rsid w:val="005961F2"/>
    <w:rsid w:val="0059632C"/>
    <w:rsid w:val="005971DD"/>
    <w:rsid w:val="0059754A"/>
    <w:rsid w:val="005976CC"/>
    <w:rsid w:val="005A0B4F"/>
    <w:rsid w:val="005A0C34"/>
    <w:rsid w:val="005A18BF"/>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3B27"/>
    <w:rsid w:val="005B597C"/>
    <w:rsid w:val="005B5E2D"/>
    <w:rsid w:val="005B5F93"/>
    <w:rsid w:val="005C0120"/>
    <w:rsid w:val="005C0E22"/>
    <w:rsid w:val="005C1799"/>
    <w:rsid w:val="005C19EC"/>
    <w:rsid w:val="005C20DD"/>
    <w:rsid w:val="005C23E1"/>
    <w:rsid w:val="005C386E"/>
    <w:rsid w:val="005C42DA"/>
    <w:rsid w:val="005C554C"/>
    <w:rsid w:val="005C5BD6"/>
    <w:rsid w:val="005C71AD"/>
    <w:rsid w:val="005D02E4"/>
    <w:rsid w:val="005D12DA"/>
    <w:rsid w:val="005D3614"/>
    <w:rsid w:val="005D382A"/>
    <w:rsid w:val="005D3E8F"/>
    <w:rsid w:val="005D46A3"/>
    <w:rsid w:val="005D479C"/>
    <w:rsid w:val="005D5344"/>
    <w:rsid w:val="005D657D"/>
    <w:rsid w:val="005D6723"/>
    <w:rsid w:val="005D6F0E"/>
    <w:rsid w:val="005D72C8"/>
    <w:rsid w:val="005E0303"/>
    <w:rsid w:val="005E185B"/>
    <w:rsid w:val="005E2A16"/>
    <w:rsid w:val="005E2E9C"/>
    <w:rsid w:val="005E2ED0"/>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54D"/>
    <w:rsid w:val="00601EB9"/>
    <w:rsid w:val="00602541"/>
    <w:rsid w:val="006029A3"/>
    <w:rsid w:val="00602CE7"/>
    <w:rsid w:val="0060447A"/>
    <w:rsid w:val="0060591C"/>
    <w:rsid w:val="00606A88"/>
    <w:rsid w:val="00607371"/>
    <w:rsid w:val="0060785B"/>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0D97"/>
    <w:rsid w:val="00621400"/>
    <w:rsid w:val="00621BA7"/>
    <w:rsid w:val="00622951"/>
    <w:rsid w:val="00623761"/>
    <w:rsid w:val="00623FC8"/>
    <w:rsid w:val="00625226"/>
    <w:rsid w:val="00625A47"/>
    <w:rsid w:val="006260B1"/>
    <w:rsid w:val="006269D2"/>
    <w:rsid w:val="00627D95"/>
    <w:rsid w:val="00630212"/>
    <w:rsid w:val="0063084D"/>
    <w:rsid w:val="00630A13"/>
    <w:rsid w:val="00630D35"/>
    <w:rsid w:val="00631583"/>
    <w:rsid w:val="00631B7A"/>
    <w:rsid w:val="00632244"/>
    <w:rsid w:val="00633997"/>
    <w:rsid w:val="00633A37"/>
    <w:rsid w:val="006340BE"/>
    <w:rsid w:val="006341B5"/>
    <w:rsid w:val="0063429E"/>
    <w:rsid w:val="00634AE4"/>
    <w:rsid w:val="006357B7"/>
    <w:rsid w:val="0063605B"/>
    <w:rsid w:val="006360D9"/>
    <w:rsid w:val="00636208"/>
    <w:rsid w:val="00636588"/>
    <w:rsid w:val="00636A2E"/>
    <w:rsid w:val="00636E3F"/>
    <w:rsid w:val="006374CF"/>
    <w:rsid w:val="00640749"/>
    <w:rsid w:val="00640DB2"/>
    <w:rsid w:val="00640E51"/>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F16"/>
    <w:rsid w:val="0065156A"/>
    <w:rsid w:val="0065177F"/>
    <w:rsid w:val="00651FF3"/>
    <w:rsid w:val="006521B6"/>
    <w:rsid w:val="00652E3F"/>
    <w:rsid w:val="00652FB3"/>
    <w:rsid w:val="0065479A"/>
    <w:rsid w:val="0065531D"/>
    <w:rsid w:val="006557E0"/>
    <w:rsid w:val="00657031"/>
    <w:rsid w:val="00657A02"/>
    <w:rsid w:val="00657B07"/>
    <w:rsid w:val="00657E30"/>
    <w:rsid w:val="00657F3E"/>
    <w:rsid w:val="00662F3D"/>
    <w:rsid w:val="0066334C"/>
    <w:rsid w:val="0066386B"/>
    <w:rsid w:val="006641ED"/>
    <w:rsid w:val="00667809"/>
    <w:rsid w:val="00667828"/>
    <w:rsid w:val="00667A7B"/>
    <w:rsid w:val="00667E4E"/>
    <w:rsid w:val="006702E7"/>
    <w:rsid w:val="0067049F"/>
    <w:rsid w:val="006712B3"/>
    <w:rsid w:val="006713D3"/>
    <w:rsid w:val="00671891"/>
    <w:rsid w:val="00673296"/>
    <w:rsid w:val="00673C56"/>
    <w:rsid w:val="00673D71"/>
    <w:rsid w:val="00673FBB"/>
    <w:rsid w:val="0067424C"/>
    <w:rsid w:val="00674577"/>
    <w:rsid w:val="00674A4D"/>
    <w:rsid w:val="00674B13"/>
    <w:rsid w:val="0067604D"/>
    <w:rsid w:val="006769EF"/>
    <w:rsid w:val="00676F3B"/>
    <w:rsid w:val="006812BF"/>
    <w:rsid w:val="006817E5"/>
    <w:rsid w:val="00681F09"/>
    <w:rsid w:val="00681FF5"/>
    <w:rsid w:val="00682BC2"/>
    <w:rsid w:val="00684035"/>
    <w:rsid w:val="0068452E"/>
    <w:rsid w:val="006856CD"/>
    <w:rsid w:val="00685FF1"/>
    <w:rsid w:val="0068664C"/>
    <w:rsid w:val="00686B22"/>
    <w:rsid w:val="00686F51"/>
    <w:rsid w:val="00687495"/>
    <w:rsid w:val="006904EF"/>
    <w:rsid w:val="00690605"/>
    <w:rsid w:val="00690C8B"/>
    <w:rsid w:val="0069123B"/>
    <w:rsid w:val="00691EFF"/>
    <w:rsid w:val="00692011"/>
    <w:rsid w:val="0069247C"/>
    <w:rsid w:val="00692650"/>
    <w:rsid w:val="006931E1"/>
    <w:rsid w:val="006937FA"/>
    <w:rsid w:val="00693CE6"/>
    <w:rsid w:val="00694489"/>
    <w:rsid w:val="00694CE8"/>
    <w:rsid w:val="00695881"/>
    <w:rsid w:val="0069685C"/>
    <w:rsid w:val="0069725A"/>
    <w:rsid w:val="006A000E"/>
    <w:rsid w:val="006A0F13"/>
    <w:rsid w:val="006A2284"/>
    <w:rsid w:val="006A27D5"/>
    <w:rsid w:val="006A2930"/>
    <w:rsid w:val="006A2F29"/>
    <w:rsid w:val="006A3507"/>
    <w:rsid w:val="006A4409"/>
    <w:rsid w:val="006A4CC9"/>
    <w:rsid w:val="006A5C5D"/>
    <w:rsid w:val="006A5E5C"/>
    <w:rsid w:val="006A5F29"/>
    <w:rsid w:val="006A66D1"/>
    <w:rsid w:val="006A6CCC"/>
    <w:rsid w:val="006A70D3"/>
    <w:rsid w:val="006A746F"/>
    <w:rsid w:val="006A781E"/>
    <w:rsid w:val="006A7A40"/>
    <w:rsid w:val="006B08D8"/>
    <w:rsid w:val="006B095B"/>
    <w:rsid w:val="006B1469"/>
    <w:rsid w:val="006B1A3B"/>
    <w:rsid w:val="006B1B3F"/>
    <w:rsid w:val="006B1D61"/>
    <w:rsid w:val="006B1F3E"/>
    <w:rsid w:val="006B297A"/>
    <w:rsid w:val="006B31E4"/>
    <w:rsid w:val="006B42A1"/>
    <w:rsid w:val="006B433C"/>
    <w:rsid w:val="006B44BD"/>
    <w:rsid w:val="006B5C07"/>
    <w:rsid w:val="006B6624"/>
    <w:rsid w:val="006B6892"/>
    <w:rsid w:val="006B6A7E"/>
    <w:rsid w:val="006B6DA4"/>
    <w:rsid w:val="006C028B"/>
    <w:rsid w:val="006C0ECD"/>
    <w:rsid w:val="006C1C95"/>
    <w:rsid w:val="006C24DB"/>
    <w:rsid w:val="006C29D6"/>
    <w:rsid w:val="006C29FE"/>
    <w:rsid w:val="006C31AB"/>
    <w:rsid w:val="006C355B"/>
    <w:rsid w:val="006C53EC"/>
    <w:rsid w:val="006C53F9"/>
    <w:rsid w:val="006C5B84"/>
    <w:rsid w:val="006C5CC4"/>
    <w:rsid w:val="006C6C80"/>
    <w:rsid w:val="006C6F95"/>
    <w:rsid w:val="006D0577"/>
    <w:rsid w:val="006D1258"/>
    <w:rsid w:val="006D1350"/>
    <w:rsid w:val="006D1795"/>
    <w:rsid w:val="006D18D2"/>
    <w:rsid w:val="006D1CA0"/>
    <w:rsid w:val="006D3B6E"/>
    <w:rsid w:val="006D4938"/>
    <w:rsid w:val="006D4C53"/>
    <w:rsid w:val="006D4D23"/>
    <w:rsid w:val="006D4E7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12"/>
    <w:rsid w:val="006E39F4"/>
    <w:rsid w:val="006E4FBB"/>
    <w:rsid w:val="006E6493"/>
    <w:rsid w:val="006E6D15"/>
    <w:rsid w:val="006E7270"/>
    <w:rsid w:val="006F1723"/>
    <w:rsid w:val="006F1E7B"/>
    <w:rsid w:val="006F3872"/>
    <w:rsid w:val="006F414D"/>
    <w:rsid w:val="006F462F"/>
    <w:rsid w:val="006F46D7"/>
    <w:rsid w:val="006F5CCE"/>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1B1A"/>
    <w:rsid w:val="00712F43"/>
    <w:rsid w:val="00713890"/>
    <w:rsid w:val="00713A93"/>
    <w:rsid w:val="00714F68"/>
    <w:rsid w:val="00715368"/>
    <w:rsid w:val="007158AC"/>
    <w:rsid w:val="00715A07"/>
    <w:rsid w:val="00715B35"/>
    <w:rsid w:val="007161B6"/>
    <w:rsid w:val="00716950"/>
    <w:rsid w:val="00717E83"/>
    <w:rsid w:val="00720A68"/>
    <w:rsid w:val="00720CDD"/>
    <w:rsid w:val="0072118E"/>
    <w:rsid w:val="007225B8"/>
    <w:rsid w:val="0072290E"/>
    <w:rsid w:val="0072464F"/>
    <w:rsid w:val="0072488F"/>
    <w:rsid w:val="00725945"/>
    <w:rsid w:val="00726ADE"/>
    <w:rsid w:val="00730434"/>
    <w:rsid w:val="0073067E"/>
    <w:rsid w:val="007308E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4F0"/>
    <w:rsid w:val="0074366B"/>
    <w:rsid w:val="00743CE2"/>
    <w:rsid w:val="00743CFA"/>
    <w:rsid w:val="00744054"/>
    <w:rsid w:val="007441B3"/>
    <w:rsid w:val="00744A0E"/>
    <w:rsid w:val="00745897"/>
    <w:rsid w:val="00746D85"/>
    <w:rsid w:val="007473B0"/>
    <w:rsid w:val="00750907"/>
    <w:rsid w:val="00750B24"/>
    <w:rsid w:val="00750ED3"/>
    <w:rsid w:val="007513B3"/>
    <w:rsid w:val="007515A1"/>
    <w:rsid w:val="00752197"/>
    <w:rsid w:val="00752237"/>
    <w:rsid w:val="007523BE"/>
    <w:rsid w:val="00752751"/>
    <w:rsid w:val="00752B9F"/>
    <w:rsid w:val="0075392D"/>
    <w:rsid w:val="00753F1B"/>
    <w:rsid w:val="0075415C"/>
    <w:rsid w:val="00754246"/>
    <w:rsid w:val="007551F5"/>
    <w:rsid w:val="00757CEC"/>
    <w:rsid w:val="00760233"/>
    <w:rsid w:val="00760776"/>
    <w:rsid w:val="00760D18"/>
    <w:rsid w:val="00761343"/>
    <w:rsid w:val="0076264E"/>
    <w:rsid w:val="007627F6"/>
    <w:rsid w:val="00763BEC"/>
    <w:rsid w:val="007649A3"/>
    <w:rsid w:val="00764CEC"/>
    <w:rsid w:val="00766456"/>
    <w:rsid w:val="00767B17"/>
    <w:rsid w:val="007706BC"/>
    <w:rsid w:val="00770F28"/>
    <w:rsid w:val="00771469"/>
    <w:rsid w:val="0077199A"/>
    <w:rsid w:val="00771ED6"/>
    <w:rsid w:val="007730DC"/>
    <w:rsid w:val="00773238"/>
    <w:rsid w:val="007747CD"/>
    <w:rsid w:val="0077534A"/>
    <w:rsid w:val="00775697"/>
    <w:rsid w:val="00775C40"/>
    <w:rsid w:val="00776591"/>
    <w:rsid w:val="00777B8E"/>
    <w:rsid w:val="0078060C"/>
    <w:rsid w:val="00780821"/>
    <w:rsid w:val="007825F8"/>
    <w:rsid w:val="0078270C"/>
    <w:rsid w:val="00783BCA"/>
    <w:rsid w:val="00783C1B"/>
    <w:rsid w:val="00784253"/>
    <w:rsid w:val="00784EF3"/>
    <w:rsid w:val="00784FB7"/>
    <w:rsid w:val="00785C18"/>
    <w:rsid w:val="00785E11"/>
    <w:rsid w:val="00786CA6"/>
    <w:rsid w:val="007873BC"/>
    <w:rsid w:val="00787EF6"/>
    <w:rsid w:val="00790140"/>
    <w:rsid w:val="00791586"/>
    <w:rsid w:val="00791D2A"/>
    <w:rsid w:val="00792215"/>
    <w:rsid w:val="0079245B"/>
    <w:rsid w:val="007928DA"/>
    <w:rsid w:val="00792DB1"/>
    <w:rsid w:val="00793092"/>
    <w:rsid w:val="007938B7"/>
    <w:rsid w:val="007944F3"/>
    <w:rsid w:val="0079462B"/>
    <w:rsid w:val="007950A9"/>
    <w:rsid w:val="00795611"/>
    <w:rsid w:val="007956BD"/>
    <w:rsid w:val="00795B93"/>
    <w:rsid w:val="007968B8"/>
    <w:rsid w:val="00796BCA"/>
    <w:rsid w:val="0079715E"/>
    <w:rsid w:val="007973CD"/>
    <w:rsid w:val="00797A76"/>
    <w:rsid w:val="007A0050"/>
    <w:rsid w:val="007A0645"/>
    <w:rsid w:val="007A0858"/>
    <w:rsid w:val="007A23C3"/>
    <w:rsid w:val="007A2424"/>
    <w:rsid w:val="007A258F"/>
    <w:rsid w:val="007A341E"/>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7AB2"/>
    <w:rsid w:val="007B7CAA"/>
    <w:rsid w:val="007C01C6"/>
    <w:rsid w:val="007C024E"/>
    <w:rsid w:val="007C036B"/>
    <w:rsid w:val="007C1893"/>
    <w:rsid w:val="007C1BFA"/>
    <w:rsid w:val="007C27A2"/>
    <w:rsid w:val="007C28C8"/>
    <w:rsid w:val="007C40C1"/>
    <w:rsid w:val="007C42AB"/>
    <w:rsid w:val="007C4D1B"/>
    <w:rsid w:val="007C4E25"/>
    <w:rsid w:val="007C5133"/>
    <w:rsid w:val="007C5892"/>
    <w:rsid w:val="007C666B"/>
    <w:rsid w:val="007D0273"/>
    <w:rsid w:val="007D0285"/>
    <w:rsid w:val="007D1520"/>
    <w:rsid w:val="007D33D6"/>
    <w:rsid w:val="007D43B0"/>
    <w:rsid w:val="007D50E3"/>
    <w:rsid w:val="007D5708"/>
    <w:rsid w:val="007D6F0D"/>
    <w:rsid w:val="007D70F3"/>
    <w:rsid w:val="007E17F8"/>
    <w:rsid w:val="007E221C"/>
    <w:rsid w:val="007E2402"/>
    <w:rsid w:val="007E2F61"/>
    <w:rsid w:val="007E34E1"/>
    <w:rsid w:val="007E38A6"/>
    <w:rsid w:val="007E41B9"/>
    <w:rsid w:val="007E4982"/>
    <w:rsid w:val="007E4B80"/>
    <w:rsid w:val="007E56D7"/>
    <w:rsid w:val="007E5994"/>
    <w:rsid w:val="007F0441"/>
    <w:rsid w:val="007F0549"/>
    <w:rsid w:val="007F213A"/>
    <w:rsid w:val="007F2F0F"/>
    <w:rsid w:val="007F3D4A"/>
    <w:rsid w:val="007F49DE"/>
    <w:rsid w:val="007F49FB"/>
    <w:rsid w:val="007F4B41"/>
    <w:rsid w:val="007F4CB3"/>
    <w:rsid w:val="007F5238"/>
    <w:rsid w:val="007F5A78"/>
    <w:rsid w:val="007F634F"/>
    <w:rsid w:val="007F6A1E"/>
    <w:rsid w:val="007F6B01"/>
    <w:rsid w:val="007F7E01"/>
    <w:rsid w:val="0080074C"/>
    <w:rsid w:val="00800D83"/>
    <w:rsid w:val="00801264"/>
    <w:rsid w:val="00801418"/>
    <w:rsid w:val="0080305E"/>
    <w:rsid w:val="00803779"/>
    <w:rsid w:val="00803CCA"/>
    <w:rsid w:val="00804202"/>
    <w:rsid w:val="0080493A"/>
    <w:rsid w:val="00804C19"/>
    <w:rsid w:val="008053E1"/>
    <w:rsid w:val="008068E5"/>
    <w:rsid w:val="00807297"/>
    <w:rsid w:val="008108FE"/>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65A9"/>
    <w:rsid w:val="00826B60"/>
    <w:rsid w:val="00827137"/>
    <w:rsid w:val="0082723E"/>
    <w:rsid w:val="008301D8"/>
    <w:rsid w:val="00830622"/>
    <w:rsid w:val="0083074A"/>
    <w:rsid w:val="0083134A"/>
    <w:rsid w:val="008318F4"/>
    <w:rsid w:val="00831925"/>
    <w:rsid w:val="00831964"/>
    <w:rsid w:val="00833599"/>
    <w:rsid w:val="00833ADF"/>
    <w:rsid w:val="00835D82"/>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1FEC"/>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4AE"/>
    <w:rsid w:val="00860503"/>
    <w:rsid w:val="00861FE2"/>
    <w:rsid w:val="00862F7A"/>
    <w:rsid w:val="008634F4"/>
    <w:rsid w:val="00864873"/>
    <w:rsid w:val="00864932"/>
    <w:rsid w:val="008656C9"/>
    <w:rsid w:val="00866281"/>
    <w:rsid w:val="00866694"/>
    <w:rsid w:val="0086702D"/>
    <w:rsid w:val="008676E3"/>
    <w:rsid w:val="008708D8"/>
    <w:rsid w:val="00870B09"/>
    <w:rsid w:val="00871031"/>
    <w:rsid w:val="00871598"/>
    <w:rsid w:val="008719E1"/>
    <w:rsid w:val="008724A0"/>
    <w:rsid w:val="008725A8"/>
    <w:rsid w:val="00873A6B"/>
    <w:rsid w:val="00874557"/>
    <w:rsid w:val="00876AB1"/>
    <w:rsid w:val="00877547"/>
    <w:rsid w:val="00877AE0"/>
    <w:rsid w:val="00880360"/>
    <w:rsid w:val="008804A3"/>
    <w:rsid w:val="00880ABB"/>
    <w:rsid w:val="00881731"/>
    <w:rsid w:val="00881DD8"/>
    <w:rsid w:val="00882703"/>
    <w:rsid w:val="0088342C"/>
    <w:rsid w:val="00883679"/>
    <w:rsid w:val="00885B2A"/>
    <w:rsid w:val="008867C6"/>
    <w:rsid w:val="00886ADC"/>
    <w:rsid w:val="00886B16"/>
    <w:rsid w:val="00886EBA"/>
    <w:rsid w:val="00886FD9"/>
    <w:rsid w:val="0088746D"/>
    <w:rsid w:val="0089007E"/>
    <w:rsid w:val="00891074"/>
    <w:rsid w:val="00891438"/>
    <w:rsid w:val="00891F62"/>
    <w:rsid w:val="00892065"/>
    <w:rsid w:val="00892F9F"/>
    <w:rsid w:val="008940FC"/>
    <w:rsid w:val="0089440C"/>
    <w:rsid w:val="0089493F"/>
    <w:rsid w:val="00894B25"/>
    <w:rsid w:val="00895FCB"/>
    <w:rsid w:val="00896EFA"/>
    <w:rsid w:val="008A02AA"/>
    <w:rsid w:val="008A03C5"/>
    <w:rsid w:val="008A03E6"/>
    <w:rsid w:val="008A042F"/>
    <w:rsid w:val="008A132A"/>
    <w:rsid w:val="008A14D3"/>
    <w:rsid w:val="008A19AE"/>
    <w:rsid w:val="008A1FE9"/>
    <w:rsid w:val="008A26B9"/>
    <w:rsid w:val="008A358E"/>
    <w:rsid w:val="008A395F"/>
    <w:rsid w:val="008A3AC6"/>
    <w:rsid w:val="008A4233"/>
    <w:rsid w:val="008A48BD"/>
    <w:rsid w:val="008A4AEA"/>
    <w:rsid w:val="008A630B"/>
    <w:rsid w:val="008A67E6"/>
    <w:rsid w:val="008A781E"/>
    <w:rsid w:val="008B01B9"/>
    <w:rsid w:val="008B042F"/>
    <w:rsid w:val="008B0827"/>
    <w:rsid w:val="008B0AA0"/>
    <w:rsid w:val="008B0D21"/>
    <w:rsid w:val="008B1163"/>
    <w:rsid w:val="008B1760"/>
    <w:rsid w:val="008B1BDA"/>
    <w:rsid w:val="008B1C6A"/>
    <w:rsid w:val="008B25FD"/>
    <w:rsid w:val="008B538C"/>
    <w:rsid w:val="008B5D8E"/>
    <w:rsid w:val="008B6561"/>
    <w:rsid w:val="008B67A0"/>
    <w:rsid w:val="008B696D"/>
    <w:rsid w:val="008B6A59"/>
    <w:rsid w:val="008B6C10"/>
    <w:rsid w:val="008B745A"/>
    <w:rsid w:val="008C0D70"/>
    <w:rsid w:val="008C113E"/>
    <w:rsid w:val="008C13E0"/>
    <w:rsid w:val="008C145E"/>
    <w:rsid w:val="008C1F8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017"/>
    <w:rsid w:val="008D1A4E"/>
    <w:rsid w:val="008D2238"/>
    <w:rsid w:val="008D310E"/>
    <w:rsid w:val="008D4D35"/>
    <w:rsid w:val="008D5146"/>
    <w:rsid w:val="008D63CD"/>
    <w:rsid w:val="008D7983"/>
    <w:rsid w:val="008E07AE"/>
    <w:rsid w:val="008E1E17"/>
    <w:rsid w:val="008E2502"/>
    <w:rsid w:val="008E5057"/>
    <w:rsid w:val="008E52DC"/>
    <w:rsid w:val="008E53B2"/>
    <w:rsid w:val="008E6F4E"/>
    <w:rsid w:val="008E74B3"/>
    <w:rsid w:val="008E74EB"/>
    <w:rsid w:val="008E783F"/>
    <w:rsid w:val="008E7C5C"/>
    <w:rsid w:val="008F0309"/>
    <w:rsid w:val="008F0628"/>
    <w:rsid w:val="008F0F95"/>
    <w:rsid w:val="008F300D"/>
    <w:rsid w:val="008F397E"/>
    <w:rsid w:val="008F440D"/>
    <w:rsid w:val="008F46E2"/>
    <w:rsid w:val="008F566F"/>
    <w:rsid w:val="008F6273"/>
    <w:rsid w:val="008F6503"/>
    <w:rsid w:val="008F75F0"/>
    <w:rsid w:val="00900255"/>
    <w:rsid w:val="009003B9"/>
    <w:rsid w:val="00900635"/>
    <w:rsid w:val="00901A30"/>
    <w:rsid w:val="00902D93"/>
    <w:rsid w:val="00903491"/>
    <w:rsid w:val="00903A1B"/>
    <w:rsid w:val="00903FC6"/>
    <w:rsid w:val="009051A6"/>
    <w:rsid w:val="00905E47"/>
    <w:rsid w:val="00905EBF"/>
    <w:rsid w:val="009067CF"/>
    <w:rsid w:val="009073E4"/>
    <w:rsid w:val="009100EA"/>
    <w:rsid w:val="009102F0"/>
    <w:rsid w:val="0091076B"/>
    <w:rsid w:val="009109D1"/>
    <w:rsid w:val="00910C1E"/>
    <w:rsid w:val="00911728"/>
    <w:rsid w:val="009117B9"/>
    <w:rsid w:val="009123D8"/>
    <w:rsid w:val="009127F9"/>
    <w:rsid w:val="00912AEE"/>
    <w:rsid w:val="009131EC"/>
    <w:rsid w:val="00914A4B"/>
    <w:rsid w:val="00916BC8"/>
    <w:rsid w:val="0091739A"/>
    <w:rsid w:val="009175F3"/>
    <w:rsid w:val="00920251"/>
    <w:rsid w:val="009207E4"/>
    <w:rsid w:val="009239F1"/>
    <w:rsid w:val="00924A14"/>
    <w:rsid w:val="00924DF2"/>
    <w:rsid w:val="009250E3"/>
    <w:rsid w:val="009250F3"/>
    <w:rsid w:val="00925776"/>
    <w:rsid w:val="00925F61"/>
    <w:rsid w:val="00925FFD"/>
    <w:rsid w:val="00926C46"/>
    <w:rsid w:val="009277B4"/>
    <w:rsid w:val="00930FC5"/>
    <w:rsid w:val="009311EF"/>
    <w:rsid w:val="00931E9B"/>
    <w:rsid w:val="00932F5E"/>
    <w:rsid w:val="00933EC4"/>
    <w:rsid w:val="00934E28"/>
    <w:rsid w:val="009355B3"/>
    <w:rsid w:val="0093586E"/>
    <w:rsid w:val="00935A0F"/>
    <w:rsid w:val="00935EBB"/>
    <w:rsid w:val="00936E04"/>
    <w:rsid w:val="00936FDE"/>
    <w:rsid w:val="0093775F"/>
    <w:rsid w:val="00940082"/>
    <w:rsid w:val="00940344"/>
    <w:rsid w:val="00940DCC"/>
    <w:rsid w:val="00941637"/>
    <w:rsid w:val="0094254B"/>
    <w:rsid w:val="009441AB"/>
    <w:rsid w:val="009441DC"/>
    <w:rsid w:val="0094449C"/>
    <w:rsid w:val="00944EA2"/>
    <w:rsid w:val="0094525A"/>
    <w:rsid w:val="009459FC"/>
    <w:rsid w:val="00946C63"/>
    <w:rsid w:val="00946CEF"/>
    <w:rsid w:val="00947280"/>
    <w:rsid w:val="0094745C"/>
    <w:rsid w:val="00947ECF"/>
    <w:rsid w:val="00950379"/>
    <w:rsid w:val="009504F3"/>
    <w:rsid w:val="00951055"/>
    <w:rsid w:val="00951B93"/>
    <w:rsid w:val="0095292A"/>
    <w:rsid w:val="00952B22"/>
    <w:rsid w:val="00952BE0"/>
    <w:rsid w:val="00953D07"/>
    <w:rsid w:val="00953F75"/>
    <w:rsid w:val="00954277"/>
    <w:rsid w:val="0095683A"/>
    <w:rsid w:val="00956AA4"/>
    <w:rsid w:val="00957949"/>
    <w:rsid w:val="0096010F"/>
    <w:rsid w:val="009601BE"/>
    <w:rsid w:val="009603FA"/>
    <w:rsid w:val="00960B23"/>
    <w:rsid w:val="00961B84"/>
    <w:rsid w:val="00963BD6"/>
    <w:rsid w:val="00963D4C"/>
    <w:rsid w:val="009643E7"/>
    <w:rsid w:val="009656EB"/>
    <w:rsid w:val="009660C0"/>
    <w:rsid w:val="0096620B"/>
    <w:rsid w:val="009666D1"/>
    <w:rsid w:val="00966B1B"/>
    <w:rsid w:val="00967353"/>
    <w:rsid w:val="00967F74"/>
    <w:rsid w:val="00971A2C"/>
    <w:rsid w:val="00971D4F"/>
    <w:rsid w:val="00971F00"/>
    <w:rsid w:val="009727F4"/>
    <w:rsid w:val="00972C54"/>
    <w:rsid w:val="0097327D"/>
    <w:rsid w:val="0097361F"/>
    <w:rsid w:val="00973708"/>
    <w:rsid w:val="009740EC"/>
    <w:rsid w:val="00974D91"/>
    <w:rsid w:val="00975FBC"/>
    <w:rsid w:val="0097600D"/>
    <w:rsid w:val="00976042"/>
    <w:rsid w:val="009768BF"/>
    <w:rsid w:val="00977116"/>
    <w:rsid w:val="00977D3F"/>
    <w:rsid w:val="00977D8A"/>
    <w:rsid w:val="0098028E"/>
    <w:rsid w:val="009808A2"/>
    <w:rsid w:val="009819C0"/>
    <w:rsid w:val="00982D58"/>
    <w:rsid w:val="00983128"/>
    <w:rsid w:val="00983962"/>
    <w:rsid w:val="00983DBC"/>
    <w:rsid w:val="009840C4"/>
    <w:rsid w:val="0098473B"/>
    <w:rsid w:val="00984BDD"/>
    <w:rsid w:val="009852BA"/>
    <w:rsid w:val="009862EE"/>
    <w:rsid w:val="009864BA"/>
    <w:rsid w:val="009866B4"/>
    <w:rsid w:val="0098696E"/>
    <w:rsid w:val="009875B9"/>
    <w:rsid w:val="00990E73"/>
    <w:rsid w:val="00992856"/>
    <w:rsid w:val="009932D8"/>
    <w:rsid w:val="0099370F"/>
    <w:rsid w:val="0099452E"/>
    <w:rsid w:val="0099454B"/>
    <w:rsid w:val="0099484D"/>
    <w:rsid w:val="00995B0D"/>
    <w:rsid w:val="00995C11"/>
    <w:rsid w:val="00996980"/>
    <w:rsid w:val="00997316"/>
    <w:rsid w:val="00997429"/>
    <w:rsid w:val="009974FD"/>
    <w:rsid w:val="009A0560"/>
    <w:rsid w:val="009A1383"/>
    <w:rsid w:val="009A16D0"/>
    <w:rsid w:val="009A1B0C"/>
    <w:rsid w:val="009A3017"/>
    <w:rsid w:val="009A3117"/>
    <w:rsid w:val="009A3B98"/>
    <w:rsid w:val="009A3E65"/>
    <w:rsid w:val="009A5923"/>
    <w:rsid w:val="009A63C8"/>
    <w:rsid w:val="009A6B04"/>
    <w:rsid w:val="009A6B37"/>
    <w:rsid w:val="009A73A4"/>
    <w:rsid w:val="009A7807"/>
    <w:rsid w:val="009A782A"/>
    <w:rsid w:val="009A78E2"/>
    <w:rsid w:val="009B0450"/>
    <w:rsid w:val="009B1503"/>
    <w:rsid w:val="009B1BF6"/>
    <w:rsid w:val="009B2117"/>
    <w:rsid w:val="009B2DDA"/>
    <w:rsid w:val="009B2F74"/>
    <w:rsid w:val="009B46BA"/>
    <w:rsid w:val="009B4961"/>
    <w:rsid w:val="009B4E07"/>
    <w:rsid w:val="009B545F"/>
    <w:rsid w:val="009B62E2"/>
    <w:rsid w:val="009B65BC"/>
    <w:rsid w:val="009B7290"/>
    <w:rsid w:val="009C1997"/>
    <w:rsid w:val="009C30A9"/>
    <w:rsid w:val="009C38DE"/>
    <w:rsid w:val="009C41E4"/>
    <w:rsid w:val="009C4D87"/>
    <w:rsid w:val="009C582C"/>
    <w:rsid w:val="009C6418"/>
    <w:rsid w:val="009C65AF"/>
    <w:rsid w:val="009C6BE2"/>
    <w:rsid w:val="009C7A78"/>
    <w:rsid w:val="009D1566"/>
    <w:rsid w:val="009D260F"/>
    <w:rsid w:val="009D2BD7"/>
    <w:rsid w:val="009D3CFF"/>
    <w:rsid w:val="009D4E8A"/>
    <w:rsid w:val="009D5204"/>
    <w:rsid w:val="009D5681"/>
    <w:rsid w:val="009D5BAC"/>
    <w:rsid w:val="009D6340"/>
    <w:rsid w:val="009D6B95"/>
    <w:rsid w:val="009D7E6B"/>
    <w:rsid w:val="009E017B"/>
    <w:rsid w:val="009E068B"/>
    <w:rsid w:val="009E0ABD"/>
    <w:rsid w:val="009E1461"/>
    <w:rsid w:val="009E3823"/>
    <w:rsid w:val="009E4350"/>
    <w:rsid w:val="009E4FAE"/>
    <w:rsid w:val="009E5609"/>
    <w:rsid w:val="009E79BF"/>
    <w:rsid w:val="009F08A3"/>
    <w:rsid w:val="009F0BFA"/>
    <w:rsid w:val="009F2126"/>
    <w:rsid w:val="009F412F"/>
    <w:rsid w:val="009F4416"/>
    <w:rsid w:val="009F502F"/>
    <w:rsid w:val="009F5690"/>
    <w:rsid w:val="009F5A82"/>
    <w:rsid w:val="009F752F"/>
    <w:rsid w:val="00A00175"/>
    <w:rsid w:val="00A001CF"/>
    <w:rsid w:val="00A0087C"/>
    <w:rsid w:val="00A013D0"/>
    <w:rsid w:val="00A01983"/>
    <w:rsid w:val="00A01C63"/>
    <w:rsid w:val="00A02BD9"/>
    <w:rsid w:val="00A03235"/>
    <w:rsid w:val="00A040EB"/>
    <w:rsid w:val="00A07A75"/>
    <w:rsid w:val="00A101DF"/>
    <w:rsid w:val="00A1102A"/>
    <w:rsid w:val="00A12DFC"/>
    <w:rsid w:val="00A1379A"/>
    <w:rsid w:val="00A13ED6"/>
    <w:rsid w:val="00A14A57"/>
    <w:rsid w:val="00A152AC"/>
    <w:rsid w:val="00A154B2"/>
    <w:rsid w:val="00A1593A"/>
    <w:rsid w:val="00A160DC"/>
    <w:rsid w:val="00A17A55"/>
    <w:rsid w:val="00A200BF"/>
    <w:rsid w:val="00A20684"/>
    <w:rsid w:val="00A21D49"/>
    <w:rsid w:val="00A2255E"/>
    <w:rsid w:val="00A22697"/>
    <w:rsid w:val="00A227BB"/>
    <w:rsid w:val="00A22BFF"/>
    <w:rsid w:val="00A22D20"/>
    <w:rsid w:val="00A23B2F"/>
    <w:rsid w:val="00A242C1"/>
    <w:rsid w:val="00A24560"/>
    <w:rsid w:val="00A24E82"/>
    <w:rsid w:val="00A2511B"/>
    <w:rsid w:val="00A2526F"/>
    <w:rsid w:val="00A252FD"/>
    <w:rsid w:val="00A2549F"/>
    <w:rsid w:val="00A255A2"/>
    <w:rsid w:val="00A25A28"/>
    <w:rsid w:val="00A25C57"/>
    <w:rsid w:val="00A25FC5"/>
    <w:rsid w:val="00A26CDD"/>
    <w:rsid w:val="00A26DA4"/>
    <w:rsid w:val="00A27614"/>
    <w:rsid w:val="00A30570"/>
    <w:rsid w:val="00A320FC"/>
    <w:rsid w:val="00A33317"/>
    <w:rsid w:val="00A339FA"/>
    <w:rsid w:val="00A339FE"/>
    <w:rsid w:val="00A33EB2"/>
    <w:rsid w:val="00A35CFF"/>
    <w:rsid w:val="00A366AB"/>
    <w:rsid w:val="00A36EFC"/>
    <w:rsid w:val="00A3718B"/>
    <w:rsid w:val="00A3748B"/>
    <w:rsid w:val="00A37984"/>
    <w:rsid w:val="00A37A9B"/>
    <w:rsid w:val="00A4005C"/>
    <w:rsid w:val="00A4147C"/>
    <w:rsid w:val="00A4236F"/>
    <w:rsid w:val="00A425BD"/>
    <w:rsid w:val="00A4311F"/>
    <w:rsid w:val="00A434B6"/>
    <w:rsid w:val="00A43BE6"/>
    <w:rsid w:val="00A4475E"/>
    <w:rsid w:val="00A450F6"/>
    <w:rsid w:val="00A46534"/>
    <w:rsid w:val="00A46541"/>
    <w:rsid w:val="00A47B58"/>
    <w:rsid w:val="00A5000B"/>
    <w:rsid w:val="00A506A6"/>
    <w:rsid w:val="00A50F62"/>
    <w:rsid w:val="00A52B08"/>
    <w:rsid w:val="00A52DF6"/>
    <w:rsid w:val="00A52EF3"/>
    <w:rsid w:val="00A52F28"/>
    <w:rsid w:val="00A531A8"/>
    <w:rsid w:val="00A53436"/>
    <w:rsid w:val="00A53589"/>
    <w:rsid w:val="00A53753"/>
    <w:rsid w:val="00A568F7"/>
    <w:rsid w:val="00A57BBB"/>
    <w:rsid w:val="00A57C21"/>
    <w:rsid w:val="00A57D7E"/>
    <w:rsid w:val="00A60ECE"/>
    <w:rsid w:val="00A617D3"/>
    <w:rsid w:val="00A619DE"/>
    <w:rsid w:val="00A62500"/>
    <w:rsid w:val="00A62526"/>
    <w:rsid w:val="00A62594"/>
    <w:rsid w:val="00A632FF"/>
    <w:rsid w:val="00A63628"/>
    <w:rsid w:val="00A643A3"/>
    <w:rsid w:val="00A643CA"/>
    <w:rsid w:val="00A65924"/>
    <w:rsid w:val="00A65CB9"/>
    <w:rsid w:val="00A65E5D"/>
    <w:rsid w:val="00A675E2"/>
    <w:rsid w:val="00A67BAF"/>
    <w:rsid w:val="00A7116B"/>
    <w:rsid w:val="00A71681"/>
    <w:rsid w:val="00A71D5F"/>
    <w:rsid w:val="00A734E6"/>
    <w:rsid w:val="00A73691"/>
    <w:rsid w:val="00A7499E"/>
    <w:rsid w:val="00A75D4B"/>
    <w:rsid w:val="00A77670"/>
    <w:rsid w:val="00A779B6"/>
    <w:rsid w:val="00A77C90"/>
    <w:rsid w:val="00A80236"/>
    <w:rsid w:val="00A8071C"/>
    <w:rsid w:val="00A80C4B"/>
    <w:rsid w:val="00A81475"/>
    <w:rsid w:val="00A81F40"/>
    <w:rsid w:val="00A82B56"/>
    <w:rsid w:val="00A840B3"/>
    <w:rsid w:val="00A84366"/>
    <w:rsid w:val="00A86BA6"/>
    <w:rsid w:val="00A86C7B"/>
    <w:rsid w:val="00A90145"/>
    <w:rsid w:val="00A902A5"/>
    <w:rsid w:val="00A90918"/>
    <w:rsid w:val="00A90B91"/>
    <w:rsid w:val="00A92E1D"/>
    <w:rsid w:val="00A935BF"/>
    <w:rsid w:val="00A9416B"/>
    <w:rsid w:val="00A9473F"/>
    <w:rsid w:val="00A95EE3"/>
    <w:rsid w:val="00A96049"/>
    <w:rsid w:val="00A9695A"/>
    <w:rsid w:val="00A9725C"/>
    <w:rsid w:val="00A97D9A"/>
    <w:rsid w:val="00AA0164"/>
    <w:rsid w:val="00AA0776"/>
    <w:rsid w:val="00AA0BFB"/>
    <w:rsid w:val="00AA12DD"/>
    <w:rsid w:val="00AA1940"/>
    <w:rsid w:val="00AA1BF9"/>
    <w:rsid w:val="00AA1EB8"/>
    <w:rsid w:val="00AA2087"/>
    <w:rsid w:val="00AA21FD"/>
    <w:rsid w:val="00AA2F24"/>
    <w:rsid w:val="00AA3196"/>
    <w:rsid w:val="00AA378F"/>
    <w:rsid w:val="00AA44F6"/>
    <w:rsid w:val="00AA57F2"/>
    <w:rsid w:val="00AA64FF"/>
    <w:rsid w:val="00AA6717"/>
    <w:rsid w:val="00AA6E9D"/>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66BF"/>
    <w:rsid w:val="00AD717C"/>
    <w:rsid w:val="00AD7B8C"/>
    <w:rsid w:val="00AE0F7C"/>
    <w:rsid w:val="00AE16EF"/>
    <w:rsid w:val="00AE1A78"/>
    <w:rsid w:val="00AE2E72"/>
    <w:rsid w:val="00AE311A"/>
    <w:rsid w:val="00AE3240"/>
    <w:rsid w:val="00AE39B5"/>
    <w:rsid w:val="00AE3BBB"/>
    <w:rsid w:val="00AE433C"/>
    <w:rsid w:val="00AE4448"/>
    <w:rsid w:val="00AE4E44"/>
    <w:rsid w:val="00AE5305"/>
    <w:rsid w:val="00AE6461"/>
    <w:rsid w:val="00AE7669"/>
    <w:rsid w:val="00AF01C4"/>
    <w:rsid w:val="00AF0C96"/>
    <w:rsid w:val="00AF1861"/>
    <w:rsid w:val="00AF1987"/>
    <w:rsid w:val="00AF1B16"/>
    <w:rsid w:val="00AF1FDD"/>
    <w:rsid w:val="00AF2147"/>
    <w:rsid w:val="00AF2180"/>
    <w:rsid w:val="00AF2A8B"/>
    <w:rsid w:val="00AF4AFA"/>
    <w:rsid w:val="00AF67B4"/>
    <w:rsid w:val="00AF6AB8"/>
    <w:rsid w:val="00AF7256"/>
    <w:rsid w:val="00AF74C6"/>
    <w:rsid w:val="00AF78EE"/>
    <w:rsid w:val="00AF7ABF"/>
    <w:rsid w:val="00AF7BC7"/>
    <w:rsid w:val="00AF7F01"/>
    <w:rsid w:val="00B020BC"/>
    <w:rsid w:val="00B02976"/>
    <w:rsid w:val="00B02F52"/>
    <w:rsid w:val="00B032BC"/>
    <w:rsid w:val="00B037BC"/>
    <w:rsid w:val="00B03ED2"/>
    <w:rsid w:val="00B05182"/>
    <w:rsid w:val="00B05192"/>
    <w:rsid w:val="00B05548"/>
    <w:rsid w:val="00B061E6"/>
    <w:rsid w:val="00B06871"/>
    <w:rsid w:val="00B07074"/>
    <w:rsid w:val="00B07209"/>
    <w:rsid w:val="00B077C9"/>
    <w:rsid w:val="00B1152A"/>
    <w:rsid w:val="00B11EB4"/>
    <w:rsid w:val="00B12B5C"/>
    <w:rsid w:val="00B1471D"/>
    <w:rsid w:val="00B14AA0"/>
    <w:rsid w:val="00B15113"/>
    <w:rsid w:val="00B15C53"/>
    <w:rsid w:val="00B1692B"/>
    <w:rsid w:val="00B173C2"/>
    <w:rsid w:val="00B17886"/>
    <w:rsid w:val="00B20806"/>
    <w:rsid w:val="00B20B4E"/>
    <w:rsid w:val="00B2189B"/>
    <w:rsid w:val="00B21C13"/>
    <w:rsid w:val="00B2432B"/>
    <w:rsid w:val="00B24D41"/>
    <w:rsid w:val="00B25012"/>
    <w:rsid w:val="00B26001"/>
    <w:rsid w:val="00B263F7"/>
    <w:rsid w:val="00B278B9"/>
    <w:rsid w:val="00B27B61"/>
    <w:rsid w:val="00B30338"/>
    <w:rsid w:val="00B30708"/>
    <w:rsid w:val="00B326E6"/>
    <w:rsid w:val="00B3280C"/>
    <w:rsid w:val="00B32836"/>
    <w:rsid w:val="00B32C1D"/>
    <w:rsid w:val="00B32E79"/>
    <w:rsid w:val="00B3396F"/>
    <w:rsid w:val="00B33E44"/>
    <w:rsid w:val="00B3431C"/>
    <w:rsid w:val="00B36285"/>
    <w:rsid w:val="00B36E5D"/>
    <w:rsid w:val="00B374FB"/>
    <w:rsid w:val="00B37893"/>
    <w:rsid w:val="00B4018C"/>
    <w:rsid w:val="00B401FF"/>
    <w:rsid w:val="00B40844"/>
    <w:rsid w:val="00B40911"/>
    <w:rsid w:val="00B40B44"/>
    <w:rsid w:val="00B41A96"/>
    <w:rsid w:val="00B42AAC"/>
    <w:rsid w:val="00B430D7"/>
    <w:rsid w:val="00B43B4D"/>
    <w:rsid w:val="00B46048"/>
    <w:rsid w:val="00B46D3B"/>
    <w:rsid w:val="00B46E80"/>
    <w:rsid w:val="00B46F41"/>
    <w:rsid w:val="00B46F51"/>
    <w:rsid w:val="00B471E2"/>
    <w:rsid w:val="00B47EA7"/>
    <w:rsid w:val="00B50DDD"/>
    <w:rsid w:val="00B53458"/>
    <w:rsid w:val="00B534F4"/>
    <w:rsid w:val="00B53FB6"/>
    <w:rsid w:val="00B53FFE"/>
    <w:rsid w:val="00B5476F"/>
    <w:rsid w:val="00B550EF"/>
    <w:rsid w:val="00B551E4"/>
    <w:rsid w:val="00B56153"/>
    <w:rsid w:val="00B56FF3"/>
    <w:rsid w:val="00B57215"/>
    <w:rsid w:val="00B601B3"/>
    <w:rsid w:val="00B60C20"/>
    <w:rsid w:val="00B61C83"/>
    <w:rsid w:val="00B624A7"/>
    <w:rsid w:val="00B62B79"/>
    <w:rsid w:val="00B62CF1"/>
    <w:rsid w:val="00B63030"/>
    <w:rsid w:val="00B636BF"/>
    <w:rsid w:val="00B641BF"/>
    <w:rsid w:val="00B645F1"/>
    <w:rsid w:val="00B65635"/>
    <w:rsid w:val="00B6571A"/>
    <w:rsid w:val="00B66784"/>
    <w:rsid w:val="00B67937"/>
    <w:rsid w:val="00B70E30"/>
    <w:rsid w:val="00B70F8C"/>
    <w:rsid w:val="00B71092"/>
    <w:rsid w:val="00B71494"/>
    <w:rsid w:val="00B71A45"/>
    <w:rsid w:val="00B71F5A"/>
    <w:rsid w:val="00B72829"/>
    <w:rsid w:val="00B72B7D"/>
    <w:rsid w:val="00B72FF2"/>
    <w:rsid w:val="00B73267"/>
    <w:rsid w:val="00B746F8"/>
    <w:rsid w:val="00B758BF"/>
    <w:rsid w:val="00B779C6"/>
    <w:rsid w:val="00B77BE4"/>
    <w:rsid w:val="00B8302D"/>
    <w:rsid w:val="00B835C3"/>
    <w:rsid w:val="00B839C7"/>
    <w:rsid w:val="00B83D3F"/>
    <w:rsid w:val="00B840C0"/>
    <w:rsid w:val="00B842B0"/>
    <w:rsid w:val="00B84E2A"/>
    <w:rsid w:val="00B8631E"/>
    <w:rsid w:val="00B87284"/>
    <w:rsid w:val="00B908F8"/>
    <w:rsid w:val="00B90F5D"/>
    <w:rsid w:val="00B91697"/>
    <w:rsid w:val="00B93BD2"/>
    <w:rsid w:val="00B93EDA"/>
    <w:rsid w:val="00B94399"/>
    <w:rsid w:val="00B94B5E"/>
    <w:rsid w:val="00B96481"/>
    <w:rsid w:val="00B96975"/>
    <w:rsid w:val="00B97009"/>
    <w:rsid w:val="00BA0350"/>
    <w:rsid w:val="00BA3159"/>
    <w:rsid w:val="00BA3769"/>
    <w:rsid w:val="00BA49DC"/>
    <w:rsid w:val="00BA5842"/>
    <w:rsid w:val="00BA586D"/>
    <w:rsid w:val="00BB0D03"/>
    <w:rsid w:val="00BB1310"/>
    <w:rsid w:val="00BB2139"/>
    <w:rsid w:val="00BB31FD"/>
    <w:rsid w:val="00BB326E"/>
    <w:rsid w:val="00BB37C6"/>
    <w:rsid w:val="00BB3CDD"/>
    <w:rsid w:val="00BB4340"/>
    <w:rsid w:val="00BB4D9D"/>
    <w:rsid w:val="00BB517D"/>
    <w:rsid w:val="00BB53F8"/>
    <w:rsid w:val="00BB5C08"/>
    <w:rsid w:val="00BB61EB"/>
    <w:rsid w:val="00BB6BC8"/>
    <w:rsid w:val="00BB6F8E"/>
    <w:rsid w:val="00BB7398"/>
    <w:rsid w:val="00BC1105"/>
    <w:rsid w:val="00BC127A"/>
    <w:rsid w:val="00BC1359"/>
    <w:rsid w:val="00BC18E0"/>
    <w:rsid w:val="00BC1A95"/>
    <w:rsid w:val="00BC250B"/>
    <w:rsid w:val="00BC2D97"/>
    <w:rsid w:val="00BC3C5B"/>
    <w:rsid w:val="00BC3DC2"/>
    <w:rsid w:val="00BC4459"/>
    <w:rsid w:val="00BC44B6"/>
    <w:rsid w:val="00BC4AC5"/>
    <w:rsid w:val="00BC4B06"/>
    <w:rsid w:val="00BC699D"/>
    <w:rsid w:val="00BC7471"/>
    <w:rsid w:val="00BC76B3"/>
    <w:rsid w:val="00BD08CC"/>
    <w:rsid w:val="00BD0AD0"/>
    <w:rsid w:val="00BD0EB0"/>
    <w:rsid w:val="00BD0EC4"/>
    <w:rsid w:val="00BD170C"/>
    <w:rsid w:val="00BD1D84"/>
    <w:rsid w:val="00BD2089"/>
    <w:rsid w:val="00BD3803"/>
    <w:rsid w:val="00BD3CCA"/>
    <w:rsid w:val="00BD50C5"/>
    <w:rsid w:val="00BD5799"/>
    <w:rsid w:val="00BD69F5"/>
    <w:rsid w:val="00BD6B69"/>
    <w:rsid w:val="00BD6DFB"/>
    <w:rsid w:val="00BD7A25"/>
    <w:rsid w:val="00BE232B"/>
    <w:rsid w:val="00BE297A"/>
    <w:rsid w:val="00BE5E4A"/>
    <w:rsid w:val="00BE6C6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7800"/>
    <w:rsid w:val="00BF78DD"/>
    <w:rsid w:val="00C0014F"/>
    <w:rsid w:val="00C0170B"/>
    <w:rsid w:val="00C01A48"/>
    <w:rsid w:val="00C02291"/>
    <w:rsid w:val="00C034DA"/>
    <w:rsid w:val="00C037EF"/>
    <w:rsid w:val="00C04079"/>
    <w:rsid w:val="00C050E9"/>
    <w:rsid w:val="00C067E2"/>
    <w:rsid w:val="00C07607"/>
    <w:rsid w:val="00C07C15"/>
    <w:rsid w:val="00C07D1E"/>
    <w:rsid w:val="00C1141F"/>
    <w:rsid w:val="00C120F1"/>
    <w:rsid w:val="00C12927"/>
    <w:rsid w:val="00C12B83"/>
    <w:rsid w:val="00C130E3"/>
    <w:rsid w:val="00C1346D"/>
    <w:rsid w:val="00C135F1"/>
    <w:rsid w:val="00C13DBB"/>
    <w:rsid w:val="00C14F4C"/>
    <w:rsid w:val="00C150A5"/>
    <w:rsid w:val="00C15F02"/>
    <w:rsid w:val="00C16E6C"/>
    <w:rsid w:val="00C2046C"/>
    <w:rsid w:val="00C21302"/>
    <w:rsid w:val="00C22B15"/>
    <w:rsid w:val="00C2427A"/>
    <w:rsid w:val="00C245A1"/>
    <w:rsid w:val="00C247F1"/>
    <w:rsid w:val="00C24E4A"/>
    <w:rsid w:val="00C24EAE"/>
    <w:rsid w:val="00C2541B"/>
    <w:rsid w:val="00C25F29"/>
    <w:rsid w:val="00C26415"/>
    <w:rsid w:val="00C2642C"/>
    <w:rsid w:val="00C300FE"/>
    <w:rsid w:val="00C307A5"/>
    <w:rsid w:val="00C30C50"/>
    <w:rsid w:val="00C316D5"/>
    <w:rsid w:val="00C323DE"/>
    <w:rsid w:val="00C328EC"/>
    <w:rsid w:val="00C32AC0"/>
    <w:rsid w:val="00C33305"/>
    <w:rsid w:val="00C333BD"/>
    <w:rsid w:val="00C33721"/>
    <w:rsid w:val="00C34D1A"/>
    <w:rsid w:val="00C3537C"/>
    <w:rsid w:val="00C3605F"/>
    <w:rsid w:val="00C36183"/>
    <w:rsid w:val="00C361E3"/>
    <w:rsid w:val="00C37C70"/>
    <w:rsid w:val="00C37DAF"/>
    <w:rsid w:val="00C40270"/>
    <w:rsid w:val="00C40440"/>
    <w:rsid w:val="00C40EB3"/>
    <w:rsid w:val="00C4258B"/>
    <w:rsid w:val="00C42824"/>
    <w:rsid w:val="00C439B1"/>
    <w:rsid w:val="00C43DAF"/>
    <w:rsid w:val="00C43F7B"/>
    <w:rsid w:val="00C4477E"/>
    <w:rsid w:val="00C44E38"/>
    <w:rsid w:val="00C45631"/>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73B"/>
    <w:rsid w:val="00C55E76"/>
    <w:rsid w:val="00C561E1"/>
    <w:rsid w:val="00C5643B"/>
    <w:rsid w:val="00C56EBD"/>
    <w:rsid w:val="00C57E2A"/>
    <w:rsid w:val="00C60879"/>
    <w:rsid w:val="00C60D19"/>
    <w:rsid w:val="00C61237"/>
    <w:rsid w:val="00C61A70"/>
    <w:rsid w:val="00C62716"/>
    <w:rsid w:val="00C6272A"/>
    <w:rsid w:val="00C637AC"/>
    <w:rsid w:val="00C638D3"/>
    <w:rsid w:val="00C64452"/>
    <w:rsid w:val="00C64887"/>
    <w:rsid w:val="00C65204"/>
    <w:rsid w:val="00C658C1"/>
    <w:rsid w:val="00C6634A"/>
    <w:rsid w:val="00C672CC"/>
    <w:rsid w:val="00C70366"/>
    <w:rsid w:val="00C71076"/>
    <w:rsid w:val="00C72CDB"/>
    <w:rsid w:val="00C7481F"/>
    <w:rsid w:val="00C74878"/>
    <w:rsid w:val="00C748DA"/>
    <w:rsid w:val="00C74E8F"/>
    <w:rsid w:val="00C75677"/>
    <w:rsid w:val="00C75805"/>
    <w:rsid w:val="00C75CE6"/>
    <w:rsid w:val="00C75E74"/>
    <w:rsid w:val="00C77EC8"/>
    <w:rsid w:val="00C800E3"/>
    <w:rsid w:val="00C80790"/>
    <w:rsid w:val="00C80CF6"/>
    <w:rsid w:val="00C80E92"/>
    <w:rsid w:val="00C82238"/>
    <w:rsid w:val="00C835AB"/>
    <w:rsid w:val="00C848A7"/>
    <w:rsid w:val="00C850A2"/>
    <w:rsid w:val="00C85934"/>
    <w:rsid w:val="00C8665B"/>
    <w:rsid w:val="00C86E1E"/>
    <w:rsid w:val="00C90487"/>
    <w:rsid w:val="00C91250"/>
    <w:rsid w:val="00C915DB"/>
    <w:rsid w:val="00C921AC"/>
    <w:rsid w:val="00C924CB"/>
    <w:rsid w:val="00C92EB0"/>
    <w:rsid w:val="00C9335E"/>
    <w:rsid w:val="00C94B42"/>
    <w:rsid w:val="00C94DE2"/>
    <w:rsid w:val="00C956F3"/>
    <w:rsid w:val="00C964F2"/>
    <w:rsid w:val="00C96707"/>
    <w:rsid w:val="00C9678A"/>
    <w:rsid w:val="00C96B03"/>
    <w:rsid w:val="00C9795E"/>
    <w:rsid w:val="00CA0463"/>
    <w:rsid w:val="00CA078A"/>
    <w:rsid w:val="00CA0942"/>
    <w:rsid w:val="00CA0DED"/>
    <w:rsid w:val="00CA0F1F"/>
    <w:rsid w:val="00CA0F88"/>
    <w:rsid w:val="00CA105E"/>
    <w:rsid w:val="00CA1BF6"/>
    <w:rsid w:val="00CA1DC4"/>
    <w:rsid w:val="00CA3F22"/>
    <w:rsid w:val="00CA4AAF"/>
    <w:rsid w:val="00CA7E60"/>
    <w:rsid w:val="00CB019E"/>
    <w:rsid w:val="00CB065D"/>
    <w:rsid w:val="00CB067B"/>
    <w:rsid w:val="00CB076B"/>
    <w:rsid w:val="00CB0FDF"/>
    <w:rsid w:val="00CB40C8"/>
    <w:rsid w:val="00CB5532"/>
    <w:rsid w:val="00CB5F59"/>
    <w:rsid w:val="00CB6162"/>
    <w:rsid w:val="00CB701A"/>
    <w:rsid w:val="00CB785B"/>
    <w:rsid w:val="00CB7A76"/>
    <w:rsid w:val="00CC08A7"/>
    <w:rsid w:val="00CC0CA3"/>
    <w:rsid w:val="00CC119B"/>
    <w:rsid w:val="00CC1346"/>
    <w:rsid w:val="00CC16FB"/>
    <w:rsid w:val="00CC2008"/>
    <w:rsid w:val="00CC248D"/>
    <w:rsid w:val="00CC2634"/>
    <w:rsid w:val="00CC3029"/>
    <w:rsid w:val="00CC44A4"/>
    <w:rsid w:val="00CC53E5"/>
    <w:rsid w:val="00CC6096"/>
    <w:rsid w:val="00CC6511"/>
    <w:rsid w:val="00CC68F4"/>
    <w:rsid w:val="00CC6F37"/>
    <w:rsid w:val="00CC7214"/>
    <w:rsid w:val="00CC7D84"/>
    <w:rsid w:val="00CD0278"/>
    <w:rsid w:val="00CD0484"/>
    <w:rsid w:val="00CD0D6E"/>
    <w:rsid w:val="00CD0FF8"/>
    <w:rsid w:val="00CD2F1B"/>
    <w:rsid w:val="00CD2F80"/>
    <w:rsid w:val="00CD3341"/>
    <w:rsid w:val="00CD3A8E"/>
    <w:rsid w:val="00CD4176"/>
    <w:rsid w:val="00CD4892"/>
    <w:rsid w:val="00CD4E89"/>
    <w:rsid w:val="00CD6986"/>
    <w:rsid w:val="00CD7C4E"/>
    <w:rsid w:val="00CE13E5"/>
    <w:rsid w:val="00CE29DE"/>
    <w:rsid w:val="00CE3F0B"/>
    <w:rsid w:val="00CE46C5"/>
    <w:rsid w:val="00CF11A0"/>
    <w:rsid w:val="00CF1336"/>
    <w:rsid w:val="00CF1D07"/>
    <w:rsid w:val="00CF1F1E"/>
    <w:rsid w:val="00CF460D"/>
    <w:rsid w:val="00CF49E2"/>
    <w:rsid w:val="00CF4D72"/>
    <w:rsid w:val="00CF555E"/>
    <w:rsid w:val="00CF6062"/>
    <w:rsid w:val="00CF6095"/>
    <w:rsid w:val="00CF62CF"/>
    <w:rsid w:val="00CF70DF"/>
    <w:rsid w:val="00CF7116"/>
    <w:rsid w:val="00CF7A11"/>
    <w:rsid w:val="00D00251"/>
    <w:rsid w:val="00D01BCA"/>
    <w:rsid w:val="00D01E66"/>
    <w:rsid w:val="00D02024"/>
    <w:rsid w:val="00D02F7B"/>
    <w:rsid w:val="00D03D0D"/>
    <w:rsid w:val="00D04135"/>
    <w:rsid w:val="00D047D4"/>
    <w:rsid w:val="00D0493E"/>
    <w:rsid w:val="00D0620B"/>
    <w:rsid w:val="00D06E65"/>
    <w:rsid w:val="00D07C3C"/>
    <w:rsid w:val="00D07F23"/>
    <w:rsid w:val="00D1067F"/>
    <w:rsid w:val="00D10A05"/>
    <w:rsid w:val="00D10B32"/>
    <w:rsid w:val="00D110C6"/>
    <w:rsid w:val="00D11A12"/>
    <w:rsid w:val="00D11C93"/>
    <w:rsid w:val="00D12790"/>
    <w:rsid w:val="00D129D7"/>
    <w:rsid w:val="00D13450"/>
    <w:rsid w:val="00D13974"/>
    <w:rsid w:val="00D13A4E"/>
    <w:rsid w:val="00D1543B"/>
    <w:rsid w:val="00D15CC7"/>
    <w:rsid w:val="00D15DD1"/>
    <w:rsid w:val="00D2015F"/>
    <w:rsid w:val="00D202AC"/>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5F3E"/>
    <w:rsid w:val="00D2610C"/>
    <w:rsid w:val="00D261B3"/>
    <w:rsid w:val="00D264E9"/>
    <w:rsid w:val="00D26F5D"/>
    <w:rsid w:val="00D27190"/>
    <w:rsid w:val="00D2731D"/>
    <w:rsid w:val="00D304E0"/>
    <w:rsid w:val="00D3090E"/>
    <w:rsid w:val="00D30C31"/>
    <w:rsid w:val="00D30E48"/>
    <w:rsid w:val="00D3217E"/>
    <w:rsid w:val="00D3218B"/>
    <w:rsid w:val="00D3354A"/>
    <w:rsid w:val="00D33DD0"/>
    <w:rsid w:val="00D34C34"/>
    <w:rsid w:val="00D3547D"/>
    <w:rsid w:val="00D3586F"/>
    <w:rsid w:val="00D35E38"/>
    <w:rsid w:val="00D35E93"/>
    <w:rsid w:val="00D365F3"/>
    <w:rsid w:val="00D36FE5"/>
    <w:rsid w:val="00D37B55"/>
    <w:rsid w:val="00D37BC5"/>
    <w:rsid w:val="00D40EC2"/>
    <w:rsid w:val="00D41718"/>
    <w:rsid w:val="00D41CB6"/>
    <w:rsid w:val="00D42C3A"/>
    <w:rsid w:val="00D42F9F"/>
    <w:rsid w:val="00D4328D"/>
    <w:rsid w:val="00D433F6"/>
    <w:rsid w:val="00D43F43"/>
    <w:rsid w:val="00D44289"/>
    <w:rsid w:val="00D446AD"/>
    <w:rsid w:val="00D446B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72A"/>
    <w:rsid w:val="00D53A15"/>
    <w:rsid w:val="00D54681"/>
    <w:rsid w:val="00D5570D"/>
    <w:rsid w:val="00D56051"/>
    <w:rsid w:val="00D56376"/>
    <w:rsid w:val="00D5739B"/>
    <w:rsid w:val="00D57CE1"/>
    <w:rsid w:val="00D605F4"/>
    <w:rsid w:val="00D60768"/>
    <w:rsid w:val="00D6097C"/>
    <w:rsid w:val="00D60B52"/>
    <w:rsid w:val="00D60CBD"/>
    <w:rsid w:val="00D6122D"/>
    <w:rsid w:val="00D612C3"/>
    <w:rsid w:val="00D61874"/>
    <w:rsid w:val="00D62451"/>
    <w:rsid w:val="00D67C5F"/>
    <w:rsid w:val="00D702AB"/>
    <w:rsid w:val="00D707A3"/>
    <w:rsid w:val="00D71104"/>
    <w:rsid w:val="00D71140"/>
    <w:rsid w:val="00D7122F"/>
    <w:rsid w:val="00D722BA"/>
    <w:rsid w:val="00D7342B"/>
    <w:rsid w:val="00D73B28"/>
    <w:rsid w:val="00D73D5F"/>
    <w:rsid w:val="00D74ABC"/>
    <w:rsid w:val="00D74B7D"/>
    <w:rsid w:val="00D74E2F"/>
    <w:rsid w:val="00D753D4"/>
    <w:rsid w:val="00D7593D"/>
    <w:rsid w:val="00D75A96"/>
    <w:rsid w:val="00D7658F"/>
    <w:rsid w:val="00D76D77"/>
    <w:rsid w:val="00D7771B"/>
    <w:rsid w:val="00D77B0C"/>
    <w:rsid w:val="00D8066C"/>
    <w:rsid w:val="00D80F06"/>
    <w:rsid w:val="00D8173C"/>
    <w:rsid w:val="00D81BFA"/>
    <w:rsid w:val="00D83780"/>
    <w:rsid w:val="00D83796"/>
    <w:rsid w:val="00D84302"/>
    <w:rsid w:val="00D85388"/>
    <w:rsid w:val="00D854E6"/>
    <w:rsid w:val="00D85B42"/>
    <w:rsid w:val="00D85D53"/>
    <w:rsid w:val="00D86789"/>
    <w:rsid w:val="00D87C16"/>
    <w:rsid w:val="00D90671"/>
    <w:rsid w:val="00D90966"/>
    <w:rsid w:val="00D90D32"/>
    <w:rsid w:val="00D91245"/>
    <w:rsid w:val="00D92CB3"/>
    <w:rsid w:val="00D9321D"/>
    <w:rsid w:val="00D9372B"/>
    <w:rsid w:val="00D9484E"/>
    <w:rsid w:val="00D94938"/>
    <w:rsid w:val="00D951EA"/>
    <w:rsid w:val="00D95BC1"/>
    <w:rsid w:val="00D95E21"/>
    <w:rsid w:val="00D9682E"/>
    <w:rsid w:val="00D96BEC"/>
    <w:rsid w:val="00D96E32"/>
    <w:rsid w:val="00D9723A"/>
    <w:rsid w:val="00D97676"/>
    <w:rsid w:val="00DA0028"/>
    <w:rsid w:val="00DA0434"/>
    <w:rsid w:val="00DA0589"/>
    <w:rsid w:val="00DA06B1"/>
    <w:rsid w:val="00DA0C84"/>
    <w:rsid w:val="00DA0F29"/>
    <w:rsid w:val="00DA1EFA"/>
    <w:rsid w:val="00DA304A"/>
    <w:rsid w:val="00DA310F"/>
    <w:rsid w:val="00DA384B"/>
    <w:rsid w:val="00DA5ADB"/>
    <w:rsid w:val="00DA7BD7"/>
    <w:rsid w:val="00DB145B"/>
    <w:rsid w:val="00DB2047"/>
    <w:rsid w:val="00DB2872"/>
    <w:rsid w:val="00DB30A1"/>
    <w:rsid w:val="00DB3202"/>
    <w:rsid w:val="00DB3396"/>
    <w:rsid w:val="00DB4A6C"/>
    <w:rsid w:val="00DB52FA"/>
    <w:rsid w:val="00DB598C"/>
    <w:rsid w:val="00DB5DCF"/>
    <w:rsid w:val="00DB687F"/>
    <w:rsid w:val="00DB7540"/>
    <w:rsid w:val="00DB7B6F"/>
    <w:rsid w:val="00DC0934"/>
    <w:rsid w:val="00DC0BFC"/>
    <w:rsid w:val="00DC13CF"/>
    <w:rsid w:val="00DC27D7"/>
    <w:rsid w:val="00DC2F96"/>
    <w:rsid w:val="00DC324C"/>
    <w:rsid w:val="00DC35E9"/>
    <w:rsid w:val="00DC4DC5"/>
    <w:rsid w:val="00DC51D2"/>
    <w:rsid w:val="00DC5467"/>
    <w:rsid w:val="00DC691F"/>
    <w:rsid w:val="00DC76CC"/>
    <w:rsid w:val="00DD03D8"/>
    <w:rsid w:val="00DD1217"/>
    <w:rsid w:val="00DD13D4"/>
    <w:rsid w:val="00DD27BA"/>
    <w:rsid w:val="00DD29C8"/>
    <w:rsid w:val="00DD3AF8"/>
    <w:rsid w:val="00DD4FD2"/>
    <w:rsid w:val="00DD50B2"/>
    <w:rsid w:val="00DD568F"/>
    <w:rsid w:val="00DD5830"/>
    <w:rsid w:val="00DD59AA"/>
    <w:rsid w:val="00DD7FB5"/>
    <w:rsid w:val="00DD7FF2"/>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0C"/>
    <w:rsid w:val="00DF0C4F"/>
    <w:rsid w:val="00DF0CAA"/>
    <w:rsid w:val="00DF0E58"/>
    <w:rsid w:val="00DF1EC4"/>
    <w:rsid w:val="00DF2446"/>
    <w:rsid w:val="00DF2498"/>
    <w:rsid w:val="00DF2902"/>
    <w:rsid w:val="00DF2B73"/>
    <w:rsid w:val="00DF3CC8"/>
    <w:rsid w:val="00DF3EE9"/>
    <w:rsid w:val="00DF4260"/>
    <w:rsid w:val="00DF439D"/>
    <w:rsid w:val="00DF443F"/>
    <w:rsid w:val="00DF4D6D"/>
    <w:rsid w:val="00DF4E47"/>
    <w:rsid w:val="00DF4FD3"/>
    <w:rsid w:val="00DF5058"/>
    <w:rsid w:val="00DF5DB5"/>
    <w:rsid w:val="00DF613A"/>
    <w:rsid w:val="00DF6749"/>
    <w:rsid w:val="00DF67C8"/>
    <w:rsid w:val="00E00070"/>
    <w:rsid w:val="00E01301"/>
    <w:rsid w:val="00E01D2D"/>
    <w:rsid w:val="00E0219F"/>
    <w:rsid w:val="00E02AA6"/>
    <w:rsid w:val="00E03EA2"/>
    <w:rsid w:val="00E0443F"/>
    <w:rsid w:val="00E04A55"/>
    <w:rsid w:val="00E04F71"/>
    <w:rsid w:val="00E05215"/>
    <w:rsid w:val="00E05241"/>
    <w:rsid w:val="00E06149"/>
    <w:rsid w:val="00E06303"/>
    <w:rsid w:val="00E07576"/>
    <w:rsid w:val="00E0776D"/>
    <w:rsid w:val="00E07CF2"/>
    <w:rsid w:val="00E10C9D"/>
    <w:rsid w:val="00E10E24"/>
    <w:rsid w:val="00E11F91"/>
    <w:rsid w:val="00E12605"/>
    <w:rsid w:val="00E12EC8"/>
    <w:rsid w:val="00E138F8"/>
    <w:rsid w:val="00E149A0"/>
    <w:rsid w:val="00E14E15"/>
    <w:rsid w:val="00E15702"/>
    <w:rsid w:val="00E16D46"/>
    <w:rsid w:val="00E174B9"/>
    <w:rsid w:val="00E17694"/>
    <w:rsid w:val="00E2019A"/>
    <w:rsid w:val="00E202C2"/>
    <w:rsid w:val="00E202CC"/>
    <w:rsid w:val="00E2059A"/>
    <w:rsid w:val="00E20B82"/>
    <w:rsid w:val="00E215C0"/>
    <w:rsid w:val="00E21997"/>
    <w:rsid w:val="00E21BAD"/>
    <w:rsid w:val="00E21E48"/>
    <w:rsid w:val="00E22302"/>
    <w:rsid w:val="00E227D5"/>
    <w:rsid w:val="00E240C0"/>
    <w:rsid w:val="00E255F7"/>
    <w:rsid w:val="00E26D40"/>
    <w:rsid w:val="00E26ED0"/>
    <w:rsid w:val="00E2777E"/>
    <w:rsid w:val="00E27ABC"/>
    <w:rsid w:val="00E30566"/>
    <w:rsid w:val="00E30B60"/>
    <w:rsid w:val="00E31031"/>
    <w:rsid w:val="00E31F4F"/>
    <w:rsid w:val="00E32242"/>
    <w:rsid w:val="00E33168"/>
    <w:rsid w:val="00E34341"/>
    <w:rsid w:val="00E3480D"/>
    <w:rsid w:val="00E34A70"/>
    <w:rsid w:val="00E35889"/>
    <w:rsid w:val="00E35FE6"/>
    <w:rsid w:val="00E3627E"/>
    <w:rsid w:val="00E36602"/>
    <w:rsid w:val="00E36EA1"/>
    <w:rsid w:val="00E379B8"/>
    <w:rsid w:val="00E40ACF"/>
    <w:rsid w:val="00E40CFB"/>
    <w:rsid w:val="00E41482"/>
    <w:rsid w:val="00E41B72"/>
    <w:rsid w:val="00E41C5E"/>
    <w:rsid w:val="00E4231D"/>
    <w:rsid w:val="00E42487"/>
    <w:rsid w:val="00E43934"/>
    <w:rsid w:val="00E4455E"/>
    <w:rsid w:val="00E44732"/>
    <w:rsid w:val="00E45762"/>
    <w:rsid w:val="00E46685"/>
    <w:rsid w:val="00E46783"/>
    <w:rsid w:val="00E46C17"/>
    <w:rsid w:val="00E475E8"/>
    <w:rsid w:val="00E50C38"/>
    <w:rsid w:val="00E5215D"/>
    <w:rsid w:val="00E523DB"/>
    <w:rsid w:val="00E52E08"/>
    <w:rsid w:val="00E53B23"/>
    <w:rsid w:val="00E54840"/>
    <w:rsid w:val="00E54C2F"/>
    <w:rsid w:val="00E54FBC"/>
    <w:rsid w:val="00E55875"/>
    <w:rsid w:val="00E558B2"/>
    <w:rsid w:val="00E55E25"/>
    <w:rsid w:val="00E561E1"/>
    <w:rsid w:val="00E5624C"/>
    <w:rsid w:val="00E563A4"/>
    <w:rsid w:val="00E575BB"/>
    <w:rsid w:val="00E57EA0"/>
    <w:rsid w:val="00E60055"/>
    <w:rsid w:val="00E60454"/>
    <w:rsid w:val="00E615F9"/>
    <w:rsid w:val="00E6160F"/>
    <w:rsid w:val="00E61FBD"/>
    <w:rsid w:val="00E6412E"/>
    <w:rsid w:val="00E64D82"/>
    <w:rsid w:val="00E6568F"/>
    <w:rsid w:val="00E66611"/>
    <w:rsid w:val="00E667A8"/>
    <w:rsid w:val="00E66DF7"/>
    <w:rsid w:val="00E67DBA"/>
    <w:rsid w:val="00E7042D"/>
    <w:rsid w:val="00E7191D"/>
    <w:rsid w:val="00E71964"/>
    <w:rsid w:val="00E73933"/>
    <w:rsid w:val="00E74595"/>
    <w:rsid w:val="00E748C6"/>
    <w:rsid w:val="00E74AD9"/>
    <w:rsid w:val="00E74C7E"/>
    <w:rsid w:val="00E75796"/>
    <w:rsid w:val="00E75847"/>
    <w:rsid w:val="00E75D75"/>
    <w:rsid w:val="00E7608D"/>
    <w:rsid w:val="00E762D2"/>
    <w:rsid w:val="00E76E9B"/>
    <w:rsid w:val="00E81443"/>
    <w:rsid w:val="00E81CA0"/>
    <w:rsid w:val="00E81CB0"/>
    <w:rsid w:val="00E821F2"/>
    <w:rsid w:val="00E826A3"/>
    <w:rsid w:val="00E82D0D"/>
    <w:rsid w:val="00E8379E"/>
    <w:rsid w:val="00E83BCE"/>
    <w:rsid w:val="00E859AD"/>
    <w:rsid w:val="00E85C1E"/>
    <w:rsid w:val="00E85C9A"/>
    <w:rsid w:val="00E86387"/>
    <w:rsid w:val="00E864F3"/>
    <w:rsid w:val="00E86A5A"/>
    <w:rsid w:val="00E873F1"/>
    <w:rsid w:val="00E87458"/>
    <w:rsid w:val="00E874BD"/>
    <w:rsid w:val="00E8786F"/>
    <w:rsid w:val="00E87AB0"/>
    <w:rsid w:val="00E90CB3"/>
    <w:rsid w:val="00E90D1F"/>
    <w:rsid w:val="00E92462"/>
    <w:rsid w:val="00E92876"/>
    <w:rsid w:val="00E93625"/>
    <w:rsid w:val="00E93E6F"/>
    <w:rsid w:val="00E9421C"/>
    <w:rsid w:val="00E9616A"/>
    <w:rsid w:val="00E96825"/>
    <w:rsid w:val="00E96D9D"/>
    <w:rsid w:val="00E97104"/>
    <w:rsid w:val="00E9779C"/>
    <w:rsid w:val="00E97F2C"/>
    <w:rsid w:val="00EA0039"/>
    <w:rsid w:val="00EA28E1"/>
    <w:rsid w:val="00EA3044"/>
    <w:rsid w:val="00EA45BE"/>
    <w:rsid w:val="00EA4CF0"/>
    <w:rsid w:val="00EA502E"/>
    <w:rsid w:val="00EA5122"/>
    <w:rsid w:val="00EA5471"/>
    <w:rsid w:val="00EA5CAC"/>
    <w:rsid w:val="00EA67CE"/>
    <w:rsid w:val="00EA7364"/>
    <w:rsid w:val="00EA7F7A"/>
    <w:rsid w:val="00EB0B91"/>
    <w:rsid w:val="00EB1322"/>
    <w:rsid w:val="00EB14F0"/>
    <w:rsid w:val="00EB3149"/>
    <w:rsid w:val="00EB39F2"/>
    <w:rsid w:val="00EB3A55"/>
    <w:rsid w:val="00EB3ECA"/>
    <w:rsid w:val="00EB52F0"/>
    <w:rsid w:val="00EB5BA4"/>
    <w:rsid w:val="00EB720D"/>
    <w:rsid w:val="00EB79AD"/>
    <w:rsid w:val="00EB7CC0"/>
    <w:rsid w:val="00EC0A0B"/>
    <w:rsid w:val="00EC1C8F"/>
    <w:rsid w:val="00EC20DE"/>
    <w:rsid w:val="00EC25F2"/>
    <w:rsid w:val="00EC2A1A"/>
    <w:rsid w:val="00EC3BC9"/>
    <w:rsid w:val="00EC50E9"/>
    <w:rsid w:val="00EC51B3"/>
    <w:rsid w:val="00EC6428"/>
    <w:rsid w:val="00EC73E7"/>
    <w:rsid w:val="00EC7EAF"/>
    <w:rsid w:val="00ED0281"/>
    <w:rsid w:val="00ED09F1"/>
    <w:rsid w:val="00ED16A5"/>
    <w:rsid w:val="00ED1917"/>
    <w:rsid w:val="00ED2B26"/>
    <w:rsid w:val="00ED437F"/>
    <w:rsid w:val="00ED47B6"/>
    <w:rsid w:val="00ED51DE"/>
    <w:rsid w:val="00ED60D5"/>
    <w:rsid w:val="00ED63B1"/>
    <w:rsid w:val="00ED7350"/>
    <w:rsid w:val="00ED7873"/>
    <w:rsid w:val="00EE2216"/>
    <w:rsid w:val="00EE2E91"/>
    <w:rsid w:val="00EE35DC"/>
    <w:rsid w:val="00EE6B5A"/>
    <w:rsid w:val="00EE6FE5"/>
    <w:rsid w:val="00EE75E6"/>
    <w:rsid w:val="00EE7977"/>
    <w:rsid w:val="00EE7EC7"/>
    <w:rsid w:val="00EF047E"/>
    <w:rsid w:val="00EF04A1"/>
    <w:rsid w:val="00EF0F0B"/>
    <w:rsid w:val="00EF1EBE"/>
    <w:rsid w:val="00EF2FF9"/>
    <w:rsid w:val="00EF3F7A"/>
    <w:rsid w:val="00EF4E45"/>
    <w:rsid w:val="00EF5276"/>
    <w:rsid w:val="00EF55B1"/>
    <w:rsid w:val="00EF5EA5"/>
    <w:rsid w:val="00EF688B"/>
    <w:rsid w:val="00EF79A1"/>
    <w:rsid w:val="00F00657"/>
    <w:rsid w:val="00F00B96"/>
    <w:rsid w:val="00F014D7"/>
    <w:rsid w:val="00F026CE"/>
    <w:rsid w:val="00F02FCA"/>
    <w:rsid w:val="00F0315B"/>
    <w:rsid w:val="00F0341E"/>
    <w:rsid w:val="00F03592"/>
    <w:rsid w:val="00F03F34"/>
    <w:rsid w:val="00F060A7"/>
    <w:rsid w:val="00F061E7"/>
    <w:rsid w:val="00F06567"/>
    <w:rsid w:val="00F0785B"/>
    <w:rsid w:val="00F07890"/>
    <w:rsid w:val="00F07E51"/>
    <w:rsid w:val="00F12B9E"/>
    <w:rsid w:val="00F1353E"/>
    <w:rsid w:val="00F13BA2"/>
    <w:rsid w:val="00F13C18"/>
    <w:rsid w:val="00F141A3"/>
    <w:rsid w:val="00F1440C"/>
    <w:rsid w:val="00F14BFC"/>
    <w:rsid w:val="00F158BF"/>
    <w:rsid w:val="00F15BAE"/>
    <w:rsid w:val="00F16911"/>
    <w:rsid w:val="00F17A7F"/>
    <w:rsid w:val="00F215E4"/>
    <w:rsid w:val="00F22D76"/>
    <w:rsid w:val="00F240A0"/>
    <w:rsid w:val="00F24564"/>
    <w:rsid w:val="00F27A8B"/>
    <w:rsid w:val="00F27C7B"/>
    <w:rsid w:val="00F3020D"/>
    <w:rsid w:val="00F3029A"/>
    <w:rsid w:val="00F32AB8"/>
    <w:rsid w:val="00F32CA9"/>
    <w:rsid w:val="00F3397A"/>
    <w:rsid w:val="00F34721"/>
    <w:rsid w:val="00F35068"/>
    <w:rsid w:val="00F35136"/>
    <w:rsid w:val="00F35202"/>
    <w:rsid w:val="00F356FE"/>
    <w:rsid w:val="00F369FF"/>
    <w:rsid w:val="00F36CAE"/>
    <w:rsid w:val="00F36F7F"/>
    <w:rsid w:val="00F37AF1"/>
    <w:rsid w:val="00F40548"/>
    <w:rsid w:val="00F4084E"/>
    <w:rsid w:val="00F41BAB"/>
    <w:rsid w:val="00F41C92"/>
    <w:rsid w:val="00F41DAB"/>
    <w:rsid w:val="00F430CD"/>
    <w:rsid w:val="00F452A3"/>
    <w:rsid w:val="00F458AE"/>
    <w:rsid w:val="00F46544"/>
    <w:rsid w:val="00F46A98"/>
    <w:rsid w:val="00F47EE6"/>
    <w:rsid w:val="00F503EF"/>
    <w:rsid w:val="00F505E2"/>
    <w:rsid w:val="00F50722"/>
    <w:rsid w:val="00F5086E"/>
    <w:rsid w:val="00F51393"/>
    <w:rsid w:val="00F51961"/>
    <w:rsid w:val="00F51E64"/>
    <w:rsid w:val="00F52AC8"/>
    <w:rsid w:val="00F54EAC"/>
    <w:rsid w:val="00F5612F"/>
    <w:rsid w:val="00F563B3"/>
    <w:rsid w:val="00F56CE0"/>
    <w:rsid w:val="00F56F31"/>
    <w:rsid w:val="00F57ED4"/>
    <w:rsid w:val="00F61705"/>
    <w:rsid w:val="00F628FE"/>
    <w:rsid w:val="00F63649"/>
    <w:rsid w:val="00F63BA6"/>
    <w:rsid w:val="00F64860"/>
    <w:rsid w:val="00F64E51"/>
    <w:rsid w:val="00F6515A"/>
    <w:rsid w:val="00F65D22"/>
    <w:rsid w:val="00F65F56"/>
    <w:rsid w:val="00F66231"/>
    <w:rsid w:val="00F6624D"/>
    <w:rsid w:val="00F663E1"/>
    <w:rsid w:val="00F6686D"/>
    <w:rsid w:val="00F66F4D"/>
    <w:rsid w:val="00F670D4"/>
    <w:rsid w:val="00F67644"/>
    <w:rsid w:val="00F67C74"/>
    <w:rsid w:val="00F703A7"/>
    <w:rsid w:val="00F7046A"/>
    <w:rsid w:val="00F70A49"/>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AC9"/>
    <w:rsid w:val="00F80FCE"/>
    <w:rsid w:val="00F8129A"/>
    <w:rsid w:val="00F82852"/>
    <w:rsid w:val="00F839F7"/>
    <w:rsid w:val="00F83E2A"/>
    <w:rsid w:val="00F842C3"/>
    <w:rsid w:val="00F84C9C"/>
    <w:rsid w:val="00F856CC"/>
    <w:rsid w:val="00F85F6A"/>
    <w:rsid w:val="00F861BA"/>
    <w:rsid w:val="00F86A61"/>
    <w:rsid w:val="00F86E53"/>
    <w:rsid w:val="00F86F55"/>
    <w:rsid w:val="00F87EB3"/>
    <w:rsid w:val="00F9046D"/>
    <w:rsid w:val="00F90505"/>
    <w:rsid w:val="00F905A8"/>
    <w:rsid w:val="00F9175C"/>
    <w:rsid w:val="00F9294A"/>
    <w:rsid w:val="00F92F5A"/>
    <w:rsid w:val="00F94492"/>
    <w:rsid w:val="00F945A1"/>
    <w:rsid w:val="00F946C5"/>
    <w:rsid w:val="00F94A0D"/>
    <w:rsid w:val="00F96785"/>
    <w:rsid w:val="00FA0E9C"/>
    <w:rsid w:val="00FA1151"/>
    <w:rsid w:val="00FA1173"/>
    <w:rsid w:val="00FA222E"/>
    <w:rsid w:val="00FA2415"/>
    <w:rsid w:val="00FA24AB"/>
    <w:rsid w:val="00FA26B1"/>
    <w:rsid w:val="00FA298B"/>
    <w:rsid w:val="00FA30C3"/>
    <w:rsid w:val="00FA35E3"/>
    <w:rsid w:val="00FA3AD3"/>
    <w:rsid w:val="00FA4C9F"/>
    <w:rsid w:val="00FA51B0"/>
    <w:rsid w:val="00FA5804"/>
    <w:rsid w:val="00FA7BED"/>
    <w:rsid w:val="00FB06C5"/>
    <w:rsid w:val="00FB0CEC"/>
    <w:rsid w:val="00FB0F39"/>
    <w:rsid w:val="00FB1992"/>
    <w:rsid w:val="00FB1E70"/>
    <w:rsid w:val="00FB20A1"/>
    <w:rsid w:val="00FB268A"/>
    <w:rsid w:val="00FB2C55"/>
    <w:rsid w:val="00FB3355"/>
    <w:rsid w:val="00FB3632"/>
    <w:rsid w:val="00FB383B"/>
    <w:rsid w:val="00FB3AD7"/>
    <w:rsid w:val="00FB418E"/>
    <w:rsid w:val="00FB6D55"/>
    <w:rsid w:val="00FB6EC4"/>
    <w:rsid w:val="00FB7994"/>
    <w:rsid w:val="00FC0170"/>
    <w:rsid w:val="00FC0A61"/>
    <w:rsid w:val="00FC1823"/>
    <w:rsid w:val="00FC1B15"/>
    <w:rsid w:val="00FC1B9B"/>
    <w:rsid w:val="00FC3480"/>
    <w:rsid w:val="00FC4D31"/>
    <w:rsid w:val="00FC51C2"/>
    <w:rsid w:val="00FC5536"/>
    <w:rsid w:val="00FC5E02"/>
    <w:rsid w:val="00FC623A"/>
    <w:rsid w:val="00FC63C6"/>
    <w:rsid w:val="00FC7C88"/>
    <w:rsid w:val="00FD1003"/>
    <w:rsid w:val="00FD2EFF"/>
    <w:rsid w:val="00FD34E1"/>
    <w:rsid w:val="00FD3ABD"/>
    <w:rsid w:val="00FD3CCA"/>
    <w:rsid w:val="00FD44FB"/>
    <w:rsid w:val="00FD5207"/>
    <w:rsid w:val="00FD588D"/>
    <w:rsid w:val="00FD6BCD"/>
    <w:rsid w:val="00FD7E85"/>
    <w:rsid w:val="00FD7FD9"/>
    <w:rsid w:val="00FE0A61"/>
    <w:rsid w:val="00FE0C93"/>
    <w:rsid w:val="00FE18AA"/>
    <w:rsid w:val="00FE24F2"/>
    <w:rsid w:val="00FE5AD2"/>
    <w:rsid w:val="00FE5D74"/>
    <w:rsid w:val="00FE702C"/>
    <w:rsid w:val="00FF09E2"/>
    <w:rsid w:val="00FF29EE"/>
    <w:rsid w:val="00FF32D6"/>
    <w:rsid w:val="00FF43EF"/>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uiPriority w:val="9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uiPriority w:val="99"/>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uiPriority w:val="9"/>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uiPriority w:val="9"/>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uiPriority w:val="9"/>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
    <w:basedOn w:val="ConsPlusNormal"/>
    <w:uiPriority w:val="99"/>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8">
    <w:name w:val="Абзац списка Знак"/>
    <w:link w:val="affff7"/>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c">
    <w:name w:val="Основной текст (2)_"/>
    <w:basedOn w:val="a3"/>
    <w:link w:val="2fd"/>
    <w:uiPriority w:val="99"/>
    <w:locked/>
    <w:rsid w:val="007C4D1B"/>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uiPriority w:val="99"/>
    <w:rsid w:val="007C4D1B"/>
    <w:pPr>
      <w:widowControl w:val="0"/>
      <w:spacing w:after="0" w:line="240" w:lineRule="atLeast"/>
    </w:pPr>
    <w:rPr>
      <w:rFonts w:ascii="Microsoft Sans Serif" w:eastAsia="Times New Roman" w:hAnsi="Microsoft Sans Serif" w:cs="Microsoft Sans Serif"/>
      <w:sz w:val="18"/>
      <w:szCs w:val="18"/>
      <w:lang w:val="en-US" w:eastAsia="ru-RU"/>
    </w:rPr>
  </w:style>
  <w:style w:type="paragraph" w:customStyle="1" w:styleId="afffffff4">
    <w:name w:val="Базовый"/>
    <w:rsid w:val="007C4D1B"/>
    <w:pPr>
      <w:tabs>
        <w:tab w:val="left" w:pos="709"/>
      </w:tabs>
      <w:suppressAutoHyphens/>
      <w:spacing w:line="100" w:lineRule="atLeast"/>
    </w:pPr>
    <w:rPr>
      <w:rFonts w:ascii="Arial" w:eastAsia="Times New Roman" w:hAnsi="Arial" w:cs="Arial"/>
      <w:sz w:val="24"/>
      <w:szCs w:val="24"/>
    </w:rPr>
  </w:style>
  <w:style w:type="table" w:customStyle="1" w:styleId="58">
    <w:name w:val="Сетка таблицы5"/>
    <w:basedOn w:val="a4"/>
    <w:next w:val="a8"/>
    <w:uiPriority w:val="59"/>
    <w:rsid w:val="00B12B5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4"/>
    <w:next w:val="a8"/>
    <w:uiPriority w:val="59"/>
    <w:rsid w:val="00B72FF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2">
    <w:name w:val="Нет списка3"/>
    <w:next w:val="a5"/>
    <w:semiHidden/>
    <w:rsid w:val="00117F44"/>
  </w:style>
  <w:style w:type="table" w:customStyle="1" w:styleId="76">
    <w:name w:val="Сетка таблицы7"/>
    <w:basedOn w:val="a4"/>
    <w:next w:val="a8"/>
    <w:rsid w:val="00117F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5"/>
    <w:semiHidden/>
    <w:rsid w:val="005877C0"/>
  </w:style>
  <w:style w:type="table" w:customStyle="1" w:styleId="86">
    <w:name w:val="Сетка таблицы8"/>
    <w:basedOn w:val="a4"/>
    <w:next w:val="a8"/>
    <w:rsid w:val="005877C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7">
    <w:name w:val="Абзац списка7"/>
    <w:basedOn w:val="a2"/>
    <w:rsid w:val="005877C0"/>
    <w:pPr>
      <w:ind w:left="720"/>
    </w:pPr>
    <w:rPr>
      <w:rFonts w:eastAsia="Times New Roman"/>
    </w:rPr>
  </w:style>
  <w:style w:type="paragraph" w:customStyle="1" w:styleId="c14c36c57">
    <w:name w:val="c14 c36 c57"/>
    <w:basedOn w:val="a2"/>
    <w:uiPriority w:val="99"/>
    <w:rsid w:val="005877C0"/>
    <w:pPr>
      <w:spacing w:before="90" w:after="90" w:line="240" w:lineRule="auto"/>
    </w:pPr>
    <w:rPr>
      <w:rFonts w:ascii="Times New Roman" w:eastAsia="Times New Roman" w:hAnsi="Times New Roman"/>
      <w:sz w:val="24"/>
      <w:szCs w:val="24"/>
      <w:lang w:eastAsia="ru-RU"/>
    </w:rPr>
  </w:style>
  <w:style w:type="character" w:customStyle="1" w:styleId="c9">
    <w:name w:val="c9"/>
    <w:basedOn w:val="a3"/>
    <w:uiPriority w:val="99"/>
    <w:rsid w:val="005877C0"/>
  </w:style>
  <w:style w:type="character" w:customStyle="1" w:styleId="11pt11">
    <w:name w:val="Основной текст + 11 pt11"/>
    <w:aliases w:val="Не полужирный21"/>
    <w:rsid w:val="005877C0"/>
    <w:rPr>
      <w:rFonts w:ascii="Times New Roman" w:hAnsi="Times New Roman" w:cs="Times New Roman" w:hint="default"/>
      <w:b/>
      <w:bCs/>
      <w:strike w:val="0"/>
      <w:dstrike w:val="0"/>
      <w:sz w:val="22"/>
      <w:szCs w:val="22"/>
      <w:u w:val="none"/>
      <w:effect w:val="none"/>
    </w:rPr>
  </w:style>
  <w:style w:type="paragraph" w:customStyle="1" w:styleId="rmcjlfmc">
    <w:name w:val="rmcjlfmc"/>
    <w:basedOn w:val="a2"/>
    <w:rsid w:val="005877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6">
    <w:name w:val="Сетка таблицы9"/>
    <w:basedOn w:val="a4"/>
    <w:next w:val="a8"/>
    <w:uiPriority w:val="59"/>
    <w:rsid w:val="0013724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8"/>
    <w:rsid w:val="00D4328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rsid w:val="00E16D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8"/>
    <w:uiPriority w:val="59"/>
    <w:rsid w:val="00B624A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8B1C6A"/>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214F0"/>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0D57AE"/>
  </w:style>
  <w:style w:type="paragraph" w:customStyle="1" w:styleId="1ff3">
    <w:name w:val="çàãîëîâîê 1"/>
    <w:basedOn w:val="a2"/>
    <w:next w:val="a2"/>
    <w:rsid w:val="000D57AE"/>
    <w:pPr>
      <w:keepNext/>
      <w:widowControl w:val="0"/>
      <w:spacing w:after="0" w:line="240" w:lineRule="auto"/>
    </w:pPr>
    <w:rPr>
      <w:rFonts w:ascii="Times New Roman" w:eastAsia="Times New Roman" w:hAnsi="Times New Roman"/>
      <w:sz w:val="28"/>
      <w:szCs w:val="20"/>
      <w:lang w:eastAsia="ru-RU"/>
    </w:rPr>
  </w:style>
  <w:style w:type="paragraph" w:customStyle="1" w:styleId="Iniiaiieoaenonionooiii2">
    <w:name w:val="Iniiaiie oaeno n ionooiii 2"/>
    <w:basedOn w:val="Iauiue"/>
    <w:rsid w:val="000D57AE"/>
    <w:pPr>
      <w:ind w:firstLine="284"/>
      <w:jc w:val="both"/>
    </w:pPr>
    <w:rPr>
      <w:rFonts w:ascii="Peterburg" w:hAnsi="Peterburg"/>
      <w:lang w:val="ru-RU"/>
    </w:rPr>
  </w:style>
  <w:style w:type="character" w:customStyle="1" w:styleId="blk">
    <w:name w:val="blk"/>
    <w:basedOn w:val="a3"/>
    <w:rsid w:val="000D57AE"/>
  </w:style>
  <w:style w:type="numbering" w:customStyle="1" w:styleId="68">
    <w:name w:val="Нет списка6"/>
    <w:next w:val="a5"/>
    <w:uiPriority w:val="99"/>
    <w:semiHidden/>
    <w:unhideWhenUsed/>
    <w:rsid w:val="000D57AE"/>
  </w:style>
  <w:style w:type="numbering" w:customStyle="1" w:styleId="78">
    <w:name w:val="Нет списка7"/>
    <w:next w:val="a5"/>
    <w:uiPriority w:val="99"/>
    <w:semiHidden/>
    <w:unhideWhenUsed/>
    <w:rsid w:val="009250E3"/>
  </w:style>
  <w:style w:type="numbering" w:customStyle="1" w:styleId="87">
    <w:name w:val="Нет списка8"/>
    <w:next w:val="a5"/>
    <w:uiPriority w:val="99"/>
    <w:semiHidden/>
    <w:unhideWhenUsed/>
    <w:rsid w:val="001A0338"/>
  </w:style>
  <w:style w:type="table" w:customStyle="1" w:styleId="151">
    <w:name w:val="Сетка таблицы15"/>
    <w:basedOn w:val="a4"/>
    <w:next w:val="a8"/>
    <w:uiPriority w:val="59"/>
    <w:rsid w:val="00EB5BA4"/>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4"/>
    <w:next w:val="a8"/>
    <w:uiPriority w:val="59"/>
    <w:rsid w:val="006874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4"/>
    <w:next w:val="a8"/>
    <w:uiPriority w:val="59"/>
    <w:rsid w:val="0063021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4"/>
    <w:next w:val="a8"/>
    <w:uiPriority w:val="59"/>
    <w:rsid w:val="0099742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59"/>
    <w:rsid w:val="007B7AB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F9678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8"/>
    <w:uiPriority w:val="59"/>
    <w:rsid w:val="00BB0D0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8"/>
    <w:uiPriority w:val="59"/>
    <w:rsid w:val="009B150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8827">
      <w:bodyDiv w:val="1"/>
      <w:marLeft w:val="0"/>
      <w:marRight w:val="0"/>
      <w:marTop w:val="0"/>
      <w:marBottom w:val="0"/>
      <w:divBdr>
        <w:top w:val="none" w:sz="0" w:space="0" w:color="auto"/>
        <w:left w:val="none" w:sz="0" w:space="0" w:color="auto"/>
        <w:bottom w:val="none" w:sz="0" w:space="0" w:color="auto"/>
        <w:right w:val="none" w:sz="0" w:space="0" w:color="auto"/>
      </w:divBdr>
    </w:div>
    <w:div w:id="3243899">
      <w:bodyDiv w:val="1"/>
      <w:marLeft w:val="0"/>
      <w:marRight w:val="0"/>
      <w:marTop w:val="0"/>
      <w:marBottom w:val="0"/>
      <w:divBdr>
        <w:top w:val="none" w:sz="0" w:space="0" w:color="auto"/>
        <w:left w:val="none" w:sz="0" w:space="0" w:color="auto"/>
        <w:bottom w:val="none" w:sz="0" w:space="0" w:color="auto"/>
        <w:right w:val="none" w:sz="0" w:space="0" w:color="auto"/>
      </w:divBdr>
    </w:div>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9721901">
      <w:bodyDiv w:val="1"/>
      <w:marLeft w:val="0"/>
      <w:marRight w:val="0"/>
      <w:marTop w:val="0"/>
      <w:marBottom w:val="0"/>
      <w:divBdr>
        <w:top w:val="none" w:sz="0" w:space="0" w:color="auto"/>
        <w:left w:val="none" w:sz="0" w:space="0" w:color="auto"/>
        <w:bottom w:val="none" w:sz="0" w:space="0" w:color="auto"/>
        <w:right w:val="none" w:sz="0" w:space="0" w:color="auto"/>
      </w:divBdr>
    </w:div>
    <w:div w:id="12536554">
      <w:bodyDiv w:val="1"/>
      <w:marLeft w:val="0"/>
      <w:marRight w:val="0"/>
      <w:marTop w:val="0"/>
      <w:marBottom w:val="0"/>
      <w:divBdr>
        <w:top w:val="none" w:sz="0" w:space="0" w:color="auto"/>
        <w:left w:val="none" w:sz="0" w:space="0" w:color="auto"/>
        <w:bottom w:val="none" w:sz="0" w:space="0" w:color="auto"/>
        <w:right w:val="none" w:sz="0" w:space="0" w:color="auto"/>
      </w:divBdr>
    </w:div>
    <w:div w:id="1319381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477544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1042">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18624">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3681354">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4648113">
      <w:bodyDiv w:val="1"/>
      <w:marLeft w:val="0"/>
      <w:marRight w:val="0"/>
      <w:marTop w:val="0"/>
      <w:marBottom w:val="0"/>
      <w:divBdr>
        <w:top w:val="none" w:sz="0" w:space="0" w:color="auto"/>
        <w:left w:val="none" w:sz="0" w:space="0" w:color="auto"/>
        <w:bottom w:val="none" w:sz="0" w:space="0" w:color="auto"/>
        <w:right w:val="none" w:sz="0" w:space="0" w:color="auto"/>
      </w:divBdr>
    </w:div>
    <w:div w:id="2537842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650983">
      <w:bodyDiv w:val="1"/>
      <w:marLeft w:val="0"/>
      <w:marRight w:val="0"/>
      <w:marTop w:val="0"/>
      <w:marBottom w:val="0"/>
      <w:divBdr>
        <w:top w:val="none" w:sz="0" w:space="0" w:color="auto"/>
        <w:left w:val="none" w:sz="0" w:space="0" w:color="auto"/>
        <w:bottom w:val="none" w:sz="0" w:space="0" w:color="auto"/>
        <w:right w:val="none" w:sz="0" w:space="0" w:color="auto"/>
      </w:divBdr>
    </w:div>
    <w:div w:id="31536112">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323480">
      <w:bodyDiv w:val="1"/>
      <w:marLeft w:val="0"/>
      <w:marRight w:val="0"/>
      <w:marTop w:val="0"/>
      <w:marBottom w:val="0"/>
      <w:divBdr>
        <w:top w:val="none" w:sz="0" w:space="0" w:color="auto"/>
        <w:left w:val="none" w:sz="0" w:space="0" w:color="auto"/>
        <w:bottom w:val="none" w:sz="0" w:space="0" w:color="auto"/>
        <w:right w:val="none" w:sz="0" w:space="0" w:color="auto"/>
      </w:divBdr>
    </w:div>
    <w:div w:id="39745892">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3213857">
      <w:bodyDiv w:val="1"/>
      <w:marLeft w:val="0"/>
      <w:marRight w:val="0"/>
      <w:marTop w:val="0"/>
      <w:marBottom w:val="0"/>
      <w:divBdr>
        <w:top w:val="none" w:sz="0" w:space="0" w:color="auto"/>
        <w:left w:val="none" w:sz="0" w:space="0" w:color="auto"/>
        <w:bottom w:val="none" w:sz="0" w:space="0" w:color="auto"/>
        <w:right w:val="none" w:sz="0" w:space="0" w:color="auto"/>
      </w:divBdr>
    </w:div>
    <w:div w:id="4321888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58403528">
      <w:bodyDiv w:val="1"/>
      <w:marLeft w:val="0"/>
      <w:marRight w:val="0"/>
      <w:marTop w:val="0"/>
      <w:marBottom w:val="0"/>
      <w:divBdr>
        <w:top w:val="none" w:sz="0" w:space="0" w:color="auto"/>
        <w:left w:val="none" w:sz="0" w:space="0" w:color="auto"/>
        <w:bottom w:val="none" w:sz="0" w:space="0" w:color="auto"/>
        <w:right w:val="none" w:sz="0" w:space="0" w:color="auto"/>
      </w:divBdr>
    </w:div>
    <w:div w:id="5986512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61566">
      <w:bodyDiv w:val="1"/>
      <w:marLeft w:val="0"/>
      <w:marRight w:val="0"/>
      <w:marTop w:val="0"/>
      <w:marBottom w:val="0"/>
      <w:divBdr>
        <w:top w:val="none" w:sz="0" w:space="0" w:color="auto"/>
        <w:left w:val="none" w:sz="0" w:space="0" w:color="auto"/>
        <w:bottom w:val="none" w:sz="0" w:space="0" w:color="auto"/>
        <w:right w:val="none" w:sz="0" w:space="0" w:color="auto"/>
      </w:divBdr>
    </w:div>
    <w:div w:id="66651338">
      <w:bodyDiv w:val="1"/>
      <w:marLeft w:val="0"/>
      <w:marRight w:val="0"/>
      <w:marTop w:val="0"/>
      <w:marBottom w:val="0"/>
      <w:divBdr>
        <w:top w:val="none" w:sz="0" w:space="0" w:color="auto"/>
        <w:left w:val="none" w:sz="0" w:space="0" w:color="auto"/>
        <w:bottom w:val="none" w:sz="0" w:space="0" w:color="auto"/>
        <w:right w:val="none" w:sz="0" w:space="0" w:color="auto"/>
      </w:divBdr>
    </w:div>
    <w:div w:id="68236404">
      <w:bodyDiv w:val="1"/>
      <w:marLeft w:val="0"/>
      <w:marRight w:val="0"/>
      <w:marTop w:val="0"/>
      <w:marBottom w:val="0"/>
      <w:divBdr>
        <w:top w:val="none" w:sz="0" w:space="0" w:color="auto"/>
        <w:left w:val="none" w:sz="0" w:space="0" w:color="auto"/>
        <w:bottom w:val="none" w:sz="0" w:space="0" w:color="auto"/>
        <w:right w:val="none" w:sz="0" w:space="0" w:color="auto"/>
      </w:divBdr>
    </w:div>
    <w:div w:id="71196705">
      <w:bodyDiv w:val="1"/>
      <w:marLeft w:val="0"/>
      <w:marRight w:val="0"/>
      <w:marTop w:val="0"/>
      <w:marBottom w:val="0"/>
      <w:divBdr>
        <w:top w:val="none" w:sz="0" w:space="0" w:color="auto"/>
        <w:left w:val="none" w:sz="0" w:space="0" w:color="auto"/>
        <w:bottom w:val="none" w:sz="0" w:space="0" w:color="auto"/>
        <w:right w:val="none" w:sz="0" w:space="0" w:color="auto"/>
      </w:divBdr>
    </w:div>
    <w:div w:id="71397704">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595271">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346334">
      <w:bodyDiv w:val="1"/>
      <w:marLeft w:val="0"/>
      <w:marRight w:val="0"/>
      <w:marTop w:val="0"/>
      <w:marBottom w:val="0"/>
      <w:divBdr>
        <w:top w:val="none" w:sz="0" w:space="0" w:color="auto"/>
        <w:left w:val="none" w:sz="0" w:space="0" w:color="auto"/>
        <w:bottom w:val="none" w:sz="0" w:space="0" w:color="auto"/>
        <w:right w:val="none" w:sz="0" w:space="0" w:color="auto"/>
      </w:divBdr>
    </w:div>
    <w:div w:id="86732174">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6143851">
      <w:bodyDiv w:val="1"/>
      <w:marLeft w:val="0"/>
      <w:marRight w:val="0"/>
      <w:marTop w:val="0"/>
      <w:marBottom w:val="0"/>
      <w:divBdr>
        <w:top w:val="none" w:sz="0" w:space="0" w:color="auto"/>
        <w:left w:val="none" w:sz="0" w:space="0" w:color="auto"/>
        <w:bottom w:val="none" w:sz="0" w:space="0" w:color="auto"/>
        <w:right w:val="none" w:sz="0" w:space="0" w:color="auto"/>
      </w:divBdr>
    </w:div>
    <w:div w:id="97990809">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492785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6704508">
      <w:bodyDiv w:val="1"/>
      <w:marLeft w:val="0"/>
      <w:marRight w:val="0"/>
      <w:marTop w:val="0"/>
      <w:marBottom w:val="0"/>
      <w:divBdr>
        <w:top w:val="none" w:sz="0" w:space="0" w:color="auto"/>
        <w:left w:val="none" w:sz="0" w:space="0" w:color="auto"/>
        <w:bottom w:val="none" w:sz="0" w:space="0" w:color="auto"/>
        <w:right w:val="none" w:sz="0" w:space="0" w:color="auto"/>
      </w:divBdr>
    </w:div>
    <w:div w:id="107087862">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9277293">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424354">
      <w:bodyDiv w:val="1"/>
      <w:marLeft w:val="0"/>
      <w:marRight w:val="0"/>
      <w:marTop w:val="0"/>
      <w:marBottom w:val="0"/>
      <w:divBdr>
        <w:top w:val="none" w:sz="0" w:space="0" w:color="auto"/>
        <w:left w:val="none" w:sz="0" w:space="0" w:color="auto"/>
        <w:bottom w:val="none" w:sz="0" w:space="0" w:color="auto"/>
        <w:right w:val="none" w:sz="0" w:space="0" w:color="auto"/>
      </w:divBdr>
    </w:div>
    <w:div w:id="120653899">
      <w:bodyDiv w:val="1"/>
      <w:marLeft w:val="0"/>
      <w:marRight w:val="0"/>
      <w:marTop w:val="0"/>
      <w:marBottom w:val="0"/>
      <w:divBdr>
        <w:top w:val="none" w:sz="0" w:space="0" w:color="auto"/>
        <w:left w:val="none" w:sz="0" w:space="0" w:color="auto"/>
        <w:bottom w:val="none" w:sz="0" w:space="0" w:color="auto"/>
        <w:right w:val="none" w:sz="0" w:space="0" w:color="auto"/>
      </w:divBdr>
    </w:div>
    <w:div w:id="122505515">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556223">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2936783">
      <w:bodyDiv w:val="1"/>
      <w:marLeft w:val="0"/>
      <w:marRight w:val="0"/>
      <w:marTop w:val="0"/>
      <w:marBottom w:val="0"/>
      <w:divBdr>
        <w:top w:val="none" w:sz="0" w:space="0" w:color="auto"/>
        <w:left w:val="none" w:sz="0" w:space="0" w:color="auto"/>
        <w:bottom w:val="none" w:sz="0" w:space="0" w:color="auto"/>
        <w:right w:val="none" w:sz="0" w:space="0" w:color="auto"/>
      </w:divBdr>
    </w:div>
    <w:div w:id="142939533">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128282">
      <w:bodyDiv w:val="1"/>
      <w:marLeft w:val="0"/>
      <w:marRight w:val="0"/>
      <w:marTop w:val="0"/>
      <w:marBottom w:val="0"/>
      <w:divBdr>
        <w:top w:val="none" w:sz="0" w:space="0" w:color="auto"/>
        <w:left w:val="none" w:sz="0" w:space="0" w:color="auto"/>
        <w:bottom w:val="none" w:sz="0" w:space="0" w:color="auto"/>
        <w:right w:val="none" w:sz="0" w:space="0" w:color="auto"/>
      </w:divBdr>
    </w:div>
    <w:div w:id="145242556">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5727149">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7982310">
      <w:bodyDiv w:val="1"/>
      <w:marLeft w:val="0"/>
      <w:marRight w:val="0"/>
      <w:marTop w:val="0"/>
      <w:marBottom w:val="0"/>
      <w:divBdr>
        <w:top w:val="none" w:sz="0" w:space="0" w:color="auto"/>
        <w:left w:val="none" w:sz="0" w:space="0" w:color="auto"/>
        <w:bottom w:val="none" w:sz="0" w:space="0" w:color="auto"/>
        <w:right w:val="none" w:sz="0" w:space="0" w:color="auto"/>
      </w:divBdr>
    </w:div>
    <w:div w:id="167986161">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150057">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359172">
      <w:bodyDiv w:val="1"/>
      <w:marLeft w:val="0"/>
      <w:marRight w:val="0"/>
      <w:marTop w:val="0"/>
      <w:marBottom w:val="0"/>
      <w:divBdr>
        <w:top w:val="none" w:sz="0" w:space="0" w:color="auto"/>
        <w:left w:val="none" w:sz="0" w:space="0" w:color="auto"/>
        <w:bottom w:val="none" w:sz="0" w:space="0" w:color="auto"/>
        <w:right w:val="none" w:sz="0" w:space="0" w:color="auto"/>
      </w:divBdr>
    </w:div>
    <w:div w:id="183596206">
      <w:bodyDiv w:val="1"/>
      <w:marLeft w:val="0"/>
      <w:marRight w:val="0"/>
      <w:marTop w:val="0"/>
      <w:marBottom w:val="0"/>
      <w:divBdr>
        <w:top w:val="none" w:sz="0" w:space="0" w:color="auto"/>
        <w:left w:val="none" w:sz="0" w:space="0" w:color="auto"/>
        <w:bottom w:val="none" w:sz="0" w:space="0" w:color="auto"/>
        <w:right w:val="none" w:sz="0" w:space="0" w:color="auto"/>
      </w:divBdr>
    </w:div>
    <w:div w:id="185338029">
      <w:bodyDiv w:val="1"/>
      <w:marLeft w:val="0"/>
      <w:marRight w:val="0"/>
      <w:marTop w:val="0"/>
      <w:marBottom w:val="0"/>
      <w:divBdr>
        <w:top w:val="none" w:sz="0" w:space="0" w:color="auto"/>
        <w:left w:val="none" w:sz="0" w:space="0" w:color="auto"/>
        <w:bottom w:val="none" w:sz="0" w:space="0" w:color="auto"/>
        <w:right w:val="none" w:sz="0" w:space="0" w:color="auto"/>
      </w:divBdr>
    </w:div>
    <w:div w:id="186677201">
      <w:bodyDiv w:val="1"/>
      <w:marLeft w:val="0"/>
      <w:marRight w:val="0"/>
      <w:marTop w:val="0"/>
      <w:marBottom w:val="0"/>
      <w:divBdr>
        <w:top w:val="none" w:sz="0" w:space="0" w:color="auto"/>
        <w:left w:val="none" w:sz="0" w:space="0" w:color="auto"/>
        <w:bottom w:val="none" w:sz="0" w:space="0" w:color="auto"/>
        <w:right w:val="none" w:sz="0" w:space="0" w:color="auto"/>
      </w:divBdr>
    </w:div>
    <w:div w:id="186721650">
      <w:bodyDiv w:val="1"/>
      <w:marLeft w:val="0"/>
      <w:marRight w:val="0"/>
      <w:marTop w:val="0"/>
      <w:marBottom w:val="0"/>
      <w:divBdr>
        <w:top w:val="none" w:sz="0" w:space="0" w:color="auto"/>
        <w:left w:val="none" w:sz="0" w:space="0" w:color="auto"/>
        <w:bottom w:val="none" w:sz="0" w:space="0" w:color="auto"/>
        <w:right w:val="none" w:sz="0" w:space="0" w:color="auto"/>
      </w:divBdr>
    </w:div>
    <w:div w:id="187305720">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0193179">
      <w:bodyDiv w:val="1"/>
      <w:marLeft w:val="0"/>
      <w:marRight w:val="0"/>
      <w:marTop w:val="0"/>
      <w:marBottom w:val="0"/>
      <w:divBdr>
        <w:top w:val="none" w:sz="0" w:space="0" w:color="auto"/>
        <w:left w:val="none" w:sz="0" w:space="0" w:color="auto"/>
        <w:bottom w:val="none" w:sz="0" w:space="0" w:color="auto"/>
        <w:right w:val="none" w:sz="0" w:space="0" w:color="auto"/>
      </w:divBdr>
    </w:div>
    <w:div w:id="191774353">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197401746">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0618133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2618927">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22642364">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32551441">
      <w:bodyDiv w:val="1"/>
      <w:marLeft w:val="0"/>
      <w:marRight w:val="0"/>
      <w:marTop w:val="0"/>
      <w:marBottom w:val="0"/>
      <w:divBdr>
        <w:top w:val="none" w:sz="0" w:space="0" w:color="auto"/>
        <w:left w:val="none" w:sz="0" w:space="0" w:color="auto"/>
        <w:bottom w:val="none" w:sz="0" w:space="0" w:color="auto"/>
        <w:right w:val="none" w:sz="0" w:space="0" w:color="auto"/>
      </w:divBdr>
    </w:div>
    <w:div w:id="234516464">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39801170">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4268457">
      <w:bodyDiv w:val="1"/>
      <w:marLeft w:val="0"/>
      <w:marRight w:val="0"/>
      <w:marTop w:val="0"/>
      <w:marBottom w:val="0"/>
      <w:divBdr>
        <w:top w:val="none" w:sz="0" w:space="0" w:color="auto"/>
        <w:left w:val="none" w:sz="0" w:space="0" w:color="auto"/>
        <w:bottom w:val="none" w:sz="0" w:space="0" w:color="auto"/>
        <w:right w:val="none" w:sz="0" w:space="0" w:color="auto"/>
      </w:divBdr>
    </w:div>
    <w:div w:id="245919941">
      <w:bodyDiv w:val="1"/>
      <w:marLeft w:val="0"/>
      <w:marRight w:val="0"/>
      <w:marTop w:val="0"/>
      <w:marBottom w:val="0"/>
      <w:divBdr>
        <w:top w:val="none" w:sz="0" w:space="0" w:color="auto"/>
        <w:left w:val="none" w:sz="0" w:space="0" w:color="auto"/>
        <w:bottom w:val="none" w:sz="0" w:space="0" w:color="auto"/>
        <w:right w:val="none" w:sz="0" w:space="0" w:color="auto"/>
      </w:divBdr>
    </w:div>
    <w:div w:id="245921428">
      <w:bodyDiv w:val="1"/>
      <w:marLeft w:val="0"/>
      <w:marRight w:val="0"/>
      <w:marTop w:val="0"/>
      <w:marBottom w:val="0"/>
      <w:divBdr>
        <w:top w:val="none" w:sz="0" w:space="0" w:color="auto"/>
        <w:left w:val="none" w:sz="0" w:space="0" w:color="auto"/>
        <w:bottom w:val="none" w:sz="0" w:space="0" w:color="auto"/>
        <w:right w:val="none" w:sz="0" w:space="0" w:color="auto"/>
      </w:divBdr>
    </w:div>
    <w:div w:id="246307773">
      <w:bodyDiv w:val="1"/>
      <w:marLeft w:val="0"/>
      <w:marRight w:val="0"/>
      <w:marTop w:val="0"/>
      <w:marBottom w:val="0"/>
      <w:divBdr>
        <w:top w:val="none" w:sz="0" w:space="0" w:color="auto"/>
        <w:left w:val="none" w:sz="0" w:space="0" w:color="auto"/>
        <w:bottom w:val="none" w:sz="0" w:space="0" w:color="auto"/>
        <w:right w:val="none" w:sz="0" w:space="0" w:color="auto"/>
      </w:divBdr>
    </w:div>
    <w:div w:id="247813956">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0820268">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5452">
      <w:bodyDiv w:val="1"/>
      <w:marLeft w:val="0"/>
      <w:marRight w:val="0"/>
      <w:marTop w:val="0"/>
      <w:marBottom w:val="0"/>
      <w:divBdr>
        <w:top w:val="none" w:sz="0" w:space="0" w:color="auto"/>
        <w:left w:val="none" w:sz="0" w:space="0" w:color="auto"/>
        <w:bottom w:val="none" w:sz="0" w:space="0" w:color="auto"/>
        <w:right w:val="none" w:sz="0" w:space="0" w:color="auto"/>
      </w:divBdr>
    </w:div>
    <w:div w:id="266039928">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7084609">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507731">
      <w:bodyDiv w:val="1"/>
      <w:marLeft w:val="0"/>
      <w:marRight w:val="0"/>
      <w:marTop w:val="0"/>
      <w:marBottom w:val="0"/>
      <w:divBdr>
        <w:top w:val="none" w:sz="0" w:space="0" w:color="auto"/>
        <w:left w:val="none" w:sz="0" w:space="0" w:color="auto"/>
        <w:bottom w:val="none" w:sz="0" w:space="0" w:color="auto"/>
        <w:right w:val="none" w:sz="0" w:space="0" w:color="auto"/>
      </w:divBdr>
    </w:div>
    <w:div w:id="275799770">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737126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6159852">
      <w:bodyDiv w:val="1"/>
      <w:marLeft w:val="0"/>
      <w:marRight w:val="0"/>
      <w:marTop w:val="0"/>
      <w:marBottom w:val="0"/>
      <w:divBdr>
        <w:top w:val="none" w:sz="0" w:space="0" w:color="auto"/>
        <w:left w:val="none" w:sz="0" w:space="0" w:color="auto"/>
        <w:bottom w:val="none" w:sz="0" w:space="0" w:color="auto"/>
        <w:right w:val="none" w:sz="0" w:space="0" w:color="auto"/>
      </w:divBdr>
    </w:div>
    <w:div w:id="296421543">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4815390">
      <w:bodyDiv w:val="1"/>
      <w:marLeft w:val="0"/>
      <w:marRight w:val="0"/>
      <w:marTop w:val="0"/>
      <w:marBottom w:val="0"/>
      <w:divBdr>
        <w:top w:val="none" w:sz="0" w:space="0" w:color="auto"/>
        <w:left w:val="none" w:sz="0" w:space="0" w:color="auto"/>
        <w:bottom w:val="none" w:sz="0" w:space="0" w:color="auto"/>
        <w:right w:val="none" w:sz="0" w:space="0" w:color="auto"/>
      </w:divBdr>
    </w:div>
    <w:div w:id="305815180">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0057310">
      <w:bodyDiv w:val="1"/>
      <w:marLeft w:val="0"/>
      <w:marRight w:val="0"/>
      <w:marTop w:val="0"/>
      <w:marBottom w:val="0"/>
      <w:divBdr>
        <w:top w:val="none" w:sz="0" w:space="0" w:color="auto"/>
        <w:left w:val="none" w:sz="0" w:space="0" w:color="auto"/>
        <w:bottom w:val="none" w:sz="0" w:space="0" w:color="auto"/>
        <w:right w:val="none" w:sz="0" w:space="0" w:color="auto"/>
      </w:divBdr>
    </w:div>
    <w:div w:id="310595523">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2294435">
      <w:bodyDiv w:val="1"/>
      <w:marLeft w:val="0"/>
      <w:marRight w:val="0"/>
      <w:marTop w:val="0"/>
      <w:marBottom w:val="0"/>
      <w:divBdr>
        <w:top w:val="none" w:sz="0" w:space="0" w:color="auto"/>
        <w:left w:val="none" w:sz="0" w:space="0" w:color="auto"/>
        <w:bottom w:val="none" w:sz="0" w:space="0" w:color="auto"/>
        <w:right w:val="none" w:sz="0" w:space="0" w:color="auto"/>
      </w:divBdr>
    </w:div>
    <w:div w:id="31576361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1472420">
      <w:bodyDiv w:val="1"/>
      <w:marLeft w:val="0"/>
      <w:marRight w:val="0"/>
      <w:marTop w:val="0"/>
      <w:marBottom w:val="0"/>
      <w:divBdr>
        <w:top w:val="none" w:sz="0" w:space="0" w:color="auto"/>
        <w:left w:val="none" w:sz="0" w:space="0" w:color="auto"/>
        <w:bottom w:val="none" w:sz="0" w:space="0" w:color="auto"/>
        <w:right w:val="none" w:sz="0" w:space="0" w:color="auto"/>
      </w:divBdr>
    </w:div>
    <w:div w:id="323700083">
      <w:bodyDiv w:val="1"/>
      <w:marLeft w:val="0"/>
      <w:marRight w:val="0"/>
      <w:marTop w:val="0"/>
      <w:marBottom w:val="0"/>
      <w:divBdr>
        <w:top w:val="none" w:sz="0" w:space="0" w:color="auto"/>
        <w:left w:val="none" w:sz="0" w:space="0" w:color="auto"/>
        <w:bottom w:val="none" w:sz="0" w:space="0" w:color="auto"/>
        <w:right w:val="none" w:sz="0" w:space="0" w:color="auto"/>
      </w:divBdr>
    </w:div>
    <w:div w:id="324479927">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7157">
      <w:bodyDiv w:val="1"/>
      <w:marLeft w:val="0"/>
      <w:marRight w:val="0"/>
      <w:marTop w:val="0"/>
      <w:marBottom w:val="0"/>
      <w:divBdr>
        <w:top w:val="none" w:sz="0" w:space="0" w:color="auto"/>
        <w:left w:val="none" w:sz="0" w:space="0" w:color="auto"/>
        <w:bottom w:val="none" w:sz="0" w:space="0" w:color="auto"/>
        <w:right w:val="none" w:sz="0" w:space="0" w:color="auto"/>
      </w:divBdr>
    </w:div>
    <w:div w:id="329842775">
      <w:bodyDiv w:val="1"/>
      <w:marLeft w:val="0"/>
      <w:marRight w:val="0"/>
      <w:marTop w:val="0"/>
      <w:marBottom w:val="0"/>
      <w:divBdr>
        <w:top w:val="none" w:sz="0" w:space="0" w:color="auto"/>
        <w:left w:val="none" w:sz="0" w:space="0" w:color="auto"/>
        <w:bottom w:val="none" w:sz="0" w:space="0" w:color="auto"/>
        <w:right w:val="none" w:sz="0" w:space="0" w:color="auto"/>
      </w:divBdr>
    </w:div>
    <w:div w:id="329911109">
      <w:bodyDiv w:val="1"/>
      <w:marLeft w:val="0"/>
      <w:marRight w:val="0"/>
      <w:marTop w:val="0"/>
      <w:marBottom w:val="0"/>
      <w:divBdr>
        <w:top w:val="none" w:sz="0" w:space="0" w:color="auto"/>
        <w:left w:val="none" w:sz="0" w:space="0" w:color="auto"/>
        <w:bottom w:val="none" w:sz="0" w:space="0" w:color="auto"/>
        <w:right w:val="none" w:sz="0" w:space="0" w:color="auto"/>
      </w:divBdr>
    </w:div>
    <w:div w:id="329917874">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190684">
      <w:bodyDiv w:val="1"/>
      <w:marLeft w:val="0"/>
      <w:marRight w:val="0"/>
      <w:marTop w:val="0"/>
      <w:marBottom w:val="0"/>
      <w:divBdr>
        <w:top w:val="none" w:sz="0" w:space="0" w:color="auto"/>
        <w:left w:val="none" w:sz="0" w:space="0" w:color="auto"/>
        <w:bottom w:val="none" w:sz="0" w:space="0" w:color="auto"/>
        <w:right w:val="none" w:sz="0" w:space="0" w:color="auto"/>
      </w:divBdr>
    </w:div>
    <w:div w:id="333606869">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892336">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32907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55156118">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869578">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6491105">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629694">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3086870">
      <w:bodyDiv w:val="1"/>
      <w:marLeft w:val="0"/>
      <w:marRight w:val="0"/>
      <w:marTop w:val="0"/>
      <w:marBottom w:val="0"/>
      <w:divBdr>
        <w:top w:val="none" w:sz="0" w:space="0" w:color="auto"/>
        <w:left w:val="none" w:sz="0" w:space="0" w:color="auto"/>
        <w:bottom w:val="none" w:sz="0" w:space="0" w:color="auto"/>
        <w:right w:val="none" w:sz="0" w:space="0" w:color="auto"/>
      </w:divBdr>
    </w:div>
    <w:div w:id="393092787">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6631456">
      <w:bodyDiv w:val="1"/>
      <w:marLeft w:val="0"/>
      <w:marRight w:val="0"/>
      <w:marTop w:val="0"/>
      <w:marBottom w:val="0"/>
      <w:divBdr>
        <w:top w:val="none" w:sz="0" w:space="0" w:color="auto"/>
        <w:left w:val="none" w:sz="0" w:space="0" w:color="auto"/>
        <w:bottom w:val="none" w:sz="0" w:space="0" w:color="auto"/>
        <w:right w:val="none" w:sz="0" w:space="0" w:color="auto"/>
      </w:divBdr>
    </w:div>
    <w:div w:id="400642599">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381898">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970701">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4210496">
      <w:bodyDiv w:val="1"/>
      <w:marLeft w:val="0"/>
      <w:marRight w:val="0"/>
      <w:marTop w:val="0"/>
      <w:marBottom w:val="0"/>
      <w:divBdr>
        <w:top w:val="none" w:sz="0" w:space="0" w:color="auto"/>
        <w:left w:val="none" w:sz="0" w:space="0" w:color="auto"/>
        <w:bottom w:val="none" w:sz="0" w:space="0" w:color="auto"/>
        <w:right w:val="none" w:sz="0" w:space="0" w:color="auto"/>
      </w:divBdr>
    </w:div>
    <w:div w:id="417021977">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405193">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1531108">
      <w:bodyDiv w:val="1"/>
      <w:marLeft w:val="0"/>
      <w:marRight w:val="0"/>
      <w:marTop w:val="0"/>
      <w:marBottom w:val="0"/>
      <w:divBdr>
        <w:top w:val="none" w:sz="0" w:space="0" w:color="auto"/>
        <w:left w:val="none" w:sz="0" w:space="0" w:color="auto"/>
        <w:bottom w:val="none" w:sz="0" w:space="0" w:color="auto"/>
        <w:right w:val="none" w:sz="0" w:space="0" w:color="auto"/>
      </w:divBdr>
    </w:div>
    <w:div w:id="423304112">
      <w:bodyDiv w:val="1"/>
      <w:marLeft w:val="0"/>
      <w:marRight w:val="0"/>
      <w:marTop w:val="0"/>
      <w:marBottom w:val="0"/>
      <w:divBdr>
        <w:top w:val="none" w:sz="0" w:space="0" w:color="auto"/>
        <w:left w:val="none" w:sz="0" w:space="0" w:color="auto"/>
        <w:bottom w:val="none" w:sz="0" w:space="0" w:color="auto"/>
        <w:right w:val="none" w:sz="0" w:space="0" w:color="auto"/>
      </w:divBdr>
    </w:div>
    <w:div w:id="42554257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21331">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7096">
      <w:bodyDiv w:val="1"/>
      <w:marLeft w:val="0"/>
      <w:marRight w:val="0"/>
      <w:marTop w:val="0"/>
      <w:marBottom w:val="0"/>
      <w:divBdr>
        <w:top w:val="none" w:sz="0" w:space="0" w:color="auto"/>
        <w:left w:val="none" w:sz="0" w:space="0" w:color="auto"/>
        <w:bottom w:val="none" w:sz="0" w:space="0" w:color="auto"/>
        <w:right w:val="none" w:sz="0" w:space="0" w:color="auto"/>
      </w:divBdr>
    </w:div>
    <w:div w:id="441000338">
      <w:bodyDiv w:val="1"/>
      <w:marLeft w:val="0"/>
      <w:marRight w:val="0"/>
      <w:marTop w:val="0"/>
      <w:marBottom w:val="0"/>
      <w:divBdr>
        <w:top w:val="none" w:sz="0" w:space="0" w:color="auto"/>
        <w:left w:val="none" w:sz="0" w:space="0" w:color="auto"/>
        <w:bottom w:val="none" w:sz="0" w:space="0" w:color="auto"/>
        <w:right w:val="none" w:sz="0" w:space="0" w:color="auto"/>
      </w:divBdr>
    </w:div>
    <w:div w:id="458647526">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4736370">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08702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68085795">
      <w:bodyDiv w:val="1"/>
      <w:marLeft w:val="0"/>
      <w:marRight w:val="0"/>
      <w:marTop w:val="0"/>
      <w:marBottom w:val="0"/>
      <w:divBdr>
        <w:top w:val="none" w:sz="0" w:space="0" w:color="auto"/>
        <w:left w:val="none" w:sz="0" w:space="0" w:color="auto"/>
        <w:bottom w:val="none" w:sz="0" w:space="0" w:color="auto"/>
        <w:right w:val="none" w:sz="0" w:space="0" w:color="auto"/>
      </w:divBdr>
    </w:div>
    <w:div w:id="470291614">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14757">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5072210">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942297">
      <w:bodyDiv w:val="1"/>
      <w:marLeft w:val="0"/>
      <w:marRight w:val="0"/>
      <w:marTop w:val="0"/>
      <w:marBottom w:val="0"/>
      <w:divBdr>
        <w:top w:val="none" w:sz="0" w:space="0" w:color="auto"/>
        <w:left w:val="none" w:sz="0" w:space="0" w:color="auto"/>
        <w:bottom w:val="none" w:sz="0" w:space="0" w:color="auto"/>
        <w:right w:val="none" w:sz="0" w:space="0" w:color="auto"/>
      </w:divBdr>
    </w:div>
    <w:div w:id="487017850">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447790">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622055">
      <w:bodyDiv w:val="1"/>
      <w:marLeft w:val="0"/>
      <w:marRight w:val="0"/>
      <w:marTop w:val="0"/>
      <w:marBottom w:val="0"/>
      <w:divBdr>
        <w:top w:val="none" w:sz="0" w:space="0" w:color="auto"/>
        <w:left w:val="none" w:sz="0" w:space="0" w:color="auto"/>
        <w:bottom w:val="none" w:sz="0" w:space="0" w:color="auto"/>
        <w:right w:val="none" w:sz="0" w:space="0" w:color="auto"/>
      </w:divBdr>
    </w:div>
    <w:div w:id="500462086">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300">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369006">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3032383">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93238">
      <w:bodyDiv w:val="1"/>
      <w:marLeft w:val="0"/>
      <w:marRight w:val="0"/>
      <w:marTop w:val="0"/>
      <w:marBottom w:val="0"/>
      <w:divBdr>
        <w:top w:val="none" w:sz="0" w:space="0" w:color="auto"/>
        <w:left w:val="none" w:sz="0" w:space="0" w:color="auto"/>
        <w:bottom w:val="none" w:sz="0" w:space="0" w:color="auto"/>
        <w:right w:val="none" w:sz="0" w:space="0" w:color="auto"/>
      </w:divBdr>
    </w:div>
    <w:div w:id="523785335">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1384106">
      <w:bodyDiv w:val="1"/>
      <w:marLeft w:val="0"/>
      <w:marRight w:val="0"/>
      <w:marTop w:val="0"/>
      <w:marBottom w:val="0"/>
      <w:divBdr>
        <w:top w:val="none" w:sz="0" w:space="0" w:color="auto"/>
        <w:left w:val="none" w:sz="0" w:space="0" w:color="auto"/>
        <w:bottom w:val="none" w:sz="0" w:space="0" w:color="auto"/>
        <w:right w:val="none" w:sz="0" w:space="0" w:color="auto"/>
      </w:divBdr>
    </w:div>
    <w:div w:id="535434611">
      <w:bodyDiv w:val="1"/>
      <w:marLeft w:val="0"/>
      <w:marRight w:val="0"/>
      <w:marTop w:val="0"/>
      <w:marBottom w:val="0"/>
      <w:divBdr>
        <w:top w:val="none" w:sz="0" w:space="0" w:color="auto"/>
        <w:left w:val="none" w:sz="0" w:space="0" w:color="auto"/>
        <w:bottom w:val="none" w:sz="0" w:space="0" w:color="auto"/>
        <w:right w:val="none" w:sz="0" w:space="0" w:color="auto"/>
      </w:divBdr>
    </w:div>
    <w:div w:id="535696386">
      <w:bodyDiv w:val="1"/>
      <w:marLeft w:val="0"/>
      <w:marRight w:val="0"/>
      <w:marTop w:val="0"/>
      <w:marBottom w:val="0"/>
      <w:divBdr>
        <w:top w:val="none" w:sz="0" w:space="0" w:color="auto"/>
        <w:left w:val="none" w:sz="0" w:space="0" w:color="auto"/>
        <w:bottom w:val="none" w:sz="0" w:space="0" w:color="auto"/>
        <w:right w:val="none" w:sz="0" w:space="0" w:color="auto"/>
      </w:divBdr>
    </w:div>
    <w:div w:id="536237081">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69531">
      <w:bodyDiv w:val="1"/>
      <w:marLeft w:val="0"/>
      <w:marRight w:val="0"/>
      <w:marTop w:val="0"/>
      <w:marBottom w:val="0"/>
      <w:divBdr>
        <w:top w:val="none" w:sz="0" w:space="0" w:color="auto"/>
        <w:left w:val="none" w:sz="0" w:space="0" w:color="auto"/>
        <w:bottom w:val="none" w:sz="0" w:space="0" w:color="auto"/>
        <w:right w:val="none" w:sz="0" w:space="0" w:color="auto"/>
      </w:divBdr>
    </w:div>
    <w:div w:id="537935181">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443783">
      <w:bodyDiv w:val="1"/>
      <w:marLeft w:val="0"/>
      <w:marRight w:val="0"/>
      <w:marTop w:val="0"/>
      <w:marBottom w:val="0"/>
      <w:divBdr>
        <w:top w:val="none" w:sz="0" w:space="0" w:color="auto"/>
        <w:left w:val="none" w:sz="0" w:space="0" w:color="auto"/>
        <w:bottom w:val="none" w:sz="0" w:space="0" w:color="auto"/>
        <w:right w:val="none" w:sz="0" w:space="0" w:color="auto"/>
      </w:divBdr>
    </w:div>
    <w:div w:id="542641776">
      <w:bodyDiv w:val="1"/>
      <w:marLeft w:val="0"/>
      <w:marRight w:val="0"/>
      <w:marTop w:val="0"/>
      <w:marBottom w:val="0"/>
      <w:divBdr>
        <w:top w:val="none" w:sz="0" w:space="0" w:color="auto"/>
        <w:left w:val="none" w:sz="0" w:space="0" w:color="auto"/>
        <w:bottom w:val="none" w:sz="0" w:space="0" w:color="auto"/>
        <w:right w:val="none" w:sz="0" w:space="0" w:color="auto"/>
      </w:divBdr>
    </w:div>
    <w:div w:id="543105932">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6574426">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9169325">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7149612">
      <w:bodyDiv w:val="1"/>
      <w:marLeft w:val="0"/>
      <w:marRight w:val="0"/>
      <w:marTop w:val="0"/>
      <w:marBottom w:val="0"/>
      <w:divBdr>
        <w:top w:val="none" w:sz="0" w:space="0" w:color="auto"/>
        <w:left w:val="none" w:sz="0" w:space="0" w:color="auto"/>
        <w:bottom w:val="none" w:sz="0" w:space="0" w:color="auto"/>
        <w:right w:val="none" w:sz="0" w:space="0" w:color="auto"/>
      </w:divBdr>
    </w:div>
    <w:div w:id="567764989">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240259">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913">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0879">
      <w:bodyDiv w:val="1"/>
      <w:marLeft w:val="0"/>
      <w:marRight w:val="0"/>
      <w:marTop w:val="0"/>
      <w:marBottom w:val="0"/>
      <w:divBdr>
        <w:top w:val="none" w:sz="0" w:space="0" w:color="auto"/>
        <w:left w:val="none" w:sz="0" w:space="0" w:color="auto"/>
        <w:bottom w:val="none" w:sz="0" w:space="0" w:color="auto"/>
        <w:right w:val="none" w:sz="0" w:space="0" w:color="auto"/>
      </w:divBdr>
    </w:div>
    <w:div w:id="577179371">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80144952">
      <w:bodyDiv w:val="1"/>
      <w:marLeft w:val="0"/>
      <w:marRight w:val="0"/>
      <w:marTop w:val="0"/>
      <w:marBottom w:val="0"/>
      <w:divBdr>
        <w:top w:val="none" w:sz="0" w:space="0" w:color="auto"/>
        <w:left w:val="none" w:sz="0" w:space="0" w:color="auto"/>
        <w:bottom w:val="none" w:sz="0" w:space="0" w:color="auto"/>
        <w:right w:val="none" w:sz="0" w:space="0" w:color="auto"/>
      </w:divBdr>
    </w:div>
    <w:div w:id="584073009">
      <w:bodyDiv w:val="1"/>
      <w:marLeft w:val="0"/>
      <w:marRight w:val="0"/>
      <w:marTop w:val="0"/>
      <w:marBottom w:val="0"/>
      <w:divBdr>
        <w:top w:val="none" w:sz="0" w:space="0" w:color="auto"/>
        <w:left w:val="none" w:sz="0" w:space="0" w:color="auto"/>
        <w:bottom w:val="none" w:sz="0" w:space="0" w:color="auto"/>
        <w:right w:val="none" w:sz="0" w:space="0" w:color="auto"/>
      </w:divBdr>
    </w:div>
    <w:div w:id="586964036">
      <w:bodyDiv w:val="1"/>
      <w:marLeft w:val="0"/>
      <w:marRight w:val="0"/>
      <w:marTop w:val="0"/>
      <w:marBottom w:val="0"/>
      <w:divBdr>
        <w:top w:val="none" w:sz="0" w:space="0" w:color="auto"/>
        <w:left w:val="none" w:sz="0" w:space="0" w:color="auto"/>
        <w:bottom w:val="none" w:sz="0" w:space="0" w:color="auto"/>
        <w:right w:val="none" w:sz="0" w:space="0" w:color="auto"/>
      </w:divBdr>
    </w:div>
    <w:div w:id="587807169">
      <w:bodyDiv w:val="1"/>
      <w:marLeft w:val="0"/>
      <w:marRight w:val="0"/>
      <w:marTop w:val="0"/>
      <w:marBottom w:val="0"/>
      <w:divBdr>
        <w:top w:val="none" w:sz="0" w:space="0" w:color="auto"/>
        <w:left w:val="none" w:sz="0" w:space="0" w:color="auto"/>
        <w:bottom w:val="none" w:sz="0" w:space="0" w:color="auto"/>
        <w:right w:val="none" w:sz="0" w:space="0" w:color="auto"/>
      </w:divBdr>
    </w:div>
    <w:div w:id="589244105">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250513">
      <w:bodyDiv w:val="1"/>
      <w:marLeft w:val="0"/>
      <w:marRight w:val="0"/>
      <w:marTop w:val="0"/>
      <w:marBottom w:val="0"/>
      <w:divBdr>
        <w:top w:val="none" w:sz="0" w:space="0" w:color="auto"/>
        <w:left w:val="none" w:sz="0" w:space="0" w:color="auto"/>
        <w:bottom w:val="none" w:sz="0" w:space="0" w:color="auto"/>
        <w:right w:val="none" w:sz="0" w:space="0" w:color="auto"/>
      </w:divBdr>
    </w:div>
    <w:div w:id="596136899">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7952774">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3102665">
      <w:bodyDiv w:val="1"/>
      <w:marLeft w:val="0"/>
      <w:marRight w:val="0"/>
      <w:marTop w:val="0"/>
      <w:marBottom w:val="0"/>
      <w:divBdr>
        <w:top w:val="none" w:sz="0" w:space="0" w:color="auto"/>
        <w:left w:val="none" w:sz="0" w:space="0" w:color="auto"/>
        <w:bottom w:val="none" w:sz="0" w:space="0" w:color="auto"/>
        <w:right w:val="none" w:sz="0" w:space="0" w:color="auto"/>
      </w:divBdr>
    </w:div>
    <w:div w:id="616183881">
      <w:bodyDiv w:val="1"/>
      <w:marLeft w:val="0"/>
      <w:marRight w:val="0"/>
      <w:marTop w:val="0"/>
      <w:marBottom w:val="0"/>
      <w:divBdr>
        <w:top w:val="none" w:sz="0" w:space="0" w:color="auto"/>
        <w:left w:val="none" w:sz="0" w:space="0" w:color="auto"/>
        <w:bottom w:val="none" w:sz="0" w:space="0" w:color="auto"/>
        <w:right w:val="none" w:sz="0" w:space="0" w:color="auto"/>
      </w:divBdr>
    </w:div>
    <w:div w:id="617025274">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1157142">
      <w:bodyDiv w:val="1"/>
      <w:marLeft w:val="0"/>
      <w:marRight w:val="0"/>
      <w:marTop w:val="0"/>
      <w:marBottom w:val="0"/>
      <w:divBdr>
        <w:top w:val="none" w:sz="0" w:space="0" w:color="auto"/>
        <w:left w:val="none" w:sz="0" w:space="0" w:color="auto"/>
        <w:bottom w:val="none" w:sz="0" w:space="0" w:color="auto"/>
        <w:right w:val="none" w:sz="0" w:space="0" w:color="auto"/>
      </w:divBdr>
    </w:div>
    <w:div w:id="642585188">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595855">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301044">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55450976">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5279067">
      <w:bodyDiv w:val="1"/>
      <w:marLeft w:val="0"/>
      <w:marRight w:val="0"/>
      <w:marTop w:val="0"/>
      <w:marBottom w:val="0"/>
      <w:divBdr>
        <w:top w:val="none" w:sz="0" w:space="0" w:color="auto"/>
        <w:left w:val="none" w:sz="0" w:space="0" w:color="auto"/>
        <w:bottom w:val="none" w:sz="0" w:space="0" w:color="auto"/>
        <w:right w:val="none" w:sz="0" w:space="0" w:color="auto"/>
      </w:divBdr>
    </w:div>
    <w:div w:id="665598355">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6840468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77346181">
      <w:bodyDiv w:val="1"/>
      <w:marLeft w:val="0"/>
      <w:marRight w:val="0"/>
      <w:marTop w:val="0"/>
      <w:marBottom w:val="0"/>
      <w:divBdr>
        <w:top w:val="none" w:sz="0" w:space="0" w:color="auto"/>
        <w:left w:val="none" w:sz="0" w:space="0" w:color="auto"/>
        <w:bottom w:val="none" w:sz="0" w:space="0" w:color="auto"/>
        <w:right w:val="none" w:sz="0" w:space="0" w:color="auto"/>
      </w:divBdr>
    </w:div>
    <w:div w:id="678774509">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85055855">
      <w:bodyDiv w:val="1"/>
      <w:marLeft w:val="0"/>
      <w:marRight w:val="0"/>
      <w:marTop w:val="0"/>
      <w:marBottom w:val="0"/>
      <w:divBdr>
        <w:top w:val="none" w:sz="0" w:space="0" w:color="auto"/>
        <w:left w:val="none" w:sz="0" w:space="0" w:color="auto"/>
        <w:bottom w:val="none" w:sz="0" w:space="0" w:color="auto"/>
        <w:right w:val="none" w:sz="0" w:space="0" w:color="auto"/>
      </w:divBdr>
    </w:div>
    <w:div w:id="687681072">
      <w:bodyDiv w:val="1"/>
      <w:marLeft w:val="0"/>
      <w:marRight w:val="0"/>
      <w:marTop w:val="0"/>
      <w:marBottom w:val="0"/>
      <w:divBdr>
        <w:top w:val="none" w:sz="0" w:space="0" w:color="auto"/>
        <w:left w:val="none" w:sz="0" w:space="0" w:color="auto"/>
        <w:bottom w:val="none" w:sz="0" w:space="0" w:color="auto"/>
        <w:right w:val="none" w:sz="0" w:space="0" w:color="auto"/>
      </w:divBdr>
    </w:div>
    <w:div w:id="68860497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365247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697294">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244098">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3559958">
      <w:bodyDiv w:val="1"/>
      <w:marLeft w:val="0"/>
      <w:marRight w:val="0"/>
      <w:marTop w:val="0"/>
      <w:marBottom w:val="0"/>
      <w:divBdr>
        <w:top w:val="none" w:sz="0" w:space="0" w:color="auto"/>
        <w:left w:val="none" w:sz="0" w:space="0" w:color="auto"/>
        <w:bottom w:val="none" w:sz="0" w:space="0" w:color="auto"/>
        <w:right w:val="none" w:sz="0" w:space="0" w:color="auto"/>
      </w:divBdr>
    </w:div>
    <w:div w:id="70617772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0809453">
      <w:bodyDiv w:val="1"/>
      <w:marLeft w:val="0"/>
      <w:marRight w:val="0"/>
      <w:marTop w:val="0"/>
      <w:marBottom w:val="0"/>
      <w:divBdr>
        <w:top w:val="none" w:sz="0" w:space="0" w:color="auto"/>
        <w:left w:val="none" w:sz="0" w:space="0" w:color="auto"/>
        <w:bottom w:val="none" w:sz="0" w:space="0" w:color="auto"/>
        <w:right w:val="none" w:sz="0" w:space="0" w:color="auto"/>
      </w:divBdr>
    </w:div>
    <w:div w:id="711269580">
      <w:bodyDiv w:val="1"/>
      <w:marLeft w:val="0"/>
      <w:marRight w:val="0"/>
      <w:marTop w:val="0"/>
      <w:marBottom w:val="0"/>
      <w:divBdr>
        <w:top w:val="none" w:sz="0" w:space="0" w:color="auto"/>
        <w:left w:val="none" w:sz="0" w:space="0" w:color="auto"/>
        <w:bottom w:val="none" w:sz="0" w:space="0" w:color="auto"/>
        <w:right w:val="none" w:sz="0" w:space="0" w:color="auto"/>
      </w:divBdr>
    </w:div>
    <w:div w:id="711812179">
      <w:bodyDiv w:val="1"/>
      <w:marLeft w:val="0"/>
      <w:marRight w:val="0"/>
      <w:marTop w:val="0"/>
      <w:marBottom w:val="0"/>
      <w:divBdr>
        <w:top w:val="none" w:sz="0" w:space="0" w:color="auto"/>
        <w:left w:val="none" w:sz="0" w:space="0" w:color="auto"/>
        <w:bottom w:val="none" w:sz="0" w:space="0" w:color="auto"/>
        <w:right w:val="none" w:sz="0" w:space="0" w:color="auto"/>
      </w:divBdr>
    </w:div>
    <w:div w:id="711925359">
      <w:bodyDiv w:val="1"/>
      <w:marLeft w:val="0"/>
      <w:marRight w:val="0"/>
      <w:marTop w:val="0"/>
      <w:marBottom w:val="0"/>
      <w:divBdr>
        <w:top w:val="none" w:sz="0" w:space="0" w:color="auto"/>
        <w:left w:val="none" w:sz="0" w:space="0" w:color="auto"/>
        <w:bottom w:val="none" w:sz="0" w:space="0" w:color="auto"/>
        <w:right w:val="none" w:sz="0" w:space="0" w:color="auto"/>
      </w:divBdr>
    </w:div>
    <w:div w:id="713426689">
      <w:bodyDiv w:val="1"/>
      <w:marLeft w:val="0"/>
      <w:marRight w:val="0"/>
      <w:marTop w:val="0"/>
      <w:marBottom w:val="0"/>
      <w:divBdr>
        <w:top w:val="none" w:sz="0" w:space="0" w:color="auto"/>
        <w:left w:val="none" w:sz="0" w:space="0" w:color="auto"/>
        <w:bottom w:val="none" w:sz="0" w:space="0" w:color="auto"/>
        <w:right w:val="none" w:sz="0" w:space="0" w:color="auto"/>
      </w:divBdr>
    </w:div>
    <w:div w:id="71797349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1948977">
      <w:bodyDiv w:val="1"/>
      <w:marLeft w:val="0"/>
      <w:marRight w:val="0"/>
      <w:marTop w:val="0"/>
      <w:marBottom w:val="0"/>
      <w:divBdr>
        <w:top w:val="none" w:sz="0" w:space="0" w:color="auto"/>
        <w:left w:val="none" w:sz="0" w:space="0" w:color="auto"/>
        <w:bottom w:val="none" w:sz="0" w:space="0" w:color="auto"/>
        <w:right w:val="none" w:sz="0" w:space="0" w:color="auto"/>
      </w:divBdr>
    </w:div>
    <w:div w:id="722755555">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6874892">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273930">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4359018">
      <w:bodyDiv w:val="1"/>
      <w:marLeft w:val="0"/>
      <w:marRight w:val="0"/>
      <w:marTop w:val="0"/>
      <w:marBottom w:val="0"/>
      <w:divBdr>
        <w:top w:val="none" w:sz="0" w:space="0" w:color="auto"/>
        <w:left w:val="none" w:sz="0" w:space="0" w:color="auto"/>
        <w:bottom w:val="none" w:sz="0" w:space="0" w:color="auto"/>
        <w:right w:val="none" w:sz="0" w:space="0" w:color="auto"/>
      </w:divBdr>
    </w:div>
    <w:div w:id="737020002">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0637972">
      <w:bodyDiv w:val="1"/>
      <w:marLeft w:val="0"/>
      <w:marRight w:val="0"/>
      <w:marTop w:val="0"/>
      <w:marBottom w:val="0"/>
      <w:divBdr>
        <w:top w:val="none" w:sz="0" w:space="0" w:color="auto"/>
        <w:left w:val="none" w:sz="0" w:space="0" w:color="auto"/>
        <w:bottom w:val="none" w:sz="0" w:space="0" w:color="auto"/>
        <w:right w:val="none" w:sz="0" w:space="0" w:color="auto"/>
      </w:divBdr>
    </w:div>
    <w:div w:id="740640564">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334609">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9354397">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458932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209773">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6384216">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67887318">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2556937">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3793028">
      <w:bodyDiv w:val="1"/>
      <w:marLeft w:val="0"/>
      <w:marRight w:val="0"/>
      <w:marTop w:val="0"/>
      <w:marBottom w:val="0"/>
      <w:divBdr>
        <w:top w:val="none" w:sz="0" w:space="0" w:color="auto"/>
        <w:left w:val="none" w:sz="0" w:space="0" w:color="auto"/>
        <w:bottom w:val="none" w:sz="0" w:space="0" w:color="auto"/>
        <w:right w:val="none" w:sz="0" w:space="0" w:color="auto"/>
      </w:divBdr>
    </w:div>
    <w:div w:id="781412480">
      <w:bodyDiv w:val="1"/>
      <w:marLeft w:val="0"/>
      <w:marRight w:val="0"/>
      <w:marTop w:val="0"/>
      <w:marBottom w:val="0"/>
      <w:divBdr>
        <w:top w:val="none" w:sz="0" w:space="0" w:color="auto"/>
        <w:left w:val="none" w:sz="0" w:space="0" w:color="auto"/>
        <w:bottom w:val="none" w:sz="0" w:space="0" w:color="auto"/>
        <w:right w:val="none" w:sz="0" w:space="0" w:color="auto"/>
      </w:divBdr>
    </w:div>
    <w:div w:id="782504386">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3128">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51461">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0348502">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3332542">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2430588">
      <w:bodyDiv w:val="1"/>
      <w:marLeft w:val="0"/>
      <w:marRight w:val="0"/>
      <w:marTop w:val="0"/>
      <w:marBottom w:val="0"/>
      <w:divBdr>
        <w:top w:val="none" w:sz="0" w:space="0" w:color="auto"/>
        <w:left w:val="none" w:sz="0" w:space="0" w:color="auto"/>
        <w:bottom w:val="none" w:sz="0" w:space="0" w:color="auto"/>
        <w:right w:val="none" w:sz="0" w:space="0" w:color="auto"/>
      </w:divBdr>
    </w:div>
    <w:div w:id="824904838">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9855118">
      <w:bodyDiv w:val="1"/>
      <w:marLeft w:val="0"/>
      <w:marRight w:val="0"/>
      <w:marTop w:val="0"/>
      <w:marBottom w:val="0"/>
      <w:divBdr>
        <w:top w:val="none" w:sz="0" w:space="0" w:color="auto"/>
        <w:left w:val="none" w:sz="0" w:space="0" w:color="auto"/>
        <w:bottom w:val="none" w:sz="0" w:space="0" w:color="auto"/>
        <w:right w:val="none" w:sz="0" w:space="0" w:color="auto"/>
      </w:divBdr>
    </w:div>
    <w:div w:id="84471028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12977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8450137">
      <w:bodyDiv w:val="1"/>
      <w:marLeft w:val="0"/>
      <w:marRight w:val="0"/>
      <w:marTop w:val="0"/>
      <w:marBottom w:val="0"/>
      <w:divBdr>
        <w:top w:val="none" w:sz="0" w:space="0" w:color="auto"/>
        <w:left w:val="none" w:sz="0" w:space="0" w:color="auto"/>
        <w:bottom w:val="none" w:sz="0" w:space="0" w:color="auto"/>
        <w:right w:val="none" w:sz="0" w:space="0" w:color="auto"/>
      </w:divBdr>
    </w:div>
    <w:div w:id="868689331">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29694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5436228">
      <w:bodyDiv w:val="1"/>
      <w:marLeft w:val="0"/>
      <w:marRight w:val="0"/>
      <w:marTop w:val="0"/>
      <w:marBottom w:val="0"/>
      <w:divBdr>
        <w:top w:val="none" w:sz="0" w:space="0" w:color="auto"/>
        <w:left w:val="none" w:sz="0" w:space="0" w:color="auto"/>
        <w:bottom w:val="none" w:sz="0" w:space="0" w:color="auto"/>
        <w:right w:val="none" w:sz="0" w:space="0" w:color="auto"/>
      </w:divBdr>
    </w:div>
    <w:div w:id="896475695">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780718">
      <w:bodyDiv w:val="1"/>
      <w:marLeft w:val="0"/>
      <w:marRight w:val="0"/>
      <w:marTop w:val="0"/>
      <w:marBottom w:val="0"/>
      <w:divBdr>
        <w:top w:val="none" w:sz="0" w:space="0" w:color="auto"/>
        <w:left w:val="none" w:sz="0" w:space="0" w:color="auto"/>
        <w:bottom w:val="none" w:sz="0" w:space="0" w:color="auto"/>
        <w:right w:val="none" w:sz="0" w:space="0" w:color="auto"/>
      </w:divBdr>
    </w:div>
    <w:div w:id="898976344">
      <w:bodyDiv w:val="1"/>
      <w:marLeft w:val="0"/>
      <w:marRight w:val="0"/>
      <w:marTop w:val="0"/>
      <w:marBottom w:val="0"/>
      <w:divBdr>
        <w:top w:val="none" w:sz="0" w:space="0" w:color="auto"/>
        <w:left w:val="none" w:sz="0" w:space="0" w:color="auto"/>
        <w:bottom w:val="none" w:sz="0" w:space="0" w:color="auto"/>
        <w:right w:val="none" w:sz="0" w:space="0" w:color="auto"/>
      </w:divBdr>
    </w:div>
    <w:div w:id="903567240">
      <w:bodyDiv w:val="1"/>
      <w:marLeft w:val="0"/>
      <w:marRight w:val="0"/>
      <w:marTop w:val="0"/>
      <w:marBottom w:val="0"/>
      <w:divBdr>
        <w:top w:val="none" w:sz="0" w:space="0" w:color="auto"/>
        <w:left w:val="none" w:sz="0" w:space="0" w:color="auto"/>
        <w:bottom w:val="none" w:sz="0" w:space="0" w:color="auto"/>
        <w:right w:val="none" w:sz="0" w:space="0" w:color="auto"/>
      </w:divBdr>
    </w:div>
    <w:div w:id="9037551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944473">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844194">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44353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369295">
      <w:bodyDiv w:val="1"/>
      <w:marLeft w:val="0"/>
      <w:marRight w:val="0"/>
      <w:marTop w:val="0"/>
      <w:marBottom w:val="0"/>
      <w:divBdr>
        <w:top w:val="none" w:sz="0" w:space="0" w:color="auto"/>
        <w:left w:val="none" w:sz="0" w:space="0" w:color="auto"/>
        <w:bottom w:val="none" w:sz="0" w:space="0" w:color="auto"/>
        <w:right w:val="none" w:sz="0" w:space="0" w:color="auto"/>
      </w:divBdr>
    </w:div>
    <w:div w:id="93868374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665">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4383079">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49387059">
      <w:bodyDiv w:val="1"/>
      <w:marLeft w:val="0"/>
      <w:marRight w:val="0"/>
      <w:marTop w:val="0"/>
      <w:marBottom w:val="0"/>
      <w:divBdr>
        <w:top w:val="none" w:sz="0" w:space="0" w:color="auto"/>
        <w:left w:val="none" w:sz="0" w:space="0" w:color="auto"/>
        <w:bottom w:val="none" w:sz="0" w:space="0" w:color="auto"/>
        <w:right w:val="none" w:sz="0" w:space="0" w:color="auto"/>
      </w:divBdr>
    </w:div>
    <w:div w:id="95120219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581493">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508526">
      <w:bodyDiv w:val="1"/>
      <w:marLeft w:val="0"/>
      <w:marRight w:val="0"/>
      <w:marTop w:val="0"/>
      <w:marBottom w:val="0"/>
      <w:divBdr>
        <w:top w:val="none" w:sz="0" w:space="0" w:color="auto"/>
        <w:left w:val="none" w:sz="0" w:space="0" w:color="auto"/>
        <w:bottom w:val="none" w:sz="0" w:space="0" w:color="auto"/>
        <w:right w:val="none" w:sz="0" w:space="0" w:color="auto"/>
      </w:divBdr>
    </w:div>
    <w:div w:id="967273718">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86056579">
      <w:bodyDiv w:val="1"/>
      <w:marLeft w:val="0"/>
      <w:marRight w:val="0"/>
      <w:marTop w:val="0"/>
      <w:marBottom w:val="0"/>
      <w:divBdr>
        <w:top w:val="none" w:sz="0" w:space="0" w:color="auto"/>
        <w:left w:val="none" w:sz="0" w:space="0" w:color="auto"/>
        <w:bottom w:val="none" w:sz="0" w:space="0" w:color="auto"/>
        <w:right w:val="none" w:sz="0" w:space="0" w:color="auto"/>
      </w:divBdr>
    </w:div>
    <w:div w:id="987129817">
      <w:bodyDiv w:val="1"/>
      <w:marLeft w:val="0"/>
      <w:marRight w:val="0"/>
      <w:marTop w:val="0"/>
      <w:marBottom w:val="0"/>
      <w:divBdr>
        <w:top w:val="none" w:sz="0" w:space="0" w:color="auto"/>
        <w:left w:val="none" w:sz="0" w:space="0" w:color="auto"/>
        <w:bottom w:val="none" w:sz="0" w:space="0" w:color="auto"/>
        <w:right w:val="none" w:sz="0" w:space="0" w:color="auto"/>
      </w:divBdr>
    </w:div>
    <w:div w:id="987787727">
      <w:bodyDiv w:val="1"/>
      <w:marLeft w:val="0"/>
      <w:marRight w:val="0"/>
      <w:marTop w:val="0"/>
      <w:marBottom w:val="0"/>
      <w:divBdr>
        <w:top w:val="none" w:sz="0" w:space="0" w:color="auto"/>
        <w:left w:val="none" w:sz="0" w:space="0" w:color="auto"/>
        <w:bottom w:val="none" w:sz="0" w:space="0" w:color="auto"/>
        <w:right w:val="none" w:sz="0" w:space="0" w:color="auto"/>
      </w:divBdr>
    </w:div>
    <w:div w:id="990523395">
      <w:bodyDiv w:val="1"/>
      <w:marLeft w:val="0"/>
      <w:marRight w:val="0"/>
      <w:marTop w:val="0"/>
      <w:marBottom w:val="0"/>
      <w:divBdr>
        <w:top w:val="none" w:sz="0" w:space="0" w:color="auto"/>
        <w:left w:val="none" w:sz="0" w:space="0" w:color="auto"/>
        <w:bottom w:val="none" w:sz="0" w:space="0" w:color="auto"/>
        <w:right w:val="none" w:sz="0" w:space="0" w:color="auto"/>
      </w:divBdr>
    </w:div>
    <w:div w:id="994836692">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385529">
      <w:bodyDiv w:val="1"/>
      <w:marLeft w:val="0"/>
      <w:marRight w:val="0"/>
      <w:marTop w:val="0"/>
      <w:marBottom w:val="0"/>
      <w:divBdr>
        <w:top w:val="none" w:sz="0" w:space="0" w:color="auto"/>
        <w:left w:val="none" w:sz="0" w:space="0" w:color="auto"/>
        <w:bottom w:val="none" w:sz="0" w:space="0" w:color="auto"/>
        <w:right w:val="none" w:sz="0" w:space="0" w:color="auto"/>
      </w:divBdr>
    </w:div>
    <w:div w:id="1000891262">
      <w:bodyDiv w:val="1"/>
      <w:marLeft w:val="0"/>
      <w:marRight w:val="0"/>
      <w:marTop w:val="0"/>
      <w:marBottom w:val="0"/>
      <w:divBdr>
        <w:top w:val="none" w:sz="0" w:space="0" w:color="auto"/>
        <w:left w:val="none" w:sz="0" w:space="0" w:color="auto"/>
        <w:bottom w:val="none" w:sz="0" w:space="0" w:color="auto"/>
        <w:right w:val="none" w:sz="0" w:space="0" w:color="auto"/>
      </w:divBdr>
    </w:div>
    <w:div w:id="100612835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1164494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583405">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892612">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1879732">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2800658">
      <w:bodyDiv w:val="1"/>
      <w:marLeft w:val="0"/>
      <w:marRight w:val="0"/>
      <w:marTop w:val="0"/>
      <w:marBottom w:val="0"/>
      <w:divBdr>
        <w:top w:val="none" w:sz="0" w:space="0" w:color="auto"/>
        <w:left w:val="none" w:sz="0" w:space="0" w:color="auto"/>
        <w:bottom w:val="none" w:sz="0" w:space="0" w:color="auto"/>
        <w:right w:val="none" w:sz="0" w:space="0" w:color="auto"/>
      </w:divBdr>
    </w:div>
    <w:div w:id="1036003057">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540667">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0668932">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35431">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1765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6940">
      <w:bodyDiv w:val="1"/>
      <w:marLeft w:val="0"/>
      <w:marRight w:val="0"/>
      <w:marTop w:val="0"/>
      <w:marBottom w:val="0"/>
      <w:divBdr>
        <w:top w:val="none" w:sz="0" w:space="0" w:color="auto"/>
        <w:left w:val="none" w:sz="0" w:space="0" w:color="auto"/>
        <w:bottom w:val="none" w:sz="0" w:space="0" w:color="auto"/>
        <w:right w:val="none" w:sz="0" w:space="0" w:color="auto"/>
      </w:divBdr>
    </w:div>
    <w:div w:id="1064139916">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80152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1120971">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105927">
      <w:bodyDiv w:val="1"/>
      <w:marLeft w:val="0"/>
      <w:marRight w:val="0"/>
      <w:marTop w:val="0"/>
      <w:marBottom w:val="0"/>
      <w:divBdr>
        <w:top w:val="none" w:sz="0" w:space="0" w:color="auto"/>
        <w:left w:val="none" w:sz="0" w:space="0" w:color="auto"/>
        <w:bottom w:val="none" w:sz="0" w:space="0" w:color="auto"/>
        <w:right w:val="none" w:sz="0" w:space="0" w:color="auto"/>
      </w:divBdr>
    </w:div>
    <w:div w:id="108561583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774351">
      <w:bodyDiv w:val="1"/>
      <w:marLeft w:val="0"/>
      <w:marRight w:val="0"/>
      <w:marTop w:val="0"/>
      <w:marBottom w:val="0"/>
      <w:divBdr>
        <w:top w:val="none" w:sz="0" w:space="0" w:color="auto"/>
        <w:left w:val="none" w:sz="0" w:space="0" w:color="auto"/>
        <w:bottom w:val="none" w:sz="0" w:space="0" w:color="auto"/>
        <w:right w:val="none" w:sz="0" w:space="0" w:color="auto"/>
      </w:divBdr>
    </w:div>
    <w:div w:id="1091777567">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32845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6906904">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00103083">
      <w:bodyDiv w:val="1"/>
      <w:marLeft w:val="0"/>
      <w:marRight w:val="0"/>
      <w:marTop w:val="0"/>
      <w:marBottom w:val="0"/>
      <w:divBdr>
        <w:top w:val="none" w:sz="0" w:space="0" w:color="auto"/>
        <w:left w:val="none" w:sz="0" w:space="0" w:color="auto"/>
        <w:bottom w:val="none" w:sz="0" w:space="0" w:color="auto"/>
        <w:right w:val="none" w:sz="0" w:space="0" w:color="auto"/>
      </w:divBdr>
    </w:div>
    <w:div w:id="1100953749">
      <w:bodyDiv w:val="1"/>
      <w:marLeft w:val="0"/>
      <w:marRight w:val="0"/>
      <w:marTop w:val="0"/>
      <w:marBottom w:val="0"/>
      <w:divBdr>
        <w:top w:val="none" w:sz="0" w:space="0" w:color="auto"/>
        <w:left w:val="none" w:sz="0" w:space="0" w:color="auto"/>
        <w:bottom w:val="none" w:sz="0" w:space="0" w:color="auto"/>
        <w:right w:val="none" w:sz="0" w:space="0" w:color="auto"/>
      </w:divBdr>
    </w:div>
    <w:div w:id="1101679781">
      <w:bodyDiv w:val="1"/>
      <w:marLeft w:val="0"/>
      <w:marRight w:val="0"/>
      <w:marTop w:val="0"/>
      <w:marBottom w:val="0"/>
      <w:divBdr>
        <w:top w:val="none" w:sz="0" w:space="0" w:color="auto"/>
        <w:left w:val="none" w:sz="0" w:space="0" w:color="auto"/>
        <w:bottom w:val="none" w:sz="0" w:space="0" w:color="auto"/>
        <w:right w:val="none" w:sz="0" w:space="0" w:color="auto"/>
      </w:divBdr>
    </w:div>
    <w:div w:id="1104426300">
      <w:bodyDiv w:val="1"/>
      <w:marLeft w:val="0"/>
      <w:marRight w:val="0"/>
      <w:marTop w:val="0"/>
      <w:marBottom w:val="0"/>
      <w:divBdr>
        <w:top w:val="none" w:sz="0" w:space="0" w:color="auto"/>
        <w:left w:val="none" w:sz="0" w:space="0" w:color="auto"/>
        <w:bottom w:val="none" w:sz="0" w:space="0" w:color="auto"/>
        <w:right w:val="none" w:sz="0" w:space="0" w:color="auto"/>
      </w:divBdr>
    </w:div>
    <w:div w:id="1112240128">
      <w:bodyDiv w:val="1"/>
      <w:marLeft w:val="0"/>
      <w:marRight w:val="0"/>
      <w:marTop w:val="0"/>
      <w:marBottom w:val="0"/>
      <w:divBdr>
        <w:top w:val="none" w:sz="0" w:space="0" w:color="auto"/>
        <w:left w:val="none" w:sz="0" w:space="0" w:color="auto"/>
        <w:bottom w:val="none" w:sz="0" w:space="0" w:color="auto"/>
        <w:right w:val="none" w:sz="0" w:space="0" w:color="auto"/>
      </w:divBdr>
    </w:div>
    <w:div w:id="1112747611">
      <w:bodyDiv w:val="1"/>
      <w:marLeft w:val="0"/>
      <w:marRight w:val="0"/>
      <w:marTop w:val="0"/>
      <w:marBottom w:val="0"/>
      <w:divBdr>
        <w:top w:val="none" w:sz="0" w:space="0" w:color="auto"/>
        <w:left w:val="none" w:sz="0" w:space="0" w:color="auto"/>
        <w:bottom w:val="none" w:sz="0" w:space="0" w:color="auto"/>
        <w:right w:val="none" w:sz="0" w:space="0" w:color="auto"/>
      </w:divBdr>
    </w:div>
    <w:div w:id="1113595563">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88363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433748">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7839512">
      <w:bodyDiv w:val="1"/>
      <w:marLeft w:val="0"/>
      <w:marRight w:val="0"/>
      <w:marTop w:val="0"/>
      <w:marBottom w:val="0"/>
      <w:divBdr>
        <w:top w:val="none" w:sz="0" w:space="0" w:color="auto"/>
        <w:left w:val="none" w:sz="0" w:space="0" w:color="auto"/>
        <w:bottom w:val="none" w:sz="0" w:space="0" w:color="auto"/>
        <w:right w:val="none" w:sz="0" w:space="0" w:color="auto"/>
      </w:divBdr>
    </w:div>
    <w:div w:id="115792097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227684">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4592596">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68711494">
      <w:bodyDiv w:val="1"/>
      <w:marLeft w:val="0"/>
      <w:marRight w:val="0"/>
      <w:marTop w:val="0"/>
      <w:marBottom w:val="0"/>
      <w:divBdr>
        <w:top w:val="none" w:sz="0" w:space="0" w:color="auto"/>
        <w:left w:val="none" w:sz="0" w:space="0" w:color="auto"/>
        <w:bottom w:val="none" w:sz="0" w:space="0" w:color="auto"/>
        <w:right w:val="none" w:sz="0" w:space="0" w:color="auto"/>
      </w:divBdr>
    </w:div>
    <w:div w:id="1170876835">
      <w:bodyDiv w:val="1"/>
      <w:marLeft w:val="0"/>
      <w:marRight w:val="0"/>
      <w:marTop w:val="0"/>
      <w:marBottom w:val="0"/>
      <w:divBdr>
        <w:top w:val="none" w:sz="0" w:space="0" w:color="auto"/>
        <w:left w:val="none" w:sz="0" w:space="0" w:color="auto"/>
        <w:bottom w:val="none" w:sz="0" w:space="0" w:color="auto"/>
        <w:right w:val="none" w:sz="0" w:space="0" w:color="auto"/>
      </w:divBdr>
    </w:div>
    <w:div w:id="1171260436">
      <w:bodyDiv w:val="1"/>
      <w:marLeft w:val="0"/>
      <w:marRight w:val="0"/>
      <w:marTop w:val="0"/>
      <w:marBottom w:val="0"/>
      <w:divBdr>
        <w:top w:val="none" w:sz="0" w:space="0" w:color="auto"/>
        <w:left w:val="none" w:sz="0" w:space="0" w:color="auto"/>
        <w:bottom w:val="none" w:sz="0" w:space="0" w:color="auto"/>
        <w:right w:val="none" w:sz="0" w:space="0" w:color="auto"/>
      </w:divBdr>
    </w:div>
    <w:div w:id="1173104891">
      <w:bodyDiv w:val="1"/>
      <w:marLeft w:val="0"/>
      <w:marRight w:val="0"/>
      <w:marTop w:val="0"/>
      <w:marBottom w:val="0"/>
      <w:divBdr>
        <w:top w:val="none" w:sz="0" w:space="0" w:color="auto"/>
        <w:left w:val="none" w:sz="0" w:space="0" w:color="auto"/>
        <w:bottom w:val="none" w:sz="0" w:space="0" w:color="auto"/>
        <w:right w:val="none" w:sz="0" w:space="0" w:color="auto"/>
      </w:divBdr>
    </w:div>
    <w:div w:id="1176380810">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9832430">
      <w:bodyDiv w:val="1"/>
      <w:marLeft w:val="0"/>
      <w:marRight w:val="0"/>
      <w:marTop w:val="0"/>
      <w:marBottom w:val="0"/>
      <w:divBdr>
        <w:top w:val="none" w:sz="0" w:space="0" w:color="auto"/>
        <w:left w:val="none" w:sz="0" w:space="0" w:color="auto"/>
        <w:bottom w:val="none" w:sz="0" w:space="0" w:color="auto"/>
        <w:right w:val="none" w:sz="0" w:space="0" w:color="auto"/>
      </w:divBdr>
    </w:div>
    <w:div w:id="1191067670">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20082312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2592339">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1644">
      <w:bodyDiv w:val="1"/>
      <w:marLeft w:val="0"/>
      <w:marRight w:val="0"/>
      <w:marTop w:val="0"/>
      <w:marBottom w:val="0"/>
      <w:divBdr>
        <w:top w:val="none" w:sz="0" w:space="0" w:color="auto"/>
        <w:left w:val="none" w:sz="0" w:space="0" w:color="auto"/>
        <w:bottom w:val="none" w:sz="0" w:space="0" w:color="auto"/>
        <w:right w:val="none" w:sz="0" w:space="0" w:color="auto"/>
      </w:divBdr>
    </w:div>
    <w:div w:id="1215041248">
      <w:bodyDiv w:val="1"/>
      <w:marLeft w:val="0"/>
      <w:marRight w:val="0"/>
      <w:marTop w:val="0"/>
      <w:marBottom w:val="0"/>
      <w:divBdr>
        <w:top w:val="none" w:sz="0" w:space="0" w:color="auto"/>
        <w:left w:val="none" w:sz="0" w:space="0" w:color="auto"/>
        <w:bottom w:val="none" w:sz="0" w:space="0" w:color="auto"/>
        <w:right w:val="none" w:sz="0" w:space="0" w:color="auto"/>
      </w:divBdr>
    </w:div>
    <w:div w:id="1216355390">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859274">
      <w:bodyDiv w:val="1"/>
      <w:marLeft w:val="0"/>
      <w:marRight w:val="0"/>
      <w:marTop w:val="0"/>
      <w:marBottom w:val="0"/>
      <w:divBdr>
        <w:top w:val="none" w:sz="0" w:space="0" w:color="auto"/>
        <w:left w:val="none" w:sz="0" w:space="0" w:color="auto"/>
        <w:bottom w:val="none" w:sz="0" w:space="0" w:color="auto"/>
        <w:right w:val="none" w:sz="0" w:space="0" w:color="auto"/>
      </w:divBdr>
    </w:div>
    <w:div w:id="1222474622">
      <w:bodyDiv w:val="1"/>
      <w:marLeft w:val="0"/>
      <w:marRight w:val="0"/>
      <w:marTop w:val="0"/>
      <w:marBottom w:val="0"/>
      <w:divBdr>
        <w:top w:val="none" w:sz="0" w:space="0" w:color="auto"/>
        <w:left w:val="none" w:sz="0" w:space="0" w:color="auto"/>
        <w:bottom w:val="none" w:sz="0" w:space="0" w:color="auto"/>
        <w:right w:val="none" w:sz="0" w:space="0" w:color="auto"/>
      </w:divBdr>
    </w:div>
    <w:div w:id="1224222363">
      <w:bodyDiv w:val="1"/>
      <w:marLeft w:val="0"/>
      <w:marRight w:val="0"/>
      <w:marTop w:val="0"/>
      <w:marBottom w:val="0"/>
      <w:divBdr>
        <w:top w:val="none" w:sz="0" w:space="0" w:color="auto"/>
        <w:left w:val="none" w:sz="0" w:space="0" w:color="auto"/>
        <w:bottom w:val="none" w:sz="0" w:space="0" w:color="auto"/>
        <w:right w:val="none" w:sz="0" w:space="0" w:color="auto"/>
      </w:divBdr>
    </w:div>
    <w:div w:id="1227105801">
      <w:bodyDiv w:val="1"/>
      <w:marLeft w:val="0"/>
      <w:marRight w:val="0"/>
      <w:marTop w:val="0"/>
      <w:marBottom w:val="0"/>
      <w:divBdr>
        <w:top w:val="none" w:sz="0" w:space="0" w:color="auto"/>
        <w:left w:val="none" w:sz="0" w:space="0" w:color="auto"/>
        <w:bottom w:val="none" w:sz="0" w:space="0" w:color="auto"/>
        <w:right w:val="none" w:sz="0" w:space="0" w:color="auto"/>
      </w:divBdr>
    </w:div>
    <w:div w:id="1229654973">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1043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9056257">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3294889">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4290912">
      <w:bodyDiv w:val="1"/>
      <w:marLeft w:val="0"/>
      <w:marRight w:val="0"/>
      <w:marTop w:val="0"/>
      <w:marBottom w:val="0"/>
      <w:divBdr>
        <w:top w:val="none" w:sz="0" w:space="0" w:color="auto"/>
        <w:left w:val="none" w:sz="0" w:space="0" w:color="auto"/>
        <w:bottom w:val="none" w:sz="0" w:space="0" w:color="auto"/>
        <w:right w:val="none" w:sz="0" w:space="0" w:color="auto"/>
      </w:divBdr>
    </w:div>
    <w:div w:id="1246526870">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198589">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67436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024435">
      <w:bodyDiv w:val="1"/>
      <w:marLeft w:val="0"/>
      <w:marRight w:val="0"/>
      <w:marTop w:val="0"/>
      <w:marBottom w:val="0"/>
      <w:divBdr>
        <w:top w:val="none" w:sz="0" w:space="0" w:color="auto"/>
        <w:left w:val="none" w:sz="0" w:space="0" w:color="auto"/>
        <w:bottom w:val="none" w:sz="0" w:space="0" w:color="auto"/>
        <w:right w:val="none" w:sz="0" w:space="0" w:color="auto"/>
      </w:divBdr>
    </w:div>
    <w:div w:id="1264338029">
      <w:bodyDiv w:val="1"/>
      <w:marLeft w:val="0"/>
      <w:marRight w:val="0"/>
      <w:marTop w:val="0"/>
      <w:marBottom w:val="0"/>
      <w:divBdr>
        <w:top w:val="none" w:sz="0" w:space="0" w:color="auto"/>
        <w:left w:val="none" w:sz="0" w:space="0" w:color="auto"/>
        <w:bottom w:val="none" w:sz="0" w:space="0" w:color="auto"/>
        <w:right w:val="none" w:sz="0" w:space="0" w:color="auto"/>
      </w:divBdr>
    </w:div>
    <w:div w:id="1268125068">
      <w:bodyDiv w:val="1"/>
      <w:marLeft w:val="0"/>
      <w:marRight w:val="0"/>
      <w:marTop w:val="0"/>
      <w:marBottom w:val="0"/>
      <w:divBdr>
        <w:top w:val="none" w:sz="0" w:space="0" w:color="auto"/>
        <w:left w:val="none" w:sz="0" w:space="0" w:color="auto"/>
        <w:bottom w:val="none" w:sz="0" w:space="0" w:color="auto"/>
        <w:right w:val="none" w:sz="0" w:space="0" w:color="auto"/>
      </w:divBdr>
    </w:div>
    <w:div w:id="126865402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143005">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3075597">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531331">
      <w:bodyDiv w:val="1"/>
      <w:marLeft w:val="0"/>
      <w:marRight w:val="0"/>
      <w:marTop w:val="0"/>
      <w:marBottom w:val="0"/>
      <w:divBdr>
        <w:top w:val="none" w:sz="0" w:space="0" w:color="auto"/>
        <w:left w:val="none" w:sz="0" w:space="0" w:color="auto"/>
        <w:bottom w:val="none" w:sz="0" w:space="0" w:color="auto"/>
        <w:right w:val="none" w:sz="0" w:space="0" w:color="auto"/>
      </w:divBdr>
    </w:div>
    <w:div w:id="130287953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5499649">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540640">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2099672">
      <w:bodyDiv w:val="1"/>
      <w:marLeft w:val="0"/>
      <w:marRight w:val="0"/>
      <w:marTop w:val="0"/>
      <w:marBottom w:val="0"/>
      <w:divBdr>
        <w:top w:val="none" w:sz="0" w:space="0" w:color="auto"/>
        <w:left w:val="none" w:sz="0" w:space="0" w:color="auto"/>
        <w:bottom w:val="none" w:sz="0" w:space="0" w:color="auto"/>
        <w:right w:val="none" w:sz="0" w:space="0" w:color="auto"/>
      </w:divBdr>
    </w:div>
    <w:div w:id="1312514741">
      <w:bodyDiv w:val="1"/>
      <w:marLeft w:val="0"/>
      <w:marRight w:val="0"/>
      <w:marTop w:val="0"/>
      <w:marBottom w:val="0"/>
      <w:divBdr>
        <w:top w:val="none" w:sz="0" w:space="0" w:color="auto"/>
        <w:left w:val="none" w:sz="0" w:space="0" w:color="auto"/>
        <w:bottom w:val="none" w:sz="0" w:space="0" w:color="auto"/>
        <w:right w:val="none" w:sz="0" w:space="0" w:color="auto"/>
      </w:divBdr>
    </w:div>
    <w:div w:id="1316179110">
      <w:bodyDiv w:val="1"/>
      <w:marLeft w:val="0"/>
      <w:marRight w:val="0"/>
      <w:marTop w:val="0"/>
      <w:marBottom w:val="0"/>
      <w:divBdr>
        <w:top w:val="none" w:sz="0" w:space="0" w:color="auto"/>
        <w:left w:val="none" w:sz="0" w:space="0" w:color="auto"/>
        <w:bottom w:val="none" w:sz="0" w:space="0" w:color="auto"/>
        <w:right w:val="none" w:sz="0" w:space="0" w:color="auto"/>
      </w:divBdr>
    </w:div>
    <w:div w:id="1316959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005089">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2952491">
      <w:bodyDiv w:val="1"/>
      <w:marLeft w:val="0"/>
      <w:marRight w:val="0"/>
      <w:marTop w:val="0"/>
      <w:marBottom w:val="0"/>
      <w:divBdr>
        <w:top w:val="none" w:sz="0" w:space="0" w:color="auto"/>
        <w:left w:val="none" w:sz="0" w:space="0" w:color="auto"/>
        <w:bottom w:val="none" w:sz="0" w:space="0" w:color="auto"/>
        <w:right w:val="none" w:sz="0" w:space="0" w:color="auto"/>
      </w:divBdr>
    </w:div>
    <w:div w:id="1334916497">
      <w:bodyDiv w:val="1"/>
      <w:marLeft w:val="0"/>
      <w:marRight w:val="0"/>
      <w:marTop w:val="0"/>
      <w:marBottom w:val="0"/>
      <w:divBdr>
        <w:top w:val="none" w:sz="0" w:space="0" w:color="auto"/>
        <w:left w:val="none" w:sz="0" w:space="0" w:color="auto"/>
        <w:bottom w:val="none" w:sz="0" w:space="0" w:color="auto"/>
        <w:right w:val="none" w:sz="0" w:space="0" w:color="auto"/>
      </w:divBdr>
    </w:div>
    <w:div w:id="1335188232">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316716">
      <w:bodyDiv w:val="1"/>
      <w:marLeft w:val="0"/>
      <w:marRight w:val="0"/>
      <w:marTop w:val="0"/>
      <w:marBottom w:val="0"/>
      <w:divBdr>
        <w:top w:val="none" w:sz="0" w:space="0" w:color="auto"/>
        <w:left w:val="none" w:sz="0" w:space="0" w:color="auto"/>
        <w:bottom w:val="none" w:sz="0" w:space="0" w:color="auto"/>
        <w:right w:val="none" w:sz="0" w:space="0" w:color="auto"/>
      </w:divBdr>
    </w:div>
    <w:div w:id="1343243649">
      <w:bodyDiv w:val="1"/>
      <w:marLeft w:val="0"/>
      <w:marRight w:val="0"/>
      <w:marTop w:val="0"/>
      <w:marBottom w:val="0"/>
      <w:divBdr>
        <w:top w:val="none" w:sz="0" w:space="0" w:color="auto"/>
        <w:left w:val="none" w:sz="0" w:space="0" w:color="auto"/>
        <w:bottom w:val="none" w:sz="0" w:space="0" w:color="auto"/>
        <w:right w:val="none" w:sz="0" w:space="0" w:color="auto"/>
      </w:divBdr>
    </w:div>
    <w:div w:id="134381907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05846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7643">
      <w:bodyDiv w:val="1"/>
      <w:marLeft w:val="0"/>
      <w:marRight w:val="0"/>
      <w:marTop w:val="0"/>
      <w:marBottom w:val="0"/>
      <w:divBdr>
        <w:top w:val="none" w:sz="0" w:space="0" w:color="auto"/>
        <w:left w:val="none" w:sz="0" w:space="0" w:color="auto"/>
        <w:bottom w:val="none" w:sz="0" w:space="0" w:color="auto"/>
        <w:right w:val="none" w:sz="0" w:space="0" w:color="auto"/>
      </w:divBdr>
    </w:div>
    <w:div w:id="1349403075">
      <w:bodyDiv w:val="1"/>
      <w:marLeft w:val="0"/>
      <w:marRight w:val="0"/>
      <w:marTop w:val="0"/>
      <w:marBottom w:val="0"/>
      <w:divBdr>
        <w:top w:val="none" w:sz="0" w:space="0" w:color="auto"/>
        <w:left w:val="none" w:sz="0" w:space="0" w:color="auto"/>
        <w:bottom w:val="none" w:sz="0" w:space="0" w:color="auto"/>
        <w:right w:val="none" w:sz="0" w:space="0" w:color="auto"/>
      </w:divBdr>
    </w:div>
    <w:div w:id="1350983409">
      <w:bodyDiv w:val="1"/>
      <w:marLeft w:val="0"/>
      <w:marRight w:val="0"/>
      <w:marTop w:val="0"/>
      <w:marBottom w:val="0"/>
      <w:divBdr>
        <w:top w:val="none" w:sz="0" w:space="0" w:color="auto"/>
        <w:left w:val="none" w:sz="0" w:space="0" w:color="auto"/>
        <w:bottom w:val="none" w:sz="0" w:space="0" w:color="auto"/>
        <w:right w:val="none" w:sz="0" w:space="0" w:color="auto"/>
      </w:divBdr>
    </w:div>
    <w:div w:id="1352488705">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60274072">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6634409">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1898501">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068525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70057">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2725660">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428053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9790669">
      <w:bodyDiv w:val="1"/>
      <w:marLeft w:val="0"/>
      <w:marRight w:val="0"/>
      <w:marTop w:val="0"/>
      <w:marBottom w:val="0"/>
      <w:divBdr>
        <w:top w:val="none" w:sz="0" w:space="0" w:color="auto"/>
        <w:left w:val="none" w:sz="0" w:space="0" w:color="auto"/>
        <w:bottom w:val="none" w:sz="0" w:space="0" w:color="auto"/>
        <w:right w:val="none" w:sz="0" w:space="0" w:color="auto"/>
      </w:divBdr>
    </w:div>
    <w:div w:id="1400783108">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289674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6167675">
      <w:bodyDiv w:val="1"/>
      <w:marLeft w:val="0"/>
      <w:marRight w:val="0"/>
      <w:marTop w:val="0"/>
      <w:marBottom w:val="0"/>
      <w:divBdr>
        <w:top w:val="none" w:sz="0" w:space="0" w:color="auto"/>
        <w:left w:val="none" w:sz="0" w:space="0" w:color="auto"/>
        <w:bottom w:val="none" w:sz="0" w:space="0" w:color="auto"/>
        <w:right w:val="none" w:sz="0" w:space="0" w:color="auto"/>
      </w:divBdr>
    </w:div>
    <w:div w:id="1416975860">
      <w:bodyDiv w:val="1"/>
      <w:marLeft w:val="0"/>
      <w:marRight w:val="0"/>
      <w:marTop w:val="0"/>
      <w:marBottom w:val="0"/>
      <w:divBdr>
        <w:top w:val="none" w:sz="0" w:space="0" w:color="auto"/>
        <w:left w:val="none" w:sz="0" w:space="0" w:color="auto"/>
        <w:bottom w:val="none" w:sz="0" w:space="0" w:color="auto"/>
        <w:right w:val="none" w:sz="0" w:space="0" w:color="auto"/>
      </w:divBdr>
    </w:div>
    <w:div w:id="1417479273">
      <w:bodyDiv w:val="1"/>
      <w:marLeft w:val="0"/>
      <w:marRight w:val="0"/>
      <w:marTop w:val="0"/>
      <w:marBottom w:val="0"/>
      <w:divBdr>
        <w:top w:val="none" w:sz="0" w:space="0" w:color="auto"/>
        <w:left w:val="none" w:sz="0" w:space="0" w:color="auto"/>
        <w:bottom w:val="none" w:sz="0" w:space="0" w:color="auto"/>
        <w:right w:val="none" w:sz="0" w:space="0" w:color="auto"/>
      </w:divBdr>
    </w:div>
    <w:div w:id="1417675449">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3936149">
      <w:bodyDiv w:val="1"/>
      <w:marLeft w:val="0"/>
      <w:marRight w:val="0"/>
      <w:marTop w:val="0"/>
      <w:marBottom w:val="0"/>
      <w:divBdr>
        <w:top w:val="none" w:sz="0" w:space="0" w:color="auto"/>
        <w:left w:val="none" w:sz="0" w:space="0" w:color="auto"/>
        <w:bottom w:val="none" w:sz="0" w:space="0" w:color="auto"/>
        <w:right w:val="none" w:sz="0" w:space="0" w:color="auto"/>
      </w:divBdr>
    </w:div>
    <w:div w:id="1434545081">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15197">
      <w:bodyDiv w:val="1"/>
      <w:marLeft w:val="0"/>
      <w:marRight w:val="0"/>
      <w:marTop w:val="0"/>
      <w:marBottom w:val="0"/>
      <w:divBdr>
        <w:top w:val="none" w:sz="0" w:space="0" w:color="auto"/>
        <w:left w:val="none" w:sz="0" w:space="0" w:color="auto"/>
        <w:bottom w:val="none" w:sz="0" w:space="0" w:color="auto"/>
        <w:right w:val="none" w:sz="0" w:space="0" w:color="auto"/>
      </w:divBdr>
    </w:div>
    <w:div w:id="1437947208">
      <w:bodyDiv w:val="1"/>
      <w:marLeft w:val="0"/>
      <w:marRight w:val="0"/>
      <w:marTop w:val="0"/>
      <w:marBottom w:val="0"/>
      <w:divBdr>
        <w:top w:val="none" w:sz="0" w:space="0" w:color="auto"/>
        <w:left w:val="none" w:sz="0" w:space="0" w:color="auto"/>
        <w:bottom w:val="none" w:sz="0" w:space="0" w:color="auto"/>
        <w:right w:val="none" w:sz="0" w:space="0" w:color="auto"/>
      </w:divBdr>
    </w:div>
    <w:div w:id="1438410067">
      <w:bodyDiv w:val="1"/>
      <w:marLeft w:val="0"/>
      <w:marRight w:val="0"/>
      <w:marTop w:val="0"/>
      <w:marBottom w:val="0"/>
      <w:divBdr>
        <w:top w:val="none" w:sz="0" w:space="0" w:color="auto"/>
        <w:left w:val="none" w:sz="0" w:space="0" w:color="auto"/>
        <w:bottom w:val="none" w:sz="0" w:space="0" w:color="auto"/>
        <w:right w:val="none" w:sz="0" w:space="0" w:color="auto"/>
      </w:divBdr>
    </w:div>
    <w:div w:id="143979091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11921">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403797">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56482105">
      <w:bodyDiv w:val="1"/>
      <w:marLeft w:val="0"/>
      <w:marRight w:val="0"/>
      <w:marTop w:val="0"/>
      <w:marBottom w:val="0"/>
      <w:divBdr>
        <w:top w:val="none" w:sz="0" w:space="0" w:color="auto"/>
        <w:left w:val="none" w:sz="0" w:space="0" w:color="auto"/>
        <w:bottom w:val="none" w:sz="0" w:space="0" w:color="auto"/>
        <w:right w:val="none" w:sz="0" w:space="0" w:color="auto"/>
      </w:divBdr>
    </w:div>
    <w:div w:id="1459377075">
      <w:bodyDiv w:val="1"/>
      <w:marLeft w:val="0"/>
      <w:marRight w:val="0"/>
      <w:marTop w:val="0"/>
      <w:marBottom w:val="0"/>
      <w:divBdr>
        <w:top w:val="none" w:sz="0" w:space="0" w:color="auto"/>
        <w:left w:val="none" w:sz="0" w:space="0" w:color="auto"/>
        <w:bottom w:val="none" w:sz="0" w:space="0" w:color="auto"/>
        <w:right w:val="none" w:sz="0" w:space="0" w:color="auto"/>
      </w:divBdr>
    </w:div>
    <w:div w:id="1461876872">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476921">
      <w:bodyDiv w:val="1"/>
      <w:marLeft w:val="0"/>
      <w:marRight w:val="0"/>
      <w:marTop w:val="0"/>
      <w:marBottom w:val="0"/>
      <w:divBdr>
        <w:top w:val="none" w:sz="0" w:space="0" w:color="auto"/>
        <w:left w:val="none" w:sz="0" w:space="0" w:color="auto"/>
        <w:bottom w:val="none" w:sz="0" w:space="0" w:color="auto"/>
        <w:right w:val="none" w:sz="0" w:space="0" w:color="auto"/>
      </w:divBdr>
    </w:div>
    <w:div w:id="1489245778">
      <w:bodyDiv w:val="1"/>
      <w:marLeft w:val="0"/>
      <w:marRight w:val="0"/>
      <w:marTop w:val="0"/>
      <w:marBottom w:val="0"/>
      <w:divBdr>
        <w:top w:val="none" w:sz="0" w:space="0" w:color="auto"/>
        <w:left w:val="none" w:sz="0" w:space="0" w:color="auto"/>
        <w:bottom w:val="none" w:sz="0" w:space="0" w:color="auto"/>
        <w:right w:val="none" w:sz="0" w:space="0" w:color="auto"/>
      </w:divBdr>
    </w:div>
    <w:div w:id="1489785585">
      <w:bodyDiv w:val="1"/>
      <w:marLeft w:val="0"/>
      <w:marRight w:val="0"/>
      <w:marTop w:val="0"/>
      <w:marBottom w:val="0"/>
      <w:divBdr>
        <w:top w:val="none" w:sz="0" w:space="0" w:color="auto"/>
        <w:left w:val="none" w:sz="0" w:space="0" w:color="auto"/>
        <w:bottom w:val="none" w:sz="0" w:space="0" w:color="auto"/>
        <w:right w:val="none" w:sz="0" w:space="0" w:color="auto"/>
      </w:divBdr>
    </w:div>
    <w:div w:id="1489904207">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1581302">
      <w:bodyDiv w:val="1"/>
      <w:marLeft w:val="0"/>
      <w:marRight w:val="0"/>
      <w:marTop w:val="0"/>
      <w:marBottom w:val="0"/>
      <w:divBdr>
        <w:top w:val="none" w:sz="0" w:space="0" w:color="auto"/>
        <w:left w:val="none" w:sz="0" w:space="0" w:color="auto"/>
        <w:bottom w:val="none" w:sz="0" w:space="0" w:color="auto"/>
        <w:right w:val="none" w:sz="0" w:space="0" w:color="auto"/>
      </w:divBdr>
    </w:div>
    <w:div w:id="1502308840">
      <w:bodyDiv w:val="1"/>
      <w:marLeft w:val="0"/>
      <w:marRight w:val="0"/>
      <w:marTop w:val="0"/>
      <w:marBottom w:val="0"/>
      <w:divBdr>
        <w:top w:val="none" w:sz="0" w:space="0" w:color="auto"/>
        <w:left w:val="none" w:sz="0" w:space="0" w:color="auto"/>
        <w:bottom w:val="none" w:sz="0" w:space="0" w:color="auto"/>
        <w:right w:val="none" w:sz="0" w:space="0" w:color="auto"/>
      </w:divBdr>
    </w:div>
    <w:div w:id="1502503543">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474982">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744439">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0563319">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4880793">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8793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013959">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5710197">
      <w:bodyDiv w:val="1"/>
      <w:marLeft w:val="0"/>
      <w:marRight w:val="0"/>
      <w:marTop w:val="0"/>
      <w:marBottom w:val="0"/>
      <w:divBdr>
        <w:top w:val="none" w:sz="0" w:space="0" w:color="auto"/>
        <w:left w:val="none" w:sz="0" w:space="0" w:color="auto"/>
        <w:bottom w:val="none" w:sz="0" w:space="0" w:color="auto"/>
        <w:right w:val="none" w:sz="0" w:space="0" w:color="auto"/>
      </w:divBdr>
    </w:div>
    <w:div w:id="153311094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83505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776518">
      <w:bodyDiv w:val="1"/>
      <w:marLeft w:val="0"/>
      <w:marRight w:val="0"/>
      <w:marTop w:val="0"/>
      <w:marBottom w:val="0"/>
      <w:divBdr>
        <w:top w:val="none" w:sz="0" w:space="0" w:color="auto"/>
        <w:left w:val="none" w:sz="0" w:space="0" w:color="auto"/>
        <w:bottom w:val="none" w:sz="0" w:space="0" w:color="auto"/>
        <w:right w:val="none" w:sz="0" w:space="0" w:color="auto"/>
      </w:divBdr>
    </w:div>
    <w:div w:id="1557738139">
      <w:bodyDiv w:val="1"/>
      <w:marLeft w:val="0"/>
      <w:marRight w:val="0"/>
      <w:marTop w:val="0"/>
      <w:marBottom w:val="0"/>
      <w:divBdr>
        <w:top w:val="none" w:sz="0" w:space="0" w:color="auto"/>
        <w:left w:val="none" w:sz="0" w:space="0" w:color="auto"/>
        <w:bottom w:val="none" w:sz="0" w:space="0" w:color="auto"/>
        <w:right w:val="none" w:sz="0" w:space="0" w:color="auto"/>
      </w:divBdr>
    </w:div>
    <w:div w:id="1557817223">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012663">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426902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315682">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1208859">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2637094">
      <w:bodyDiv w:val="1"/>
      <w:marLeft w:val="0"/>
      <w:marRight w:val="0"/>
      <w:marTop w:val="0"/>
      <w:marBottom w:val="0"/>
      <w:divBdr>
        <w:top w:val="none" w:sz="0" w:space="0" w:color="auto"/>
        <w:left w:val="none" w:sz="0" w:space="0" w:color="auto"/>
        <w:bottom w:val="none" w:sz="0" w:space="0" w:color="auto"/>
        <w:right w:val="none" w:sz="0" w:space="0" w:color="auto"/>
      </w:divBdr>
    </w:div>
    <w:div w:id="1583874895">
      <w:bodyDiv w:val="1"/>
      <w:marLeft w:val="0"/>
      <w:marRight w:val="0"/>
      <w:marTop w:val="0"/>
      <w:marBottom w:val="0"/>
      <w:divBdr>
        <w:top w:val="none" w:sz="0" w:space="0" w:color="auto"/>
        <w:left w:val="none" w:sz="0" w:space="0" w:color="auto"/>
        <w:bottom w:val="none" w:sz="0" w:space="0" w:color="auto"/>
        <w:right w:val="none" w:sz="0" w:space="0" w:color="auto"/>
      </w:divBdr>
    </w:div>
    <w:div w:id="1586568729">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1495">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5094132">
      <w:bodyDiv w:val="1"/>
      <w:marLeft w:val="0"/>
      <w:marRight w:val="0"/>
      <w:marTop w:val="0"/>
      <w:marBottom w:val="0"/>
      <w:divBdr>
        <w:top w:val="none" w:sz="0" w:space="0" w:color="auto"/>
        <w:left w:val="none" w:sz="0" w:space="0" w:color="auto"/>
        <w:bottom w:val="none" w:sz="0" w:space="0" w:color="auto"/>
        <w:right w:val="none" w:sz="0" w:space="0" w:color="auto"/>
      </w:divBdr>
    </w:div>
    <w:div w:id="1597975812">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1863801">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7061986">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461617">
      <w:bodyDiv w:val="1"/>
      <w:marLeft w:val="0"/>
      <w:marRight w:val="0"/>
      <w:marTop w:val="0"/>
      <w:marBottom w:val="0"/>
      <w:divBdr>
        <w:top w:val="none" w:sz="0" w:space="0" w:color="auto"/>
        <w:left w:val="none" w:sz="0" w:space="0" w:color="auto"/>
        <w:bottom w:val="none" w:sz="0" w:space="0" w:color="auto"/>
        <w:right w:val="none" w:sz="0" w:space="0" w:color="auto"/>
      </w:divBdr>
    </w:div>
    <w:div w:id="162584603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595767">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7374314">
      <w:bodyDiv w:val="1"/>
      <w:marLeft w:val="0"/>
      <w:marRight w:val="0"/>
      <w:marTop w:val="0"/>
      <w:marBottom w:val="0"/>
      <w:divBdr>
        <w:top w:val="none" w:sz="0" w:space="0" w:color="auto"/>
        <w:left w:val="none" w:sz="0" w:space="0" w:color="auto"/>
        <w:bottom w:val="none" w:sz="0" w:space="0" w:color="auto"/>
        <w:right w:val="none" w:sz="0" w:space="0" w:color="auto"/>
      </w:divBdr>
    </w:div>
    <w:div w:id="163790467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103932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3003281">
      <w:bodyDiv w:val="1"/>
      <w:marLeft w:val="0"/>
      <w:marRight w:val="0"/>
      <w:marTop w:val="0"/>
      <w:marBottom w:val="0"/>
      <w:divBdr>
        <w:top w:val="none" w:sz="0" w:space="0" w:color="auto"/>
        <w:left w:val="none" w:sz="0" w:space="0" w:color="auto"/>
        <w:bottom w:val="none" w:sz="0" w:space="0" w:color="auto"/>
        <w:right w:val="none" w:sz="0" w:space="0" w:color="auto"/>
      </w:divBdr>
    </w:div>
    <w:div w:id="1643726997">
      <w:bodyDiv w:val="1"/>
      <w:marLeft w:val="0"/>
      <w:marRight w:val="0"/>
      <w:marTop w:val="0"/>
      <w:marBottom w:val="0"/>
      <w:divBdr>
        <w:top w:val="none" w:sz="0" w:space="0" w:color="auto"/>
        <w:left w:val="none" w:sz="0" w:space="0" w:color="auto"/>
        <w:bottom w:val="none" w:sz="0" w:space="0" w:color="auto"/>
        <w:right w:val="none" w:sz="0" w:space="0" w:color="auto"/>
      </w:divBdr>
    </w:div>
    <w:div w:id="1645427793">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2640303">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0115557">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900345">
      <w:bodyDiv w:val="1"/>
      <w:marLeft w:val="0"/>
      <w:marRight w:val="0"/>
      <w:marTop w:val="0"/>
      <w:marBottom w:val="0"/>
      <w:divBdr>
        <w:top w:val="none" w:sz="0" w:space="0" w:color="auto"/>
        <w:left w:val="none" w:sz="0" w:space="0" w:color="auto"/>
        <w:bottom w:val="none" w:sz="0" w:space="0" w:color="auto"/>
        <w:right w:val="none" w:sz="0" w:space="0" w:color="auto"/>
      </w:divBdr>
    </w:div>
    <w:div w:id="1672442908">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74724430">
      <w:bodyDiv w:val="1"/>
      <w:marLeft w:val="0"/>
      <w:marRight w:val="0"/>
      <w:marTop w:val="0"/>
      <w:marBottom w:val="0"/>
      <w:divBdr>
        <w:top w:val="none" w:sz="0" w:space="0" w:color="auto"/>
        <w:left w:val="none" w:sz="0" w:space="0" w:color="auto"/>
        <w:bottom w:val="none" w:sz="0" w:space="0" w:color="auto"/>
        <w:right w:val="none" w:sz="0" w:space="0" w:color="auto"/>
      </w:divBdr>
    </w:div>
    <w:div w:id="1675184981">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76684360">
      <w:bodyDiv w:val="1"/>
      <w:marLeft w:val="0"/>
      <w:marRight w:val="0"/>
      <w:marTop w:val="0"/>
      <w:marBottom w:val="0"/>
      <w:divBdr>
        <w:top w:val="none" w:sz="0" w:space="0" w:color="auto"/>
        <w:left w:val="none" w:sz="0" w:space="0" w:color="auto"/>
        <w:bottom w:val="none" w:sz="0" w:space="0" w:color="auto"/>
        <w:right w:val="none" w:sz="0" w:space="0" w:color="auto"/>
      </w:divBdr>
    </w:div>
    <w:div w:id="1678992948">
      <w:bodyDiv w:val="1"/>
      <w:marLeft w:val="0"/>
      <w:marRight w:val="0"/>
      <w:marTop w:val="0"/>
      <w:marBottom w:val="0"/>
      <w:divBdr>
        <w:top w:val="none" w:sz="0" w:space="0" w:color="auto"/>
        <w:left w:val="none" w:sz="0" w:space="0" w:color="auto"/>
        <w:bottom w:val="none" w:sz="0" w:space="0" w:color="auto"/>
        <w:right w:val="none" w:sz="0" w:space="0" w:color="auto"/>
      </w:divBdr>
    </w:div>
    <w:div w:id="167965338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89405452">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293620">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1949962">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0815673">
      <w:bodyDiv w:val="1"/>
      <w:marLeft w:val="0"/>
      <w:marRight w:val="0"/>
      <w:marTop w:val="0"/>
      <w:marBottom w:val="0"/>
      <w:divBdr>
        <w:top w:val="none" w:sz="0" w:space="0" w:color="auto"/>
        <w:left w:val="none" w:sz="0" w:space="0" w:color="auto"/>
        <w:bottom w:val="none" w:sz="0" w:space="0" w:color="auto"/>
        <w:right w:val="none" w:sz="0" w:space="0" w:color="auto"/>
      </w:divBdr>
    </w:div>
    <w:div w:id="1701010487">
      <w:bodyDiv w:val="1"/>
      <w:marLeft w:val="0"/>
      <w:marRight w:val="0"/>
      <w:marTop w:val="0"/>
      <w:marBottom w:val="0"/>
      <w:divBdr>
        <w:top w:val="none" w:sz="0" w:space="0" w:color="auto"/>
        <w:left w:val="none" w:sz="0" w:space="0" w:color="auto"/>
        <w:bottom w:val="none" w:sz="0" w:space="0" w:color="auto"/>
        <w:right w:val="none" w:sz="0" w:space="0" w:color="auto"/>
      </w:divBdr>
    </w:div>
    <w:div w:id="1703164119">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212229">
      <w:bodyDiv w:val="1"/>
      <w:marLeft w:val="0"/>
      <w:marRight w:val="0"/>
      <w:marTop w:val="0"/>
      <w:marBottom w:val="0"/>
      <w:divBdr>
        <w:top w:val="none" w:sz="0" w:space="0" w:color="auto"/>
        <w:left w:val="none" w:sz="0" w:space="0" w:color="auto"/>
        <w:bottom w:val="none" w:sz="0" w:space="0" w:color="auto"/>
        <w:right w:val="none" w:sz="0" w:space="0" w:color="auto"/>
      </w:divBdr>
    </w:div>
    <w:div w:id="1705325121">
      <w:bodyDiv w:val="1"/>
      <w:marLeft w:val="0"/>
      <w:marRight w:val="0"/>
      <w:marTop w:val="0"/>
      <w:marBottom w:val="0"/>
      <w:divBdr>
        <w:top w:val="none" w:sz="0" w:space="0" w:color="auto"/>
        <w:left w:val="none" w:sz="0" w:space="0" w:color="auto"/>
        <w:bottom w:val="none" w:sz="0" w:space="0" w:color="auto"/>
        <w:right w:val="none" w:sz="0" w:space="0" w:color="auto"/>
      </w:divBdr>
    </w:div>
    <w:div w:id="170678442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133819">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6374167">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2658498">
      <w:bodyDiv w:val="1"/>
      <w:marLeft w:val="0"/>
      <w:marRight w:val="0"/>
      <w:marTop w:val="0"/>
      <w:marBottom w:val="0"/>
      <w:divBdr>
        <w:top w:val="none" w:sz="0" w:space="0" w:color="auto"/>
        <w:left w:val="none" w:sz="0" w:space="0" w:color="auto"/>
        <w:bottom w:val="none" w:sz="0" w:space="0" w:color="auto"/>
        <w:right w:val="none" w:sz="0" w:space="0" w:color="auto"/>
      </w:divBdr>
    </w:div>
    <w:div w:id="1733698185">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1252265">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0929930">
      <w:bodyDiv w:val="1"/>
      <w:marLeft w:val="0"/>
      <w:marRight w:val="0"/>
      <w:marTop w:val="0"/>
      <w:marBottom w:val="0"/>
      <w:divBdr>
        <w:top w:val="none" w:sz="0" w:space="0" w:color="auto"/>
        <w:left w:val="none" w:sz="0" w:space="0" w:color="auto"/>
        <w:bottom w:val="none" w:sz="0" w:space="0" w:color="auto"/>
        <w:right w:val="none" w:sz="0" w:space="0" w:color="auto"/>
      </w:divBdr>
    </w:div>
    <w:div w:id="1755475061">
      <w:bodyDiv w:val="1"/>
      <w:marLeft w:val="0"/>
      <w:marRight w:val="0"/>
      <w:marTop w:val="0"/>
      <w:marBottom w:val="0"/>
      <w:divBdr>
        <w:top w:val="none" w:sz="0" w:space="0" w:color="auto"/>
        <w:left w:val="none" w:sz="0" w:space="0" w:color="auto"/>
        <w:bottom w:val="none" w:sz="0" w:space="0" w:color="auto"/>
        <w:right w:val="none" w:sz="0" w:space="0" w:color="auto"/>
      </w:divBdr>
    </w:div>
    <w:div w:id="1759979071">
      <w:bodyDiv w:val="1"/>
      <w:marLeft w:val="0"/>
      <w:marRight w:val="0"/>
      <w:marTop w:val="0"/>
      <w:marBottom w:val="0"/>
      <w:divBdr>
        <w:top w:val="none" w:sz="0" w:space="0" w:color="auto"/>
        <w:left w:val="none" w:sz="0" w:space="0" w:color="auto"/>
        <w:bottom w:val="none" w:sz="0" w:space="0" w:color="auto"/>
        <w:right w:val="none" w:sz="0" w:space="0" w:color="auto"/>
      </w:divBdr>
    </w:div>
    <w:div w:id="1760981674">
      <w:bodyDiv w:val="1"/>
      <w:marLeft w:val="0"/>
      <w:marRight w:val="0"/>
      <w:marTop w:val="0"/>
      <w:marBottom w:val="0"/>
      <w:divBdr>
        <w:top w:val="none" w:sz="0" w:space="0" w:color="auto"/>
        <w:left w:val="none" w:sz="0" w:space="0" w:color="auto"/>
        <w:bottom w:val="none" w:sz="0" w:space="0" w:color="auto"/>
        <w:right w:val="none" w:sz="0" w:space="0" w:color="auto"/>
      </w:divBdr>
    </w:div>
    <w:div w:id="1764763921">
      <w:bodyDiv w:val="1"/>
      <w:marLeft w:val="0"/>
      <w:marRight w:val="0"/>
      <w:marTop w:val="0"/>
      <w:marBottom w:val="0"/>
      <w:divBdr>
        <w:top w:val="none" w:sz="0" w:space="0" w:color="auto"/>
        <w:left w:val="none" w:sz="0" w:space="0" w:color="auto"/>
        <w:bottom w:val="none" w:sz="0" w:space="0" w:color="auto"/>
        <w:right w:val="none" w:sz="0" w:space="0" w:color="auto"/>
      </w:divBdr>
    </w:div>
    <w:div w:id="176889205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4781499">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500064">
      <w:bodyDiv w:val="1"/>
      <w:marLeft w:val="0"/>
      <w:marRight w:val="0"/>
      <w:marTop w:val="0"/>
      <w:marBottom w:val="0"/>
      <w:divBdr>
        <w:top w:val="none" w:sz="0" w:space="0" w:color="auto"/>
        <w:left w:val="none" w:sz="0" w:space="0" w:color="auto"/>
        <w:bottom w:val="none" w:sz="0" w:space="0" w:color="auto"/>
        <w:right w:val="none" w:sz="0" w:space="0" w:color="auto"/>
      </w:divBdr>
    </w:div>
    <w:div w:id="1785614799">
      <w:bodyDiv w:val="1"/>
      <w:marLeft w:val="0"/>
      <w:marRight w:val="0"/>
      <w:marTop w:val="0"/>
      <w:marBottom w:val="0"/>
      <w:divBdr>
        <w:top w:val="none" w:sz="0" w:space="0" w:color="auto"/>
        <w:left w:val="none" w:sz="0" w:space="0" w:color="auto"/>
        <w:bottom w:val="none" w:sz="0" w:space="0" w:color="auto"/>
        <w:right w:val="none" w:sz="0" w:space="0" w:color="auto"/>
      </w:divBdr>
    </w:div>
    <w:div w:id="178607587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813020">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795639646">
      <w:bodyDiv w:val="1"/>
      <w:marLeft w:val="0"/>
      <w:marRight w:val="0"/>
      <w:marTop w:val="0"/>
      <w:marBottom w:val="0"/>
      <w:divBdr>
        <w:top w:val="none" w:sz="0" w:space="0" w:color="auto"/>
        <w:left w:val="none" w:sz="0" w:space="0" w:color="auto"/>
        <w:bottom w:val="none" w:sz="0" w:space="0" w:color="auto"/>
        <w:right w:val="none" w:sz="0" w:space="0" w:color="auto"/>
      </w:divBdr>
    </w:div>
    <w:div w:id="1800683396">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245507">
      <w:bodyDiv w:val="1"/>
      <w:marLeft w:val="0"/>
      <w:marRight w:val="0"/>
      <w:marTop w:val="0"/>
      <w:marBottom w:val="0"/>
      <w:divBdr>
        <w:top w:val="none" w:sz="0" w:space="0" w:color="auto"/>
        <w:left w:val="none" w:sz="0" w:space="0" w:color="auto"/>
        <w:bottom w:val="none" w:sz="0" w:space="0" w:color="auto"/>
        <w:right w:val="none" w:sz="0" w:space="0" w:color="auto"/>
      </w:divBdr>
    </w:div>
    <w:div w:id="1811363340">
      <w:bodyDiv w:val="1"/>
      <w:marLeft w:val="0"/>
      <w:marRight w:val="0"/>
      <w:marTop w:val="0"/>
      <w:marBottom w:val="0"/>
      <w:divBdr>
        <w:top w:val="none" w:sz="0" w:space="0" w:color="auto"/>
        <w:left w:val="none" w:sz="0" w:space="0" w:color="auto"/>
        <w:bottom w:val="none" w:sz="0" w:space="0" w:color="auto"/>
        <w:right w:val="none" w:sz="0" w:space="0" w:color="auto"/>
      </w:divBdr>
    </w:div>
    <w:div w:id="1811553345">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6972150">
      <w:bodyDiv w:val="1"/>
      <w:marLeft w:val="0"/>
      <w:marRight w:val="0"/>
      <w:marTop w:val="0"/>
      <w:marBottom w:val="0"/>
      <w:divBdr>
        <w:top w:val="none" w:sz="0" w:space="0" w:color="auto"/>
        <w:left w:val="none" w:sz="0" w:space="0" w:color="auto"/>
        <w:bottom w:val="none" w:sz="0" w:space="0" w:color="auto"/>
        <w:right w:val="none" w:sz="0" w:space="0" w:color="auto"/>
      </w:divBdr>
    </w:div>
    <w:div w:id="1827552819">
      <w:bodyDiv w:val="1"/>
      <w:marLeft w:val="0"/>
      <w:marRight w:val="0"/>
      <w:marTop w:val="0"/>
      <w:marBottom w:val="0"/>
      <w:divBdr>
        <w:top w:val="none" w:sz="0" w:space="0" w:color="auto"/>
        <w:left w:val="none" w:sz="0" w:space="0" w:color="auto"/>
        <w:bottom w:val="none" w:sz="0" w:space="0" w:color="auto"/>
        <w:right w:val="none" w:sz="0" w:space="0" w:color="auto"/>
      </w:divBdr>
    </w:div>
    <w:div w:id="183075468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3448964">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7844643">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972780">
      <w:bodyDiv w:val="1"/>
      <w:marLeft w:val="0"/>
      <w:marRight w:val="0"/>
      <w:marTop w:val="0"/>
      <w:marBottom w:val="0"/>
      <w:divBdr>
        <w:top w:val="none" w:sz="0" w:space="0" w:color="auto"/>
        <w:left w:val="none" w:sz="0" w:space="0" w:color="auto"/>
        <w:bottom w:val="none" w:sz="0" w:space="0" w:color="auto"/>
        <w:right w:val="none" w:sz="0" w:space="0" w:color="auto"/>
      </w:divBdr>
    </w:div>
    <w:div w:id="186204036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62135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018355">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759388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8639078">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3180964">
      <w:bodyDiv w:val="1"/>
      <w:marLeft w:val="0"/>
      <w:marRight w:val="0"/>
      <w:marTop w:val="0"/>
      <w:marBottom w:val="0"/>
      <w:divBdr>
        <w:top w:val="none" w:sz="0" w:space="0" w:color="auto"/>
        <w:left w:val="none" w:sz="0" w:space="0" w:color="auto"/>
        <w:bottom w:val="none" w:sz="0" w:space="0" w:color="auto"/>
        <w:right w:val="none" w:sz="0" w:space="0" w:color="auto"/>
      </w:divBdr>
    </w:div>
    <w:div w:id="187434805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9127016">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29464">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5869981">
      <w:bodyDiv w:val="1"/>
      <w:marLeft w:val="0"/>
      <w:marRight w:val="0"/>
      <w:marTop w:val="0"/>
      <w:marBottom w:val="0"/>
      <w:divBdr>
        <w:top w:val="none" w:sz="0" w:space="0" w:color="auto"/>
        <w:left w:val="none" w:sz="0" w:space="0" w:color="auto"/>
        <w:bottom w:val="none" w:sz="0" w:space="0" w:color="auto"/>
        <w:right w:val="none" w:sz="0" w:space="0" w:color="auto"/>
      </w:divBdr>
    </w:div>
    <w:div w:id="1886213677">
      <w:bodyDiv w:val="1"/>
      <w:marLeft w:val="0"/>
      <w:marRight w:val="0"/>
      <w:marTop w:val="0"/>
      <w:marBottom w:val="0"/>
      <w:divBdr>
        <w:top w:val="none" w:sz="0" w:space="0" w:color="auto"/>
        <w:left w:val="none" w:sz="0" w:space="0" w:color="auto"/>
        <w:bottom w:val="none" w:sz="0" w:space="0" w:color="auto"/>
        <w:right w:val="none" w:sz="0" w:space="0" w:color="auto"/>
      </w:divBdr>
    </w:div>
    <w:div w:id="1886333293">
      <w:bodyDiv w:val="1"/>
      <w:marLeft w:val="0"/>
      <w:marRight w:val="0"/>
      <w:marTop w:val="0"/>
      <w:marBottom w:val="0"/>
      <w:divBdr>
        <w:top w:val="none" w:sz="0" w:space="0" w:color="auto"/>
        <w:left w:val="none" w:sz="0" w:space="0" w:color="auto"/>
        <w:bottom w:val="none" w:sz="0" w:space="0" w:color="auto"/>
        <w:right w:val="none" w:sz="0" w:space="0" w:color="auto"/>
      </w:divBdr>
    </w:div>
    <w:div w:id="1887988616">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1451029">
      <w:bodyDiv w:val="1"/>
      <w:marLeft w:val="0"/>
      <w:marRight w:val="0"/>
      <w:marTop w:val="0"/>
      <w:marBottom w:val="0"/>
      <w:divBdr>
        <w:top w:val="none" w:sz="0" w:space="0" w:color="auto"/>
        <w:left w:val="none" w:sz="0" w:space="0" w:color="auto"/>
        <w:bottom w:val="none" w:sz="0" w:space="0" w:color="auto"/>
        <w:right w:val="none" w:sz="0" w:space="0" w:color="auto"/>
      </w:divBdr>
    </w:div>
    <w:div w:id="1894197544">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5038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0629800">
      <w:bodyDiv w:val="1"/>
      <w:marLeft w:val="0"/>
      <w:marRight w:val="0"/>
      <w:marTop w:val="0"/>
      <w:marBottom w:val="0"/>
      <w:divBdr>
        <w:top w:val="none" w:sz="0" w:space="0" w:color="auto"/>
        <w:left w:val="none" w:sz="0" w:space="0" w:color="auto"/>
        <w:bottom w:val="none" w:sz="0" w:space="0" w:color="auto"/>
        <w:right w:val="none" w:sz="0" w:space="0" w:color="auto"/>
      </w:divBdr>
    </w:div>
    <w:div w:id="1903250453">
      <w:bodyDiv w:val="1"/>
      <w:marLeft w:val="0"/>
      <w:marRight w:val="0"/>
      <w:marTop w:val="0"/>
      <w:marBottom w:val="0"/>
      <w:divBdr>
        <w:top w:val="none" w:sz="0" w:space="0" w:color="auto"/>
        <w:left w:val="none" w:sz="0" w:space="0" w:color="auto"/>
        <w:bottom w:val="none" w:sz="0" w:space="0" w:color="auto"/>
        <w:right w:val="none" w:sz="0" w:space="0" w:color="auto"/>
      </w:divBdr>
    </w:div>
    <w:div w:id="1905094891">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2659">
      <w:bodyDiv w:val="1"/>
      <w:marLeft w:val="0"/>
      <w:marRight w:val="0"/>
      <w:marTop w:val="0"/>
      <w:marBottom w:val="0"/>
      <w:divBdr>
        <w:top w:val="none" w:sz="0" w:space="0" w:color="auto"/>
        <w:left w:val="none" w:sz="0" w:space="0" w:color="auto"/>
        <w:bottom w:val="none" w:sz="0" w:space="0" w:color="auto"/>
        <w:right w:val="none" w:sz="0" w:space="0" w:color="auto"/>
      </w:divBdr>
    </w:div>
    <w:div w:id="1908147441">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5385139">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5143780">
      <w:bodyDiv w:val="1"/>
      <w:marLeft w:val="0"/>
      <w:marRight w:val="0"/>
      <w:marTop w:val="0"/>
      <w:marBottom w:val="0"/>
      <w:divBdr>
        <w:top w:val="none" w:sz="0" w:space="0" w:color="auto"/>
        <w:left w:val="none" w:sz="0" w:space="0" w:color="auto"/>
        <w:bottom w:val="none" w:sz="0" w:space="0" w:color="auto"/>
        <w:right w:val="none" w:sz="0" w:space="0" w:color="auto"/>
      </w:divBdr>
    </w:div>
    <w:div w:id="1925186586">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3195937">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2179442">
      <w:bodyDiv w:val="1"/>
      <w:marLeft w:val="0"/>
      <w:marRight w:val="0"/>
      <w:marTop w:val="0"/>
      <w:marBottom w:val="0"/>
      <w:divBdr>
        <w:top w:val="none" w:sz="0" w:space="0" w:color="auto"/>
        <w:left w:val="none" w:sz="0" w:space="0" w:color="auto"/>
        <w:bottom w:val="none" w:sz="0" w:space="0" w:color="auto"/>
        <w:right w:val="none" w:sz="0" w:space="0" w:color="auto"/>
      </w:divBdr>
    </w:div>
    <w:div w:id="194414116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266907">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1472542">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4433962">
      <w:bodyDiv w:val="1"/>
      <w:marLeft w:val="0"/>
      <w:marRight w:val="0"/>
      <w:marTop w:val="0"/>
      <w:marBottom w:val="0"/>
      <w:divBdr>
        <w:top w:val="none" w:sz="0" w:space="0" w:color="auto"/>
        <w:left w:val="none" w:sz="0" w:space="0" w:color="auto"/>
        <w:bottom w:val="none" w:sz="0" w:space="0" w:color="auto"/>
        <w:right w:val="none" w:sz="0" w:space="0" w:color="auto"/>
      </w:divBdr>
    </w:div>
    <w:div w:id="1956592283">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381416">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157353">
      <w:bodyDiv w:val="1"/>
      <w:marLeft w:val="0"/>
      <w:marRight w:val="0"/>
      <w:marTop w:val="0"/>
      <w:marBottom w:val="0"/>
      <w:divBdr>
        <w:top w:val="none" w:sz="0" w:space="0" w:color="auto"/>
        <w:left w:val="none" w:sz="0" w:space="0" w:color="auto"/>
        <w:bottom w:val="none" w:sz="0" w:space="0" w:color="auto"/>
        <w:right w:val="none" w:sz="0" w:space="0" w:color="auto"/>
      </w:divBdr>
    </w:div>
    <w:div w:id="1968466388">
      <w:bodyDiv w:val="1"/>
      <w:marLeft w:val="0"/>
      <w:marRight w:val="0"/>
      <w:marTop w:val="0"/>
      <w:marBottom w:val="0"/>
      <w:divBdr>
        <w:top w:val="none" w:sz="0" w:space="0" w:color="auto"/>
        <w:left w:val="none" w:sz="0" w:space="0" w:color="auto"/>
        <w:bottom w:val="none" w:sz="0" w:space="0" w:color="auto"/>
        <w:right w:val="none" w:sz="0" w:space="0" w:color="auto"/>
      </w:divBdr>
    </w:div>
    <w:div w:id="1974090742">
      <w:bodyDiv w:val="1"/>
      <w:marLeft w:val="0"/>
      <w:marRight w:val="0"/>
      <w:marTop w:val="0"/>
      <w:marBottom w:val="0"/>
      <w:divBdr>
        <w:top w:val="none" w:sz="0" w:space="0" w:color="auto"/>
        <w:left w:val="none" w:sz="0" w:space="0" w:color="auto"/>
        <w:bottom w:val="none" w:sz="0" w:space="0" w:color="auto"/>
        <w:right w:val="none" w:sz="0" w:space="0" w:color="auto"/>
      </w:divBdr>
    </w:div>
    <w:div w:id="19742908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335946">
      <w:bodyDiv w:val="1"/>
      <w:marLeft w:val="0"/>
      <w:marRight w:val="0"/>
      <w:marTop w:val="0"/>
      <w:marBottom w:val="0"/>
      <w:divBdr>
        <w:top w:val="none" w:sz="0" w:space="0" w:color="auto"/>
        <w:left w:val="none" w:sz="0" w:space="0" w:color="auto"/>
        <w:bottom w:val="none" w:sz="0" w:space="0" w:color="auto"/>
        <w:right w:val="none" w:sz="0" w:space="0" w:color="auto"/>
      </w:divBdr>
    </w:div>
    <w:div w:id="1980107084">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6087486">
      <w:bodyDiv w:val="1"/>
      <w:marLeft w:val="0"/>
      <w:marRight w:val="0"/>
      <w:marTop w:val="0"/>
      <w:marBottom w:val="0"/>
      <w:divBdr>
        <w:top w:val="none" w:sz="0" w:space="0" w:color="auto"/>
        <w:left w:val="none" w:sz="0" w:space="0" w:color="auto"/>
        <w:bottom w:val="none" w:sz="0" w:space="0" w:color="auto"/>
        <w:right w:val="none" w:sz="0" w:space="0" w:color="auto"/>
      </w:divBdr>
    </w:div>
    <w:div w:id="1988044787">
      <w:bodyDiv w:val="1"/>
      <w:marLeft w:val="0"/>
      <w:marRight w:val="0"/>
      <w:marTop w:val="0"/>
      <w:marBottom w:val="0"/>
      <w:divBdr>
        <w:top w:val="none" w:sz="0" w:space="0" w:color="auto"/>
        <w:left w:val="none" w:sz="0" w:space="0" w:color="auto"/>
        <w:bottom w:val="none" w:sz="0" w:space="0" w:color="auto"/>
        <w:right w:val="none" w:sz="0" w:space="0" w:color="auto"/>
      </w:divBdr>
    </w:div>
    <w:div w:id="1988513781">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717346">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965442">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1547082">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882755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6534972">
      <w:bodyDiv w:val="1"/>
      <w:marLeft w:val="0"/>
      <w:marRight w:val="0"/>
      <w:marTop w:val="0"/>
      <w:marBottom w:val="0"/>
      <w:divBdr>
        <w:top w:val="none" w:sz="0" w:space="0" w:color="auto"/>
        <w:left w:val="none" w:sz="0" w:space="0" w:color="auto"/>
        <w:bottom w:val="none" w:sz="0" w:space="0" w:color="auto"/>
        <w:right w:val="none" w:sz="0" w:space="0" w:color="auto"/>
      </w:divBdr>
    </w:div>
    <w:div w:id="2036807714">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656150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045353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2999722">
      <w:bodyDiv w:val="1"/>
      <w:marLeft w:val="0"/>
      <w:marRight w:val="0"/>
      <w:marTop w:val="0"/>
      <w:marBottom w:val="0"/>
      <w:divBdr>
        <w:top w:val="none" w:sz="0" w:space="0" w:color="auto"/>
        <w:left w:val="none" w:sz="0" w:space="0" w:color="auto"/>
        <w:bottom w:val="none" w:sz="0" w:space="0" w:color="auto"/>
        <w:right w:val="none" w:sz="0" w:space="0" w:color="auto"/>
      </w:divBdr>
    </w:div>
    <w:div w:id="2053797850">
      <w:bodyDiv w:val="1"/>
      <w:marLeft w:val="0"/>
      <w:marRight w:val="0"/>
      <w:marTop w:val="0"/>
      <w:marBottom w:val="0"/>
      <w:divBdr>
        <w:top w:val="none" w:sz="0" w:space="0" w:color="auto"/>
        <w:left w:val="none" w:sz="0" w:space="0" w:color="auto"/>
        <w:bottom w:val="none" w:sz="0" w:space="0" w:color="auto"/>
        <w:right w:val="none" w:sz="0" w:space="0" w:color="auto"/>
      </w:divBdr>
    </w:div>
    <w:div w:id="2056812533">
      <w:bodyDiv w:val="1"/>
      <w:marLeft w:val="0"/>
      <w:marRight w:val="0"/>
      <w:marTop w:val="0"/>
      <w:marBottom w:val="0"/>
      <w:divBdr>
        <w:top w:val="none" w:sz="0" w:space="0" w:color="auto"/>
        <w:left w:val="none" w:sz="0" w:space="0" w:color="auto"/>
        <w:bottom w:val="none" w:sz="0" w:space="0" w:color="auto"/>
        <w:right w:val="none" w:sz="0" w:space="0" w:color="auto"/>
      </w:divBdr>
    </w:div>
    <w:div w:id="2060089577">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91708">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140885">
      <w:bodyDiv w:val="1"/>
      <w:marLeft w:val="0"/>
      <w:marRight w:val="0"/>
      <w:marTop w:val="0"/>
      <w:marBottom w:val="0"/>
      <w:divBdr>
        <w:top w:val="none" w:sz="0" w:space="0" w:color="auto"/>
        <w:left w:val="none" w:sz="0" w:space="0" w:color="auto"/>
        <w:bottom w:val="none" w:sz="0" w:space="0" w:color="auto"/>
        <w:right w:val="none" w:sz="0" w:space="0" w:color="auto"/>
      </w:divBdr>
    </w:div>
    <w:div w:id="2069187959">
      <w:bodyDiv w:val="1"/>
      <w:marLeft w:val="0"/>
      <w:marRight w:val="0"/>
      <w:marTop w:val="0"/>
      <w:marBottom w:val="0"/>
      <w:divBdr>
        <w:top w:val="none" w:sz="0" w:space="0" w:color="auto"/>
        <w:left w:val="none" w:sz="0" w:space="0" w:color="auto"/>
        <w:bottom w:val="none" w:sz="0" w:space="0" w:color="auto"/>
        <w:right w:val="none" w:sz="0" w:space="0" w:color="auto"/>
      </w:divBdr>
    </w:div>
    <w:div w:id="2071223519">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6780655">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975537">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94624503">
      <w:bodyDiv w:val="1"/>
      <w:marLeft w:val="0"/>
      <w:marRight w:val="0"/>
      <w:marTop w:val="0"/>
      <w:marBottom w:val="0"/>
      <w:divBdr>
        <w:top w:val="none" w:sz="0" w:space="0" w:color="auto"/>
        <w:left w:val="none" w:sz="0" w:space="0" w:color="auto"/>
        <w:bottom w:val="none" w:sz="0" w:space="0" w:color="auto"/>
        <w:right w:val="none" w:sz="0" w:space="0" w:color="auto"/>
      </w:divBdr>
    </w:div>
    <w:div w:id="2095007973">
      <w:bodyDiv w:val="1"/>
      <w:marLeft w:val="0"/>
      <w:marRight w:val="0"/>
      <w:marTop w:val="0"/>
      <w:marBottom w:val="0"/>
      <w:divBdr>
        <w:top w:val="none" w:sz="0" w:space="0" w:color="auto"/>
        <w:left w:val="none" w:sz="0" w:space="0" w:color="auto"/>
        <w:bottom w:val="none" w:sz="0" w:space="0" w:color="auto"/>
        <w:right w:val="none" w:sz="0" w:space="0" w:color="auto"/>
      </w:divBdr>
    </w:div>
    <w:div w:id="2095399265">
      <w:bodyDiv w:val="1"/>
      <w:marLeft w:val="0"/>
      <w:marRight w:val="0"/>
      <w:marTop w:val="0"/>
      <w:marBottom w:val="0"/>
      <w:divBdr>
        <w:top w:val="none" w:sz="0" w:space="0" w:color="auto"/>
        <w:left w:val="none" w:sz="0" w:space="0" w:color="auto"/>
        <w:bottom w:val="none" w:sz="0" w:space="0" w:color="auto"/>
        <w:right w:val="none" w:sz="0" w:space="0" w:color="auto"/>
      </w:divBdr>
    </w:div>
    <w:div w:id="2095931621">
      <w:bodyDiv w:val="1"/>
      <w:marLeft w:val="0"/>
      <w:marRight w:val="0"/>
      <w:marTop w:val="0"/>
      <w:marBottom w:val="0"/>
      <w:divBdr>
        <w:top w:val="none" w:sz="0" w:space="0" w:color="auto"/>
        <w:left w:val="none" w:sz="0" w:space="0" w:color="auto"/>
        <w:bottom w:val="none" w:sz="0" w:space="0" w:color="auto"/>
        <w:right w:val="none" w:sz="0" w:space="0" w:color="auto"/>
      </w:divBdr>
    </w:div>
    <w:div w:id="209624210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9012541">
      <w:bodyDiv w:val="1"/>
      <w:marLeft w:val="0"/>
      <w:marRight w:val="0"/>
      <w:marTop w:val="0"/>
      <w:marBottom w:val="0"/>
      <w:divBdr>
        <w:top w:val="none" w:sz="0" w:space="0" w:color="auto"/>
        <w:left w:val="none" w:sz="0" w:space="0" w:color="auto"/>
        <w:bottom w:val="none" w:sz="0" w:space="0" w:color="auto"/>
        <w:right w:val="none" w:sz="0" w:space="0" w:color="auto"/>
      </w:divBdr>
    </w:div>
    <w:div w:id="2100636046">
      <w:bodyDiv w:val="1"/>
      <w:marLeft w:val="0"/>
      <w:marRight w:val="0"/>
      <w:marTop w:val="0"/>
      <w:marBottom w:val="0"/>
      <w:divBdr>
        <w:top w:val="none" w:sz="0" w:space="0" w:color="auto"/>
        <w:left w:val="none" w:sz="0" w:space="0" w:color="auto"/>
        <w:bottom w:val="none" w:sz="0" w:space="0" w:color="auto"/>
        <w:right w:val="none" w:sz="0" w:space="0" w:color="auto"/>
      </w:divBdr>
    </w:div>
    <w:div w:id="2101901822">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1661575">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155067">
      <w:bodyDiv w:val="1"/>
      <w:marLeft w:val="0"/>
      <w:marRight w:val="0"/>
      <w:marTop w:val="0"/>
      <w:marBottom w:val="0"/>
      <w:divBdr>
        <w:top w:val="none" w:sz="0" w:space="0" w:color="auto"/>
        <w:left w:val="none" w:sz="0" w:space="0" w:color="auto"/>
        <w:bottom w:val="none" w:sz="0" w:space="0" w:color="auto"/>
        <w:right w:val="none" w:sz="0" w:space="0" w:color="auto"/>
      </w:divBdr>
    </w:div>
    <w:div w:id="212546544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327948">
      <w:bodyDiv w:val="1"/>
      <w:marLeft w:val="0"/>
      <w:marRight w:val="0"/>
      <w:marTop w:val="0"/>
      <w:marBottom w:val="0"/>
      <w:divBdr>
        <w:top w:val="none" w:sz="0" w:space="0" w:color="auto"/>
        <w:left w:val="none" w:sz="0" w:space="0" w:color="auto"/>
        <w:bottom w:val="none" w:sz="0" w:space="0" w:color="auto"/>
        <w:right w:val="none" w:sz="0" w:space="0" w:color="auto"/>
      </w:divBdr>
    </w:div>
    <w:div w:id="2135709555">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2649416">
      <w:bodyDiv w:val="1"/>
      <w:marLeft w:val="0"/>
      <w:marRight w:val="0"/>
      <w:marTop w:val="0"/>
      <w:marBottom w:val="0"/>
      <w:divBdr>
        <w:top w:val="none" w:sz="0" w:space="0" w:color="auto"/>
        <w:left w:val="none" w:sz="0" w:space="0" w:color="auto"/>
        <w:bottom w:val="none" w:sz="0" w:space="0" w:color="auto"/>
        <w:right w:val="none" w:sz="0" w:space="0" w:color="auto"/>
      </w:divBdr>
    </w:div>
    <w:div w:id="2143108970">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28A77723CF4D3FBA2928AC4601E1D2940021316C4388C7C034D3BA0AE1B0EE7F97009651cEL0B" TargetMode="External"/><Relationship Id="rId18" Type="http://schemas.openxmlformats.org/officeDocument/2006/relationships/hyperlink" Target="consultantplus://offline/ref=F46222DD10EB608816EEC975F3B173B9769659D0BD4FC0CED0C7A5C688605FC4105771EC651BDED0a449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228A77723CF4D3FBA2928AC4601E1D2940A27336D4288C7C034D3BA0AE1B0EE7F97009451E6A7A1c7LDB" TargetMode="External"/><Relationship Id="rId7" Type="http://schemas.openxmlformats.org/officeDocument/2006/relationships/endnotes" Target="endnotes.xml"/><Relationship Id="rId12" Type="http://schemas.openxmlformats.org/officeDocument/2006/relationships/hyperlink" Target="consultantplus://offline/ref=A1EB44ED3B81220D80EE9D82ED82BECD1576A11DF7EF468EA987123CAFH8XAJ" TargetMode="External"/><Relationship Id="rId17" Type="http://schemas.openxmlformats.org/officeDocument/2006/relationships/hyperlink" Target="consultantplus://offline/ref=F46222DD10EB608816EEC975F3B173B9779F59D3B044C0CED0C7A5C688605FC4105771EC641BD9aD42I" TargetMode="External"/><Relationship Id="rId25" Type="http://schemas.openxmlformats.org/officeDocument/2006/relationships/hyperlink" Target="consultantplus://offline/ref=16F0CD0365DCCD717925A882DECB8D3A6F07217FF6E0F336F39615D8F436A62B54ADEC11EBzCEFH" TargetMode="External"/><Relationship Id="rId2" Type="http://schemas.openxmlformats.org/officeDocument/2006/relationships/numbering" Target="numbering.xml"/><Relationship Id="rId16" Type="http://schemas.openxmlformats.org/officeDocument/2006/relationships/hyperlink" Target="consultantplus://offline/ref=F46222DD10EB608816EEC975F3B173B9769659D0BD4FC0CED0C7A5C688605FC4105771EF601CaD43I" TargetMode="External"/><Relationship Id="rId20" Type="http://schemas.openxmlformats.org/officeDocument/2006/relationships/hyperlink" Target="consultantplus://offline/ref=F46222DD10EB608816EEC975F3B173B9769659D0BD4FC0CED0C7A5C688605FC4105771EF6213aD4B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DD3671AE0D63C71F57BEE63A7FD58CFC0A1B8A72B8770E907DBE604DD5rDE" TargetMode="External"/><Relationship Id="rId24" Type="http://schemas.openxmlformats.org/officeDocument/2006/relationships/hyperlink" Target="consultantplus://offline/main?base=LAW;n=117671;fld=134;dst=100112" TargetMode="External"/><Relationship Id="rId5" Type="http://schemas.openxmlformats.org/officeDocument/2006/relationships/webSettings" Target="webSettings.xml"/><Relationship Id="rId15" Type="http://schemas.openxmlformats.org/officeDocument/2006/relationships/hyperlink" Target="consultantplus://offline/ref=F46222DD10EB608816EEC975F3B173B9769659D0BD4FC0CED0C7A5C688605FC4105771EF601CaD43I" TargetMode="External"/><Relationship Id="rId23" Type="http://schemas.openxmlformats.org/officeDocument/2006/relationships/hyperlink" Target="consultantplus://offline/ref=F9F4F963981B6984B6265F5F3AAA5B2C44B16FEE55825C51F45BC9C68Cf3D7J" TargetMode="External"/><Relationship Id="rId28" Type="http://schemas.openxmlformats.org/officeDocument/2006/relationships/fontTable" Target="fontTable.xml"/><Relationship Id="rId10" Type="http://schemas.microsoft.com/office/2007/relationships/hdphoto" Target="NULL"/><Relationship Id="rId19" Type="http://schemas.openxmlformats.org/officeDocument/2006/relationships/hyperlink" Target="consultantplus://offline/ref=F46222DD10EB608816EEC975F3B173B9769659D0BD4FC0CED0C7A5C688605FC4105771EC631EaD4DI" TargetMode="External"/><Relationship Id="rId4" Type="http://schemas.openxmlformats.org/officeDocument/2006/relationships/settings" Target="settings.xml"/><Relationship Id="rId14" Type="http://schemas.openxmlformats.org/officeDocument/2006/relationships/hyperlink" Target="consultantplus://offline/ref=2228A77723CF4D3FBA2928AC4601E1D2940021316C4388C7C034D3BA0AcEL1B" TargetMode="External"/><Relationship Id="rId22" Type="http://schemas.openxmlformats.org/officeDocument/2006/relationships/hyperlink" Target="consultantplus://offline/ref=2228A77723CF4D3FBA2928AC4601E1D2940021306C4088C7C034D3BA0AE1B0EE7F97009451E6A5A0c7L5B"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A9BD-E43F-4CC7-981D-10715499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6875</Words>
  <Characters>39188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45972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3</cp:revision>
  <cp:lastPrinted>2018-08-23T06:06:00Z</cp:lastPrinted>
  <dcterms:created xsi:type="dcterms:W3CDTF">2018-10-01T05:20:00Z</dcterms:created>
  <dcterms:modified xsi:type="dcterms:W3CDTF">2018-10-01T05:31:00Z</dcterms:modified>
</cp:coreProperties>
</file>