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BF5600">
        <w:rPr>
          <w:rFonts w:ascii="Times New Roman" w:eastAsia="Times New Roman" w:hAnsi="Times New Roman"/>
          <w:b/>
          <w:sz w:val="56"/>
          <w:szCs w:val="56"/>
          <w:lang w:eastAsia="ru-RU"/>
        </w:rPr>
        <w:t>4</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D42D83" w:rsidRDefault="00D42D83" w:rsidP="000D40A8">
      <w:pPr>
        <w:spacing w:after="0" w:line="240" w:lineRule="auto"/>
        <w:jc w:val="center"/>
        <w:rPr>
          <w:rFonts w:ascii="Times New Roman" w:eastAsia="Times New Roman" w:hAnsi="Times New Roman"/>
          <w:sz w:val="24"/>
          <w:szCs w:val="24"/>
          <w:lang w:val="en-US" w:eastAsia="ru-RU"/>
        </w:rPr>
      </w:pPr>
    </w:p>
    <w:p w:rsidR="00197A3A" w:rsidRDefault="00197A3A"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674F12"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марта</w:t>
      </w:r>
      <w:r w:rsidR="00823CD2">
        <w:rPr>
          <w:rFonts w:ascii="Times New Roman" w:eastAsia="Times New Roman" w:hAnsi="Times New Roman"/>
          <w:sz w:val="24"/>
          <w:szCs w:val="24"/>
          <w:lang w:eastAsia="ru-RU"/>
        </w:rPr>
        <w:t xml:space="preserve"> </w:t>
      </w:r>
      <w:r w:rsidR="00A42FC4">
        <w:rPr>
          <w:rFonts w:ascii="Times New Roman" w:eastAsia="Times New Roman" w:hAnsi="Times New Roman"/>
          <w:sz w:val="24"/>
          <w:szCs w:val="24"/>
          <w:lang w:eastAsia="ru-RU"/>
        </w:rPr>
        <w:t>2020</w:t>
      </w:r>
      <w:r w:rsidR="00651FF3">
        <w:rPr>
          <w:rFonts w:ascii="Times New Roman" w:eastAsia="Times New Roman" w:hAnsi="Times New Roman"/>
          <w:sz w:val="24"/>
          <w:szCs w:val="24"/>
          <w:lang w:eastAsia="ru-RU"/>
        </w:rPr>
        <w:t xml:space="preserve"> год</w:t>
      </w:r>
    </w:p>
    <w:p w:rsidR="00D42D83" w:rsidRDefault="00D42D83" w:rsidP="00002B66">
      <w:pPr>
        <w:spacing w:after="0" w:line="240" w:lineRule="auto"/>
        <w:jc w:val="center"/>
        <w:rPr>
          <w:rFonts w:ascii="Times New Roman" w:eastAsia="Times New Roman" w:hAnsi="Times New Roman"/>
          <w:sz w:val="20"/>
          <w:szCs w:val="20"/>
          <w:lang w:val="en-US"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Default="004432C4" w:rsidP="00002B66">
      <w:pPr>
        <w:spacing w:after="0" w:line="240" w:lineRule="auto"/>
        <w:jc w:val="both"/>
        <w:rPr>
          <w:rFonts w:ascii="Times New Roman" w:eastAsia="Times New Roman" w:hAnsi="Times New Roman"/>
          <w:sz w:val="18"/>
          <w:szCs w:val="20"/>
          <w:lang w:eastAsia="ru-RU"/>
        </w:rPr>
      </w:pPr>
    </w:p>
    <w:p w:rsidR="00923E6B" w:rsidRPr="0011669F" w:rsidRDefault="00923E6B" w:rsidP="00002B66">
      <w:pPr>
        <w:spacing w:after="0" w:line="240" w:lineRule="auto"/>
        <w:jc w:val="both"/>
        <w:rPr>
          <w:rFonts w:ascii="Times New Roman" w:eastAsia="Times New Roman" w:hAnsi="Times New Roman"/>
          <w:sz w:val="18"/>
          <w:szCs w:val="20"/>
          <w:lang w:eastAsia="ru-RU"/>
        </w:rPr>
      </w:pPr>
    </w:p>
    <w:p w:rsidR="00674F12" w:rsidRPr="00674F12" w:rsidRDefault="00002B66" w:rsidP="00674F12">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674F12">
        <w:rPr>
          <w:rFonts w:ascii="Times New Roman" w:hAnsi="Times New Roman"/>
          <w:sz w:val="20"/>
          <w:szCs w:val="20"/>
        </w:rPr>
        <w:t>Постановление админист</w:t>
      </w:r>
      <w:r w:rsidR="00674F12">
        <w:rPr>
          <w:rFonts w:ascii="Times New Roman" w:hAnsi="Times New Roman"/>
          <w:sz w:val="20"/>
          <w:szCs w:val="20"/>
        </w:rPr>
        <w:t xml:space="preserve">рации </w:t>
      </w:r>
      <w:proofErr w:type="spellStart"/>
      <w:r w:rsidR="00674F12">
        <w:rPr>
          <w:rFonts w:ascii="Times New Roman" w:hAnsi="Times New Roman"/>
          <w:sz w:val="20"/>
          <w:szCs w:val="20"/>
        </w:rPr>
        <w:t>Богучанского</w:t>
      </w:r>
      <w:proofErr w:type="spellEnd"/>
      <w:r w:rsidR="00674F12">
        <w:rPr>
          <w:rFonts w:ascii="Times New Roman" w:hAnsi="Times New Roman"/>
          <w:sz w:val="20"/>
          <w:szCs w:val="20"/>
        </w:rPr>
        <w:t xml:space="preserve"> района № 164</w:t>
      </w:r>
      <w:r w:rsidRPr="00674F12">
        <w:rPr>
          <w:rFonts w:ascii="Times New Roman" w:hAnsi="Times New Roman"/>
          <w:sz w:val="20"/>
          <w:szCs w:val="20"/>
        </w:rPr>
        <w:t xml:space="preserve">-П от </w:t>
      </w:r>
      <w:r w:rsidR="00674F12">
        <w:rPr>
          <w:rFonts w:ascii="Times New Roman" w:hAnsi="Times New Roman"/>
          <w:bCs/>
          <w:sz w:val="20"/>
          <w:szCs w:val="20"/>
        </w:rPr>
        <w:t>20</w:t>
      </w:r>
      <w:r w:rsidR="00045C8A" w:rsidRPr="00674F12">
        <w:rPr>
          <w:rFonts w:ascii="Times New Roman" w:hAnsi="Times New Roman"/>
          <w:bCs/>
          <w:sz w:val="20"/>
          <w:szCs w:val="20"/>
        </w:rPr>
        <w:t>.02.2020</w:t>
      </w:r>
      <w:r w:rsidRPr="00674F12">
        <w:rPr>
          <w:rFonts w:ascii="Times New Roman" w:hAnsi="Times New Roman"/>
          <w:sz w:val="20"/>
          <w:szCs w:val="20"/>
        </w:rPr>
        <w:t xml:space="preserve"> г. «</w:t>
      </w:r>
      <w:r w:rsidR="00674F12" w:rsidRPr="00674F12">
        <w:rPr>
          <w:rFonts w:ascii="Times New Roman" w:hAnsi="Times New Roman"/>
          <w:bCs/>
          <w:sz w:val="20"/>
          <w:szCs w:val="20"/>
        </w:rPr>
        <w:t xml:space="preserve">Об утверждении </w:t>
      </w:r>
      <w:proofErr w:type="gramStart"/>
      <w:r w:rsidR="00674F12" w:rsidRPr="00674F12">
        <w:rPr>
          <w:rFonts w:ascii="Times New Roman" w:hAnsi="Times New Roman"/>
          <w:bCs/>
          <w:sz w:val="20"/>
          <w:szCs w:val="20"/>
        </w:rPr>
        <w:t>перечня ключевых показателей эффективности функционирования системы внутреннего обеспечения соответствия</w:t>
      </w:r>
      <w:proofErr w:type="gramEnd"/>
      <w:r w:rsidR="00674F12" w:rsidRPr="00674F12">
        <w:rPr>
          <w:rFonts w:ascii="Times New Roman" w:hAnsi="Times New Roman"/>
          <w:bCs/>
          <w:sz w:val="20"/>
          <w:szCs w:val="20"/>
        </w:rPr>
        <w:t xml:space="preserve"> требованиям антимонопольного законодательства деятельности в администрации </w:t>
      </w:r>
      <w:proofErr w:type="spellStart"/>
      <w:r w:rsidR="00674F12" w:rsidRPr="00674F12">
        <w:rPr>
          <w:rFonts w:ascii="Times New Roman" w:hAnsi="Times New Roman"/>
          <w:bCs/>
          <w:sz w:val="20"/>
          <w:szCs w:val="20"/>
        </w:rPr>
        <w:t>Богучанского</w:t>
      </w:r>
      <w:proofErr w:type="spellEnd"/>
      <w:r w:rsidR="00674F12" w:rsidRPr="00674F12">
        <w:rPr>
          <w:rFonts w:ascii="Times New Roman" w:hAnsi="Times New Roman"/>
          <w:bCs/>
          <w:sz w:val="20"/>
          <w:szCs w:val="20"/>
        </w:rPr>
        <w:t xml:space="preserve"> района</w:t>
      </w:r>
      <w:r w:rsidR="00674F12">
        <w:rPr>
          <w:rFonts w:ascii="Times New Roman" w:hAnsi="Times New Roman"/>
          <w:bCs/>
          <w:sz w:val="20"/>
          <w:szCs w:val="20"/>
        </w:rPr>
        <w:t>»</w:t>
      </w:r>
    </w:p>
    <w:p w:rsidR="004930E5" w:rsidRPr="004930E5" w:rsidRDefault="00424332" w:rsidP="004930E5">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4930E5">
        <w:rPr>
          <w:rFonts w:ascii="Times New Roman" w:hAnsi="Times New Roman"/>
          <w:sz w:val="20"/>
          <w:szCs w:val="20"/>
        </w:rPr>
        <w:t xml:space="preserve">Постановление администрации </w:t>
      </w:r>
      <w:proofErr w:type="spellStart"/>
      <w:r w:rsidRPr="004930E5">
        <w:rPr>
          <w:rFonts w:ascii="Times New Roman" w:hAnsi="Times New Roman"/>
          <w:sz w:val="20"/>
          <w:szCs w:val="20"/>
        </w:rPr>
        <w:t>Богучанского</w:t>
      </w:r>
      <w:proofErr w:type="spellEnd"/>
      <w:r w:rsidRPr="004930E5">
        <w:rPr>
          <w:rFonts w:ascii="Times New Roman" w:hAnsi="Times New Roman"/>
          <w:sz w:val="20"/>
          <w:szCs w:val="20"/>
        </w:rPr>
        <w:t xml:space="preserve"> района № 165-П от </w:t>
      </w:r>
      <w:r w:rsidRPr="004930E5">
        <w:rPr>
          <w:rFonts w:ascii="Times New Roman" w:hAnsi="Times New Roman"/>
          <w:bCs/>
          <w:sz w:val="20"/>
          <w:szCs w:val="20"/>
        </w:rPr>
        <w:t>20.02.2020</w:t>
      </w:r>
      <w:r w:rsidRPr="004930E5">
        <w:rPr>
          <w:rFonts w:ascii="Times New Roman" w:hAnsi="Times New Roman"/>
          <w:sz w:val="20"/>
          <w:szCs w:val="20"/>
        </w:rPr>
        <w:t xml:space="preserve"> г. «</w:t>
      </w:r>
      <w:r w:rsidR="004930E5" w:rsidRPr="004930E5">
        <w:rPr>
          <w:rFonts w:ascii="Times New Roman" w:hAnsi="Times New Roman"/>
          <w:sz w:val="20"/>
          <w:szCs w:val="20"/>
        </w:rPr>
        <w:t xml:space="preserve">Об утверждении Положения об организации системы внутреннего обеспечения соответствия требованиям антимонопольного законодательства (антимонопольный </w:t>
      </w:r>
      <w:proofErr w:type="spellStart"/>
      <w:r w:rsidR="004930E5" w:rsidRPr="004930E5">
        <w:rPr>
          <w:rFonts w:ascii="Times New Roman" w:hAnsi="Times New Roman"/>
          <w:sz w:val="20"/>
          <w:szCs w:val="20"/>
        </w:rPr>
        <w:t>комплаенс</w:t>
      </w:r>
      <w:proofErr w:type="spellEnd"/>
      <w:r w:rsidR="004930E5" w:rsidRPr="004930E5">
        <w:rPr>
          <w:rFonts w:ascii="Times New Roman" w:hAnsi="Times New Roman"/>
          <w:sz w:val="20"/>
          <w:szCs w:val="20"/>
        </w:rPr>
        <w:t>) в администрации муниципального образования «</w:t>
      </w:r>
      <w:proofErr w:type="spellStart"/>
      <w:r w:rsidR="004930E5" w:rsidRPr="004930E5">
        <w:rPr>
          <w:rFonts w:ascii="Times New Roman" w:hAnsi="Times New Roman"/>
          <w:sz w:val="20"/>
          <w:szCs w:val="20"/>
        </w:rPr>
        <w:t>Богучанский</w:t>
      </w:r>
      <w:proofErr w:type="spellEnd"/>
      <w:r w:rsidR="004930E5" w:rsidRPr="004930E5">
        <w:rPr>
          <w:rFonts w:ascii="Times New Roman" w:hAnsi="Times New Roman"/>
          <w:sz w:val="20"/>
          <w:szCs w:val="20"/>
        </w:rPr>
        <w:t xml:space="preserve"> район»</w:t>
      </w:r>
      <w:r w:rsidR="004930E5">
        <w:rPr>
          <w:rFonts w:ascii="Times New Roman" w:hAnsi="Times New Roman"/>
          <w:sz w:val="20"/>
          <w:szCs w:val="20"/>
        </w:rPr>
        <w:t>»</w:t>
      </w:r>
    </w:p>
    <w:p w:rsidR="004930E5" w:rsidRPr="004930E5" w:rsidRDefault="004930E5" w:rsidP="004930E5">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4930E5">
        <w:rPr>
          <w:rFonts w:ascii="Times New Roman" w:hAnsi="Times New Roman"/>
          <w:sz w:val="20"/>
          <w:szCs w:val="20"/>
        </w:rPr>
        <w:t xml:space="preserve">Постановление администрации </w:t>
      </w:r>
      <w:proofErr w:type="spellStart"/>
      <w:r w:rsidRPr="004930E5">
        <w:rPr>
          <w:rFonts w:ascii="Times New Roman" w:hAnsi="Times New Roman"/>
          <w:sz w:val="20"/>
          <w:szCs w:val="20"/>
        </w:rPr>
        <w:t>Богучанского</w:t>
      </w:r>
      <w:proofErr w:type="spellEnd"/>
      <w:r w:rsidRPr="004930E5">
        <w:rPr>
          <w:rFonts w:ascii="Times New Roman" w:hAnsi="Times New Roman"/>
          <w:sz w:val="20"/>
          <w:szCs w:val="20"/>
        </w:rPr>
        <w:t xml:space="preserve"> района № </w:t>
      </w:r>
      <w:r>
        <w:rPr>
          <w:rFonts w:ascii="Times New Roman" w:hAnsi="Times New Roman"/>
          <w:sz w:val="20"/>
          <w:szCs w:val="20"/>
        </w:rPr>
        <w:t>1</w:t>
      </w:r>
      <w:r w:rsidRPr="004930E5">
        <w:rPr>
          <w:rFonts w:ascii="Times New Roman" w:hAnsi="Times New Roman"/>
          <w:sz w:val="20"/>
          <w:szCs w:val="20"/>
        </w:rPr>
        <w:t xml:space="preserve">83-П от </w:t>
      </w:r>
      <w:r w:rsidRPr="004930E5">
        <w:rPr>
          <w:rFonts w:ascii="Times New Roman" w:hAnsi="Times New Roman"/>
          <w:bCs/>
          <w:sz w:val="20"/>
          <w:szCs w:val="20"/>
        </w:rPr>
        <w:t>20.02.2020</w:t>
      </w:r>
      <w:r w:rsidRPr="004930E5">
        <w:rPr>
          <w:rFonts w:ascii="Times New Roman" w:hAnsi="Times New Roman"/>
          <w:sz w:val="20"/>
          <w:szCs w:val="20"/>
        </w:rPr>
        <w:t xml:space="preserve"> г. «О ликвидации филиала Муниципального казённого общеобразовательного учреждения </w:t>
      </w:r>
      <w:proofErr w:type="spellStart"/>
      <w:r w:rsidRPr="004930E5">
        <w:rPr>
          <w:rFonts w:ascii="Times New Roman" w:hAnsi="Times New Roman"/>
          <w:sz w:val="20"/>
          <w:szCs w:val="20"/>
        </w:rPr>
        <w:t>Осиновская</w:t>
      </w:r>
      <w:proofErr w:type="spellEnd"/>
      <w:r w:rsidRPr="004930E5">
        <w:rPr>
          <w:rFonts w:ascii="Times New Roman" w:hAnsi="Times New Roman"/>
          <w:sz w:val="20"/>
          <w:szCs w:val="20"/>
        </w:rPr>
        <w:t xml:space="preserve"> школа </w:t>
      </w:r>
      <w:proofErr w:type="spellStart"/>
      <w:r w:rsidRPr="004930E5">
        <w:rPr>
          <w:rFonts w:ascii="Times New Roman" w:hAnsi="Times New Roman"/>
          <w:sz w:val="20"/>
          <w:szCs w:val="20"/>
        </w:rPr>
        <w:t>Прилукская</w:t>
      </w:r>
      <w:proofErr w:type="spellEnd"/>
      <w:r w:rsidRPr="004930E5">
        <w:rPr>
          <w:rFonts w:ascii="Times New Roman" w:hAnsi="Times New Roman"/>
          <w:sz w:val="20"/>
          <w:szCs w:val="20"/>
        </w:rPr>
        <w:t xml:space="preserve">  начальная  школа»</w:t>
      </w:r>
    </w:p>
    <w:p w:rsidR="00337C75" w:rsidRPr="00337C75" w:rsidRDefault="00F7752B" w:rsidP="00337C75">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4930E5">
        <w:rPr>
          <w:rFonts w:ascii="Times New Roman" w:hAnsi="Times New Roman"/>
          <w:sz w:val="20"/>
          <w:szCs w:val="20"/>
        </w:rPr>
        <w:t xml:space="preserve">Постановление администрации </w:t>
      </w:r>
      <w:proofErr w:type="spellStart"/>
      <w:r w:rsidRPr="004930E5">
        <w:rPr>
          <w:rFonts w:ascii="Times New Roman" w:hAnsi="Times New Roman"/>
          <w:sz w:val="20"/>
          <w:szCs w:val="20"/>
        </w:rPr>
        <w:t>Богучанского</w:t>
      </w:r>
      <w:proofErr w:type="spellEnd"/>
      <w:r w:rsidRPr="004930E5">
        <w:rPr>
          <w:rFonts w:ascii="Times New Roman" w:hAnsi="Times New Roman"/>
          <w:sz w:val="20"/>
          <w:szCs w:val="20"/>
        </w:rPr>
        <w:t xml:space="preserve"> района № </w:t>
      </w:r>
      <w:r>
        <w:rPr>
          <w:rFonts w:ascii="Times New Roman" w:hAnsi="Times New Roman"/>
          <w:sz w:val="20"/>
          <w:szCs w:val="20"/>
        </w:rPr>
        <w:t>18</w:t>
      </w:r>
      <w:r w:rsidRPr="00F7752B">
        <w:rPr>
          <w:rFonts w:ascii="Times New Roman" w:hAnsi="Times New Roman"/>
          <w:sz w:val="20"/>
          <w:szCs w:val="20"/>
        </w:rPr>
        <w:t>4</w:t>
      </w:r>
      <w:r w:rsidRPr="004930E5">
        <w:rPr>
          <w:rFonts w:ascii="Times New Roman" w:hAnsi="Times New Roman"/>
          <w:sz w:val="20"/>
          <w:szCs w:val="20"/>
        </w:rPr>
        <w:t xml:space="preserve">-П от </w:t>
      </w:r>
      <w:r w:rsidR="00337C75">
        <w:rPr>
          <w:rFonts w:ascii="Times New Roman" w:hAnsi="Times New Roman"/>
          <w:bCs/>
          <w:sz w:val="20"/>
          <w:szCs w:val="20"/>
        </w:rPr>
        <w:t>2</w:t>
      </w:r>
      <w:r w:rsidR="00337C75" w:rsidRPr="00337C75">
        <w:rPr>
          <w:rFonts w:ascii="Times New Roman" w:hAnsi="Times New Roman"/>
          <w:bCs/>
          <w:sz w:val="20"/>
          <w:szCs w:val="20"/>
        </w:rPr>
        <w:t>1</w:t>
      </w:r>
      <w:r w:rsidRPr="004930E5">
        <w:rPr>
          <w:rFonts w:ascii="Times New Roman" w:hAnsi="Times New Roman"/>
          <w:bCs/>
          <w:sz w:val="20"/>
          <w:szCs w:val="20"/>
        </w:rPr>
        <w:t>.02.2020</w:t>
      </w:r>
      <w:r w:rsidRPr="004930E5">
        <w:rPr>
          <w:rFonts w:ascii="Times New Roman" w:hAnsi="Times New Roman"/>
          <w:sz w:val="20"/>
          <w:szCs w:val="20"/>
        </w:rPr>
        <w:t xml:space="preserve"> г. «</w:t>
      </w:r>
      <w:r w:rsidR="00337C75" w:rsidRPr="00337C75">
        <w:rPr>
          <w:rFonts w:ascii="Times New Roman" w:hAnsi="Times New Roman"/>
          <w:sz w:val="20"/>
          <w:szCs w:val="20"/>
        </w:rPr>
        <w:t xml:space="preserve">Об утверждении Устава Муниципального казённого общеобразовательного учреждения  </w:t>
      </w:r>
      <w:proofErr w:type="spellStart"/>
      <w:r w:rsidR="00337C75" w:rsidRPr="00337C75">
        <w:rPr>
          <w:rFonts w:ascii="Times New Roman" w:hAnsi="Times New Roman"/>
          <w:sz w:val="20"/>
          <w:szCs w:val="20"/>
        </w:rPr>
        <w:t>Красногорьевская</w:t>
      </w:r>
      <w:proofErr w:type="spellEnd"/>
      <w:r w:rsidR="00337C75" w:rsidRPr="00337C75">
        <w:rPr>
          <w:rFonts w:ascii="Times New Roman" w:hAnsi="Times New Roman"/>
          <w:sz w:val="20"/>
          <w:szCs w:val="20"/>
        </w:rPr>
        <w:t xml:space="preserve">  школа в новой редакции</w:t>
      </w:r>
      <w:r w:rsidR="00337C75">
        <w:rPr>
          <w:rFonts w:ascii="Times New Roman" w:hAnsi="Times New Roman"/>
          <w:sz w:val="20"/>
          <w:szCs w:val="20"/>
        </w:rPr>
        <w:t>»</w:t>
      </w:r>
    </w:p>
    <w:p w:rsidR="006F71FF" w:rsidRPr="006F71FF" w:rsidRDefault="006F71FF" w:rsidP="006F71FF">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4930E5">
        <w:rPr>
          <w:rFonts w:ascii="Times New Roman" w:hAnsi="Times New Roman"/>
          <w:sz w:val="20"/>
          <w:szCs w:val="20"/>
        </w:rPr>
        <w:t xml:space="preserve">Постановление администрации </w:t>
      </w:r>
      <w:proofErr w:type="spellStart"/>
      <w:r w:rsidRPr="004930E5">
        <w:rPr>
          <w:rFonts w:ascii="Times New Roman" w:hAnsi="Times New Roman"/>
          <w:sz w:val="20"/>
          <w:szCs w:val="20"/>
        </w:rPr>
        <w:t>Богучанского</w:t>
      </w:r>
      <w:proofErr w:type="spellEnd"/>
      <w:r w:rsidRPr="004930E5">
        <w:rPr>
          <w:rFonts w:ascii="Times New Roman" w:hAnsi="Times New Roman"/>
          <w:sz w:val="20"/>
          <w:szCs w:val="20"/>
        </w:rPr>
        <w:t xml:space="preserve"> района № </w:t>
      </w:r>
      <w:r>
        <w:rPr>
          <w:rFonts w:ascii="Times New Roman" w:hAnsi="Times New Roman"/>
          <w:sz w:val="20"/>
          <w:szCs w:val="20"/>
        </w:rPr>
        <w:t>18</w:t>
      </w:r>
      <w:r w:rsidRPr="006F71FF">
        <w:rPr>
          <w:rFonts w:ascii="Times New Roman" w:hAnsi="Times New Roman"/>
          <w:sz w:val="20"/>
          <w:szCs w:val="20"/>
        </w:rPr>
        <w:t>5</w:t>
      </w:r>
      <w:r w:rsidRPr="004930E5">
        <w:rPr>
          <w:rFonts w:ascii="Times New Roman" w:hAnsi="Times New Roman"/>
          <w:sz w:val="20"/>
          <w:szCs w:val="20"/>
        </w:rPr>
        <w:t xml:space="preserve">-П от </w:t>
      </w:r>
      <w:r>
        <w:rPr>
          <w:rFonts w:ascii="Times New Roman" w:hAnsi="Times New Roman"/>
          <w:bCs/>
          <w:sz w:val="20"/>
          <w:szCs w:val="20"/>
        </w:rPr>
        <w:t>2</w:t>
      </w:r>
      <w:r w:rsidRPr="00337C75">
        <w:rPr>
          <w:rFonts w:ascii="Times New Roman" w:hAnsi="Times New Roman"/>
          <w:bCs/>
          <w:sz w:val="20"/>
          <w:szCs w:val="20"/>
        </w:rPr>
        <w:t>1</w:t>
      </w:r>
      <w:r w:rsidRPr="004930E5">
        <w:rPr>
          <w:rFonts w:ascii="Times New Roman" w:hAnsi="Times New Roman"/>
          <w:bCs/>
          <w:sz w:val="20"/>
          <w:szCs w:val="20"/>
        </w:rPr>
        <w:t>.02.2020</w:t>
      </w:r>
      <w:r w:rsidRPr="004930E5">
        <w:rPr>
          <w:rFonts w:ascii="Times New Roman" w:hAnsi="Times New Roman"/>
          <w:sz w:val="20"/>
          <w:szCs w:val="20"/>
        </w:rPr>
        <w:t xml:space="preserve"> г. «</w:t>
      </w:r>
      <w:r w:rsidRPr="006F71FF">
        <w:rPr>
          <w:rFonts w:ascii="Times New Roman" w:hAnsi="Times New Roman"/>
          <w:sz w:val="20"/>
          <w:szCs w:val="20"/>
        </w:rPr>
        <w:t>Об утверждении Устава Муниципального казённого общеобразовательного учреждения  «</w:t>
      </w:r>
      <w:proofErr w:type="spellStart"/>
      <w:r w:rsidRPr="006F71FF">
        <w:rPr>
          <w:rFonts w:ascii="Times New Roman" w:hAnsi="Times New Roman"/>
          <w:sz w:val="20"/>
          <w:szCs w:val="20"/>
        </w:rPr>
        <w:t>Шиверская</w:t>
      </w:r>
      <w:proofErr w:type="spellEnd"/>
      <w:r w:rsidRPr="006F71FF">
        <w:rPr>
          <w:rFonts w:ascii="Times New Roman" w:hAnsi="Times New Roman"/>
          <w:sz w:val="20"/>
          <w:szCs w:val="20"/>
        </w:rPr>
        <w:t xml:space="preserve">  школа» в новой редакции</w:t>
      </w:r>
      <w:r>
        <w:rPr>
          <w:rFonts w:ascii="Times New Roman" w:hAnsi="Times New Roman"/>
          <w:sz w:val="20"/>
          <w:szCs w:val="20"/>
        </w:rPr>
        <w:t>»</w:t>
      </w:r>
    </w:p>
    <w:p w:rsidR="00AD20AB" w:rsidRPr="00AD20AB" w:rsidRDefault="00AD20AB" w:rsidP="00AD20AB">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4930E5">
        <w:rPr>
          <w:rFonts w:ascii="Times New Roman" w:hAnsi="Times New Roman"/>
          <w:sz w:val="20"/>
          <w:szCs w:val="20"/>
        </w:rPr>
        <w:t xml:space="preserve">Постановление администрации </w:t>
      </w:r>
      <w:proofErr w:type="spellStart"/>
      <w:r w:rsidRPr="004930E5">
        <w:rPr>
          <w:rFonts w:ascii="Times New Roman" w:hAnsi="Times New Roman"/>
          <w:sz w:val="20"/>
          <w:szCs w:val="20"/>
        </w:rPr>
        <w:t>Богучанского</w:t>
      </w:r>
      <w:proofErr w:type="spellEnd"/>
      <w:r w:rsidRPr="004930E5">
        <w:rPr>
          <w:rFonts w:ascii="Times New Roman" w:hAnsi="Times New Roman"/>
          <w:sz w:val="20"/>
          <w:szCs w:val="20"/>
        </w:rPr>
        <w:t xml:space="preserve"> района № </w:t>
      </w:r>
      <w:r>
        <w:rPr>
          <w:rFonts w:ascii="Times New Roman" w:hAnsi="Times New Roman"/>
          <w:sz w:val="20"/>
          <w:szCs w:val="20"/>
        </w:rPr>
        <w:t>18</w:t>
      </w:r>
      <w:r w:rsidRPr="00AD20AB">
        <w:rPr>
          <w:rFonts w:ascii="Times New Roman" w:hAnsi="Times New Roman"/>
          <w:sz w:val="20"/>
          <w:szCs w:val="20"/>
        </w:rPr>
        <w:t>6</w:t>
      </w:r>
      <w:r w:rsidRPr="004930E5">
        <w:rPr>
          <w:rFonts w:ascii="Times New Roman" w:hAnsi="Times New Roman"/>
          <w:sz w:val="20"/>
          <w:szCs w:val="20"/>
        </w:rPr>
        <w:t xml:space="preserve">-П от </w:t>
      </w:r>
      <w:r>
        <w:rPr>
          <w:rFonts w:ascii="Times New Roman" w:hAnsi="Times New Roman"/>
          <w:bCs/>
          <w:sz w:val="20"/>
          <w:szCs w:val="20"/>
        </w:rPr>
        <w:t>2</w:t>
      </w:r>
      <w:r w:rsidRPr="00337C75">
        <w:rPr>
          <w:rFonts w:ascii="Times New Roman" w:hAnsi="Times New Roman"/>
          <w:bCs/>
          <w:sz w:val="20"/>
          <w:szCs w:val="20"/>
        </w:rPr>
        <w:t>1</w:t>
      </w:r>
      <w:r w:rsidRPr="004930E5">
        <w:rPr>
          <w:rFonts w:ascii="Times New Roman" w:hAnsi="Times New Roman"/>
          <w:bCs/>
          <w:sz w:val="20"/>
          <w:szCs w:val="20"/>
        </w:rPr>
        <w:t>.02.2020</w:t>
      </w:r>
      <w:r w:rsidRPr="004930E5">
        <w:rPr>
          <w:rFonts w:ascii="Times New Roman" w:hAnsi="Times New Roman"/>
          <w:sz w:val="20"/>
          <w:szCs w:val="20"/>
        </w:rPr>
        <w:t xml:space="preserve"> г. «</w:t>
      </w:r>
      <w:r w:rsidRPr="00AD20AB">
        <w:rPr>
          <w:rFonts w:ascii="Times New Roman" w:hAnsi="Times New Roman"/>
          <w:sz w:val="20"/>
          <w:szCs w:val="20"/>
        </w:rPr>
        <w:t xml:space="preserve">Об утверждении Устава Муниципального казённого общеобразовательного учреждения  </w:t>
      </w:r>
      <w:proofErr w:type="spellStart"/>
      <w:r w:rsidRPr="00AD20AB">
        <w:rPr>
          <w:rFonts w:ascii="Times New Roman" w:hAnsi="Times New Roman"/>
          <w:sz w:val="20"/>
          <w:szCs w:val="20"/>
        </w:rPr>
        <w:t>Таежнинская</w:t>
      </w:r>
      <w:proofErr w:type="spellEnd"/>
      <w:r w:rsidRPr="00AD20AB">
        <w:rPr>
          <w:rFonts w:ascii="Times New Roman" w:hAnsi="Times New Roman"/>
          <w:sz w:val="20"/>
          <w:szCs w:val="20"/>
        </w:rPr>
        <w:t xml:space="preserve">  школа №7  в новой редакции</w:t>
      </w:r>
      <w:r>
        <w:rPr>
          <w:rFonts w:ascii="Times New Roman" w:hAnsi="Times New Roman"/>
          <w:sz w:val="20"/>
          <w:szCs w:val="20"/>
        </w:rPr>
        <w:t>»</w:t>
      </w:r>
    </w:p>
    <w:p w:rsidR="00D42D83" w:rsidRPr="00D42D83" w:rsidRDefault="00D42D83" w:rsidP="00D42D83">
      <w:pPr>
        <w:pStyle w:val="affff8"/>
        <w:widowControl w:val="0"/>
        <w:numPr>
          <w:ilvl w:val="0"/>
          <w:numId w:val="9"/>
        </w:numPr>
        <w:autoSpaceDE w:val="0"/>
        <w:autoSpaceDN w:val="0"/>
        <w:adjustRightInd w:val="0"/>
        <w:spacing w:after="0" w:line="240" w:lineRule="auto"/>
        <w:ind w:left="851" w:firstLine="850"/>
        <w:rPr>
          <w:rFonts w:ascii="Times New Roman" w:hAnsi="Times New Roman"/>
          <w:sz w:val="20"/>
          <w:szCs w:val="20"/>
        </w:rPr>
      </w:pPr>
      <w:r w:rsidRPr="004930E5">
        <w:rPr>
          <w:rFonts w:ascii="Times New Roman" w:hAnsi="Times New Roman"/>
          <w:sz w:val="20"/>
          <w:szCs w:val="20"/>
        </w:rPr>
        <w:t xml:space="preserve">Постановление администрации </w:t>
      </w:r>
      <w:proofErr w:type="spellStart"/>
      <w:r w:rsidRPr="004930E5">
        <w:rPr>
          <w:rFonts w:ascii="Times New Roman" w:hAnsi="Times New Roman"/>
          <w:sz w:val="20"/>
          <w:szCs w:val="20"/>
        </w:rPr>
        <w:t>Богучанского</w:t>
      </w:r>
      <w:proofErr w:type="spellEnd"/>
      <w:r w:rsidRPr="004930E5">
        <w:rPr>
          <w:rFonts w:ascii="Times New Roman" w:hAnsi="Times New Roman"/>
          <w:sz w:val="20"/>
          <w:szCs w:val="20"/>
        </w:rPr>
        <w:t xml:space="preserve"> района № </w:t>
      </w:r>
      <w:r>
        <w:rPr>
          <w:rFonts w:ascii="Times New Roman" w:hAnsi="Times New Roman"/>
          <w:sz w:val="20"/>
          <w:szCs w:val="20"/>
        </w:rPr>
        <w:t>18</w:t>
      </w:r>
      <w:r w:rsidRPr="00D42D83">
        <w:rPr>
          <w:rFonts w:ascii="Times New Roman" w:hAnsi="Times New Roman"/>
          <w:sz w:val="20"/>
          <w:szCs w:val="20"/>
        </w:rPr>
        <w:t>7</w:t>
      </w:r>
      <w:r w:rsidRPr="004930E5">
        <w:rPr>
          <w:rFonts w:ascii="Times New Roman" w:hAnsi="Times New Roman"/>
          <w:sz w:val="20"/>
          <w:szCs w:val="20"/>
        </w:rPr>
        <w:t xml:space="preserve">-П от </w:t>
      </w:r>
      <w:r>
        <w:rPr>
          <w:rFonts w:ascii="Times New Roman" w:hAnsi="Times New Roman"/>
          <w:bCs/>
          <w:sz w:val="20"/>
          <w:szCs w:val="20"/>
        </w:rPr>
        <w:t>2</w:t>
      </w:r>
      <w:r w:rsidRPr="00337C75">
        <w:rPr>
          <w:rFonts w:ascii="Times New Roman" w:hAnsi="Times New Roman"/>
          <w:bCs/>
          <w:sz w:val="20"/>
          <w:szCs w:val="20"/>
        </w:rPr>
        <w:t>1</w:t>
      </w:r>
      <w:r w:rsidRPr="004930E5">
        <w:rPr>
          <w:rFonts w:ascii="Times New Roman" w:hAnsi="Times New Roman"/>
          <w:bCs/>
          <w:sz w:val="20"/>
          <w:szCs w:val="20"/>
        </w:rPr>
        <w:t>.02.2020</w:t>
      </w:r>
      <w:r w:rsidRPr="004930E5">
        <w:rPr>
          <w:rFonts w:ascii="Times New Roman" w:hAnsi="Times New Roman"/>
          <w:sz w:val="20"/>
          <w:szCs w:val="20"/>
        </w:rPr>
        <w:t xml:space="preserve"> г. «</w:t>
      </w:r>
      <w:r w:rsidRPr="00D42D83">
        <w:rPr>
          <w:rFonts w:ascii="Times New Roman" w:hAnsi="Times New Roman"/>
          <w:sz w:val="20"/>
          <w:szCs w:val="20"/>
        </w:rPr>
        <w:t xml:space="preserve">Об утверждении Устава Муниципального казённого общеобразовательного учреждения </w:t>
      </w:r>
      <w:proofErr w:type="spellStart"/>
      <w:r w:rsidRPr="00D42D83">
        <w:rPr>
          <w:rFonts w:ascii="Times New Roman" w:hAnsi="Times New Roman"/>
          <w:sz w:val="20"/>
          <w:szCs w:val="20"/>
        </w:rPr>
        <w:t>Таежнинская</w:t>
      </w:r>
      <w:proofErr w:type="spellEnd"/>
      <w:r w:rsidRPr="00D42D83">
        <w:rPr>
          <w:rFonts w:ascii="Times New Roman" w:hAnsi="Times New Roman"/>
          <w:sz w:val="20"/>
          <w:szCs w:val="20"/>
        </w:rPr>
        <w:t xml:space="preserve">  школа № 20 в новой редакции</w:t>
      </w:r>
      <w:r>
        <w:rPr>
          <w:rFonts w:ascii="Times New Roman" w:hAnsi="Times New Roman"/>
          <w:sz w:val="20"/>
          <w:szCs w:val="20"/>
        </w:rPr>
        <w:t>»</w:t>
      </w:r>
    </w:p>
    <w:p w:rsidR="00CE7A11" w:rsidRPr="00CE7A11" w:rsidRDefault="00CE7A11" w:rsidP="00CE7A11">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b/>
          <w:sz w:val="20"/>
          <w:szCs w:val="20"/>
        </w:rPr>
      </w:pPr>
      <w:r w:rsidRPr="004930E5">
        <w:rPr>
          <w:rFonts w:ascii="Times New Roman" w:hAnsi="Times New Roman"/>
          <w:sz w:val="20"/>
          <w:szCs w:val="20"/>
        </w:rPr>
        <w:t xml:space="preserve">Постановление администрации </w:t>
      </w:r>
      <w:proofErr w:type="spellStart"/>
      <w:r w:rsidRPr="004930E5">
        <w:rPr>
          <w:rFonts w:ascii="Times New Roman" w:hAnsi="Times New Roman"/>
          <w:sz w:val="20"/>
          <w:szCs w:val="20"/>
        </w:rPr>
        <w:t>Богучанского</w:t>
      </w:r>
      <w:proofErr w:type="spellEnd"/>
      <w:r w:rsidRPr="004930E5">
        <w:rPr>
          <w:rFonts w:ascii="Times New Roman" w:hAnsi="Times New Roman"/>
          <w:sz w:val="20"/>
          <w:szCs w:val="20"/>
        </w:rPr>
        <w:t xml:space="preserve"> района № </w:t>
      </w:r>
      <w:r>
        <w:rPr>
          <w:rFonts w:ascii="Times New Roman" w:hAnsi="Times New Roman"/>
          <w:sz w:val="20"/>
          <w:szCs w:val="20"/>
        </w:rPr>
        <w:t>190</w:t>
      </w:r>
      <w:r w:rsidRPr="004930E5">
        <w:rPr>
          <w:rFonts w:ascii="Times New Roman" w:hAnsi="Times New Roman"/>
          <w:sz w:val="20"/>
          <w:szCs w:val="20"/>
        </w:rPr>
        <w:t xml:space="preserve">-П от </w:t>
      </w:r>
      <w:r>
        <w:rPr>
          <w:rFonts w:ascii="Times New Roman" w:hAnsi="Times New Roman"/>
          <w:bCs/>
          <w:sz w:val="20"/>
          <w:szCs w:val="20"/>
        </w:rPr>
        <w:t>2</w:t>
      </w:r>
      <w:r w:rsidRPr="00337C75">
        <w:rPr>
          <w:rFonts w:ascii="Times New Roman" w:hAnsi="Times New Roman"/>
          <w:bCs/>
          <w:sz w:val="20"/>
          <w:szCs w:val="20"/>
        </w:rPr>
        <w:t>1</w:t>
      </w:r>
      <w:r w:rsidRPr="004930E5">
        <w:rPr>
          <w:rFonts w:ascii="Times New Roman" w:hAnsi="Times New Roman"/>
          <w:bCs/>
          <w:sz w:val="20"/>
          <w:szCs w:val="20"/>
        </w:rPr>
        <w:t>.02.2020</w:t>
      </w:r>
      <w:r w:rsidRPr="004930E5">
        <w:rPr>
          <w:rFonts w:ascii="Times New Roman" w:hAnsi="Times New Roman"/>
          <w:sz w:val="20"/>
          <w:szCs w:val="20"/>
        </w:rPr>
        <w:t xml:space="preserve"> г. «</w:t>
      </w:r>
      <w:r w:rsidRPr="00CE7A11">
        <w:rPr>
          <w:rFonts w:ascii="Times New Roman" w:hAnsi="Times New Roman"/>
          <w:bCs/>
          <w:sz w:val="20"/>
          <w:szCs w:val="20"/>
        </w:rPr>
        <w:t xml:space="preserve">Об утверждении Порядка осуществления </w:t>
      </w:r>
      <w:r w:rsidRPr="00CE7A11">
        <w:rPr>
          <w:rFonts w:ascii="Times New Roman" w:hAnsi="Times New Roman"/>
          <w:b/>
          <w:sz w:val="20"/>
          <w:szCs w:val="20"/>
        </w:rPr>
        <w:t xml:space="preserve"> </w:t>
      </w:r>
      <w:r w:rsidRPr="00CE7A11">
        <w:rPr>
          <w:rFonts w:ascii="Times New Roman" w:hAnsi="Times New Roman"/>
          <w:bCs/>
          <w:sz w:val="20"/>
          <w:szCs w:val="20"/>
        </w:rPr>
        <w:t xml:space="preserve">муниципального </w:t>
      </w:r>
      <w:proofErr w:type="gramStart"/>
      <w:r w:rsidRPr="00CE7A11">
        <w:rPr>
          <w:rFonts w:ascii="Times New Roman" w:hAnsi="Times New Roman"/>
          <w:bCs/>
          <w:sz w:val="20"/>
          <w:szCs w:val="20"/>
        </w:rPr>
        <w:t>контроля за</w:t>
      </w:r>
      <w:proofErr w:type="gramEnd"/>
      <w:r w:rsidRPr="00CE7A11">
        <w:rPr>
          <w:rFonts w:ascii="Times New Roman" w:hAnsi="Times New Roman"/>
          <w:bCs/>
          <w:sz w:val="20"/>
          <w:szCs w:val="20"/>
        </w:rPr>
        <w:t xml:space="preserve"> использованием</w:t>
      </w:r>
      <w:r w:rsidRPr="00CE7A11">
        <w:rPr>
          <w:rFonts w:ascii="Times New Roman" w:hAnsi="Times New Roman"/>
          <w:b/>
          <w:sz w:val="20"/>
          <w:szCs w:val="20"/>
        </w:rPr>
        <w:t xml:space="preserve"> </w:t>
      </w:r>
      <w:r w:rsidRPr="00CE7A11">
        <w:rPr>
          <w:rFonts w:ascii="Times New Roman" w:hAnsi="Times New Roman"/>
          <w:bCs/>
          <w:sz w:val="20"/>
          <w:szCs w:val="20"/>
        </w:rPr>
        <w:t xml:space="preserve">и охраной недр при добыче общераспространённых полезных ископаемых, а также при строительстве </w:t>
      </w:r>
      <w:r w:rsidRPr="00CE7A11">
        <w:rPr>
          <w:rFonts w:ascii="Times New Roman" w:hAnsi="Times New Roman"/>
          <w:b/>
          <w:sz w:val="20"/>
          <w:szCs w:val="20"/>
        </w:rPr>
        <w:t xml:space="preserve"> </w:t>
      </w:r>
      <w:r w:rsidRPr="00CE7A11">
        <w:rPr>
          <w:rFonts w:ascii="Times New Roman" w:hAnsi="Times New Roman"/>
          <w:bCs/>
          <w:sz w:val="20"/>
          <w:szCs w:val="20"/>
        </w:rPr>
        <w:t>подземных сооружений, не связанных с добычей</w:t>
      </w:r>
      <w:r w:rsidRPr="00CE7A11">
        <w:rPr>
          <w:rFonts w:ascii="Times New Roman" w:hAnsi="Times New Roman"/>
          <w:b/>
          <w:sz w:val="20"/>
          <w:szCs w:val="20"/>
        </w:rPr>
        <w:t xml:space="preserve"> </w:t>
      </w:r>
      <w:r w:rsidRPr="00CE7A11">
        <w:rPr>
          <w:rFonts w:ascii="Times New Roman" w:hAnsi="Times New Roman"/>
          <w:bCs/>
          <w:sz w:val="20"/>
          <w:szCs w:val="20"/>
        </w:rPr>
        <w:t>полезных ископаемых на территории муниципального</w:t>
      </w:r>
      <w:r w:rsidRPr="00CE7A11">
        <w:rPr>
          <w:rFonts w:ascii="Times New Roman" w:hAnsi="Times New Roman"/>
          <w:b/>
          <w:sz w:val="20"/>
          <w:szCs w:val="20"/>
        </w:rPr>
        <w:t xml:space="preserve"> </w:t>
      </w:r>
      <w:r w:rsidRPr="00CE7A11">
        <w:rPr>
          <w:rFonts w:ascii="Times New Roman" w:hAnsi="Times New Roman"/>
          <w:bCs/>
          <w:sz w:val="20"/>
          <w:szCs w:val="20"/>
        </w:rPr>
        <w:t xml:space="preserve">образования </w:t>
      </w:r>
      <w:proofErr w:type="spellStart"/>
      <w:r w:rsidRPr="00CE7A11">
        <w:rPr>
          <w:rFonts w:ascii="Times New Roman" w:hAnsi="Times New Roman"/>
          <w:bCs/>
          <w:sz w:val="20"/>
          <w:szCs w:val="20"/>
        </w:rPr>
        <w:t>Богучанский</w:t>
      </w:r>
      <w:proofErr w:type="spellEnd"/>
      <w:r w:rsidRPr="00CE7A11">
        <w:rPr>
          <w:rFonts w:ascii="Times New Roman" w:hAnsi="Times New Roman"/>
          <w:bCs/>
          <w:sz w:val="20"/>
          <w:szCs w:val="20"/>
        </w:rPr>
        <w:t xml:space="preserve"> район»</w:t>
      </w:r>
    </w:p>
    <w:p w:rsidR="00792171" w:rsidRPr="00792171" w:rsidRDefault="00792171" w:rsidP="00792171">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4930E5">
        <w:rPr>
          <w:rFonts w:ascii="Times New Roman" w:hAnsi="Times New Roman"/>
          <w:sz w:val="20"/>
          <w:szCs w:val="20"/>
        </w:rPr>
        <w:t xml:space="preserve">Постановление администрации </w:t>
      </w:r>
      <w:proofErr w:type="spellStart"/>
      <w:r w:rsidRPr="004930E5">
        <w:rPr>
          <w:rFonts w:ascii="Times New Roman" w:hAnsi="Times New Roman"/>
          <w:sz w:val="20"/>
          <w:szCs w:val="20"/>
        </w:rPr>
        <w:t>Богучанского</w:t>
      </w:r>
      <w:proofErr w:type="spellEnd"/>
      <w:r w:rsidRPr="004930E5">
        <w:rPr>
          <w:rFonts w:ascii="Times New Roman" w:hAnsi="Times New Roman"/>
          <w:sz w:val="20"/>
          <w:szCs w:val="20"/>
        </w:rPr>
        <w:t xml:space="preserve"> района № </w:t>
      </w:r>
      <w:r>
        <w:rPr>
          <w:rFonts w:ascii="Times New Roman" w:hAnsi="Times New Roman"/>
          <w:sz w:val="20"/>
          <w:szCs w:val="20"/>
        </w:rPr>
        <w:t>199</w:t>
      </w:r>
      <w:r w:rsidRPr="004930E5">
        <w:rPr>
          <w:rFonts w:ascii="Times New Roman" w:hAnsi="Times New Roman"/>
          <w:sz w:val="20"/>
          <w:szCs w:val="20"/>
        </w:rPr>
        <w:t xml:space="preserve">-П от </w:t>
      </w:r>
      <w:r>
        <w:rPr>
          <w:rFonts w:ascii="Times New Roman" w:hAnsi="Times New Roman"/>
          <w:bCs/>
          <w:sz w:val="20"/>
          <w:szCs w:val="20"/>
        </w:rPr>
        <w:t>26</w:t>
      </w:r>
      <w:r w:rsidRPr="004930E5">
        <w:rPr>
          <w:rFonts w:ascii="Times New Roman" w:hAnsi="Times New Roman"/>
          <w:bCs/>
          <w:sz w:val="20"/>
          <w:szCs w:val="20"/>
        </w:rPr>
        <w:t>.02.2020</w:t>
      </w:r>
      <w:r w:rsidRPr="004930E5">
        <w:rPr>
          <w:rFonts w:ascii="Times New Roman" w:hAnsi="Times New Roman"/>
          <w:sz w:val="20"/>
          <w:szCs w:val="20"/>
        </w:rPr>
        <w:t xml:space="preserve"> г. «</w:t>
      </w:r>
      <w:r w:rsidRPr="00792171">
        <w:rPr>
          <w:rFonts w:ascii="Times New Roman" w:hAnsi="Times New Roman"/>
          <w:sz w:val="20"/>
          <w:szCs w:val="20"/>
        </w:rPr>
        <w:t>Об утверждении Программы профилактики нарушений обязательных требований, установленных муниципальными правовыми актами по организации и  осуществлению муниципального земельного контроля на 2020 год</w:t>
      </w:r>
      <w:r>
        <w:rPr>
          <w:rFonts w:ascii="Times New Roman" w:hAnsi="Times New Roman"/>
          <w:sz w:val="20"/>
          <w:szCs w:val="20"/>
        </w:rPr>
        <w:t>»</w:t>
      </w:r>
      <w:r w:rsidRPr="00792171">
        <w:rPr>
          <w:rFonts w:ascii="Times New Roman" w:hAnsi="Times New Roman"/>
          <w:sz w:val="20"/>
          <w:szCs w:val="20"/>
        </w:rPr>
        <w:t xml:space="preserve"> </w:t>
      </w:r>
    </w:p>
    <w:p w:rsidR="00792171" w:rsidRPr="00792171" w:rsidRDefault="00792171" w:rsidP="00792171">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4930E5">
        <w:rPr>
          <w:rFonts w:ascii="Times New Roman" w:hAnsi="Times New Roman"/>
          <w:sz w:val="20"/>
          <w:szCs w:val="20"/>
        </w:rPr>
        <w:t xml:space="preserve">Постановление администрации </w:t>
      </w:r>
      <w:proofErr w:type="spellStart"/>
      <w:r w:rsidRPr="004930E5">
        <w:rPr>
          <w:rFonts w:ascii="Times New Roman" w:hAnsi="Times New Roman"/>
          <w:sz w:val="20"/>
          <w:szCs w:val="20"/>
        </w:rPr>
        <w:t>Богучанского</w:t>
      </w:r>
      <w:proofErr w:type="spellEnd"/>
      <w:r w:rsidRPr="004930E5">
        <w:rPr>
          <w:rFonts w:ascii="Times New Roman" w:hAnsi="Times New Roman"/>
          <w:sz w:val="20"/>
          <w:szCs w:val="20"/>
        </w:rPr>
        <w:t xml:space="preserve"> района № </w:t>
      </w:r>
      <w:r w:rsidRPr="00792171">
        <w:rPr>
          <w:rFonts w:ascii="Times New Roman" w:hAnsi="Times New Roman"/>
          <w:sz w:val="20"/>
          <w:szCs w:val="20"/>
        </w:rPr>
        <w:t>208</w:t>
      </w:r>
      <w:r w:rsidRPr="004930E5">
        <w:rPr>
          <w:rFonts w:ascii="Times New Roman" w:hAnsi="Times New Roman"/>
          <w:sz w:val="20"/>
          <w:szCs w:val="20"/>
        </w:rPr>
        <w:t xml:space="preserve">-П от </w:t>
      </w:r>
      <w:r>
        <w:rPr>
          <w:rFonts w:ascii="Times New Roman" w:hAnsi="Times New Roman"/>
          <w:bCs/>
          <w:sz w:val="20"/>
          <w:szCs w:val="20"/>
        </w:rPr>
        <w:t>2</w:t>
      </w:r>
      <w:r w:rsidRPr="00792171">
        <w:rPr>
          <w:rFonts w:ascii="Times New Roman" w:hAnsi="Times New Roman"/>
          <w:bCs/>
          <w:sz w:val="20"/>
          <w:szCs w:val="20"/>
        </w:rPr>
        <w:t>8</w:t>
      </w:r>
      <w:r w:rsidRPr="004930E5">
        <w:rPr>
          <w:rFonts w:ascii="Times New Roman" w:hAnsi="Times New Roman"/>
          <w:bCs/>
          <w:sz w:val="20"/>
          <w:szCs w:val="20"/>
        </w:rPr>
        <w:t>.02.2020</w:t>
      </w:r>
      <w:r w:rsidRPr="004930E5">
        <w:rPr>
          <w:rFonts w:ascii="Times New Roman" w:hAnsi="Times New Roman"/>
          <w:sz w:val="20"/>
          <w:szCs w:val="20"/>
        </w:rPr>
        <w:t xml:space="preserve"> г. «</w:t>
      </w:r>
      <w:r w:rsidRPr="00792171">
        <w:rPr>
          <w:rFonts w:ascii="Times New Roman" w:hAnsi="Times New Roman"/>
          <w:sz w:val="20"/>
          <w:szCs w:val="20"/>
        </w:rPr>
        <w:t xml:space="preserve">О внесении  изменений в постановление администрации  </w:t>
      </w:r>
      <w:proofErr w:type="spellStart"/>
      <w:r w:rsidRPr="00792171">
        <w:rPr>
          <w:rFonts w:ascii="Times New Roman" w:hAnsi="Times New Roman"/>
          <w:sz w:val="20"/>
          <w:szCs w:val="20"/>
        </w:rPr>
        <w:t>Богучанского</w:t>
      </w:r>
      <w:proofErr w:type="spellEnd"/>
      <w:r w:rsidRPr="00792171">
        <w:rPr>
          <w:rFonts w:ascii="Times New Roman" w:hAnsi="Times New Roman"/>
          <w:sz w:val="20"/>
          <w:szCs w:val="20"/>
        </w:rPr>
        <w:t xml:space="preserve">  района от 25.01.2011 № 35-п «О погребении  умерших пенсионеров, проживавших на межселенной  территории муниципального образования </w:t>
      </w:r>
      <w:proofErr w:type="spellStart"/>
      <w:r w:rsidRPr="00792171">
        <w:rPr>
          <w:rFonts w:ascii="Times New Roman" w:hAnsi="Times New Roman"/>
          <w:sz w:val="20"/>
          <w:szCs w:val="20"/>
        </w:rPr>
        <w:t>Богучанский</w:t>
      </w:r>
      <w:proofErr w:type="spellEnd"/>
      <w:r w:rsidRPr="00792171">
        <w:rPr>
          <w:rFonts w:ascii="Times New Roman" w:hAnsi="Times New Roman"/>
          <w:sz w:val="20"/>
          <w:szCs w:val="20"/>
        </w:rPr>
        <w:t xml:space="preserve">  район»</w:t>
      </w:r>
      <w:r>
        <w:rPr>
          <w:rFonts w:ascii="Times New Roman" w:hAnsi="Times New Roman"/>
          <w:sz w:val="20"/>
          <w:szCs w:val="20"/>
        </w:rPr>
        <w:t>»</w:t>
      </w:r>
    </w:p>
    <w:p w:rsidR="00CE7A11" w:rsidRPr="00197A3A" w:rsidRDefault="00197A3A" w:rsidP="00197A3A">
      <w:pPr>
        <w:pStyle w:val="affff8"/>
        <w:widowControl w:val="0"/>
        <w:numPr>
          <w:ilvl w:val="0"/>
          <w:numId w:val="9"/>
        </w:numPr>
        <w:autoSpaceDE w:val="0"/>
        <w:autoSpaceDN w:val="0"/>
        <w:adjustRightInd w:val="0"/>
        <w:spacing w:after="0" w:line="240" w:lineRule="auto"/>
        <w:ind w:left="851" w:firstLine="850"/>
        <w:rPr>
          <w:rFonts w:ascii="Times New Roman" w:hAnsi="Times New Roman"/>
          <w:sz w:val="20"/>
          <w:szCs w:val="20"/>
        </w:rPr>
      </w:pPr>
      <w:r w:rsidRPr="004930E5">
        <w:rPr>
          <w:rFonts w:ascii="Times New Roman" w:hAnsi="Times New Roman"/>
          <w:sz w:val="20"/>
          <w:szCs w:val="20"/>
        </w:rPr>
        <w:t xml:space="preserve">Постановление администрации </w:t>
      </w:r>
      <w:proofErr w:type="spellStart"/>
      <w:r w:rsidRPr="004930E5">
        <w:rPr>
          <w:rFonts w:ascii="Times New Roman" w:hAnsi="Times New Roman"/>
          <w:sz w:val="20"/>
          <w:szCs w:val="20"/>
        </w:rPr>
        <w:t>Богучанского</w:t>
      </w:r>
      <w:proofErr w:type="spellEnd"/>
      <w:r w:rsidRPr="004930E5">
        <w:rPr>
          <w:rFonts w:ascii="Times New Roman" w:hAnsi="Times New Roman"/>
          <w:sz w:val="20"/>
          <w:szCs w:val="20"/>
        </w:rPr>
        <w:t xml:space="preserve"> района № </w:t>
      </w:r>
      <w:r>
        <w:rPr>
          <w:rFonts w:ascii="Times New Roman" w:hAnsi="Times New Roman"/>
          <w:sz w:val="20"/>
          <w:szCs w:val="20"/>
        </w:rPr>
        <w:t>209</w:t>
      </w:r>
      <w:r w:rsidRPr="004930E5">
        <w:rPr>
          <w:rFonts w:ascii="Times New Roman" w:hAnsi="Times New Roman"/>
          <w:sz w:val="20"/>
          <w:szCs w:val="20"/>
        </w:rPr>
        <w:t xml:space="preserve">-П от </w:t>
      </w:r>
      <w:r>
        <w:rPr>
          <w:rFonts w:ascii="Times New Roman" w:hAnsi="Times New Roman"/>
          <w:bCs/>
          <w:sz w:val="20"/>
          <w:szCs w:val="20"/>
        </w:rPr>
        <w:t>2</w:t>
      </w:r>
      <w:r w:rsidRPr="00792171">
        <w:rPr>
          <w:rFonts w:ascii="Times New Roman" w:hAnsi="Times New Roman"/>
          <w:bCs/>
          <w:sz w:val="20"/>
          <w:szCs w:val="20"/>
        </w:rPr>
        <w:t>8</w:t>
      </w:r>
      <w:r w:rsidRPr="004930E5">
        <w:rPr>
          <w:rFonts w:ascii="Times New Roman" w:hAnsi="Times New Roman"/>
          <w:bCs/>
          <w:sz w:val="20"/>
          <w:szCs w:val="20"/>
        </w:rPr>
        <w:t>.02.2020</w:t>
      </w:r>
      <w:r w:rsidRPr="004930E5">
        <w:rPr>
          <w:rFonts w:ascii="Times New Roman" w:hAnsi="Times New Roman"/>
          <w:sz w:val="20"/>
          <w:szCs w:val="20"/>
        </w:rPr>
        <w:t xml:space="preserve"> г. «</w:t>
      </w:r>
      <w:r w:rsidRPr="00197A3A">
        <w:rPr>
          <w:rFonts w:ascii="Times New Roman" w:hAnsi="Times New Roman"/>
          <w:sz w:val="20"/>
          <w:szCs w:val="20"/>
        </w:rPr>
        <w:t xml:space="preserve">О внесении изменений в постановление  администрации </w:t>
      </w:r>
      <w:proofErr w:type="spellStart"/>
      <w:r w:rsidRPr="00197A3A">
        <w:rPr>
          <w:rFonts w:ascii="Times New Roman" w:hAnsi="Times New Roman"/>
          <w:sz w:val="20"/>
          <w:szCs w:val="20"/>
        </w:rPr>
        <w:t>Богучанского</w:t>
      </w:r>
      <w:proofErr w:type="spellEnd"/>
      <w:r w:rsidRPr="00197A3A">
        <w:rPr>
          <w:rFonts w:ascii="Times New Roman" w:hAnsi="Times New Roman"/>
          <w:sz w:val="20"/>
          <w:szCs w:val="20"/>
        </w:rPr>
        <w:t xml:space="preserve">  района  от 25.01.2011 № 36-п «О погребении  умерших граждан, проживавших на межселенной  территории муниципального образования </w:t>
      </w:r>
      <w:proofErr w:type="spellStart"/>
      <w:r w:rsidRPr="00197A3A">
        <w:rPr>
          <w:rFonts w:ascii="Times New Roman" w:hAnsi="Times New Roman"/>
          <w:sz w:val="20"/>
          <w:szCs w:val="20"/>
        </w:rPr>
        <w:t>Богучанский</w:t>
      </w:r>
      <w:proofErr w:type="spellEnd"/>
      <w:r w:rsidRPr="00197A3A">
        <w:rPr>
          <w:rFonts w:ascii="Times New Roman" w:hAnsi="Times New Roman"/>
          <w:sz w:val="20"/>
          <w:szCs w:val="20"/>
        </w:rPr>
        <w:t xml:space="preserve">  район»</w:t>
      </w:r>
      <w:r>
        <w:rPr>
          <w:rFonts w:ascii="Times New Roman" w:hAnsi="Times New Roman"/>
          <w:sz w:val="20"/>
          <w:szCs w:val="20"/>
        </w:rPr>
        <w:t>»</w:t>
      </w:r>
    </w:p>
    <w:p w:rsidR="00674F12" w:rsidRPr="004930E5" w:rsidRDefault="00674F12" w:rsidP="00CE7A11">
      <w:pPr>
        <w:pStyle w:val="affff8"/>
        <w:widowControl w:val="0"/>
        <w:autoSpaceDE w:val="0"/>
        <w:autoSpaceDN w:val="0"/>
        <w:adjustRightInd w:val="0"/>
        <w:spacing w:after="0" w:line="240" w:lineRule="auto"/>
        <w:ind w:left="1701"/>
        <w:jc w:val="both"/>
        <w:rPr>
          <w:rFonts w:ascii="Times New Roman" w:eastAsia="Times New Roman" w:hAnsi="Times New Roman"/>
          <w:sz w:val="20"/>
          <w:szCs w:val="20"/>
          <w:lang w:eastAsia="ru-RU"/>
        </w:rPr>
      </w:pPr>
    </w:p>
    <w:p w:rsidR="00674F12" w:rsidRPr="00E61704" w:rsidRDefault="00674F12" w:rsidP="00D50857">
      <w:pPr>
        <w:autoSpaceDE w:val="0"/>
        <w:autoSpaceDN w:val="0"/>
        <w:adjustRightInd w:val="0"/>
        <w:spacing w:after="0" w:line="240" w:lineRule="auto"/>
        <w:jc w:val="center"/>
        <w:rPr>
          <w:rFonts w:ascii="Times New Roman" w:eastAsia="Times New Roman" w:hAnsi="Times New Roman"/>
          <w:sz w:val="20"/>
          <w:szCs w:val="20"/>
          <w:lang w:eastAsia="ru-RU"/>
        </w:rPr>
      </w:pPr>
    </w:p>
    <w:p w:rsidR="009E2573" w:rsidRDefault="009E2573" w:rsidP="008A180D">
      <w:pPr>
        <w:autoSpaceDE w:val="0"/>
        <w:autoSpaceDN w:val="0"/>
        <w:adjustRightInd w:val="0"/>
        <w:spacing w:after="0" w:line="240" w:lineRule="auto"/>
        <w:jc w:val="center"/>
        <w:rPr>
          <w:rFonts w:ascii="Times New Roman" w:eastAsia="Times New Roman" w:hAnsi="Times New Roman"/>
          <w:sz w:val="20"/>
          <w:szCs w:val="20"/>
          <w:lang w:eastAsia="ru-RU"/>
        </w:rPr>
      </w:pPr>
    </w:p>
    <w:p w:rsidR="00D50857" w:rsidRDefault="00D50857" w:rsidP="008A180D">
      <w:pPr>
        <w:autoSpaceDE w:val="0"/>
        <w:autoSpaceDN w:val="0"/>
        <w:adjustRightInd w:val="0"/>
        <w:spacing w:after="0" w:line="240" w:lineRule="auto"/>
        <w:jc w:val="center"/>
        <w:rPr>
          <w:rFonts w:ascii="Times New Roman" w:eastAsia="Times New Roman" w:hAnsi="Times New Roman"/>
          <w:sz w:val="20"/>
          <w:szCs w:val="20"/>
          <w:lang w:eastAsia="ru-RU"/>
        </w:rPr>
      </w:pPr>
    </w:p>
    <w:p w:rsidR="00D50857" w:rsidRDefault="00D50857" w:rsidP="008A180D">
      <w:pPr>
        <w:autoSpaceDE w:val="0"/>
        <w:autoSpaceDN w:val="0"/>
        <w:adjustRightInd w:val="0"/>
        <w:spacing w:after="0" w:line="240" w:lineRule="auto"/>
        <w:jc w:val="center"/>
        <w:rPr>
          <w:rFonts w:ascii="Times New Roman" w:eastAsia="Times New Roman" w:hAnsi="Times New Roman"/>
          <w:sz w:val="20"/>
          <w:szCs w:val="20"/>
          <w:lang w:eastAsia="ru-RU"/>
        </w:rPr>
      </w:pPr>
    </w:p>
    <w:p w:rsidR="00674F12" w:rsidRDefault="00674F12" w:rsidP="008A180D">
      <w:pPr>
        <w:autoSpaceDE w:val="0"/>
        <w:autoSpaceDN w:val="0"/>
        <w:adjustRightInd w:val="0"/>
        <w:spacing w:after="0" w:line="240" w:lineRule="auto"/>
        <w:jc w:val="center"/>
        <w:rPr>
          <w:rFonts w:ascii="Times New Roman" w:eastAsia="Times New Roman" w:hAnsi="Times New Roman"/>
          <w:sz w:val="20"/>
          <w:szCs w:val="20"/>
          <w:lang w:eastAsia="ru-RU"/>
        </w:rPr>
      </w:pPr>
    </w:p>
    <w:p w:rsidR="00674F12" w:rsidRDefault="00674F12" w:rsidP="008A180D">
      <w:pPr>
        <w:autoSpaceDE w:val="0"/>
        <w:autoSpaceDN w:val="0"/>
        <w:adjustRightInd w:val="0"/>
        <w:spacing w:after="0" w:line="240" w:lineRule="auto"/>
        <w:jc w:val="center"/>
        <w:rPr>
          <w:rFonts w:ascii="Times New Roman" w:eastAsia="Times New Roman" w:hAnsi="Times New Roman"/>
          <w:sz w:val="20"/>
          <w:szCs w:val="20"/>
          <w:lang w:eastAsia="ru-RU"/>
        </w:rPr>
      </w:pPr>
    </w:p>
    <w:p w:rsidR="00674F12" w:rsidRDefault="00674F12" w:rsidP="008A180D">
      <w:pPr>
        <w:autoSpaceDE w:val="0"/>
        <w:autoSpaceDN w:val="0"/>
        <w:adjustRightInd w:val="0"/>
        <w:spacing w:after="0" w:line="240" w:lineRule="auto"/>
        <w:jc w:val="center"/>
        <w:rPr>
          <w:rFonts w:ascii="Times New Roman" w:eastAsia="Times New Roman" w:hAnsi="Times New Roman"/>
          <w:sz w:val="20"/>
          <w:szCs w:val="20"/>
          <w:lang w:eastAsia="ru-RU"/>
        </w:rPr>
      </w:pPr>
    </w:p>
    <w:p w:rsidR="00674F12" w:rsidRDefault="00674F12" w:rsidP="008A180D">
      <w:pPr>
        <w:autoSpaceDE w:val="0"/>
        <w:autoSpaceDN w:val="0"/>
        <w:adjustRightInd w:val="0"/>
        <w:spacing w:after="0" w:line="240" w:lineRule="auto"/>
        <w:jc w:val="center"/>
        <w:rPr>
          <w:rFonts w:ascii="Times New Roman" w:eastAsia="Times New Roman" w:hAnsi="Times New Roman"/>
          <w:sz w:val="20"/>
          <w:szCs w:val="20"/>
          <w:lang w:eastAsia="ru-RU"/>
        </w:rPr>
      </w:pPr>
    </w:p>
    <w:p w:rsidR="00674F12" w:rsidRDefault="00674F12" w:rsidP="008A180D">
      <w:pPr>
        <w:autoSpaceDE w:val="0"/>
        <w:autoSpaceDN w:val="0"/>
        <w:adjustRightInd w:val="0"/>
        <w:spacing w:after="0" w:line="240" w:lineRule="auto"/>
        <w:jc w:val="center"/>
        <w:rPr>
          <w:rFonts w:ascii="Times New Roman" w:eastAsia="Times New Roman" w:hAnsi="Times New Roman"/>
          <w:sz w:val="20"/>
          <w:szCs w:val="20"/>
          <w:lang w:eastAsia="ru-RU"/>
        </w:rPr>
      </w:pPr>
    </w:p>
    <w:p w:rsidR="00674F12" w:rsidRDefault="00674F12" w:rsidP="008A180D">
      <w:pPr>
        <w:autoSpaceDE w:val="0"/>
        <w:autoSpaceDN w:val="0"/>
        <w:adjustRightInd w:val="0"/>
        <w:spacing w:after="0" w:line="240" w:lineRule="auto"/>
        <w:jc w:val="center"/>
        <w:rPr>
          <w:rFonts w:ascii="Times New Roman" w:eastAsia="Times New Roman" w:hAnsi="Times New Roman"/>
          <w:sz w:val="20"/>
          <w:szCs w:val="20"/>
          <w:lang w:eastAsia="ru-RU"/>
        </w:rPr>
      </w:pPr>
    </w:p>
    <w:p w:rsidR="00674F12" w:rsidRDefault="00674F12" w:rsidP="008A180D">
      <w:pPr>
        <w:autoSpaceDE w:val="0"/>
        <w:autoSpaceDN w:val="0"/>
        <w:adjustRightInd w:val="0"/>
        <w:spacing w:after="0" w:line="240" w:lineRule="auto"/>
        <w:jc w:val="center"/>
        <w:rPr>
          <w:rFonts w:ascii="Times New Roman" w:eastAsia="Times New Roman" w:hAnsi="Times New Roman"/>
          <w:sz w:val="20"/>
          <w:szCs w:val="20"/>
          <w:lang w:eastAsia="ru-RU"/>
        </w:rPr>
      </w:pPr>
    </w:p>
    <w:p w:rsidR="00674F12" w:rsidRDefault="00674F12" w:rsidP="008A180D">
      <w:pPr>
        <w:autoSpaceDE w:val="0"/>
        <w:autoSpaceDN w:val="0"/>
        <w:adjustRightInd w:val="0"/>
        <w:spacing w:after="0" w:line="240" w:lineRule="auto"/>
        <w:jc w:val="center"/>
        <w:rPr>
          <w:rFonts w:ascii="Times New Roman" w:eastAsia="Times New Roman" w:hAnsi="Times New Roman"/>
          <w:sz w:val="20"/>
          <w:szCs w:val="20"/>
          <w:lang w:eastAsia="ru-RU"/>
        </w:rPr>
      </w:pPr>
    </w:p>
    <w:p w:rsidR="00674F12" w:rsidRDefault="00674F12" w:rsidP="008A180D">
      <w:pPr>
        <w:autoSpaceDE w:val="0"/>
        <w:autoSpaceDN w:val="0"/>
        <w:adjustRightInd w:val="0"/>
        <w:spacing w:after="0" w:line="240" w:lineRule="auto"/>
        <w:jc w:val="center"/>
        <w:rPr>
          <w:rFonts w:ascii="Times New Roman" w:eastAsia="Times New Roman" w:hAnsi="Times New Roman"/>
          <w:sz w:val="20"/>
          <w:szCs w:val="20"/>
          <w:lang w:eastAsia="ru-RU"/>
        </w:rPr>
      </w:pPr>
    </w:p>
    <w:p w:rsidR="00674F12" w:rsidRDefault="00674F12" w:rsidP="008A180D">
      <w:pPr>
        <w:autoSpaceDE w:val="0"/>
        <w:autoSpaceDN w:val="0"/>
        <w:adjustRightInd w:val="0"/>
        <w:spacing w:after="0" w:line="240" w:lineRule="auto"/>
        <w:jc w:val="center"/>
        <w:rPr>
          <w:rFonts w:ascii="Times New Roman" w:eastAsia="Times New Roman" w:hAnsi="Times New Roman"/>
          <w:sz w:val="20"/>
          <w:szCs w:val="20"/>
          <w:lang w:eastAsia="ru-RU"/>
        </w:rPr>
      </w:pPr>
    </w:p>
    <w:p w:rsidR="00674F12" w:rsidRDefault="00674F12" w:rsidP="00197A3A">
      <w:pPr>
        <w:autoSpaceDE w:val="0"/>
        <w:autoSpaceDN w:val="0"/>
        <w:adjustRightInd w:val="0"/>
        <w:spacing w:after="0" w:line="240" w:lineRule="auto"/>
        <w:rPr>
          <w:rFonts w:ascii="Times New Roman" w:eastAsia="Times New Roman" w:hAnsi="Times New Roman"/>
          <w:sz w:val="20"/>
          <w:szCs w:val="20"/>
          <w:lang w:eastAsia="ru-RU"/>
        </w:rPr>
      </w:pPr>
    </w:p>
    <w:p w:rsidR="00197A3A" w:rsidRDefault="00197A3A" w:rsidP="00197A3A">
      <w:pPr>
        <w:autoSpaceDE w:val="0"/>
        <w:autoSpaceDN w:val="0"/>
        <w:adjustRightInd w:val="0"/>
        <w:spacing w:after="0" w:line="240" w:lineRule="auto"/>
        <w:rPr>
          <w:rFonts w:ascii="Times New Roman" w:eastAsia="Times New Roman" w:hAnsi="Times New Roman"/>
          <w:sz w:val="20"/>
          <w:szCs w:val="20"/>
          <w:lang w:eastAsia="ru-RU"/>
        </w:rPr>
      </w:pPr>
    </w:p>
    <w:p w:rsidR="00674F12" w:rsidRPr="00674F12" w:rsidRDefault="00674F12" w:rsidP="001C5963">
      <w:pPr>
        <w:spacing w:after="0" w:line="240" w:lineRule="auto"/>
        <w:ind w:firstLine="567"/>
        <w:jc w:val="center"/>
        <w:rPr>
          <w:rFonts w:ascii="Times New Roman" w:eastAsia="Times New Roman" w:hAnsi="Times New Roman"/>
          <w:b/>
          <w:bCs/>
          <w:sz w:val="28"/>
          <w:szCs w:val="28"/>
          <w:lang w:eastAsia="ru-RU"/>
        </w:rPr>
      </w:pPr>
      <w:r w:rsidRPr="00674F12">
        <w:rPr>
          <w:rFonts w:ascii="Times New Roman" w:eastAsia="Times New Roman" w:hAnsi="Times New Roman"/>
          <w:noProof/>
          <w:sz w:val="24"/>
          <w:szCs w:val="24"/>
          <w:lang w:eastAsia="ru-RU"/>
        </w:rPr>
        <w:lastRenderedPageBreak/>
        <w:drawing>
          <wp:inline distT="0" distB="0" distL="0" distR="0">
            <wp:extent cx="464185" cy="546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64185" cy="546100"/>
                    </a:xfrm>
                    <a:prstGeom prst="rect">
                      <a:avLst/>
                    </a:prstGeom>
                    <a:noFill/>
                    <a:ln w="9525">
                      <a:noFill/>
                      <a:miter lim="800000"/>
                      <a:headEnd/>
                      <a:tailEnd/>
                    </a:ln>
                  </pic:spPr>
                </pic:pic>
              </a:graphicData>
            </a:graphic>
          </wp:inline>
        </w:drawing>
      </w:r>
    </w:p>
    <w:p w:rsidR="00674F12" w:rsidRPr="00674F12" w:rsidRDefault="00674F12" w:rsidP="00674F12">
      <w:pPr>
        <w:spacing w:after="0" w:line="240" w:lineRule="auto"/>
        <w:rPr>
          <w:rFonts w:ascii="Times New Roman" w:eastAsia="Times New Roman" w:hAnsi="Times New Roman"/>
          <w:b/>
          <w:bCs/>
          <w:sz w:val="28"/>
          <w:szCs w:val="28"/>
          <w:lang w:eastAsia="ru-RU"/>
        </w:rPr>
      </w:pPr>
    </w:p>
    <w:p w:rsidR="00674F12" w:rsidRPr="00674F12" w:rsidRDefault="001C5963" w:rsidP="00674F1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     </w:t>
      </w:r>
      <w:r w:rsidR="00674F12" w:rsidRPr="00674F12">
        <w:rPr>
          <w:rFonts w:ascii="Times New Roman" w:eastAsia="Times New Roman" w:hAnsi="Times New Roman"/>
          <w:sz w:val="18"/>
          <w:szCs w:val="20"/>
          <w:lang w:eastAsia="ru-RU"/>
        </w:rPr>
        <w:t>АДМИНИСТРАЦИЯ  БОГУЧАНСКОГО РАЙОНА</w:t>
      </w:r>
    </w:p>
    <w:p w:rsidR="00674F12" w:rsidRPr="00674F12" w:rsidRDefault="001C5963" w:rsidP="00674F1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       </w:t>
      </w:r>
      <w:r w:rsidR="00674F12" w:rsidRPr="00674F12">
        <w:rPr>
          <w:rFonts w:ascii="Times New Roman" w:eastAsia="Times New Roman" w:hAnsi="Times New Roman"/>
          <w:sz w:val="18"/>
          <w:szCs w:val="20"/>
          <w:lang w:eastAsia="ru-RU"/>
        </w:rPr>
        <w:t>ПОСТАНОВЛЕНИЕ</w:t>
      </w:r>
    </w:p>
    <w:p w:rsidR="00674F12" w:rsidRPr="00674F12" w:rsidRDefault="00674F12" w:rsidP="00674F12">
      <w:pPr>
        <w:spacing w:after="0" w:line="240" w:lineRule="auto"/>
        <w:jc w:val="center"/>
        <w:rPr>
          <w:rFonts w:ascii="Times New Roman" w:eastAsia="Times New Roman" w:hAnsi="Times New Roman"/>
          <w:sz w:val="20"/>
          <w:szCs w:val="20"/>
          <w:lang w:eastAsia="ru-RU"/>
        </w:rPr>
      </w:pPr>
      <w:r w:rsidRPr="00674F12">
        <w:rPr>
          <w:rFonts w:ascii="Times New Roman" w:eastAsia="Times New Roman" w:hAnsi="Times New Roman"/>
          <w:sz w:val="20"/>
          <w:szCs w:val="20"/>
          <w:lang w:eastAsia="ru-RU"/>
        </w:rPr>
        <w:t xml:space="preserve">20.02.2020 </w:t>
      </w:r>
      <w:r>
        <w:rPr>
          <w:rFonts w:ascii="Times New Roman" w:eastAsia="Times New Roman" w:hAnsi="Times New Roman"/>
          <w:sz w:val="20"/>
          <w:szCs w:val="20"/>
          <w:lang w:eastAsia="ru-RU"/>
        </w:rPr>
        <w:t xml:space="preserve">                       </w:t>
      </w:r>
      <w:r w:rsidRPr="00674F12">
        <w:rPr>
          <w:rFonts w:ascii="Times New Roman" w:eastAsia="Times New Roman" w:hAnsi="Times New Roman"/>
          <w:sz w:val="20"/>
          <w:szCs w:val="20"/>
          <w:lang w:eastAsia="ru-RU"/>
        </w:rPr>
        <w:t xml:space="preserve"> </w:t>
      </w:r>
      <w:r w:rsidR="001C5963">
        <w:rPr>
          <w:rFonts w:ascii="Times New Roman" w:eastAsia="Times New Roman" w:hAnsi="Times New Roman"/>
          <w:sz w:val="20"/>
          <w:szCs w:val="20"/>
          <w:lang w:eastAsia="ru-RU"/>
        </w:rPr>
        <w:t xml:space="preserve">       </w:t>
      </w:r>
      <w:r w:rsidRPr="00674F12">
        <w:rPr>
          <w:rFonts w:ascii="Times New Roman" w:eastAsia="Times New Roman" w:hAnsi="Times New Roman"/>
          <w:sz w:val="20"/>
          <w:szCs w:val="20"/>
          <w:lang w:eastAsia="ru-RU"/>
        </w:rPr>
        <w:t xml:space="preserve">  с. </w:t>
      </w:r>
      <w:proofErr w:type="spellStart"/>
      <w:r w:rsidRPr="00674F12">
        <w:rPr>
          <w:rFonts w:ascii="Times New Roman" w:eastAsia="Times New Roman" w:hAnsi="Times New Roman"/>
          <w:sz w:val="20"/>
          <w:szCs w:val="20"/>
          <w:lang w:eastAsia="ru-RU"/>
        </w:rPr>
        <w:t>Богучаны</w:t>
      </w:r>
      <w:proofErr w:type="spellEnd"/>
      <w:r w:rsidRPr="00674F1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74F12">
        <w:rPr>
          <w:rFonts w:ascii="Times New Roman" w:eastAsia="Times New Roman" w:hAnsi="Times New Roman"/>
          <w:sz w:val="20"/>
          <w:szCs w:val="20"/>
          <w:lang w:eastAsia="ru-RU"/>
        </w:rPr>
        <w:t xml:space="preserve">           №164-п</w:t>
      </w:r>
    </w:p>
    <w:p w:rsidR="00674F12" w:rsidRPr="00674F12" w:rsidRDefault="00674F12" w:rsidP="00674F12">
      <w:pPr>
        <w:spacing w:after="0" w:line="240" w:lineRule="auto"/>
        <w:jc w:val="center"/>
        <w:rPr>
          <w:rFonts w:ascii="Times New Roman" w:eastAsia="Times New Roman" w:hAnsi="Times New Roman"/>
          <w:sz w:val="20"/>
          <w:szCs w:val="20"/>
          <w:lang w:eastAsia="ru-RU"/>
        </w:rPr>
      </w:pPr>
    </w:p>
    <w:p w:rsidR="00674F12" w:rsidRDefault="00674F12" w:rsidP="00674F12">
      <w:pPr>
        <w:tabs>
          <w:tab w:val="left" w:pos="6237"/>
        </w:tabs>
        <w:spacing w:after="0" w:line="240" w:lineRule="atLeast"/>
        <w:ind w:right="-1"/>
        <w:jc w:val="center"/>
        <w:rPr>
          <w:rFonts w:ascii="Times New Roman" w:eastAsia="Times New Roman" w:hAnsi="Times New Roman"/>
          <w:bCs/>
          <w:sz w:val="20"/>
          <w:szCs w:val="20"/>
          <w:lang w:eastAsia="ru-RU"/>
        </w:rPr>
      </w:pPr>
      <w:r w:rsidRPr="00674F12">
        <w:rPr>
          <w:rFonts w:ascii="Times New Roman" w:eastAsia="Times New Roman" w:hAnsi="Times New Roman"/>
          <w:bCs/>
          <w:sz w:val="20"/>
          <w:szCs w:val="20"/>
          <w:lang w:eastAsia="ru-RU"/>
        </w:rPr>
        <w:t xml:space="preserve">Об утверждении </w:t>
      </w:r>
      <w:proofErr w:type="gramStart"/>
      <w:r w:rsidRPr="00674F12">
        <w:rPr>
          <w:rFonts w:ascii="Times New Roman" w:eastAsia="Times New Roman" w:hAnsi="Times New Roman"/>
          <w:bCs/>
          <w:sz w:val="20"/>
          <w:szCs w:val="20"/>
          <w:lang w:eastAsia="ru-RU"/>
        </w:rPr>
        <w:t>перечня ключевых показателей эффективности функционирования системы внутреннего обеспечения соответствия</w:t>
      </w:r>
      <w:proofErr w:type="gramEnd"/>
      <w:r w:rsidRPr="00674F12">
        <w:rPr>
          <w:rFonts w:ascii="Times New Roman" w:eastAsia="Times New Roman" w:hAnsi="Times New Roman"/>
          <w:bCs/>
          <w:sz w:val="20"/>
          <w:szCs w:val="20"/>
          <w:lang w:eastAsia="ru-RU"/>
        </w:rPr>
        <w:t xml:space="preserve"> требованиям антимонопольного законодательства деятельности в администрации </w:t>
      </w:r>
      <w:proofErr w:type="spellStart"/>
      <w:r w:rsidRPr="00674F12">
        <w:rPr>
          <w:rFonts w:ascii="Times New Roman" w:eastAsia="Times New Roman" w:hAnsi="Times New Roman"/>
          <w:bCs/>
          <w:sz w:val="20"/>
          <w:szCs w:val="20"/>
          <w:lang w:eastAsia="ru-RU"/>
        </w:rPr>
        <w:t>Богучанского</w:t>
      </w:r>
      <w:proofErr w:type="spellEnd"/>
      <w:r w:rsidRPr="00674F12">
        <w:rPr>
          <w:rFonts w:ascii="Times New Roman" w:eastAsia="Times New Roman" w:hAnsi="Times New Roman"/>
          <w:bCs/>
          <w:sz w:val="20"/>
          <w:szCs w:val="20"/>
          <w:lang w:eastAsia="ru-RU"/>
        </w:rPr>
        <w:t xml:space="preserve"> района</w:t>
      </w:r>
    </w:p>
    <w:p w:rsidR="00674F12" w:rsidRPr="00674F12" w:rsidRDefault="00674F12" w:rsidP="00674F12">
      <w:pPr>
        <w:tabs>
          <w:tab w:val="left" w:pos="6237"/>
        </w:tabs>
        <w:spacing w:after="0" w:line="240" w:lineRule="atLeast"/>
        <w:ind w:right="-1"/>
        <w:jc w:val="center"/>
        <w:rPr>
          <w:rFonts w:ascii="Times New Roman" w:hAnsi="Times New Roman"/>
          <w:sz w:val="20"/>
          <w:szCs w:val="20"/>
          <w:lang w:eastAsia="ru-RU"/>
        </w:rPr>
      </w:pPr>
    </w:p>
    <w:p w:rsidR="00674F12" w:rsidRPr="001C5963" w:rsidRDefault="00674F12" w:rsidP="001C5963">
      <w:pPr>
        <w:spacing w:after="0" w:line="240" w:lineRule="auto"/>
        <w:jc w:val="both"/>
        <w:rPr>
          <w:rFonts w:ascii="Times New Roman" w:eastAsia="Times New Roman" w:hAnsi="Times New Roman"/>
          <w:b/>
          <w:sz w:val="20"/>
          <w:szCs w:val="20"/>
          <w:lang w:eastAsia="ru-RU"/>
        </w:rPr>
      </w:pPr>
      <w:proofErr w:type="gramStart"/>
      <w:r w:rsidRPr="00674F12">
        <w:rPr>
          <w:rFonts w:ascii="Times New Roman" w:eastAsia="Times New Roman" w:hAnsi="Times New Roman"/>
          <w:sz w:val="20"/>
          <w:szCs w:val="20"/>
          <w:lang w:eastAsia="ru-RU"/>
        </w:rPr>
        <w:t>В соответствии с Указом Президента Российской Федерации от 21.12.2017г. № 618 «Об основных направлениях государственной политики по развитию конкуренции», распоряжением Правительства Российской Федерации от 18 октября 2018г.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приказом Федеральной антимонопольной службы от 05.02.2019 №133/19 «Об утверждении методики расчета ключевых</w:t>
      </w:r>
      <w:proofErr w:type="gramEnd"/>
      <w:r w:rsidRPr="00674F12">
        <w:rPr>
          <w:rFonts w:ascii="Times New Roman" w:eastAsia="Times New Roman" w:hAnsi="Times New Roman"/>
          <w:sz w:val="20"/>
          <w:szCs w:val="20"/>
          <w:lang w:eastAsia="ru-RU"/>
        </w:rPr>
        <w:t xml:space="preserve"> показателей эффективности функционирования в федеральном органе исполнительной власти антимонопольного </w:t>
      </w:r>
      <w:proofErr w:type="spellStart"/>
      <w:r w:rsidRPr="00674F12">
        <w:rPr>
          <w:rFonts w:ascii="Times New Roman" w:eastAsia="Times New Roman" w:hAnsi="Times New Roman"/>
          <w:sz w:val="20"/>
          <w:szCs w:val="20"/>
          <w:lang w:eastAsia="ru-RU"/>
        </w:rPr>
        <w:t>комплаенса</w:t>
      </w:r>
      <w:proofErr w:type="spellEnd"/>
      <w:r w:rsidRPr="00674F12">
        <w:rPr>
          <w:rFonts w:ascii="Times New Roman" w:eastAsia="Times New Roman" w:hAnsi="Times New Roman"/>
          <w:sz w:val="20"/>
          <w:szCs w:val="20"/>
          <w:lang w:eastAsia="ru-RU"/>
        </w:rPr>
        <w:t xml:space="preserve">», руководствуясь статьями 7, 43, 47  Устава  </w:t>
      </w:r>
      <w:proofErr w:type="spellStart"/>
      <w:r w:rsidRPr="00674F12">
        <w:rPr>
          <w:rFonts w:ascii="Times New Roman" w:eastAsia="Times New Roman" w:hAnsi="Times New Roman"/>
          <w:sz w:val="20"/>
          <w:szCs w:val="20"/>
          <w:lang w:eastAsia="ru-RU"/>
        </w:rPr>
        <w:t>Богучанского</w:t>
      </w:r>
      <w:proofErr w:type="spellEnd"/>
      <w:r w:rsidRPr="00674F12">
        <w:rPr>
          <w:rFonts w:ascii="Times New Roman" w:eastAsia="Times New Roman" w:hAnsi="Times New Roman"/>
          <w:sz w:val="20"/>
          <w:szCs w:val="20"/>
          <w:lang w:eastAsia="ru-RU"/>
        </w:rPr>
        <w:t xml:space="preserve">   района   Красноярского   края, ПОСТАНОВЛЯЮ:</w:t>
      </w:r>
    </w:p>
    <w:p w:rsidR="00674F12" w:rsidRPr="00674F12" w:rsidRDefault="00674F12" w:rsidP="00674F12">
      <w:pPr>
        <w:autoSpaceDE w:val="0"/>
        <w:autoSpaceDN w:val="0"/>
        <w:adjustRightInd w:val="0"/>
        <w:spacing w:after="0" w:line="240" w:lineRule="auto"/>
        <w:jc w:val="both"/>
        <w:rPr>
          <w:rFonts w:ascii="Times New Roman" w:hAnsi="Times New Roman"/>
          <w:color w:val="000000"/>
          <w:sz w:val="20"/>
          <w:szCs w:val="20"/>
        </w:rPr>
      </w:pPr>
      <w:r w:rsidRPr="00674F12">
        <w:rPr>
          <w:rFonts w:ascii="Times New Roman" w:hAnsi="Times New Roman"/>
          <w:color w:val="000000"/>
          <w:sz w:val="20"/>
          <w:szCs w:val="20"/>
        </w:rPr>
        <w:t xml:space="preserve">         1.Утвердить перечень ключевых </w:t>
      </w:r>
      <w:proofErr w:type="gramStart"/>
      <w:r w:rsidRPr="00674F12">
        <w:rPr>
          <w:rFonts w:ascii="Times New Roman" w:hAnsi="Times New Roman"/>
          <w:color w:val="000000"/>
          <w:sz w:val="20"/>
          <w:szCs w:val="20"/>
        </w:rPr>
        <w:t>показателей эффективности функционирования системы внутреннего обеспечения соответствия</w:t>
      </w:r>
      <w:proofErr w:type="gramEnd"/>
      <w:r w:rsidRPr="00674F12">
        <w:rPr>
          <w:rFonts w:ascii="Times New Roman" w:hAnsi="Times New Roman"/>
          <w:color w:val="000000"/>
          <w:sz w:val="20"/>
          <w:szCs w:val="20"/>
        </w:rPr>
        <w:t xml:space="preserve"> требованиям антимонопольного законодательства деятельности администрации </w:t>
      </w:r>
      <w:proofErr w:type="spellStart"/>
      <w:r w:rsidRPr="00674F12">
        <w:rPr>
          <w:rFonts w:ascii="Times New Roman" w:hAnsi="Times New Roman"/>
          <w:color w:val="000000"/>
          <w:sz w:val="20"/>
          <w:szCs w:val="20"/>
        </w:rPr>
        <w:t>Богучанского</w:t>
      </w:r>
      <w:proofErr w:type="spellEnd"/>
      <w:r w:rsidRPr="00674F12">
        <w:rPr>
          <w:rFonts w:ascii="Times New Roman" w:hAnsi="Times New Roman"/>
          <w:color w:val="000000"/>
          <w:sz w:val="20"/>
          <w:szCs w:val="20"/>
        </w:rPr>
        <w:t xml:space="preserve"> района, согласно Приложению. </w:t>
      </w:r>
    </w:p>
    <w:p w:rsidR="00674F12" w:rsidRPr="00674F12" w:rsidRDefault="00674F12" w:rsidP="001C5963">
      <w:pPr>
        <w:spacing w:after="0" w:line="240" w:lineRule="auto"/>
        <w:jc w:val="both"/>
        <w:rPr>
          <w:rFonts w:ascii="Times New Roman" w:eastAsia="Times New Roman" w:hAnsi="Times New Roman"/>
          <w:sz w:val="20"/>
          <w:szCs w:val="20"/>
          <w:lang w:eastAsia="ru-RU"/>
        </w:rPr>
      </w:pPr>
      <w:r w:rsidRPr="00674F12">
        <w:rPr>
          <w:rFonts w:ascii="Times New Roman" w:eastAsia="Times New Roman" w:hAnsi="Times New Roman"/>
          <w:sz w:val="20"/>
          <w:szCs w:val="20"/>
          <w:lang w:eastAsia="ru-RU"/>
        </w:rPr>
        <w:t xml:space="preserve">         2. Разместить на официальном сайте муниципального образования «</w:t>
      </w:r>
      <w:proofErr w:type="spellStart"/>
      <w:r w:rsidRPr="00674F12">
        <w:rPr>
          <w:rFonts w:ascii="Times New Roman" w:eastAsia="Times New Roman" w:hAnsi="Times New Roman"/>
          <w:sz w:val="20"/>
          <w:szCs w:val="20"/>
          <w:lang w:eastAsia="ru-RU"/>
        </w:rPr>
        <w:t>Богучанский</w:t>
      </w:r>
      <w:proofErr w:type="spellEnd"/>
      <w:r w:rsidRPr="00674F12">
        <w:rPr>
          <w:rFonts w:ascii="Times New Roman" w:eastAsia="Times New Roman" w:hAnsi="Times New Roman"/>
          <w:sz w:val="20"/>
          <w:szCs w:val="20"/>
          <w:lang w:eastAsia="ru-RU"/>
        </w:rPr>
        <w:t xml:space="preserve"> район».</w:t>
      </w:r>
    </w:p>
    <w:p w:rsidR="00674F12" w:rsidRPr="00674F12" w:rsidRDefault="00674F12" w:rsidP="001C5963">
      <w:pPr>
        <w:spacing w:after="0" w:line="240" w:lineRule="auto"/>
        <w:jc w:val="both"/>
        <w:rPr>
          <w:rFonts w:ascii="Times New Roman" w:eastAsia="Times New Roman" w:hAnsi="Times New Roman"/>
          <w:sz w:val="20"/>
          <w:szCs w:val="20"/>
          <w:lang w:eastAsia="ru-RU"/>
        </w:rPr>
      </w:pPr>
      <w:r w:rsidRPr="00674F12">
        <w:rPr>
          <w:rFonts w:ascii="Times New Roman" w:eastAsia="Times New Roman" w:hAnsi="Times New Roman"/>
          <w:sz w:val="20"/>
          <w:szCs w:val="20"/>
          <w:lang w:eastAsia="ru-RU"/>
        </w:rPr>
        <w:t xml:space="preserve">         3. </w:t>
      </w:r>
      <w:proofErr w:type="gramStart"/>
      <w:r w:rsidRPr="00674F12">
        <w:rPr>
          <w:rFonts w:ascii="Times New Roman" w:eastAsia="Times New Roman" w:hAnsi="Times New Roman"/>
          <w:sz w:val="20"/>
          <w:szCs w:val="20"/>
          <w:lang w:eastAsia="ru-RU"/>
        </w:rPr>
        <w:t>Контроль за</w:t>
      </w:r>
      <w:proofErr w:type="gramEnd"/>
      <w:r w:rsidRPr="00674F12">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w:t>
      </w:r>
      <w:proofErr w:type="spellStart"/>
      <w:r w:rsidRPr="00674F12">
        <w:rPr>
          <w:rFonts w:ascii="Times New Roman" w:eastAsia="Times New Roman" w:hAnsi="Times New Roman"/>
          <w:sz w:val="20"/>
          <w:szCs w:val="20"/>
          <w:lang w:eastAsia="ru-RU"/>
        </w:rPr>
        <w:t>Богучанского</w:t>
      </w:r>
      <w:proofErr w:type="spellEnd"/>
      <w:r w:rsidRPr="00674F12">
        <w:rPr>
          <w:rFonts w:ascii="Times New Roman" w:eastAsia="Times New Roman" w:hAnsi="Times New Roman"/>
          <w:sz w:val="20"/>
          <w:szCs w:val="20"/>
          <w:lang w:eastAsia="ru-RU"/>
        </w:rPr>
        <w:t xml:space="preserve">  района  по экономике и планированию    Н.В. </w:t>
      </w:r>
      <w:proofErr w:type="spellStart"/>
      <w:r w:rsidRPr="00674F12">
        <w:rPr>
          <w:rFonts w:ascii="Times New Roman" w:eastAsia="Times New Roman" w:hAnsi="Times New Roman"/>
          <w:sz w:val="20"/>
          <w:szCs w:val="20"/>
          <w:lang w:eastAsia="ru-RU"/>
        </w:rPr>
        <w:t>Илиндееву</w:t>
      </w:r>
      <w:proofErr w:type="spellEnd"/>
      <w:r w:rsidRPr="00674F12">
        <w:rPr>
          <w:rFonts w:ascii="Times New Roman" w:eastAsia="Times New Roman" w:hAnsi="Times New Roman"/>
          <w:sz w:val="20"/>
          <w:szCs w:val="20"/>
          <w:lang w:eastAsia="ru-RU"/>
        </w:rPr>
        <w:t>.</w:t>
      </w:r>
    </w:p>
    <w:p w:rsidR="00674F12" w:rsidRPr="00674F12" w:rsidRDefault="00674F12" w:rsidP="001C5963">
      <w:pPr>
        <w:spacing w:after="0" w:line="240" w:lineRule="auto"/>
        <w:jc w:val="both"/>
        <w:rPr>
          <w:rFonts w:ascii="Times New Roman" w:eastAsia="Times New Roman" w:hAnsi="Times New Roman"/>
          <w:sz w:val="20"/>
          <w:szCs w:val="20"/>
          <w:lang w:eastAsia="ru-RU"/>
        </w:rPr>
      </w:pPr>
      <w:r w:rsidRPr="00674F12">
        <w:rPr>
          <w:rFonts w:ascii="Times New Roman" w:eastAsia="Times New Roman" w:hAnsi="Times New Roman"/>
          <w:sz w:val="20"/>
          <w:szCs w:val="20"/>
          <w:lang w:eastAsia="ru-RU"/>
        </w:rPr>
        <w:t xml:space="preserve">       </w:t>
      </w:r>
      <w:r w:rsidR="001C5963">
        <w:rPr>
          <w:rFonts w:ascii="Times New Roman" w:eastAsia="Times New Roman" w:hAnsi="Times New Roman"/>
          <w:sz w:val="20"/>
          <w:szCs w:val="20"/>
          <w:lang w:eastAsia="ru-RU"/>
        </w:rPr>
        <w:t xml:space="preserve"> </w:t>
      </w:r>
      <w:r w:rsidRPr="00674F12">
        <w:rPr>
          <w:rFonts w:ascii="Times New Roman" w:eastAsia="Times New Roman" w:hAnsi="Times New Roman"/>
          <w:sz w:val="20"/>
          <w:szCs w:val="20"/>
          <w:lang w:eastAsia="ru-RU"/>
        </w:rPr>
        <w:t xml:space="preserve"> 4. Постановление вступает в силу со дня, следующего за днем его опубликования в Официальном вестнике </w:t>
      </w:r>
      <w:proofErr w:type="spellStart"/>
      <w:r w:rsidRPr="00674F12">
        <w:rPr>
          <w:rFonts w:ascii="Times New Roman" w:eastAsia="Times New Roman" w:hAnsi="Times New Roman"/>
          <w:sz w:val="20"/>
          <w:szCs w:val="20"/>
          <w:lang w:eastAsia="ru-RU"/>
        </w:rPr>
        <w:t>Богучанского</w:t>
      </w:r>
      <w:proofErr w:type="spellEnd"/>
      <w:r w:rsidRPr="00674F12">
        <w:rPr>
          <w:rFonts w:ascii="Times New Roman" w:eastAsia="Times New Roman" w:hAnsi="Times New Roman"/>
          <w:sz w:val="20"/>
          <w:szCs w:val="20"/>
          <w:lang w:eastAsia="ru-RU"/>
        </w:rPr>
        <w:t xml:space="preserve"> района.</w:t>
      </w:r>
    </w:p>
    <w:p w:rsidR="00674F12" w:rsidRPr="00674F12" w:rsidRDefault="00674F12" w:rsidP="00674F12">
      <w:pPr>
        <w:spacing w:after="0" w:line="240" w:lineRule="auto"/>
        <w:jc w:val="both"/>
        <w:rPr>
          <w:rFonts w:ascii="Times New Roman" w:eastAsia="Times New Roman" w:hAnsi="Times New Roman"/>
          <w:sz w:val="20"/>
          <w:szCs w:val="20"/>
          <w:lang w:eastAsia="ru-RU"/>
        </w:rPr>
      </w:pPr>
    </w:p>
    <w:p w:rsidR="00674F12" w:rsidRPr="00674F12" w:rsidRDefault="00674F12" w:rsidP="00674F12">
      <w:pPr>
        <w:spacing w:after="0" w:line="240" w:lineRule="auto"/>
        <w:jc w:val="both"/>
        <w:rPr>
          <w:rFonts w:ascii="Times New Roman" w:eastAsia="Times New Roman" w:hAnsi="Times New Roman"/>
          <w:sz w:val="20"/>
          <w:szCs w:val="20"/>
          <w:lang w:eastAsia="ru-RU"/>
        </w:rPr>
      </w:pPr>
      <w:r w:rsidRPr="00674F12">
        <w:rPr>
          <w:rFonts w:ascii="Times New Roman" w:eastAsia="Times New Roman" w:hAnsi="Times New Roman"/>
          <w:sz w:val="20"/>
          <w:szCs w:val="20"/>
          <w:lang w:eastAsia="ru-RU"/>
        </w:rPr>
        <w:t xml:space="preserve">И.о. Главы </w:t>
      </w:r>
      <w:proofErr w:type="spellStart"/>
      <w:r w:rsidRPr="00674F12">
        <w:rPr>
          <w:rFonts w:ascii="Times New Roman" w:eastAsia="Times New Roman" w:hAnsi="Times New Roman"/>
          <w:sz w:val="20"/>
          <w:szCs w:val="20"/>
          <w:lang w:eastAsia="ru-RU"/>
        </w:rPr>
        <w:t>Богучанского</w:t>
      </w:r>
      <w:proofErr w:type="spellEnd"/>
      <w:r w:rsidRPr="00674F12">
        <w:rPr>
          <w:rFonts w:ascii="Times New Roman" w:eastAsia="Times New Roman" w:hAnsi="Times New Roman"/>
          <w:sz w:val="20"/>
          <w:szCs w:val="20"/>
          <w:lang w:eastAsia="ru-RU"/>
        </w:rPr>
        <w:t xml:space="preserve"> района</w:t>
      </w:r>
      <w:r w:rsidRPr="00674F12">
        <w:rPr>
          <w:rFonts w:ascii="Times New Roman" w:eastAsia="Times New Roman" w:hAnsi="Times New Roman"/>
          <w:sz w:val="20"/>
          <w:szCs w:val="20"/>
          <w:lang w:eastAsia="ru-RU"/>
        </w:rPr>
        <w:tab/>
        <w:t xml:space="preserve">                                    И.М.</w:t>
      </w:r>
      <w:proofErr w:type="gramStart"/>
      <w:r w:rsidRPr="00674F12">
        <w:rPr>
          <w:rFonts w:ascii="Times New Roman" w:eastAsia="Times New Roman" w:hAnsi="Times New Roman"/>
          <w:sz w:val="20"/>
          <w:szCs w:val="20"/>
          <w:lang w:eastAsia="ru-RU"/>
        </w:rPr>
        <w:t>Брюханов</w:t>
      </w:r>
      <w:proofErr w:type="gramEnd"/>
    </w:p>
    <w:p w:rsidR="00674F12" w:rsidRPr="00674F12" w:rsidRDefault="00674F12" w:rsidP="00674F12">
      <w:pPr>
        <w:autoSpaceDE w:val="0"/>
        <w:autoSpaceDN w:val="0"/>
        <w:adjustRightInd w:val="0"/>
        <w:spacing w:after="0" w:line="240" w:lineRule="auto"/>
        <w:rPr>
          <w:rFonts w:ascii="Times New Roman" w:hAnsi="Times New Roman"/>
          <w:b/>
          <w:bCs/>
          <w:color w:val="000000"/>
          <w:sz w:val="20"/>
          <w:szCs w:val="20"/>
        </w:rPr>
      </w:pPr>
      <w:r w:rsidRPr="00674F12">
        <w:rPr>
          <w:rFonts w:ascii="Times New Roman" w:hAnsi="Times New Roman"/>
          <w:b/>
          <w:bCs/>
          <w:color w:val="000000"/>
          <w:sz w:val="20"/>
          <w:szCs w:val="20"/>
        </w:rPr>
        <w:t xml:space="preserve">                                                                           </w:t>
      </w:r>
    </w:p>
    <w:p w:rsidR="00674F12" w:rsidRPr="00197A3A" w:rsidRDefault="00674F12" w:rsidP="00197A3A">
      <w:pPr>
        <w:autoSpaceDE w:val="0"/>
        <w:autoSpaceDN w:val="0"/>
        <w:adjustRightInd w:val="0"/>
        <w:spacing w:after="0" w:line="240" w:lineRule="auto"/>
        <w:jc w:val="right"/>
        <w:rPr>
          <w:rFonts w:ascii="Times New Roman" w:hAnsi="Times New Roman"/>
          <w:color w:val="000000"/>
          <w:sz w:val="18"/>
          <w:szCs w:val="20"/>
        </w:rPr>
      </w:pPr>
      <w:r w:rsidRPr="00197A3A">
        <w:rPr>
          <w:rFonts w:ascii="Times New Roman" w:hAnsi="Times New Roman"/>
          <w:bCs/>
          <w:color w:val="000000"/>
          <w:sz w:val="18"/>
          <w:szCs w:val="20"/>
        </w:rPr>
        <w:t>Приложение</w:t>
      </w:r>
    </w:p>
    <w:p w:rsidR="00674F12" w:rsidRPr="00197A3A" w:rsidRDefault="00674F12" w:rsidP="00197A3A">
      <w:pPr>
        <w:autoSpaceDE w:val="0"/>
        <w:autoSpaceDN w:val="0"/>
        <w:adjustRightInd w:val="0"/>
        <w:spacing w:after="0" w:line="240" w:lineRule="auto"/>
        <w:jc w:val="right"/>
        <w:rPr>
          <w:rFonts w:ascii="Times New Roman" w:hAnsi="Times New Roman"/>
          <w:color w:val="000000"/>
          <w:sz w:val="18"/>
          <w:szCs w:val="20"/>
        </w:rPr>
      </w:pPr>
      <w:r w:rsidRPr="00197A3A">
        <w:rPr>
          <w:rFonts w:ascii="Times New Roman" w:hAnsi="Times New Roman"/>
          <w:color w:val="000000"/>
          <w:sz w:val="18"/>
          <w:szCs w:val="20"/>
        </w:rPr>
        <w:t>постановлением администрации</w:t>
      </w:r>
    </w:p>
    <w:p w:rsidR="00674F12" w:rsidRPr="00197A3A" w:rsidRDefault="00674F12" w:rsidP="00197A3A">
      <w:pPr>
        <w:autoSpaceDE w:val="0"/>
        <w:autoSpaceDN w:val="0"/>
        <w:adjustRightInd w:val="0"/>
        <w:spacing w:after="0" w:line="240" w:lineRule="auto"/>
        <w:jc w:val="right"/>
        <w:rPr>
          <w:rFonts w:ascii="Times New Roman" w:hAnsi="Times New Roman"/>
          <w:color w:val="000000"/>
          <w:sz w:val="18"/>
          <w:szCs w:val="20"/>
        </w:rPr>
      </w:pPr>
      <w:proofErr w:type="spellStart"/>
      <w:r w:rsidRPr="00197A3A">
        <w:rPr>
          <w:rFonts w:ascii="Times New Roman" w:hAnsi="Times New Roman"/>
          <w:color w:val="000000"/>
          <w:sz w:val="18"/>
          <w:szCs w:val="20"/>
        </w:rPr>
        <w:t>Богучанского</w:t>
      </w:r>
      <w:proofErr w:type="spellEnd"/>
      <w:r w:rsidRPr="00197A3A">
        <w:rPr>
          <w:rFonts w:ascii="Times New Roman" w:hAnsi="Times New Roman"/>
          <w:color w:val="000000"/>
          <w:sz w:val="18"/>
          <w:szCs w:val="20"/>
        </w:rPr>
        <w:t xml:space="preserve"> района</w:t>
      </w:r>
    </w:p>
    <w:p w:rsidR="00674F12" w:rsidRPr="00197A3A" w:rsidRDefault="00674F12" w:rsidP="00197A3A">
      <w:pPr>
        <w:tabs>
          <w:tab w:val="left" w:pos="6237"/>
        </w:tabs>
        <w:spacing w:after="0" w:line="240" w:lineRule="auto"/>
        <w:ind w:left="5245" w:right="-1" w:hanging="5245"/>
        <w:jc w:val="right"/>
        <w:rPr>
          <w:rFonts w:ascii="Times New Roman" w:eastAsia="Times New Roman" w:hAnsi="Times New Roman"/>
          <w:bCs/>
          <w:sz w:val="18"/>
          <w:szCs w:val="20"/>
          <w:lang w:eastAsia="ru-RU"/>
        </w:rPr>
      </w:pPr>
      <w:r w:rsidRPr="00197A3A">
        <w:rPr>
          <w:rFonts w:ascii="Times New Roman" w:eastAsia="Times New Roman" w:hAnsi="Times New Roman"/>
          <w:bCs/>
          <w:sz w:val="18"/>
          <w:szCs w:val="20"/>
          <w:lang w:eastAsia="ru-RU"/>
        </w:rPr>
        <w:t xml:space="preserve">от 20.02.2020 года № 164-п </w:t>
      </w:r>
    </w:p>
    <w:p w:rsidR="00674F12" w:rsidRPr="00197A3A" w:rsidRDefault="00674F12" w:rsidP="00197A3A">
      <w:pPr>
        <w:tabs>
          <w:tab w:val="left" w:pos="6237"/>
        </w:tabs>
        <w:spacing w:after="0" w:line="240" w:lineRule="auto"/>
        <w:ind w:left="5245" w:right="-1" w:hanging="5245"/>
        <w:jc w:val="right"/>
        <w:rPr>
          <w:rFonts w:ascii="Times New Roman" w:eastAsia="Times New Roman" w:hAnsi="Times New Roman"/>
          <w:bCs/>
          <w:sz w:val="18"/>
          <w:szCs w:val="20"/>
          <w:lang w:eastAsia="ru-RU"/>
        </w:rPr>
      </w:pPr>
      <w:r w:rsidRPr="00197A3A">
        <w:rPr>
          <w:rFonts w:ascii="Times New Roman" w:eastAsia="Times New Roman" w:hAnsi="Times New Roman"/>
          <w:bCs/>
          <w:sz w:val="18"/>
          <w:szCs w:val="20"/>
          <w:lang w:eastAsia="ru-RU"/>
        </w:rPr>
        <w:t xml:space="preserve"> «Об утверждении перечня </w:t>
      </w:r>
      <w:proofErr w:type="gramStart"/>
      <w:r w:rsidRPr="00197A3A">
        <w:rPr>
          <w:rFonts w:ascii="Times New Roman" w:eastAsia="Times New Roman" w:hAnsi="Times New Roman"/>
          <w:bCs/>
          <w:sz w:val="18"/>
          <w:szCs w:val="20"/>
          <w:lang w:eastAsia="ru-RU"/>
        </w:rPr>
        <w:t>ключевых</w:t>
      </w:r>
      <w:proofErr w:type="gramEnd"/>
    </w:p>
    <w:p w:rsidR="00674F12" w:rsidRPr="00197A3A" w:rsidRDefault="00674F12" w:rsidP="00197A3A">
      <w:pPr>
        <w:tabs>
          <w:tab w:val="left" w:pos="6237"/>
        </w:tabs>
        <w:spacing w:after="0" w:line="240" w:lineRule="auto"/>
        <w:ind w:left="5245" w:right="-1"/>
        <w:jc w:val="right"/>
        <w:rPr>
          <w:rFonts w:ascii="Times New Roman" w:eastAsia="Times New Roman" w:hAnsi="Times New Roman"/>
          <w:bCs/>
          <w:sz w:val="18"/>
          <w:szCs w:val="20"/>
          <w:lang w:eastAsia="ru-RU"/>
        </w:rPr>
      </w:pPr>
      <w:r w:rsidRPr="00197A3A">
        <w:rPr>
          <w:rFonts w:ascii="Times New Roman" w:eastAsia="Times New Roman" w:hAnsi="Times New Roman"/>
          <w:bCs/>
          <w:sz w:val="18"/>
          <w:szCs w:val="20"/>
          <w:lang w:eastAsia="ru-RU"/>
        </w:rPr>
        <w:t>показателей эффективности</w:t>
      </w:r>
    </w:p>
    <w:p w:rsidR="00674F12" w:rsidRPr="00197A3A" w:rsidRDefault="00674F12" w:rsidP="00197A3A">
      <w:pPr>
        <w:tabs>
          <w:tab w:val="left" w:pos="6237"/>
        </w:tabs>
        <w:spacing w:after="0" w:line="240" w:lineRule="auto"/>
        <w:ind w:right="-1" w:firstLine="5245"/>
        <w:jc w:val="right"/>
        <w:rPr>
          <w:rFonts w:ascii="Times New Roman" w:eastAsia="Times New Roman" w:hAnsi="Times New Roman"/>
          <w:bCs/>
          <w:sz w:val="18"/>
          <w:szCs w:val="20"/>
          <w:lang w:eastAsia="ru-RU"/>
        </w:rPr>
      </w:pPr>
      <w:r w:rsidRPr="00197A3A">
        <w:rPr>
          <w:rFonts w:ascii="Times New Roman" w:eastAsia="Times New Roman" w:hAnsi="Times New Roman"/>
          <w:bCs/>
          <w:sz w:val="18"/>
          <w:szCs w:val="20"/>
          <w:lang w:eastAsia="ru-RU"/>
        </w:rPr>
        <w:t>функционирования системы</w:t>
      </w:r>
    </w:p>
    <w:p w:rsidR="00674F12" w:rsidRPr="00197A3A" w:rsidRDefault="00674F12" w:rsidP="00197A3A">
      <w:pPr>
        <w:tabs>
          <w:tab w:val="left" w:pos="6237"/>
        </w:tabs>
        <w:spacing w:after="0" w:line="240" w:lineRule="auto"/>
        <w:ind w:right="-1" w:firstLine="5245"/>
        <w:jc w:val="right"/>
        <w:rPr>
          <w:rFonts w:ascii="Times New Roman" w:eastAsia="Times New Roman" w:hAnsi="Times New Roman"/>
          <w:bCs/>
          <w:sz w:val="18"/>
          <w:szCs w:val="20"/>
          <w:lang w:eastAsia="ru-RU"/>
        </w:rPr>
      </w:pPr>
      <w:r w:rsidRPr="00197A3A">
        <w:rPr>
          <w:rFonts w:ascii="Times New Roman" w:eastAsia="Times New Roman" w:hAnsi="Times New Roman"/>
          <w:bCs/>
          <w:sz w:val="18"/>
          <w:szCs w:val="20"/>
          <w:lang w:eastAsia="ru-RU"/>
        </w:rPr>
        <w:t>внутреннего обеспечения</w:t>
      </w:r>
    </w:p>
    <w:p w:rsidR="00674F12" w:rsidRPr="00197A3A" w:rsidRDefault="00674F12" w:rsidP="00197A3A">
      <w:pPr>
        <w:tabs>
          <w:tab w:val="left" w:pos="6237"/>
        </w:tabs>
        <w:spacing w:after="0" w:line="240" w:lineRule="auto"/>
        <w:ind w:left="5245" w:right="-1"/>
        <w:jc w:val="right"/>
        <w:rPr>
          <w:rFonts w:ascii="Times New Roman" w:eastAsia="Times New Roman" w:hAnsi="Times New Roman"/>
          <w:bCs/>
          <w:sz w:val="18"/>
          <w:szCs w:val="20"/>
          <w:lang w:eastAsia="ru-RU"/>
        </w:rPr>
      </w:pPr>
      <w:r w:rsidRPr="00197A3A">
        <w:rPr>
          <w:rFonts w:ascii="Times New Roman" w:eastAsia="Times New Roman" w:hAnsi="Times New Roman"/>
          <w:bCs/>
          <w:sz w:val="18"/>
          <w:szCs w:val="20"/>
          <w:lang w:eastAsia="ru-RU"/>
        </w:rPr>
        <w:t>соответствия требованиям антимонопольного законодательства</w:t>
      </w:r>
    </w:p>
    <w:p w:rsidR="00674F12" w:rsidRPr="00197A3A" w:rsidRDefault="00674F12" w:rsidP="00197A3A">
      <w:pPr>
        <w:tabs>
          <w:tab w:val="left" w:pos="6237"/>
        </w:tabs>
        <w:spacing w:after="0" w:line="240" w:lineRule="auto"/>
        <w:ind w:left="5245" w:right="-1"/>
        <w:jc w:val="right"/>
        <w:rPr>
          <w:rFonts w:ascii="Times New Roman" w:hAnsi="Times New Roman"/>
          <w:sz w:val="18"/>
          <w:szCs w:val="20"/>
          <w:lang w:eastAsia="ru-RU"/>
        </w:rPr>
      </w:pPr>
      <w:r w:rsidRPr="00197A3A">
        <w:rPr>
          <w:rFonts w:ascii="Times New Roman" w:eastAsia="Times New Roman" w:hAnsi="Times New Roman"/>
          <w:bCs/>
          <w:sz w:val="18"/>
          <w:szCs w:val="20"/>
          <w:lang w:eastAsia="ru-RU"/>
        </w:rPr>
        <w:t xml:space="preserve">деятельности в администрации      </w:t>
      </w:r>
      <w:proofErr w:type="spellStart"/>
      <w:r w:rsidRPr="00197A3A">
        <w:rPr>
          <w:rFonts w:ascii="Times New Roman" w:eastAsia="Times New Roman" w:hAnsi="Times New Roman"/>
          <w:bCs/>
          <w:sz w:val="18"/>
          <w:szCs w:val="20"/>
          <w:lang w:eastAsia="ru-RU"/>
        </w:rPr>
        <w:t>Богучанского</w:t>
      </w:r>
      <w:proofErr w:type="spellEnd"/>
      <w:r w:rsidRPr="00197A3A">
        <w:rPr>
          <w:rFonts w:ascii="Times New Roman" w:eastAsia="Times New Roman" w:hAnsi="Times New Roman"/>
          <w:bCs/>
          <w:sz w:val="18"/>
          <w:szCs w:val="20"/>
          <w:lang w:eastAsia="ru-RU"/>
        </w:rPr>
        <w:t xml:space="preserve"> района»</w:t>
      </w:r>
    </w:p>
    <w:p w:rsidR="00674F12" w:rsidRPr="00674F12" w:rsidRDefault="00674F12" w:rsidP="00197A3A">
      <w:pPr>
        <w:autoSpaceDE w:val="0"/>
        <w:autoSpaceDN w:val="0"/>
        <w:adjustRightInd w:val="0"/>
        <w:spacing w:after="0" w:line="240" w:lineRule="auto"/>
        <w:rPr>
          <w:rFonts w:ascii="Times New Roman" w:hAnsi="Times New Roman"/>
          <w:color w:val="000000"/>
          <w:sz w:val="20"/>
          <w:szCs w:val="20"/>
        </w:rPr>
      </w:pPr>
      <w:r w:rsidRPr="00674F12">
        <w:rPr>
          <w:rFonts w:ascii="Times New Roman" w:hAnsi="Times New Roman"/>
          <w:bCs/>
          <w:color w:val="000000"/>
          <w:sz w:val="20"/>
          <w:szCs w:val="20"/>
        </w:rPr>
        <w:t xml:space="preserve">  </w:t>
      </w:r>
    </w:p>
    <w:p w:rsidR="00674F12" w:rsidRPr="00674F12" w:rsidRDefault="00674F12" w:rsidP="00674F12">
      <w:pPr>
        <w:autoSpaceDE w:val="0"/>
        <w:autoSpaceDN w:val="0"/>
        <w:adjustRightInd w:val="0"/>
        <w:spacing w:after="0" w:line="240" w:lineRule="auto"/>
        <w:jc w:val="center"/>
        <w:rPr>
          <w:rFonts w:ascii="Times New Roman" w:hAnsi="Times New Roman"/>
          <w:color w:val="000000"/>
          <w:sz w:val="20"/>
          <w:szCs w:val="20"/>
        </w:rPr>
      </w:pPr>
      <w:r w:rsidRPr="00674F12">
        <w:rPr>
          <w:rFonts w:ascii="Times New Roman" w:hAnsi="Times New Roman"/>
          <w:bCs/>
          <w:color w:val="000000"/>
          <w:sz w:val="20"/>
          <w:szCs w:val="20"/>
        </w:rPr>
        <w:t>Перечень</w:t>
      </w:r>
      <w:r w:rsidRPr="00674F12">
        <w:rPr>
          <w:rFonts w:ascii="Times New Roman" w:hAnsi="Times New Roman"/>
          <w:color w:val="000000"/>
          <w:sz w:val="20"/>
          <w:szCs w:val="20"/>
        </w:rPr>
        <w:t xml:space="preserve"> </w:t>
      </w:r>
      <w:r w:rsidRPr="00674F12">
        <w:rPr>
          <w:rFonts w:ascii="Times New Roman" w:hAnsi="Times New Roman"/>
          <w:bCs/>
          <w:color w:val="000000"/>
          <w:sz w:val="20"/>
          <w:szCs w:val="20"/>
        </w:rPr>
        <w:t xml:space="preserve">ключевых </w:t>
      </w:r>
      <w:proofErr w:type="gramStart"/>
      <w:r w:rsidRPr="00674F12">
        <w:rPr>
          <w:rFonts w:ascii="Times New Roman" w:hAnsi="Times New Roman"/>
          <w:bCs/>
          <w:color w:val="000000"/>
          <w:sz w:val="20"/>
          <w:szCs w:val="20"/>
        </w:rPr>
        <w:t>показателей эффективности функционирования системы внутреннего обеспечения соответствия</w:t>
      </w:r>
      <w:proofErr w:type="gramEnd"/>
      <w:r w:rsidRPr="00674F12">
        <w:rPr>
          <w:rFonts w:ascii="Times New Roman" w:hAnsi="Times New Roman"/>
          <w:bCs/>
          <w:color w:val="000000"/>
          <w:sz w:val="20"/>
          <w:szCs w:val="20"/>
        </w:rPr>
        <w:t xml:space="preserve"> требованиям антимонопольного законодательства деятельности в администрации </w:t>
      </w:r>
      <w:proofErr w:type="spellStart"/>
      <w:r w:rsidRPr="00674F12">
        <w:rPr>
          <w:rFonts w:ascii="Times New Roman" w:hAnsi="Times New Roman"/>
          <w:bCs/>
          <w:color w:val="000000"/>
          <w:sz w:val="20"/>
          <w:szCs w:val="20"/>
        </w:rPr>
        <w:t>Богучанского</w:t>
      </w:r>
      <w:proofErr w:type="spellEnd"/>
      <w:r w:rsidRPr="00674F12">
        <w:rPr>
          <w:rFonts w:ascii="Times New Roman" w:hAnsi="Times New Roman"/>
          <w:bCs/>
          <w:color w:val="000000"/>
          <w:sz w:val="20"/>
          <w:szCs w:val="20"/>
        </w:rPr>
        <w:t xml:space="preserve"> района</w:t>
      </w:r>
    </w:p>
    <w:p w:rsidR="00674F12" w:rsidRPr="00674F12" w:rsidRDefault="00674F12" w:rsidP="00674F12">
      <w:pPr>
        <w:autoSpaceDE w:val="0"/>
        <w:autoSpaceDN w:val="0"/>
        <w:adjustRightInd w:val="0"/>
        <w:spacing w:after="0" w:line="240" w:lineRule="auto"/>
        <w:jc w:val="center"/>
        <w:rPr>
          <w:rFonts w:ascii="Times New Roman" w:hAnsi="Times New Roman"/>
          <w:color w:val="000000"/>
          <w:sz w:val="20"/>
          <w:szCs w:val="20"/>
        </w:rPr>
      </w:pPr>
    </w:p>
    <w:p w:rsidR="00674F12" w:rsidRPr="00674F12" w:rsidRDefault="00674F12" w:rsidP="00674F12">
      <w:pPr>
        <w:autoSpaceDE w:val="0"/>
        <w:autoSpaceDN w:val="0"/>
        <w:adjustRightInd w:val="0"/>
        <w:spacing w:after="0" w:line="240" w:lineRule="auto"/>
        <w:jc w:val="center"/>
        <w:rPr>
          <w:rFonts w:ascii="Times New Roman" w:hAnsi="Times New Roman"/>
          <w:color w:val="000000"/>
          <w:sz w:val="20"/>
          <w:szCs w:val="20"/>
        </w:rPr>
      </w:pPr>
      <w:r w:rsidRPr="00674F12">
        <w:rPr>
          <w:rFonts w:ascii="Times New Roman" w:hAnsi="Times New Roman"/>
          <w:bCs/>
          <w:color w:val="000000"/>
          <w:sz w:val="20"/>
          <w:szCs w:val="20"/>
        </w:rPr>
        <w:t>I. Общие положения</w:t>
      </w:r>
    </w:p>
    <w:p w:rsidR="00674F12" w:rsidRPr="00674F12" w:rsidRDefault="00674F12" w:rsidP="00674F12">
      <w:pPr>
        <w:autoSpaceDE w:val="0"/>
        <w:autoSpaceDN w:val="0"/>
        <w:adjustRightInd w:val="0"/>
        <w:spacing w:after="0" w:line="240" w:lineRule="auto"/>
        <w:ind w:firstLine="709"/>
        <w:jc w:val="both"/>
        <w:rPr>
          <w:rFonts w:ascii="Times New Roman" w:hAnsi="Times New Roman"/>
          <w:color w:val="000000"/>
          <w:sz w:val="20"/>
          <w:szCs w:val="20"/>
        </w:rPr>
      </w:pPr>
      <w:r w:rsidRPr="00674F12">
        <w:rPr>
          <w:rFonts w:ascii="Times New Roman" w:hAnsi="Times New Roman"/>
          <w:color w:val="000000"/>
          <w:sz w:val="20"/>
          <w:szCs w:val="20"/>
        </w:rPr>
        <w:t xml:space="preserve">1.1. </w:t>
      </w:r>
      <w:proofErr w:type="gramStart"/>
      <w:r w:rsidRPr="00674F12">
        <w:rPr>
          <w:rFonts w:ascii="Times New Roman" w:hAnsi="Times New Roman"/>
          <w:color w:val="000000"/>
          <w:sz w:val="20"/>
          <w:szCs w:val="20"/>
        </w:rPr>
        <w:t xml:space="preserve">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w:t>
      </w:r>
      <w:proofErr w:type="spellStart"/>
      <w:r w:rsidRPr="00674F12">
        <w:rPr>
          <w:rFonts w:ascii="Times New Roman" w:hAnsi="Times New Roman"/>
          <w:color w:val="000000"/>
          <w:sz w:val="20"/>
          <w:szCs w:val="20"/>
        </w:rPr>
        <w:t>Богучанского</w:t>
      </w:r>
      <w:proofErr w:type="spellEnd"/>
      <w:r w:rsidRPr="00674F12">
        <w:rPr>
          <w:rFonts w:ascii="Times New Roman" w:hAnsi="Times New Roman"/>
          <w:color w:val="000000"/>
          <w:sz w:val="20"/>
          <w:szCs w:val="20"/>
        </w:rPr>
        <w:t xml:space="preserve"> района и методика их расчета (далее – перечень КПЭ с методикой) разработаны с учетом приказа ФАС России от 5 февраля 2019 года № 133/19 «Об утверждении методики расчета ключевых показателей эффективности функционирования в федеральном органе исполнительной власти антимонопольного </w:t>
      </w:r>
      <w:proofErr w:type="spellStart"/>
      <w:r w:rsidRPr="00674F12">
        <w:rPr>
          <w:rFonts w:ascii="Times New Roman" w:hAnsi="Times New Roman"/>
          <w:color w:val="000000"/>
          <w:sz w:val="20"/>
          <w:szCs w:val="20"/>
        </w:rPr>
        <w:t>комплаенса</w:t>
      </w:r>
      <w:proofErr w:type="spellEnd"/>
      <w:r w:rsidRPr="00674F12">
        <w:rPr>
          <w:rFonts w:ascii="Times New Roman" w:hAnsi="Times New Roman"/>
          <w:color w:val="000000"/>
          <w:sz w:val="20"/>
          <w:szCs w:val="20"/>
        </w:rPr>
        <w:t xml:space="preserve">» в целях оценки эффективности функционирования антимонопольного </w:t>
      </w:r>
      <w:proofErr w:type="spellStart"/>
      <w:r w:rsidRPr="00674F12">
        <w:rPr>
          <w:rFonts w:ascii="Times New Roman" w:hAnsi="Times New Roman"/>
          <w:color w:val="000000"/>
          <w:sz w:val="20"/>
          <w:szCs w:val="20"/>
        </w:rPr>
        <w:t>комплаенса</w:t>
      </w:r>
      <w:proofErr w:type="spellEnd"/>
      <w:proofErr w:type="gramEnd"/>
      <w:r w:rsidRPr="00674F12">
        <w:rPr>
          <w:rFonts w:ascii="Times New Roman" w:hAnsi="Times New Roman"/>
          <w:color w:val="000000"/>
          <w:sz w:val="20"/>
          <w:szCs w:val="20"/>
        </w:rPr>
        <w:t xml:space="preserve"> в администрации </w:t>
      </w:r>
      <w:proofErr w:type="spellStart"/>
      <w:r w:rsidRPr="00674F12">
        <w:rPr>
          <w:rFonts w:ascii="Times New Roman" w:hAnsi="Times New Roman"/>
          <w:color w:val="000000"/>
          <w:sz w:val="20"/>
          <w:szCs w:val="20"/>
        </w:rPr>
        <w:t>Богучанского</w:t>
      </w:r>
      <w:proofErr w:type="spellEnd"/>
      <w:r w:rsidRPr="00674F12">
        <w:rPr>
          <w:rFonts w:ascii="Times New Roman" w:hAnsi="Times New Roman"/>
          <w:color w:val="000000"/>
          <w:sz w:val="20"/>
          <w:szCs w:val="20"/>
        </w:rPr>
        <w:t xml:space="preserve"> района (далее – администрация района). </w:t>
      </w:r>
    </w:p>
    <w:p w:rsidR="00674F12" w:rsidRPr="00674F12" w:rsidRDefault="00674F12" w:rsidP="00674F12">
      <w:pPr>
        <w:spacing w:after="0" w:line="240" w:lineRule="auto"/>
        <w:ind w:firstLine="709"/>
        <w:jc w:val="both"/>
        <w:rPr>
          <w:rFonts w:ascii="Times New Roman" w:eastAsia="Times New Roman" w:hAnsi="Times New Roman"/>
          <w:sz w:val="20"/>
          <w:szCs w:val="20"/>
          <w:lang w:eastAsia="ru-RU"/>
        </w:rPr>
      </w:pPr>
      <w:r w:rsidRPr="00674F12">
        <w:rPr>
          <w:rFonts w:ascii="Times New Roman" w:eastAsia="Times New Roman" w:hAnsi="Times New Roman"/>
          <w:sz w:val="20"/>
          <w:szCs w:val="20"/>
          <w:lang w:eastAsia="ru-RU"/>
        </w:rPr>
        <w:t xml:space="preserve">1.2. Понятия «антимонопольное законодательство», «антимонопольный </w:t>
      </w:r>
      <w:proofErr w:type="spellStart"/>
      <w:r w:rsidRPr="00674F12">
        <w:rPr>
          <w:rFonts w:ascii="Times New Roman" w:eastAsia="Times New Roman" w:hAnsi="Times New Roman"/>
          <w:sz w:val="20"/>
          <w:szCs w:val="20"/>
          <w:lang w:eastAsia="ru-RU"/>
        </w:rPr>
        <w:t>комплаенс</w:t>
      </w:r>
      <w:proofErr w:type="spellEnd"/>
      <w:r w:rsidRPr="00674F12">
        <w:rPr>
          <w:rFonts w:ascii="Times New Roman" w:eastAsia="Times New Roman" w:hAnsi="Times New Roman"/>
          <w:sz w:val="20"/>
          <w:szCs w:val="20"/>
          <w:lang w:eastAsia="ru-RU"/>
        </w:rPr>
        <w:t xml:space="preserve">», «доклад об антимонопольном </w:t>
      </w:r>
      <w:proofErr w:type="spellStart"/>
      <w:r w:rsidRPr="00674F12">
        <w:rPr>
          <w:rFonts w:ascii="Times New Roman" w:eastAsia="Times New Roman" w:hAnsi="Times New Roman"/>
          <w:sz w:val="20"/>
          <w:szCs w:val="20"/>
          <w:lang w:eastAsia="ru-RU"/>
        </w:rPr>
        <w:t>комплаенсе</w:t>
      </w:r>
      <w:proofErr w:type="spellEnd"/>
      <w:r w:rsidRPr="00674F12">
        <w:rPr>
          <w:rFonts w:ascii="Times New Roman" w:eastAsia="Times New Roman" w:hAnsi="Times New Roman"/>
          <w:sz w:val="20"/>
          <w:szCs w:val="20"/>
          <w:lang w:eastAsia="ru-RU"/>
        </w:rPr>
        <w:t>», «коллегиальный орган», «нарушение антимонопольного законодательства», «риски нарушения антимонопольного законодательства» («</w:t>
      </w:r>
      <w:proofErr w:type="spellStart"/>
      <w:r w:rsidRPr="00674F12">
        <w:rPr>
          <w:rFonts w:ascii="Times New Roman" w:eastAsia="Times New Roman" w:hAnsi="Times New Roman"/>
          <w:sz w:val="20"/>
          <w:szCs w:val="20"/>
          <w:lang w:eastAsia="ru-RU"/>
        </w:rPr>
        <w:t>комплаенс-риски</w:t>
      </w:r>
      <w:proofErr w:type="spellEnd"/>
      <w:r w:rsidRPr="00674F12">
        <w:rPr>
          <w:rFonts w:ascii="Times New Roman" w:eastAsia="Times New Roman" w:hAnsi="Times New Roman"/>
          <w:sz w:val="20"/>
          <w:szCs w:val="20"/>
          <w:lang w:eastAsia="ru-RU"/>
        </w:rPr>
        <w:t xml:space="preserve">»), «уполномоченное подразделение (должностное лицо)» употреблены в настоящих методических рекомендациях в значении определенном пунктом 1.2 положения об организации системы внутреннего обеспечения соответствия </w:t>
      </w:r>
      <w:r w:rsidRPr="00674F12">
        <w:rPr>
          <w:rFonts w:ascii="Times New Roman" w:eastAsia="Times New Roman" w:hAnsi="Times New Roman"/>
          <w:sz w:val="20"/>
          <w:szCs w:val="20"/>
          <w:lang w:eastAsia="ru-RU"/>
        </w:rPr>
        <w:lastRenderedPageBreak/>
        <w:t xml:space="preserve">требованиям антимонопольного законодательства (антимонопольный </w:t>
      </w:r>
      <w:proofErr w:type="spellStart"/>
      <w:r w:rsidRPr="00674F12">
        <w:rPr>
          <w:rFonts w:ascii="Times New Roman" w:eastAsia="Times New Roman" w:hAnsi="Times New Roman"/>
          <w:sz w:val="20"/>
          <w:szCs w:val="20"/>
          <w:lang w:eastAsia="ru-RU"/>
        </w:rPr>
        <w:t>комплаенс</w:t>
      </w:r>
      <w:proofErr w:type="spellEnd"/>
      <w:r w:rsidRPr="00674F12">
        <w:rPr>
          <w:rFonts w:ascii="Times New Roman" w:eastAsia="Times New Roman" w:hAnsi="Times New Roman"/>
          <w:sz w:val="20"/>
          <w:szCs w:val="20"/>
          <w:lang w:eastAsia="ru-RU"/>
        </w:rPr>
        <w:t>) в администрации муниципального образования «</w:t>
      </w:r>
      <w:proofErr w:type="spellStart"/>
      <w:r w:rsidRPr="00674F12">
        <w:rPr>
          <w:rFonts w:ascii="Times New Roman" w:eastAsia="Times New Roman" w:hAnsi="Times New Roman"/>
          <w:sz w:val="20"/>
          <w:szCs w:val="20"/>
          <w:lang w:eastAsia="ru-RU"/>
        </w:rPr>
        <w:t>Богучанский</w:t>
      </w:r>
      <w:proofErr w:type="spellEnd"/>
      <w:r w:rsidRPr="00674F12">
        <w:rPr>
          <w:rFonts w:ascii="Times New Roman" w:eastAsia="Times New Roman" w:hAnsi="Times New Roman"/>
          <w:sz w:val="20"/>
          <w:szCs w:val="20"/>
          <w:lang w:eastAsia="ru-RU"/>
        </w:rPr>
        <w:t xml:space="preserve"> район», утвержденного постановлением администрации </w:t>
      </w:r>
      <w:proofErr w:type="spellStart"/>
      <w:r w:rsidRPr="00674F12">
        <w:rPr>
          <w:rFonts w:ascii="Times New Roman" w:eastAsia="Times New Roman" w:hAnsi="Times New Roman"/>
          <w:sz w:val="20"/>
          <w:szCs w:val="20"/>
          <w:lang w:eastAsia="ru-RU"/>
        </w:rPr>
        <w:t>Богучанского</w:t>
      </w:r>
      <w:proofErr w:type="spellEnd"/>
      <w:r w:rsidRPr="00674F12">
        <w:rPr>
          <w:rFonts w:ascii="Times New Roman" w:eastAsia="Times New Roman" w:hAnsi="Times New Roman"/>
          <w:sz w:val="20"/>
          <w:szCs w:val="20"/>
          <w:lang w:eastAsia="ru-RU"/>
        </w:rPr>
        <w:t xml:space="preserve"> района от      2020 года №  </w:t>
      </w:r>
      <w:proofErr w:type="gramStart"/>
      <w:r w:rsidRPr="00674F12">
        <w:rPr>
          <w:rFonts w:ascii="Times New Roman" w:eastAsia="Times New Roman" w:hAnsi="Times New Roman"/>
          <w:sz w:val="20"/>
          <w:szCs w:val="20"/>
          <w:lang w:eastAsia="ru-RU"/>
        </w:rPr>
        <w:t>-</w:t>
      </w:r>
      <w:proofErr w:type="spellStart"/>
      <w:r w:rsidRPr="00674F12">
        <w:rPr>
          <w:rFonts w:ascii="Times New Roman" w:eastAsia="Times New Roman" w:hAnsi="Times New Roman"/>
          <w:sz w:val="20"/>
          <w:szCs w:val="20"/>
          <w:lang w:eastAsia="ru-RU"/>
        </w:rPr>
        <w:t>п</w:t>
      </w:r>
      <w:proofErr w:type="spellEnd"/>
      <w:proofErr w:type="gramEnd"/>
      <w:r w:rsidRPr="00674F12">
        <w:rPr>
          <w:rFonts w:ascii="Times New Roman" w:eastAsia="Times New Roman" w:hAnsi="Times New Roman"/>
          <w:sz w:val="20"/>
          <w:szCs w:val="20"/>
          <w:lang w:eastAsia="ru-RU"/>
        </w:rPr>
        <w:t xml:space="preserve"> (далее – положение об </w:t>
      </w:r>
      <w:proofErr w:type="gramStart"/>
      <w:r w:rsidRPr="00674F12">
        <w:rPr>
          <w:rFonts w:ascii="Times New Roman" w:eastAsia="Times New Roman" w:hAnsi="Times New Roman"/>
          <w:sz w:val="20"/>
          <w:szCs w:val="20"/>
          <w:lang w:eastAsia="ru-RU"/>
        </w:rPr>
        <w:t>антимонопольном</w:t>
      </w:r>
      <w:proofErr w:type="gramEnd"/>
      <w:r w:rsidRPr="00674F12">
        <w:rPr>
          <w:rFonts w:ascii="Times New Roman" w:eastAsia="Times New Roman" w:hAnsi="Times New Roman"/>
          <w:sz w:val="20"/>
          <w:szCs w:val="20"/>
          <w:lang w:eastAsia="ru-RU"/>
        </w:rPr>
        <w:t xml:space="preserve"> </w:t>
      </w:r>
      <w:proofErr w:type="spellStart"/>
      <w:r w:rsidRPr="00674F12">
        <w:rPr>
          <w:rFonts w:ascii="Times New Roman" w:eastAsia="Times New Roman" w:hAnsi="Times New Roman"/>
          <w:sz w:val="20"/>
          <w:szCs w:val="20"/>
          <w:lang w:eastAsia="ru-RU"/>
        </w:rPr>
        <w:t>комплаенсе</w:t>
      </w:r>
      <w:proofErr w:type="spellEnd"/>
      <w:r w:rsidRPr="00674F12">
        <w:rPr>
          <w:rFonts w:ascii="Times New Roman" w:eastAsia="Times New Roman" w:hAnsi="Times New Roman"/>
          <w:sz w:val="20"/>
          <w:szCs w:val="20"/>
          <w:lang w:eastAsia="ru-RU"/>
        </w:rPr>
        <w:t xml:space="preserve">). </w:t>
      </w:r>
    </w:p>
    <w:p w:rsidR="00674F12" w:rsidRPr="00674F12" w:rsidRDefault="00674F12" w:rsidP="00674F12">
      <w:pPr>
        <w:autoSpaceDE w:val="0"/>
        <w:autoSpaceDN w:val="0"/>
        <w:adjustRightInd w:val="0"/>
        <w:spacing w:after="0" w:line="240" w:lineRule="auto"/>
        <w:ind w:firstLine="709"/>
        <w:jc w:val="both"/>
        <w:rPr>
          <w:rFonts w:cs="Calibri"/>
          <w:color w:val="000000"/>
          <w:sz w:val="20"/>
          <w:szCs w:val="20"/>
        </w:rPr>
      </w:pPr>
      <w:r w:rsidRPr="00674F12">
        <w:rPr>
          <w:rFonts w:ascii="Times New Roman" w:hAnsi="Times New Roman"/>
          <w:color w:val="000000"/>
          <w:sz w:val="20"/>
          <w:szCs w:val="20"/>
        </w:rPr>
        <w:t xml:space="preserve">1.3.Ключевые показатели эффективности функционирования антимонопольного </w:t>
      </w:r>
      <w:proofErr w:type="spellStart"/>
      <w:r w:rsidRPr="00674F12">
        <w:rPr>
          <w:rFonts w:ascii="Times New Roman" w:hAnsi="Times New Roman"/>
          <w:color w:val="000000"/>
          <w:sz w:val="20"/>
          <w:szCs w:val="20"/>
        </w:rPr>
        <w:t>комплаенса</w:t>
      </w:r>
      <w:proofErr w:type="spellEnd"/>
      <w:r w:rsidRPr="00674F12">
        <w:rPr>
          <w:rFonts w:ascii="Times New Roman" w:hAnsi="Times New Roman"/>
          <w:color w:val="000000"/>
          <w:sz w:val="20"/>
          <w:szCs w:val="20"/>
        </w:rPr>
        <w:t xml:space="preserve"> (далее – КПЭ) представляют собой количественные характеристики системы управления </w:t>
      </w:r>
      <w:proofErr w:type="spellStart"/>
      <w:r w:rsidRPr="00674F12">
        <w:rPr>
          <w:rFonts w:ascii="Times New Roman" w:hAnsi="Times New Roman"/>
          <w:color w:val="000000"/>
          <w:sz w:val="20"/>
          <w:szCs w:val="20"/>
        </w:rPr>
        <w:t>комплаенс-рисками</w:t>
      </w:r>
      <w:proofErr w:type="spellEnd"/>
      <w:r w:rsidRPr="00674F12">
        <w:rPr>
          <w:rFonts w:ascii="Times New Roman" w:hAnsi="Times New Roman"/>
          <w:color w:val="000000"/>
          <w:sz w:val="20"/>
          <w:szCs w:val="20"/>
        </w:rPr>
        <w:t xml:space="preserve">, которые рассчитываются как для администрации района в целом, так и для уполномоченного подразделения (должностного лица) администрации района.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1.4.Перечень КПЭ администрации района на отчетный год разрабатывается уполномоченным подразделением (должностным лицом) администрации района и утверждается Главой </w:t>
      </w:r>
      <w:proofErr w:type="spellStart"/>
      <w:r w:rsidRPr="00674F12">
        <w:rPr>
          <w:rFonts w:ascii="Times New Roman" w:hAnsi="Times New Roman"/>
          <w:sz w:val="20"/>
          <w:szCs w:val="20"/>
        </w:rPr>
        <w:t>Богучанского</w:t>
      </w:r>
      <w:proofErr w:type="spellEnd"/>
      <w:r w:rsidRPr="00674F12">
        <w:rPr>
          <w:rFonts w:ascii="Times New Roman" w:hAnsi="Times New Roman"/>
          <w:sz w:val="20"/>
          <w:szCs w:val="20"/>
        </w:rPr>
        <w:t xml:space="preserve"> района (далее Глава района) до 1 мая отчетного года (пункт 41 положения об </w:t>
      </w:r>
      <w:proofErr w:type="gramStart"/>
      <w:r w:rsidRPr="00674F12">
        <w:rPr>
          <w:rFonts w:ascii="Times New Roman" w:hAnsi="Times New Roman"/>
          <w:sz w:val="20"/>
          <w:szCs w:val="20"/>
        </w:rPr>
        <w:t>антимонопольном</w:t>
      </w:r>
      <w:proofErr w:type="gramEnd"/>
      <w:r w:rsidRPr="00674F12">
        <w:rPr>
          <w:rFonts w:ascii="Times New Roman" w:hAnsi="Times New Roman"/>
          <w:sz w:val="20"/>
          <w:szCs w:val="20"/>
        </w:rPr>
        <w:t xml:space="preserve"> </w:t>
      </w:r>
      <w:proofErr w:type="spellStart"/>
      <w:r w:rsidRPr="00674F12">
        <w:rPr>
          <w:rFonts w:ascii="Times New Roman" w:hAnsi="Times New Roman"/>
          <w:sz w:val="20"/>
          <w:szCs w:val="20"/>
        </w:rPr>
        <w:t>комплаенсе</w:t>
      </w:r>
      <w:proofErr w:type="spellEnd"/>
      <w:r w:rsidRPr="00674F12">
        <w:rPr>
          <w:rFonts w:ascii="Times New Roman" w:hAnsi="Times New Roman"/>
          <w:sz w:val="20"/>
          <w:szCs w:val="20"/>
        </w:rPr>
        <w:t xml:space="preserve">) с учетом настоящего перечня КПЭ с методикой.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1.5. Уполномоченное подразделение (должностное лицо) администрации района ежегодно проводит оценку КПЭ за отчетный год до 1 февраля года, следующего за </w:t>
      </w:r>
      <w:proofErr w:type="gramStart"/>
      <w:r w:rsidRPr="00674F12">
        <w:rPr>
          <w:rFonts w:ascii="Times New Roman" w:hAnsi="Times New Roman"/>
          <w:sz w:val="20"/>
          <w:szCs w:val="20"/>
        </w:rPr>
        <w:t>отчетным</w:t>
      </w:r>
      <w:proofErr w:type="gramEnd"/>
      <w:r w:rsidRPr="00674F12">
        <w:rPr>
          <w:rFonts w:ascii="Times New Roman" w:hAnsi="Times New Roman"/>
          <w:sz w:val="20"/>
          <w:szCs w:val="20"/>
        </w:rPr>
        <w:t xml:space="preserve">, согласно пункту 42 положения об антимонопольном </w:t>
      </w:r>
      <w:proofErr w:type="spellStart"/>
      <w:r w:rsidRPr="00674F12">
        <w:rPr>
          <w:rFonts w:ascii="Times New Roman" w:hAnsi="Times New Roman"/>
          <w:sz w:val="20"/>
          <w:szCs w:val="20"/>
        </w:rPr>
        <w:t>комплаенсе</w:t>
      </w:r>
      <w:proofErr w:type="spellEnd"/>
      <w:r w:rsidRPr="00674F12">
        <w:rPr>
          <w:rFonts w:ascii="Times New Roman" w:hAnsi="Times New Roman"/>
          <w:sz w:val="20"/>
          <w:szCs w:val="20"/>
        </w:rPr>
        <w:t xml:space="preserve">.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1.6. Информация о КПЭ включается в доклад об антимонопольном </w:t>
      </w:r>
      <w:proofErr w:type="spellStart"/>
      <w:r w:rsidRPr="00674F12">
        <w:rPr>
          <w:rFonts w:ascii="Times New Roman" w:hAnsi="Times New Roman"/>
          <w:sz w:val="20"/>
          <w:szCs w:val="20"/>
        </w:rPr>
        <w:t>комплаенсе</w:t>
      </w:r>
      <w:proofErr w:type="spellEnd"/>
      <w:r w:rsidRPr="00674F12">
        <w:rPr>
          <w:rFonts w:ascii="Times New Roman" w:hAnsi="Times New Roman"/>
          <w:sz w:val="20"/>
          <w:szCs w:val="20"/>
        </w:rPr>
        <w:t xml:space="preserve">, который утверждается коллегиальным органом,  до 1 марта года, следующего за отчетным, размещается на официальном сайте администрации </w:t>
      </w:r>
      <w:proofErr w:type="spellStart"/>
      <w:r w:rsidRPr="00674F12">
        <w:rPr>
          <w:rFonts w:ascii="Times New Roman" w:hAnsi="Times New Roman"/>
          <w:sz w:val="20"/>
          <w:szCs w:val="20"/>
        </w:rPr>
        <w:t>Богучанского</w:t>
      </w:r>
      <w:proofErr w:type="spellEnd"/>
      <w:r w:rsidRPr="00674F12">
        <w:rPr>
          <w:rFonts w:ascii="Times New Roman" w:hAnsi="Times New Roman"/>
          <w:sz w:val="20"/>
          <w:szCs w:val="20"/>
        </w:rPr>
        <w:t xml:space="preserve"> района в разделе «Антимонопольный </w:t>
      </w:r>
      <w:proofErr w:type="spellStart"/>
      <w:r w:rsidRPr="00674F12">
        <w:rPr>
          <w:rFonts w:ascii="Times New Roman" w:hAnsi="Times New Roman"/>
          <w:sz w:val="20"/>
          <w:szCs w:val="20"/>
        </w:rPr>
        <w:t>комплаенс</w:t>
      </w:r>
      <w:proofErr w:type="spellEnd"/>
      <w:r w:rsidRPr="00674F12">
        <w:rPr>
          <w:rFonts w:ascii="Times New Roman" w:hAnsi="Times New Roman"/>
          <w:sz w:val="20"/>
          <w:szCs w:val="20"/>
        </w:rPr>
        <w:t xml:space="preserve">» (пункт 48     положения </w:t>
      </w:r>
      <w:proofErr w:type="gramStart"/>
      <w:r w:rsidRPr="00674F12">
        <w:rPr>
          <w:rFonts w:ascii="Times New Roman" w:hAnsi="Times New Roman"/>
          <w:sz w:val="20"/>
          <w:szCs w:val="20"/>
        </w:rPr>
        <w:t>об</w:t>
      </w:r>
      <w:proofErr w:type="gramEnd"/>
      <w:r w:rsidRPr="00674F12">
        <w:rPr>
          <w:rFonts w:ascii="Times New Roman" w:hAnsi="Times New Roman"/>
          <w:sz w:val="20"/>
          <w:szCs w:val="20"/>
        </w:rPr>
        <w:t xml:space="preserve"> антимонопольном </w:t>
      </w:r>
      <w:proofErr w:type="spellStart"/>
      <w:r w:rsidRPr="00674F12">
        <w:rPr>
          <w:rFonts w:ascii="Times New Roman" w:hAnsi="Times New Roman"/>
          <w:sz w:val="20"/>
          <w:szCs w:val="20"/>
        </w:rPr>
        <w:t>комплаенсе</w:t>
      </w:r>
      <w:proofErr w:type="spellEnd"/>
      <w:r w:rsidRPr="00674F12">
        <w:rPr>
          <w:rFonts w:ascii="Times New Roman" w:hAnsi="Times New Roman"/>
          <w:sz w:val="20"/>
          <w:szCs w:val="20"/>
        </w:rPr>
        <w:t xml:space="preserve">). </w:t>
      </w:r>
    </w:p>
    <w:p w:rsidR="00674F12" w:rsidRPr="00674F12" w:rsidRDefault="00674F12" w:rsidP="00674F12">
      <w:pPr>
        <w:autoSpaceDE w:val="0"/>
        <w:autoSpaceDN w:val="0"/>
        <w:adjustRightInd w:val="0"/>
        <w:spacing w:after="0" w:line="240" w:lineRule="auto"/>
        <w:jc w:val="both"/>
        <w:rPr>
          <w:rFonts w:ascii="Times New Roman" w:hAnsi="Times New Roman"/>
          <w:sz w:val="20"/>
          <w:szCs w:val="20"/>
        </w:rPr>
      </w:pPr>
    </w:p>
    <w:p w:rsidR="00674F12" w:rsidRPr="00674F12" w:rsidRDefault="00674F12" w:rsidP="00674F12">
      <w:pPr>
        <w:autoSpaceDE w:val="0"/>
        <w:autoSpaceDN w:val="0"/>
        <w:adjustRightInd w:val="0"/>
        <w:spacing w:after="0" w:line="240" w:lineRule="auto"/>
        <w:jc w:val="center"/>
        <w:rPr>
          <w:rFonts w:ascii="Times New Roman" w:hAnsi="Times New Roman"/>
          <w:sz w:val="20"/>
          <w:szCs w:val="20"/>
        </w:rPr>
      </w:pPr>
      <w:r w:rsidRPr="00674F12">
        <w:rPr>
          <w:rFonts w:ascii="Times New Roman" w:hAnsi="Times New Roman"/>
          <w:bCs/>
          <w:sz w:val="20"/>
          <w:szCs w:val="20"/>
        </w:rPr>
        <w:t>II. Перечень и методика расчета КПЭ для администрации района в целом</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2.1. КПЭ для администрации района в целом являются: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а) коэффициент динамики количества нарушений антимонопольного законодательства, допущенных администрацией района в отчетном году по сравнению с 2017 годом;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б)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в)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2.2. Коэффициент динамики количества нарушений антимонопольного законодательства, допущенных администрацией района в отчетном году по сравнению с 2017 годом (единиц), рассчитывается по формуле: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Cambria Math" w:hAnsi="Cambria Math" w:cs="Cambria Math"/>
          <w:sz w:val="20"/>
          <w:szCs w:val="20"/>
        </w:rPr>
        <w:t xml:space="preserve">КДН = </w:t>
      </w:r>
      <w:proofErr w:type="spellStart"/>
      <w:r w:rsidRPr="00674F12">
        <w:rPr>
          <w:rFonts w:ascii="Cambria Math" w:hAnsi="Cambria Math" w:cs="Cambria Math"/>
          <w:sz w:val="20"/>
          <w:szCs w:val="20"/>
        </w:rPr>
        <w:t>КНог</w:t>
      </w:r>
      <w:proofErr w:type="spellEnd"/>
      <w:r w:rsidRPr="00674F12">
        <w:rPr>
          <w:rFonts w:ascii="Cambria Math" w:hAnsi="Cambria Math" w:cs="Cambria Math"/>
          <w:sz w:val="20"/>
          <w:szCs w:val="20"/>
        </w:rPr>
        <w:t xml:space="preserve"> КН2017</w:t>
      </w:r>
      <w:r w:rsidRPr="00674F12">
        <w:rPr>
          <w:rFonts w:ascii="Times New Roman" w:hAnsi="Times New Roman"/>
          <w:i/>
          <w:iCs/>
          <w:sz w:val="20"/>
          <w:szCs w:val="20"/>
        </w:rPr>
        <w:t xml:space="preserve">, </w:t>
      </w:r>
      <w:r w:rsidRPr="00674F12">
        <w:rPr>
          <w:rFonts w:ascii="Times New Roman" w:hAnsi="Times New Roman"/>
          <w:sz w:val="20"/>
          <w:szCs w:val="20"/>
        </w:rPr>
        <w:t xml:space="preserve">где КДН – коэффициент динамики количества нарушений антимонопольного законодательства, допущенных администрацией района, по сравнению с 2017 годом (единиц);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proofErr w:type="spellStart"/>
      <w:r w:rsidRPr="00674F12">
        <w:rPr>
          <w:rFonts w:ascii="Times New Roman" w:hAnsi="Times New Roman"/>
          <w:sz w:val="20"/>
          <w:szCs w:val="20"/>
        </w:rPr>
        <w:t>КНог</w:t>
      </w:r>
      <w:proofErr w:type="spellEnd"/>
      <w:r w:rsidRPr="00674F12">
        <w:rPr>
          <w:rFonts w:ascii="Times New Roman" w:hAnsi="Times New Roman"/>
          <w:sz w:val="20"/>
          <w:szCs w:val="20"/>
        </w:rPr>
        <w:t xml:space="preserve"> – количество нарушений антимонопольного законодательства, допущенных в отчетном году (единиц);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КН2017 – количество нарушений антимонопольного законодательства, допущенных администрацией района в 2017 году (единиц).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При расчете коэффициента динамики количества нарушений антимонопольного законодательства, допущенных администрацией района по сравнению с 2017 годом, под нарушением антимонопольного законодательства, допущенным администрацией района, понимаются: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 возбужденные ФАС России и его территориальными органами (далее - антимонопольный орган) в отношении администрации района антимонопольные дела;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 выданные антимонопольным органом администрации района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 направленные антимонопольным органом администрации района предостережения о недопустимости совершения действий, которые могут привести к нарушению антимонопольного законодательства.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2.3.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рассчитывается по формуле: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proofErr w:type="spellStart"/>
      <w:r w:rsidRPr="00674F12">
        <w:rPr>
          <w:rFonts w:ascii="Cambria Math" w:hAnsi="Cambria Math" w:cs="Cambria Math"/>
          <w:sz w:val="20"/>
          <w:szCs w:val="20"/>
        </w:rPr>
        <w:t>Кнпа</w:t>
      </w:r>
      <w:proofErr w:type="spellEnd"/>
      <w:r w:rsidRPr="00674F12">
        <w:rPr>
          <w:rFonts w:ascii="Cambria Math" w:hAnsi="Cambria Math" w:cs="Cambria Math"/>
          <w:sz w:val="20"/>
          <w:szCs w:val="20"/>
        </w:rPr>
        <w:t xml:space="preserve"> = </w:t>
      </w:r>
      <w:proofErr w:type="spellStart"/>
      <w:r w:rsidRPr="00674F12">
        <w:rPr>
          <w:rFonts w:ascii="Cambria Math" w:hAnsi="Cambria Math" w:cs="Cambria Math"/>
          <w:sz w:val="20"/>
          <w:szCs w:val="20"/>
        </w:rPr>
        <w:t>КРнпа</w:t>
      </w:r>
      <w:proofErr w:type="spellEnd"/>
      <w:r w:rsidRPr="00674F12">
        <w:rPr>
          <w:rFonts w:ascii="Cambria Math" w:hAnsi="Cambria Math" w:cs="Cambria Math"/>
          <w:sz w:val="20"/>
          <w:szCs w:val="20"/>
        </w:rPr>
        <w:t xml:space="preserve"> </w:t>
      </w:r>
      <w:proofErr w:type="spellStart"/>
      <w:r w:rsidRPr="00674F12">
        <w:rPr>
          <w:rFonts w:ascii="Cambria Math" w:hAnsi="Cambria Math" w:cs="Cambria Math"/>
          <w:sz w:val="20"/>
          <w:szCs w:val="20"/>
        </w:rPr>
        <w:t>КНнпа</w:t>
      </w:r>
      <w:proofErr w:type="spellEnd"/>
      <w:r w:rsidRPr="00674F12">
        <w:rPr>
          <w:rFonts w:ascii="Times New Roman" w:hAnsi="Times New Roman"/>
          <w:sz w:val="20"/>
          <w:szCs w:val="20"/>
        </w:rPr>
        <w:t xml:space="preserve">, где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proofErr w:type="spellStart"/>
      <w:r w:rsidRPr="00674F12">
        <w:rPr>
          <w:rFonts w:ascii="Times New Roman" w:hAnsi="Times New Roman"/>
          <w:sz w:val="20"/>
          <w:szCs w:val="20"/>
        </w:rPr>
        <w:t>Кнпа</w:t>
      </w:r>
      <w:proofErr w:type="spellEnd"/>
      <w:r w:rsidRPr="00674F12">
        <w:rPr>
          <w:rFonts w:ascii="Times New Roman" w:hAnsi="Times New Roman"/>
          <w:sz w:val="20"/>
          <w:szCs w:val="20"/>
        </w:rPr>
        <w:t xml:space="preserve"> –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(единиц);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proofErr w:type="spellStart"/>
      <w:r w:rsidRPr="00674F12">
        <w:rPr>
          <w:rFonts w:ascii="Times New Roman" w:hAnsi="Times New Roman"/>
          <w:sz w:val="20"/>
          <w:szCs w:val="20"/>
        </w:rPr>
        <w:t>КРнпа</w:t>
      </w:r>
      <w:proofErr w:type="spellEnd"/>
      <w:r w:rsidRPr="00674F12">
        <w:rPr>
          <w:rFonts w:ascii="Times New Roman" w:hAnsi="Times New Roman"/>
          <w:sz w:val="20"/>
          <w:szCs w:val="20"/>
        </w:rPr>
        <w:t xml:space="preserve"> – количество действующих нормативных правовых актов, подготовленных администрацией района, действующих нормативных правовых актов администрации района, в которых администрацией района выявлены риски нарушения антимонопольного законодательства в отчетном году (единиц);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proofErr w:type="spellStart"/>
      <w:r w:rsidRPr="00674F12">
        <w:rPr>
          <w:rFonts w:ascii="Times New Roman" w:hAnsi="Times New Roman"/>
          <w:sz w:val="20"/>
          <w:szCs w:val="20"/>
        </w:rPr>
        <w:t>КНнпа</w:t>
      </w:r>
      <w:proofErr w:type="spellEnd"/>
      <w:r w:rsidRPr="00674F12">
        <w:rPr>
          <w:rFonts w:ascii="Times New Roman" w:hAnsi="Times New Roman"/>
          <w:sz w:val="20"/>
          <w:szCs w:val="20"/>
        </w:rPr>
        <w:t xml:space="preserve"> – количество действующих нормативных правовых актов, подготовленных администрацией района, действующих нормативных правовых актов администрации района, в которых антимонопольным органом выявлены нарушения антимонопольного законодательства в отчетном году (единиц).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lastRenderedPageBreak/>
        <w:t xml:space="preserve">2.4.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рассчитывается по формуле: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proofErr w:type="spellStart"/>
      <w:r w:rsidRPr="00674F12">
        <w:rPr>
          <w:rFonts w:ascii="Cambria Math" w:hAnsi="Cambria Math" w:cs="Cambria Math"/>
          <w:sz w:val="20"/>
          <w:szCs w:val="20"/>
        </w:rPr>
        <w:t>Кпнпа</w:t>
      </w:r>
      <w:proofErr w:type="spellEnd"/>
      <w:r w:rsidRPr="00674F12">
        <w:rPr>
          <w:rFonts w:ascii="Cambria Math" w:hAnsi="Cambria Math" w:cs="Cambria Math"/>
          <w:sz w:val="20"/>
          <w:szCs w:val="20"/>
        </w:rPr>
        <w:t xml:space="preserve"> = </w:t>
      </w:r>
      <w:proofErr w:type="spellStart"/>
      <w:r w:rsidRPr="00674F12">
        <w:rPr>
          <w:rFonts w:ascii="Cambria Math" w:hAnsi="Cambria Math" w:cs="Cambria Math"/>
          <w:sz w:val="20"/>
          <w:szCs w:val="20"/>
        </w:rPr>
        <w:t>КРпнпа</w:t>
      </w:r>
      <w:proofErr w:type="spellEnd"/>
      <w:r w:rsidRPr="00674F12">
        <w:rPr>
          <w:rFonts w:ascii="Cambria Math" w:hAnsi="Cambria Math" w:cs="Cambria Math"/>
          <w:sz w:val="20"/>
          <w:szCs w:val="20"/>
        </w:rPr>
        <w:t xml:space="preserve"> </w:t>
      </w:r>
      <w:proofErr w:type="spellStart"/>
      <w:r w:rsidRPr="00674F12">
        <w:rPr>
          <w:rFonts w:ascii="Cambria Math" w:hAnsi="Cambria Math" w:cs="Cambria Math"/>
          <w:sz w:val="20"/>
          <w:szCs w:val="20"/>
        </w:rPr>
        <w:t>КНпнпа</w:t>
      </w:r>
      <w:proofErr w:type="spellEnd"/>
      <w:r w:rsidRPr="00674F12">
        <w:rPr>
          <w:rFonts w:ascii="Times New Roman" w:hAnsi="Times New Roman"/>
          <w:sz w:val="20"/>
          <w:szCs w:val="20"/>
        </w:rPr>
        <w:t xml:space="preserve">, где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proofErr w:type="spellStart"/>
      <w:r w:rsidRPr="00674F12">
        <w:rPr>
          <w:rFonts w:ascii="Times New Roman" w:hAnsi="Times New Roman"/>
          <w:sz w:val="20"/>
          <w:szCs w:val="20"/>
        </w:rPr>
        <w:t>Кпнпа</w:t>
      </w:r>
      <w:proofErr w:type="spellEnd"/>
      <w:r w:rsidRPr="00674F12">
        <w:rPr>
          <w:rFonts w:ascii="Times New Roman" w:hAnsi="Times New Roman"/>
          <w:sz w:val="20"/>
          <w:szCs w:val="20"/>
        </w:rPr>
        <w:t xml:space="preserve"> –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(единиц);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proofErr w:type="spellStart"/>
      <w:r w:rsidRPr="00674F12">
        <w:rPr>
          <w:rFonts w:ascii="Times New Roman" w:hAnsi="Times New Roman"/>
          <w:sz w:val="20"/>
          <w:szCs w:val="20"/>
        </w:rPr>
        <w:t>КРпнпа</w:t>
      </w:r>
      <w:proofErr w:type="spellEnd"/>
      <w:r w:rsidRPr="00674F12">
        <w:rPr>
          <w:rFonts w:ascii="Times New Roman" w:hAnsi="Times New Roman"/>
          <w:sz w:val="20"/>
          <w:szCs w:val="20"/>
        </w:rPr>
        <w:t xml:space="preserve"> – количество проектов нормативных правовых актов, подготовленных администрацией района, проектов нормативных правовых актов администрации района, в которых администрацией района выявлены риски нарушения антимонопольного законодательства в отчетном году (единиц);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proofErr w:type="spellStart"/>
      <w:r w:rsidRPr="00674F12">
        <w:rPr>
          <w:rFonts w:ascii="Times New Roman" w:hAnsi="Times New Roman"/>
          <w:sz w:val="20"/>
          <w:szCs w:val="20"/>
        </w:rPr>
        <w:t>КНпнпа</w:t>
      </w:r>
      <w:proofErr w:type="spellEnd"/>
      <w:r w:rsidRPr="00674F12">
        <w:rPr>
          <w:rFonts w:ascii="Times New Roman" w:hAnsi="Times New Roman"/>
          <w:sz w:val="20"/>
          <w:szCs w:val="20"/>
        </w:rPr>
        <w:t xml:space="preserve"> – количество проектов нормативных правовых актов, подготовленных администрацией района, проектов нормативных правовых актов администрации района, в которых антимонопольным органом выявлены нарушения антимонопольного законодательства в отчетном году (единиц). </w:t>
      </w:r>
    </w:p>
    <w:p w:rsidR="00674F12" w:rsidRPr="00674F12" w:rsidRDefault="00674F12" w:rsidP="00674F12">
      <w:pPr>
        <w:autoSpaceDE w:val="0"/>
        <w:autoSpaceDN w:val="0"/>
        <w:adjustRightInd w:val="0"/>
        <w:spacing w:after="0" w:line="240" w:lineRule="auto"/>
        <w:jc w:val="both"/>
        <w:rPr>
          <w:rFonts w:ascii="Times New Roman" w:hAnsi="Times New Roman"/>
          <w:sz w:val="20"/>
          <w:szCs w:val="20"/>
        </w:rPr>
      </w:pPr>
    </w:p>
    <w:p w:rsidR="00674F12" w:rsidRPr="00674F12" w:rsidRDefault="00674F12" w:rsidP="00674F12">
      <w:pPr>
        <w:autoSpaceDE w:val="0"/>
        <w:autoSpaceDN w:val="0"/>
        <w:adjustRightInd w:val="0"/>
        <w:spacing w:after="0" w:line="240" w:lineRule="auto"/>
        <w:jc w:val="center"/>
        <w:rPr>
          <w:rFonts w:ascii="Times New Roman" w:hAnsi="Times New Roman"/>
          <w:sz w:val="20"/>
          <w:szCs w:val="20"/>
        </w:rPr>
      </w:pPr>
      <w:r w:rsidRPr="00674F12">
        <w:rPr>
          <w:rFonts w:ascii="Times New Roman" w:hAnsi="Times New Roman"/>
          <w:bCs/>
          <w:sz w:val="20"/>
          <w:szCs w:val="20"/>
        </w:rPr>
        <w:t>III. Методика расчета КПЭ для уполномоченного подразделения (должностного лица) администрации района</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3.1. Для уполномоченного подразделения (должностного лица) администрации района рассчитываются </w:t>
      </w:r>
      <w:proofErr w:type="gramStart"/>
      <w:r w:rsidRPr="00674F12">
        <w:rPr>
          <w:rFonts w:ascii="Times New Roman" w:hAnsi="Times New Roman"/>
          <w:sz w:val="20"/>
          <w:szCs w:val="20"/>
        </w:rPr>
        <w:t>следующий</w:t>
      </w:r>
      <w:proofErr w:type="gramEnd"/>
      <w:r w:rsidRPr="00674F12">
        <w:rPr>
          <w:rFonts w:ascii="Times New Roman" w:hAnsi="Times New Roman"/>
          <w:sz w:val="20"/>
          <w:szCs w:val="20"/>
        </w:rPr>
        <w:t xml:space="preserve"> КПЭ: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доля сотрудников администрации района,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674F12">
        <w:rPr>
          <w:rFonts w:ascii="Times New Roman" w:hAnsi="Times New Roman"/>
          <w:sz w:val="20"/>
          <w:szCs w:val="20"/>
        </w:rPr>
        <w:t>комплаенса</w:t>
      </w:r>
      <w:proofErr w:type="spellEnd"/>
      <w:r w:rsidRPr="00674F12">
        <w:rPr>
          <w:rFonts w:ascii="Times New Roman" w:hAnsi="Times New Roman"/>
          <w:sz w:val="20"/>
          <w:szCs w:val="20"/>
        </w:rPr>
        <w:t xml:space="preserve"> администрации района, который рассчитывается по формуле: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Cambria Math" w:hAnsi="Cambria Math" w:cs="Cambria Math"/>
          <w:sz w:val="20"/>
          <w:szCs w:val="20"/>
        </w:rPr>
        <w:t xml:space="preserve">ДС = КС </w:t>
      </w:r>
      <w:proofErr w:type="spellStart"/>
      <w:r w:rsidRPr="00674F12">
        <w:rPr>
          <w:rFonts w:ascii="Cambria Math" w:hAnsi="Cambria Math" w:cs="Cambria Math"/>
          <w:sz w:val="20"/>
          <w:szCs w:val="20"/>
        </w:rPr>
        <w:t>Чсрсп</w:t>
      </w:r>
      <w:proofErr w:type="spellEnd"/>
      <w:r w:rsidRPr="00674F12">
        <w:rPr>
          <w:rFonts w:ascii="Cambria Math" w:hAnsi="Cambria Math" w:cs="Cambria Math"/>
          <w:sz w:val="20"/>
          <w:szCs w:val="20"/>
        </w:rPr>
        <w:t xml:space="preserve"> ∗ 100</w:t>
      </w:r>
      <w:r w:rsidRPr="00674F12">
        <w:rPr>
          <w:rFonts w:ascii="Times New Roman" w:hAnsi="Times New Roman"/>
          <w:sz w:val="20"/>
          <w:szCs w:val="20"/>
        </w:rPr>
        <w:t xml:space="preserve">, где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ДС – доля сотрудников администрации района, которые приняли участие в отчетном году в обучающих мероприятиях по основам антимонопольного законодательства, организации и функционированию антимонопольного </w:t>
      </w:r>
      <w:proofErr w:type="spellStart"/>
      <w:r w:rsidRPr="00674F12">
        <w:rPr>
          <w:rFonts w:ascii="Times New Roman" w:hAnsi="Times New Roman"/>
          <w:sz w:val="20"/>
          <w:szCs w:val="20"/>
        </w:rPr>
        <w:t>комплаенса</w:t>
      </w:r>
      <w:proofErr w:type="spellEnd"/>
      <w:r w:rsidRPr="00674F12">
        <w:rPr>
          <w:rFonts w:ascii="Times New Roman" w:hAnsi="Times New Roman"/>
          <w:sz w:val="20"/>
          <w:szCs w:val="20"/>
        </w:rPr>
        <w:t xml:space="preserve"> администрации района, в общем количестве сотрудников администрации района</w:t>
      </w:r>
      <w:proofErr w:type="gramStart"/>
      <w:r w:rsidRPr="00674F12">
        <w:rPr>
          <w:rFonts w:ascii="Times New Roman" w:hAnsi="Times New Roman"/>
          <w:sz w:val="20"/>
          <w:szCs w:val="20"/>
        </w:rPr>
        <w:t xml:space="preserve"> (%); </w:t>
      </w:r>
      <w:proofErr w:type="gramEnd"/>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КС – количество сотрудников администрации района, которые приняли участие в отчетном году в обучающих мероприятиях по основам антимонопольного законодательства, организации и функционированию антимонопольного </w:t>
      </w:r>
      <w:proofErr w:type="spellStart"/>
      <w:r w:rsidRPr="00674F12">
        <w:rPr>
          <w:rFonts w:ascii="Times New Roman" w:hAnsi="Times New Roman"/>
          <w:sz w:val="20"/>
          <w:szCs w:val="20"/>
        </w:rPr>
        <w:t>комплаенса</w:t>
      </w:r>
      <w:proofErr w:type="spellEnd"/>
      <w:r w:rsidRPr="00674F12">
        <w:rPr>
          <w:rFonts w:ascii="Times New Roman" w:hAnsi="Times New Roman"/>
          <w:sz w:val="20"/>
          <w:szCs w:val="20"/>
        </w:rPr>
        <w:t xml:space="preserve"> администрации района (человек);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proofErr w:type="spellStart"/>
      <w:proofErr w:type="gramStart"/>
      <w:r w:rsidRPr="00674F12">
        <w:rPr>
          <w:rFonts w:ascii="Times New Roman" w:hAnsi="Times New Roman"/>
          <w:sz w:val="20"/>
          <w:szCs w:val="20"/>
        </w:rPr>
        <w:t>Чсрсп</w:t>
      </w:r>
      <w:proofErr w:type="spellEnd"/>
      <w:r w:rsidRPr="00674F12">
        <w:rPr>
          <w:rFonts w:ascii="Times New Roman" w:hAnsi="Times New Roman"/>
          <w:sz w:val="20"/>
          <w:szCs w:val="20"/>
        </w:rPr>
        <w:t xml:space="preserve"> – среднесписочная численность сотрудников администрации района за отчетный год (за исключением сотрудников занимающих должности, не отнесенные к должностям государственной гражданской службы, чьи должностные (трудовые) обязанности не предусматривают выполнение функций, связанных с рисками нарушения антимонопольного законодательства) (человек). </w:t>
      </w:r>
      <w:proofErr w:type="gramEnd"/>
    </w:p>
    <w:p w:rsidR="00674F12" w:rsidRPr="00674F12" w:rsidRDefault="00674F12" w:rsidP="00674F12">
      <w:pPr>
        <w:autoSpaceDE w:val="0"/>
        <w:autoSpaceDN w:val="0"/>
        <w:adjustRightInd w:val="0"/>
        <w:spacing w:after="0" w:line="240" w:lineRule="auto"/>
        <w:jc w:val="both"/>
        <w:rPr>
          <w:rFonts w:ascii="Times New Roman" w:hAnsi="Times New Roman"/>
          <w:sz w:val="20"/>
          <w:szCs w:val="20"/>
        </w:rPr>
      </w:pPr>
    </w:p>
    <w:p w:rsidR="00674F12" w:rsidRPr="00674F12" w:rsidRDefault="00674F12" w:rsidP="00674F12">
      <w:pPr>
        <w:autoSpaceDE w:val="0"/>
        <w:autoSpaceDN w:val="0"/>
        <w:adjustRightInd w:val="0"/>
        <w:spacing w:after="0" w:line="240" w:lineRule="auto"/>
        <w:jc w:val="center"/>
        <w:rPr>
          <w:rFonts w:ascii="Times New Roman" w:hAnsi="Times New Roman"/>
          <w:sz w:val="20"/>
          <w:szCs w:val="20"/>
        </w:rPr>
      </w:pPr>
      <w:r w:rsidRPr="00674F12">
        <w:rPr>
          <w:rFonts w:ascii="Times New Roman" w:hAnsi="Times New Roman"/>
          <w:bCs/>
          <w:sz w:val="20"/>
          <w:szCs w:val="20"/>
        </w:rPr>
        <w:t>IV. Оценка значений КПЭ для администрации района в целом и КПЭ для уполномоченного подразделения (должностного лица) администрации района</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4.1. Оценка значений КПЭ «коэффициент динамики количества нарушений антимонопольного законодательства, допущенных администрацией района в отчетном году по сравнению с 2017 годом (единиц)».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proofErr w:type="gramStart"/>
      <w:r w:rsidRPr="00674F12">
        <w:rPr>
          <w:rFonts w:ascii="Times New Roman" w:hAnsi="Times New Roman"/>
          <w:sz w:val="20"/>
          <w:szCs w:val="20"/>
        </w:rPr>
        <w:t>Данный КПЭ соответствует ключевому показателю, определенному подпунктом «б» пункта 1 Национального плана развития конкуренции в Российской Федерации на 2018 - 2020 годы (далее – Национальный план), утвержденного Указом Президента Российской Федерации от 21 декабря 2017 года № 618 «Об основных направлениях государственной политики по развитию конкуренции», а именно: «снижение количества нарушений антимонопольного законодательства со стороны органов государственной власти и органов местного самоуправления к</w:t>
      </w:r>
      <w:proofErr w:type="gramEnd"/>
      <w:r w:rsidRPr="00674F12">
        <w:rPr>
          <w:rFonts w:ascii="Times New Roman" w:hAnsi="Times New Roman"/>
          <w:sz w:val="20"/>
          <w:szCs w:val="20"/>
        </w:rPr>
        <w:t xml:space="preserve"> 2020 году не менее чем в 2 раза по сравнению с 2017 годом».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Ежегодная оценка значения КПЭ «коэффициент динамики количества нарушений антимонопольного законодательства, допущенных администрацией района в отчетном году по сравнению с 2017 годом (единиц)» позволит определить соответствие целевой динамике, установленной Национальным планом, оценить эффективность и достаточность реализуемых администрацией района мероприятий по выявлению и снижению </w:t>
      </w:r>
      <w:proofErr w:type="spellStart"/>
      <w:r w:rsidRPr="00674F12">
        <w:rPr>
          <w:rFonts w:ascii="Times New Roman" w:hAnsi="Times New Roman"/>
          <w:sz w:val="20"/>
          <w:szCs w:val="20"/>
        </w:rPr>
        <w:t>комплаенс-рисков</w:t>
      </w:r>
      <w:proofErr w:type="spellEnd"/>
      <w:r w:rsidRPr="00674F12">
        <w:rPr>
          <w:rFonts w:ascii="Times New Roman" w:hAnsi="Times New Roman"/>
          <w:sz w:val="20"/>
          <w:szCs w:val="20"/>
        </w:rPr>
        <w:t xml:space="preserve">.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4.2. Оценка значений КПЭ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(единиц)» и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(единиц)».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Оценка значений вышеуказанных КПЭ позволит оценить эффективность мероприятий антимонопольного </w:t>
      </w:r>
      <w:proofErr w:type="spellStart"/>
      <w:r w:rsidRPr="00674F12">
        <w:rPr>
          <w:rFonts w:ascii="Times New Roman" w:hAnsi="Times New Roman"/>
          <w:sz w:val="20"/>
          <w:szCs w:val="20"/>
        </w:rPr>
        <w:t>комплаенса</w:t>
      </w:r>
      <w:proofErr w:type="spellEnd"/>
      <w:r w:rsidRPr="00674F12">
        <w:rPr>
          <w:rFonts w:ascii="Times New Roman" w:hAnsi="Times New Roman"/>
          <w:sz w:val="20"/>
          <w:szCs w:val="20"/>
        </w:rPr>
        <w:t xml:space="preserve"> администрации района по выявлению </w:t>
      </w:r>
      <w:proofErr w:type="spellStart"/>
      <w:r w:rsidRPr="00674F12">
        <w:rPr>
          <w:rFonts w:ascii="Times New Roman" w:hAnsi="Times New Roman"/>
          <w:sz w:val="20"/>
          <w:szCs w:val="20"/>
        </w:rPr>
        <w:t>комплаенс-рисков</w:t>
      </w:r>
      <w:proofErr w:type="spellEnd"/>
      <w:r w:rsidRPr="00674F12">
        <w:rPr>
          <w:rFonts w:ascii="Times New Roman" w:hAnsi="Times New Roman"/>
          <w:sz w:val="20"/>
          <w:szCs w:val="20"/>
        </w:rPr>
        <w:t xml:space="preserve">.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proofErr w:type="gramStart"/>
      <w:r w:rsidRPr="00674F12">
        <w:rPr>
          <w:rFonts w:ascii="Times New Roman" w:hAnsi="Times New Roman"/>
          <w:sz w:val="20"/>
          <w:szCs w:val="20"/>
        </w:rPr>
        <w:t xml:space="preserve">При эффективном проведении мероприятий по анализу действующих нормативных правовых актов, подготовленных администрацией района, анализа проектов нормативных правовых актов, подготовленных администрацией района, проектов нормативных правовых актов администрации района на предмет </w:t>
      </w:r>
      <w:r w:rsidRPr="00674F12">
        <w:rPr>
          <w:rFonts w:ascii="Times New Roman" w:hAnsi="Times New Roman"/>
          <w:sz w:val="20"/>
          <w:szCs w:val="20"/>
        </w:rPr>
        <w:lastRenderedPageBreak/>
        <w:t>выявления рисков нарушения антимонопольного законодательства (то есть, при высоком значении числителя) должно наблюдаться уменьшение нормативных правовых актов администрации района, в отношении которых антимонопольным органом выявлены нарушения антимонопольного законодательства (то есть, низкое</w:t>
      </w:r>
      <w:proofErr w:type="gramEnd"/>
      <w:r w:rsidRPr="00674F12">
        <w:rPr>
          <w:rFonts w:ascii="Times New Roman" w:hAnsi="Times New Roman"/>
          <w:sz w:val="20"/>
          <w:szCs w:val="20"/>
        </w:rPr>
        <w:t xml:space="preserve"> значение знаменателя). Таким образом, значение КПЭ будет тем выше, чем эффективнее данные мероприятия антимонопольного </w:t>
      </w:r>
      <w:proofErr w:type="spellStart"/>
      <w:r w:rsidRPr="00674F12">
        <w:rPr>
          <w:rFonts w:ascii="Times New Roman" w:hAnsi="Times New Roman"/>
          <w:sz w:val="20"/>
          <w:szCs w:val="20"/>
        </w:rPr>
        <w:t>комплаенса</w:t>
      </w:r>
      <w:proofErr w:type="spellEnd"/>
      <w:r w:rsidRPr="00674F12">
        <w:rPr>
          <w:rFonts w:ascii="Times New Roman" w:hAnsi="Times New Roman"/>
          <w:sz w:val="20"/>
          <w:szCs w:val="20"/>
        </w:rPr>
        <w:t xml:space="preserve"> будут осуществляться уполномоченным подразделением (должностным лицом) администрации района. </w:t>
      </w:r>
      <w:proofErr w:type="gramStart"/>
      <w:r w:rsidRPr="00674F12">
        <w:rPr>
          <w:rFonts w:ascii="Times New Roman" w:hAnsi="Times New Roman"/>
          <w:sz w:val="20"/>
          <w:szCs w:val="20"/>
        </w:rPr>
        <w:t>И</w:t>
      </w:r>
      <w:proofErr w:type="gramEnd"/>
      <w:r w:rsidRPr="00674F12">
        <w:rPr>
          <w:rFonts w:ascii="Times New Roman" w:hAnsi="Times New Roman"/>
          <w:sz w:val="20"/>
          <w:szCs w:val="20"/>
        </w:rPr>
        <w:t xml:space="preserve">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В случае</w:t>
      </w:r>
      <w:proofErr w:type="gramStart"/>
      <w:r w:rsidRPr="00674F12">
        <w:rPr>
          <w:rFonts w:ascii="Times New Roman" w:hAnsi="Times New Roman"/>
          <w:sz w:val="20"/>
          <w:szCs w:val="20"/>
        </w:rPr>
        <w:t>,</w:t>
      </w:r>
      <w:proofErr w:type="gramEnd"/>
      <w:r w:rsidRPr="00674F12">
        <w:rPr>
          <w:rFonts w:ascii="Times New Roman" w:hAnsi="Times New Roman"/>
          <w:sz w:val="20"/>
          <w:szCs w:val="20"/>
        </w:rPr>
        <w:t xml:space="preserve"> если в отчетном году антимонопольным органом не выявлены нарушения антимонопольного законодательства в действующих нормативных правовых актах, подготовленных администрацией района, значение знаменателя при расчете данных КПЭ следует принимать за единицу.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Целевой ориентир КПЭ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(единиц)» и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(единиц)»: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proofErr w:type="gramStart"/>
      <w:r w:rsidRPr="00674F12">
        <w:rPr>
          <w:rFonts w:ascii="Times New Roman" w:hAnsi="Times New Roman"/>
          <w:sz w:val="20"/>
          <w:szCs w:val="20"/>
        </w:rPr>
        <w:t xml:space="preserve">количество действующих (проектов) нормативных правовых актов, подготовленных администрацией района, действующих (проектов) нормативных правовых актов администрации района, в которых администрацией района выявлены риски нарушения антимонопольного законодательства в отчетном году больше, чем количество действующих нормативных правовых актов, подготовленных администрацией района, действующих нормативных правовых актов администрации района, в которых антимонопольным органом выявлены нарушения антимонопольного законодательства в отчетном году. </w:t>
      </w:r>
      <w:proofErr w:type="gramEnd"/>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4.3. Оценка значения КПЭ «доля сотрудников администрации района,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674F12">
        <w:rPr>
          <w:rFonts w:ascii="Times New Roman" w:hAnsi="Times New Roman"/>
          <w:sz w:val="20"/>
          <w:szCs w:val="20"/>
        </w:rPr>
        <w:t>комплаенса</w:t>
      </w:r>
      <w:proofErr w:type="spellEnd"/>
      <w:r w:rsidRPr="00674F12">
        <w:rPr>
          <w:rFonts w:ascii="Times New Roman" w:hAnsi="Times New Roman"/>
          <w:sz w:val="20"/>
          <w:szCs w:val="20"/>
        </w:rPr>
        <w:t xml:space="preserve"> администрации района</w:t>
      </w:r>
      <w:proofErr w:type="gramStart"/>
      <w:r w:rsidRPr="00674F12">
        <w:rPr>
          <w:rFonts w:ascii="Times New Roman" w:hAnsi="Times New Roman"/>
          <w:sz w:val="20"/>
          <w:szCs w:val="20"/>
        </w:rPr>
        <w:t xml:space="preserve"> (%)». </w:t>
      </w:r>
      <w:proofErr w:type="gramEnd"/>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Вводный (первичный), целевой (внеплановый) инструктаж сотрудников администрации района по вопросам, связанным с соблюдением антимонопольного законодательства и антимонопольным </w:t>
      </w:r>
      <w:proofErr w:type="spellStart"/>
      <w:r w:rsidRPr="00674F12">
        <w:rPr>
          <w:rFonts w:ascii="Times New Roman" w:hAnsi="Times New Roman"/>
          <w:sz w:val="20"/>
          <w:szCs w:val="20"/>
        </w:rPr>
        <w:t>комплаенсом</w:t>
      </w:r>
      <w:proofErr w:type="spellEnd"/>
      <w:r w:rsidRPr="00674F12">
        <w:rPr>
          <w:rFonts w:ascii="Times New Roman" w:hAnsi="Times New Roman"/>
          <w:sz w:val="20"/>
          <w:szCs w:val="20"/>
        </w:rPr>
        <w:t xml:space="preserve">, отнесено к компетенции уполномоченного подразделения (должностного лица) администрации района согласно пунктам 51, 52 положения об </w:t>
      </w:r>
      <w:proofErr w:type="gramStart"/>
      <w:r w:rsidRPr="00674F12">
        <w:rPr>
          <w:rFonts w:ascii="Times New Roman" w:hAnsi="Times New Roman"/>
          <w:sz w:val="20"/>
          <w:szCs w:val="20"/>
        </w:rPr>
        <w:t>антимонопольном</w:t>
      </w:r>
      <w:proofErr w:type="gramEnd"/>
      <w:r w:rsidRPr="00674F12">
        <w:rPr>
          <w:rFonts w:ascii="Times New Roman" w:hAnsi="Times New Roman"/>
          <w:sz w:val="20"/>
          <w:szCs w:val="20"/>
        </w:rPr>
        <w:t xml:space="preserve"> </w:t>
      </w:r>
      <w:proofErr w:type="spellStart"/>
      <w:r w:rsidRPr="00674F12">
        <w:rPr>
          <w:rFonts w:ascii="Times New Roman" w:hAnsi="Times New Roman"/>
          <w:sz w:val="20"/>
          <w:szCs w:val="20"/>
        </w:rPr>
        <w:t>комплаенсе</w:t>
      </w:r>
      <w:proofErr w:type="spellEnd"/>
      <w:r w:rsidRPr="00674F12">
        <w:rPr>
          <w:rFonts w:ascii="Times New Roman" w:hAnsi="Times New Roman"/>
          <w:sz w:val="20"/>
          <w:szCs w:val="20"/>
        </w:rPr>
        <w:t xml:space="preserve">.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От эффективности работы по обучению и консультированию сотрудников администрации района по вопросам, касающимся соблюдения антимонопольного законодательства, организации и функционированию антимонопольного </w:t>
      </w:r>
      <w:proofErr w:type="spellStart"/>
      <w:r w:rsidRPr="00674F12">
        <w:rPr>
          <w:rFonts w:ascii="Times New Roman" w:hAnsi="Times New Roman"/>
          <w:sz w:val="20"/>
          <w:szCs w:val="20"/>
        </w:rPr>
        <w:t>комплаенса</w:t>
      </w:r>
      <w:proofErr w:type="spellEnd"/>
      <w:r w:rsidRPr="00674F12">
        <w:rPr>
          <w:rFonts w:ascii="Times New Roman" w:hAnsi="Times New Roman"/>
          <w:sz w:val="20"/>
          <w:szCs w:val="20"/>
        </w:rPr>
        <w:t xml:space="preserve"> администрации района, напрямую зависит возможность достижения других КПЭ, определенных настоящим перечнем КПЭ с методикой, а также ключевого показателя, предусмотренного подпунктом «б» пункта 1 Национального плана.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Высокое значение количества сотрудников администрации района, которые приняли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674F12">
        <w:rPr>
          <w:rFonts w:ascii="Times New Roman" w:hAnsi="Times New Roman"/>
          <w:sz w:val="20"/>
          <w:szCs w:val="20"/>
        </w:rPr>
        <w:t>комплаенса</w:t>
      </w:r>
      <w:proofErr w:type="spellEnd"/>
      <w:r w:rsidRPr="00674F12">
        <w:rPr>
          <w:rFonts w:ascii="Times New Roman" w:hAnsi="Times New Roman"/>
          <w:sz w:val="20"/>
          <w:szCs w:val="20"/>
        </w:rPr>
        <w:t xml:space="preserve"> администрации района (числитель), обеспечивает высокое значение КПЭ. </w:t>
      </w:r>
    </w:p>
    <w:p w:rsidR="00674F12" w:rsidRPr="00674F12" w:rsidRDefault="00674F12" w:rsidP="00674F12">
      <w:pPr>
        <w:autoSpaceDE w:val="0"/>
        <w:autoSpaceDN w:val="0"/>
        <w:adjustRightInd w:val="0"/>
        <w:spacing w:after="0" w:line="240" w:lineRule="auto"/>
        <w:ind w:firstLine="709"/>
        <w:jc w:val="both"/>
        <w:rPr>
          <w:rFonts w:ascii="Times New Roman" w:hAnsi="Times New Roman"/>
          <w:sz w:val="20"/>
          <w:szCs w:val="20"/>
        </w:rPr>
      </w:pPr>
      <w:r w:rsidRPr="00674F12">
        <w:rPr>
          <w:rFonts w:ascii="Times New Roman" w:hAnsi="Times New Roman"/>
          <w:sz w:val="20"/>
          <w:szCs w:val="20"/>
        </w:rPr>
        <w:t xml:space="preserve">Целевое значение КПЭ «доля сотрудников администрации района,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674F12">
        <w:rPr>
          <w:rFonts w:ascii="Times New Roman" w:hAnsi="Times New Roman"/>
          <w:sz w:val="20"/>
          <w:szCs w:val="20"/>
        </w:rPr>
        <w:t>комплаенса</w:t>
      </w:r>
      <w:proofErr w:type="spellEnd"/>
      <w:r w:rsidRPr="00674F12">
        <w:rPr>
          <w:rFonts w:ascii="Times New Roman" w:hAnsi="Times New Roman"/>
          <w:sz w:val="20"/>
          <w:szCs w:val="20"/>
        </w:rPr>
        <w:t xml:space="preserve"> администрации района</w:t>
      </w:r>
      <w:proofErr w:type="gramStart"/>
      <w:r w:rsidRPr="00674F12">
        <w:rPr>
          <w:rFonts w:ascii="Times New Roman" w:hAnsi="Times New Roman"/>
          <w:sz w:val="20"/>
          <w:szCs w:val="20"/>
        </w:rPr>
        <w:t xml:space="preserve"> (%)»: </w:t>
      </w:r>
      <w:proofErr w:type="gramEnd"/>
    </w:p>
    <w:p w:rsidR="00674F12" w:rsidRPr="00674F12" w:rsidRDefault="00674F12" w:rsidP="00674F12">
      <w:pPr>
        <w:spacing w:after="0" w:line="240" w:lineRule="auto"/>
        <w:ind w:firstLine="709"/>
        <w:jc w:val="both"/>
        <w:rPr>
          <w:rFonts w:ascii="Times New Roman" w:eastAsia="Times New Roman" w:hAnsi="Times New Roman"/>
          <w:sz w:val="20"/>
          <w:szCs w:val="20"/>
          <w:lang w:eastAsia="ru-RU"/>
        </w:rPr>
      </w:pPr>
      <w:proofErr w:type="gramStart"/>
      <w:r w:rsidRPr="00674F12">
        <w:rPr>
          <w:rFonts w:ascii="Times New Roman" w:eastAsia="Times New Roman" w:hAnsi="Times New Roman"/>
          <w:sz w:val="20"/>
          <w:szCs w:val="20"/>
          <w:lang w:eastAsia="ru-RU"/>
        </w:rPr>
        <w:t>70-100% от среднесписочной численности сотрудников администрации района за отчетный год (за исключением сотрудников занимающих должности, не отнесенные к должностям муниципальной службы, чьи должностные (трудовые) обязанности не предусматривают выполнение функций, связанных с рисками нарушения антимонопольного законодательства).</w:t>
      </w:r>
      <w:proofErr w:type="gramEnd"/>
    </w:p>
    <w:p w:rsidR="004930E5" w:rsidRDefault="004930E5" w:rsidP="009F0ED2">
      <w:pPr>
        <w:autoSpaceDE w:val="0"/>
        <w:autoSpaceDN w:val="0"/>
        <w:adjustRightInd w:val="0"/>
        <w:spacing w:after="0" w:line="240" w:lineRule="auto"/>
        <w:rPr>
          <w:rFonts w:ascii="Times New Roman" w:eastAsia="Times New Roman" w:hAnsi="Times New Roman"/>
          <w:sz w:val="20"/>
          <w:szCs w:val="20"/>
          <w:lang w:eastAsia="ru-RU"/>
        </w:rPr>
      </w:pPr>
    </w:p>
    <w:p w:rsidR="004930E5" w:rsidRPr="004930E5" w:rsidRDefault="004930E5" w:rsidP="004930E5">
      <w:pPr>
        <w:spacing w:after="0" w:line="240" w:lineRule="auto"/>
        <w:ind w:firstLine="567"/>
        <w:jc w:val="center"/>
        <w:rPr>
          <w:rFonts w:ascii="Times New Roman" w:hAnsi="Times New Roman"/>
          <w:bCs/>
          <w:sz w:val="20"/>
          <w:szCs w:val="20"/>
        </w:rPr>
      </w:pPr>
      <w:r w:rsidRPr="004930E5">
        <w:rPr>
          <w:rFonts w:ascii="Times New Roman" w:hAnsi="Times New Roman"/>
          <w:noProof/>
          <w:sz w:val="20"/>
          <w:szCs w:val="20"/>
          <w:lang w:eastAsia="ru-RU"/>
        </w:rPr>
        <w:drawing>
          <wp:inline distT="0" distB="0" distL="0" distR="0">
            <wp:extent cx="464185" cy="5461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64185" cy="546100"/>
                    </a:xfrm>
                    <a:prstGeom prst="rect">
                      <a:avLst/>
                    </a:prstGeom>
                    <a:noFill/>
                    <a:ln w="9525">
                      <a:noFill/>
                      <a:miter lim="800000"/>
                      <a:headEnd/>
                      <a:tailEnd/>
                    </a:ln>
                  </pic:spPr>
                </pic:pic>
              </a:graphicData>
            </a:graphic>
          </wp:inline>
        </w:drawing>
      </w:r>
    </w:p>
    <w:p w:rsidR="004930E5" w:rsidRPr="004930E5" w:rsidRDefault="004930E5" w:rsidP="004930E5">
      <w:pPr>
        <w:spacing w:after="0" w:line="240" w:lineRule="auto"/>
        <w:jc w:val="center"/>
        <w:rPr>
          <w:rFonts w:ascii="Times New Roman" w:hAnsi="Times New Roman"/>
          <w:bCs/>
          <w:sz w:val="20"/>
          <w:szCs w:val="20"/>
        </w:rPr>
      </w:pPr>
    </w:p>
    <w:p w:rsidR="004930E5" w:rsidRPr="004930E5" w:rsidRDefault="004930E5" w:rsidP="004930E5">
      <w:pPr>
        <w:spacing w:after="0" w:line="240" w:lineRule="auto"/>
        <w:jc w:val="center"/>
        <w:rPr>
          <w:rFonts w:ascii="Times New Roman" w:hAnsi="Times New Roman"/>
          <w:sz w:val="18"/>
          <w:szCs w:val="20"/>
        </w:rPr>
      </w:pPr>
      <w:r w:rsidRPr="004930E5">
        <w:rPr>
          <w:rFonts w:ascii="Times New Roman" w:hAnsi="Times New Roman"/>
          <w:sz w:val="18"/>
          <w:szCs w:val="20"/>
        </w:rPr>
        <w:t>АДМИНИСТРАЦИЯ  БОГУЧАНСКОГО РАЙОНА</w:t>
      </w:r>
    </w:p>
    <w:p w:rsidR="004930E5" w:rsidRPr="00CE7A11" w:rsidRDefault="004930E5" w:rsidP="004930E5">
      <w:pPr>
        <w:spacing w:after="0" w:line="240" w:lineRule="auto"/>
        <w:jc w:val="center"/>
        <w:rPr>
          <w:rFonts w:ascii="Times New Roman" w:hAnsi="Times New Roman"/>
          <w:sz w:val="18"/>
          <w:szCs w:val="20"/>
        </w:rPr>
      </w:pPr>
      <w:r w:rsidRPr="004930E5">
        <w:rPr>
          <w:rFonts w:ascii="Times New Roman" w:hAnsi="Times New Roman"/>
          <w:sz w:val="18"/>
          <w:szCs w:val="20"/>
        </w:rPr>
        <w:t xml:space="preserve">   </w:t>
      </w:r>
      <w:r w:rsidRPr="00CE7A11">
        <w:rPr>
          <w:rFonts w:ascii="Times New Roman" w:hAnsi="Times New Roman"/>
          <w:sz w:val="18"/>
          <w:szCs w:val="20"/>
        </w:rPr>
        <w:t xml:space="preserve">     </w:t>
      </w:r>
      <w:r w:rsidRPr="004930E5">
        <w:rPr>
          <w:rFonts w:ascii="Times New Roman" w:hAnsi="Times New Roman"/>
          <w:sz w:val="18"/>
          <w:szCs w:val="20"/>
        </w:rPr>
        <w:t>ПОСТАНОВЛЕНИЕ</w:t>
      </w:r>
    </w:p>
    <w:p w:rsidR="004930E5" w:rsidRPr="004930E5" w:rsidRDefault="004930E5" w:rsidP="004930E5">
      <w:pPr>
        <w:spacing w:after="0" w:line="240" w:lineRule="auto"/>
        <w:jc w:val="center"/>
        <w:rPr>
          <w:rFonts w:ascii="Times New Roman" w:hAnsi="Times New Roman"/>
          <w:sz w:val="20"/>
          <w:szCs w:val="20"/>
        </w:rPr>
      </w:pPr>
      <w:r w:rsidRPr="004930E5">
        <w:rPr>
          <w:rFonts w:ascii="Times New Roman" w:hAnsi="Times New Roman"/>
          <w:sz w:val="20"/>
          <w:szCs w:val="20"/>
        </w:rPr>
        <w:t xml:space="preserve">20.02.2020                         </w:t>
      </w:r>
      <w:r w:rsidRPr="00CE7A11">
        <w:rPr>
          <w:rFonts w:ascii="Times New Roman" w:hAnsi="Times New Roman"/>
          <w:sz w:val="20"/>
          <w:szCs w:val="20"/>
        </w:rPr>
        <w:t xml:space="preserve">      </w:t>
      </w:r>
      <w:r w:rsidRPr="004930E5">
        <w:rPr>
          <w:rFonts w:ascii="Times New Roman" w:hAnsi="Times New Roman"/>
          <w:sz w:val="20"/>
          <w:szCs w:val="20"/>
        </w:rPr>
        <w:t xml:space="preserve">  с. </w:t>
      </w:r>
      <w:proofErr w:type="spellStart"/>
      <w:r w:rsidRPr="004930E5">
        <w:rPr>
          <w:rFonts w:ascii="Times New Roman" w:hAnsi="Times New Roman"/>
          <w:sz w:val="20"/>
          <w:szCs w:val="20"/>
        </w:rPr>
        <w:t>Богучаны</w:t>
      </w:r>
      <w:proofErr w:type="spellEnd"/>
      <w:r w:rsidRPr="004930E5">
        <w:rPr>
          <w:rFonts w:ascii="Times New Roman" w:hAnsi="Times New Roman"/>
          <w:sz w:val="20"/>
          <w:szCs w:val="20"/>
        </w:rPr>
        <w:t xml:space="preserve">                                    №165-п</w:t>
      </w:r>
    </w:p>
    <w:p w:rsidR="004930E5" w:rsidRPr="004930E5" w:rsidRDefault="004930E5" w:rsidP="004930E5">
      <w:pPr>
        <w:spacing w:after="0" w:line="240" w:lineRule="auto"/>
        <w:jc w:val="center"/>
        <w:rPr>
          <w:rFonts w:ascii="Times New Roman" w:hAnsi="Times New Roman"/>
          <w:sz w:val="20"/>
          <w:szCs w:val="20"/>
        </w:rPr>
      </w:pPr>
    </w:p>
    <w:p w:rsidR="004930E5" w:rsidRPr="004930E5" w:rsidRDefault="004930E5" w:rsidP="004930E5">
      <w:pPr>
        <w:spacing w:after="0" w:line="240" w:lineRule="auto"/>
        <w:jc w:val="center"/>
        <w:rPr>
          <w:rFonts w:ascii="Times New Roman" w:hAnsi="Times New Roman"/>
          <w:sz w:val="20"/>
          <w:szCs w:val="20"/>
        </w:rPr>
      </w:pPr>
      <w:r w:rsidRPr="004930E5">
        <w:rPr>
          <w:rFonts w:ascii="Times New Roman" w:hAnsi="Times New Roman"/>
          <w:sz w:val="20"/>
          <w:szCs w:val="20"/>
        </w:rPr>
        <w:t xml:space="preserve">Об утверждении Положения об организации системы внутреннего обеспечения соответствия требованиям антимонопольного законодательства (антимонопольный </w:t>
      </w:r>
      <w:proofErr w:type="spellStart"/>
      <w:r w:rsidRPr="004930E5">
        <w:rPr>
          <w:rFonts w:ascii="Times New Roman" w:hAnsi="Times New Roman"/>
          <w:sz w:val="20"/>
          <w:szCs w:val="20"/>
        </w:rPr>
        <w:t>комплаенс</w:t>
      </w:r>
      <w:proofErr w:type="spellEnd"/>
      <w:r w:rsidRPr="004930E5">
        <w:rPr>
          <w:rFonts w:ascii="Times New Roman" w:hAnsi="Times New Roman"/>
          <w:sz w:val="20"/>
          <w:szCs w:val="20"/>
        </w:rPr>
        <w:t>) в администрации муниципального образования «</w:t>
      </w:r>
      <w:proofErr w:type="spellStart"/>
      <w:r w:rsidRPr="004930E5">
        <w:rPr>
          <w:rFonts w:ascii="Times New Roman" w:hAnsi="Times New Roman"/>
          <w:sz w:val="20"/>
          <w:szCs w:val="20"/>
        </w:rPr>
        <w:t>Богучанский</w:t>
      </w:r>
      <w:proofErr w:type="spellEnd"/>
      <w:r w:rsidRPr="004930E5">
        <w:rPr>
          <w:rFonts w:ascii="Times New Roman" w:hAnsi="Times New Roman"/>
          <w:sz w:val="20"/>
          <w:szCs w:val="20"/>
        </w:rPr>
        <w:t xml:space="preserve"> район»</w:t>
      </w:r>
    </w:p>
    <w:p w:rsidR="004930E5" w:rsidRPr="004930E5" w:rsidRDefault="004930E5" w:rsidP="004930E5">
      <w:pPr>
        <w:spacing w:after="0" w:line="240" w:lineRule="auto"/>
        <w:jc w:val="center"/>
        <w:rPr>
          <w:rFonts w:ascii="Times New Roman" w:hAnsi="Times New Roman"/>
          <w:sz w:val="20"/>
          <w:szCs w:val="20"/>
        </w:rPr>
      </w:pPr>
    </w:p>
    <w:p w:rsidR="004930E5" w:rsidRPr="00CE7A11" w:rsidRDefault="004930E5" w:rsidP="004930E5">
      <w:pPr>
        <w:spacing w:after="0" w:line="240" w:lineRule="auto"/>
        <w:jc w:val="both"/>
        <w:rPr>
          <w:rFonts w:ascii="Times New Roman" w:hAnsi="Times New Roman"/>
          <w:sz w:val="20"/>
          <w:szCs w:val="20"/>
        </w:rPr>
      </w:pPr>
      <w:r w:rsidRPr="004930E5">
        <w:rPr>
          <w:rFonts w:ascii="Times New Roman" w:hAnsi="Times New Roman"/>
          <w:sz w:val="20"/>
          <w:szCs w:val="20"/>
        </w:rPr>
        <w:lastRenderedPageBreak/>
        <w:tab/>
      </w:r>
      <w:proofErr w:type="gramStart"/>
      <w:r w:rsidRPr="004930E5">
        <w:rPr>
          <w:rFonts w:ascii="Times New Roman" w:hAnsi="Times New Roman"/>
          <w:sz w:val="20"/>
          <w:szCs w:val="20"/>
        </w:rPr>
        <w:t>В целях реализации Национального плана развития конкуренции в Российской Федерации на 2018-2020 годы, утвержденного Указом Президента Российской Федерации от 21.12.2017 года № 618 «Об основных направлениях государственной политики по развитию конкуренции», руководствуясь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утвержденными Распоряжением Правительства Российской Федерации от 18.10.2018 года № 2258-р, руководствуясь статьями 7</w:t>
      </w:r>
      <w:proofErr w:type="gramEnd"/>
      <w:r w:rsidRPr="004930E5">
        <w:rPr>
          <w:rFonts w:ascii="Times New Roman" w:hAnsi="Times New Roman"/>
          <w:sz w:val="20"/>
          <w:szCs w:val="20"/>
        </w:rPr>
        <w:t xml:space="preserve">, 43, 47  Устава  </w:t>
      </w:r>
      <w:proofErr w:type="spellStart"/>
      <w:r w:rsidRPr="004930E5">
        <w:rPr>
          <w:rFonts w:ascii="Times New Roman" w:hAnsi="Times New Roman"/>
          <w:sz w:val="20"/>
          <w:szCs w:val="20"/>
        </w:rPr>
        <w:t>Богучанского</w:t>
      </w:r>
      <w:proofErr w:type="spellEnd"/>
      <w:r w:rsidRPr="004930E5">
        <w:rPr>
          <w:rFonts w:ascii="Times New Roman" w:hAnsi="Times New Roman"/>
          <w:sz w:val="20"/>
          <w:szCs w:val="20"/>
        </w:rPr>
        <w:t xml:space="preserve">   района   Красноярского   края, </w:t>
      </w:r>
    </w:p>
    <w:p w:rsidR="004930E5" w:rsidRPr="004930E5" w:rsidRDefault="004930E5" w:rsidP="004930E5">
      <w:pPr>
        <w:spacing w:after="0" w:line="240" w:lineRule="auto"/>
        <w:ind w:firstLine="708"/>
        <w:jc w:val="both"/>
        <w:rPr>
          <w:rFonts w:ascii="Times New Roman" w:hAnsi="Times New Roman"/>
          <w:sz w:val="20"/>
          <w:szCs w:val="20"/>
        </w:rPr>
      </w:pPr>
      <w:r w:rsidRPr="004930E5">
        <w:rPr>
          <w:rFonts w:ascii="Times New Roman" w:hAnsi="Times New Roman"/>
          <w:sz w:val="20"/>
          <w:szCs w:val="20"/>
        </w:rPr>
        <w:t>ПОСТАНОВЛЯЮ:</w:t>
      </w:r>
    </w:p>
    <w:p w:rsidR="004930E5" w:rsidRPr="004930E5" w:rsidRDefault="004930E5" w:rsidP="004930E5">
      <w:pPr>
        <w:pStyle w:val="formattext"/>
        <w:spacing w:before="0" w:beforeAutospacing="0" w:after="0" w:afterAutospacing="0"/>
        <w:ind w:firstLine="708"/>
        <w:jc w:val="both"/>
        <w:rPr>
          <w:sz w:val="20"/>
          <w:szCs w:val="20"/>
        </w:rPr>
      </w:pPr>
      <w:r w:rsidRPr="004930E5">
        <w:rPr>
          <w:sz w:val="20"/>
          <w:szCs w:val="20"/>
        </w:rPr>
        <w:t>1. Утвердить Положение об организации системы внутреннего обеспечения соответствия требованиям антимонопольного законодательства (</w:t>
      </w:r>
      <w:proofErr w:type="gramStart"/>
      <w:r w:rsidRPr="004930E5">
        <w:rPr>
          <w:sz w:val="20"/>
          <w:szCs w:val="20"/>
        </w:rPr>
        <w:t>антимонопольный</w:t>
      </w:r>
      <w:proofErr w:type="gramEnd"/>
      <w:r w:rsidRPr="004930E5">
        <w:rPr>
          <w:sz w:val="20"/>
          <w:szCs w:val="20"/>
        </w:rPr>
        <w:t xml:space="preserve"> </w:t>
      </w:r>
      <w:proofErr w:type="spellStart"/>
      <w:r w:rsidRPr="004930E5">
        <w:rPr>
          <w:sz w:val="20"/>
          <w:szCs w:val="20"/>
        </w:rPr>
        <w:t>комплаенс</w:t>
      </w:r>
      <w:proofErr w:type="spellEnd"/>
      <w:r w:rsidRPr="004930E5">
        <w:rPr>
          <w:sz w:val="20"/>
          <w:szCs w:val="20"/>
        </w:rPr>
        <w:t xml:space="preserve">) в администрации </w:t>
      </w:r>
      <w:proofErr w:type="spellStart"/>
      <w:r w:rsidRPr="004930E5">
        <w:rPr>
          <w:sz w:val="20"/>
          <w:szCs w:val="20"/>
        </w:rPr>
        <w:t>Богучанского</w:t>
      </w:r>
      <w:proofErr w:type="spellEnd"/>
      <w:r w:rsidRPr="004930E5">
        <w:rPr>
          <w:sz w:val="20"/>
          <w:szCs w:val="20"/>
        </w:rPr>
        <w:t xml:space="preserve"> района, согласно приложению к настоящему постановлению.</w:t>
      </w:r>
    </w:p>
    <w:p w:rsidR="004930E5" w:rsidRPr="004930E5" w:rsidRDefault="004930E5" w:rsidP="004930E5">
      <w:pPr>
        <w:pStyle w:val="formattext"/>
        <w:spacing w:before="0" w:beforeAutospacing="0" w:after="0" w:afterAutospacing="0"/>
        <w:ind w:firstLine="708"/>
        <w:jc w:val="both"/>
        <w:rPr>
          <w:sz w:val="20"/>
          <w:szCs w:val="20"/>
        </w:rPr>
      </w:pPr>
      <w:r w:rsidRPr="004930E5">
        <w:rPr>
          <w:sz w:val="20"/>
          <w:szCs w:val="20"/>
        </w:rPr>
        <w:t>2. Рекомендовать, при создании системы внутреннего обеспечения соответствия требованиям антимонопольного законодательства (</w:t>
      </w:r>
      <w:proofErr w:type="gramStart"/>
      <w:r w:rsidRPr="004930E5">
        <w:rPr>
          <w:sz w:val="20"/>
          <w:szCs w:val="20"/>
        </w:rPr>
        <w:t>антимонопольный</w:t>
      </w:r>
      <w:proofErr w:type="gramEnd"/>
      <w:r w:rsidRPr="004930E5">
        <w:rPr>
          <w:sz w:val="20"/>
          <w:szCs w:val="20"/>
        </w:rPr>
        <w:t xml:space="preserve"> </w:t>
      </w:r>
      <w:proofErr w:type="spellStart"/>
      <w:r w:rsidRPr="004930E5">
        <w:rPr>
          <w:sz w:val="20"/>
          <w:szCs w:val="20"/>
        </w:rPr>
        <w:t>комплаенс</w:t>
      </w:r>
      <w:proofErr w:type="spellEnd"/>
      <w:r w:rsidRPr="004930E5">
        <w:rPr>
          <w:sz w:val="20"/>
          <w:szCs w:val="20"/>
        </w:rPr>
        <w:t>) руководствоваться настоящим постановлением.</w:t>
      </w:r>
    </w:p>
    <w:p w:rsidR="004930E5" w:rsidRPr="004930E5" w:rsidRDefault="004930E5" w:rsidP="004930E5">
      <w:pPr>
        <w:pStyle w:val="formattext"/>
        <w:spacing w:before="0" w:beforeAutospacing="0" w:after="0" w:afterAutospacing="0"/>
        <w:ind w:firstLine="708"/>
        <w:jc w:val="both"/>
        <w:rPr>
          <w:sz w:val="20"/>
          <w:szCs w:val="20"/>
        </w:rPr>
      </w:pPr>
      <w:r w:rsidRPr="004930E5">
        <w:rPr>
          <w:sz w:val="20"/>
          <w:szCs w:val="20"/>
        </w:rPr>
        <w:t>3.Разместить на официальном сайте муниципального образования «</w:t>
      </w:r>
      <w:proofErr w:type="spellStart"/>
      <w:r w:rsidRPr="004930E5">
        <w:rPr>
          <w:sz w:val="20"/>
          <w:szCs w:val="20"/>
        </w:rPr>
        <w:t>Богучанский</w:t>
      </w:r>
      <w:proofErr w:type="spellEnd"/>
      <w:r w:rsidRPr="004930E5">
        <w:rPr>
          <w:sz w:val="20"/>
          <w:szCs w:val="20"/>
        </w:rPr>
        <w:t xml:space="preserve"> район»</w:t>
      </w:r>
    </w:p>
    <w:p w:rsidR="004930E5" w:rsidRPr="004930E5" w:rsidRDefault="004930E5" w:rsidP="004930E5">
      <w:pPr>
        <w:spacing w:after="0" w:line="240" w:lineRule="auto"/>
        <w:ind w:firstLine="708"/>
        <w:jc w:val="both"/>
        <w:rPr>
          <w:rFonts w:ascii="Times New Roman" w:hAnsi="Times New Roman"/>
          <w:sz w:val="20"/>
          <w:szCs w:val="20"/>
        </w:rPr>
      </w:pPr>
      <w:r w:rsidRPr="004930E5">
        <w:rPr>
          <w:rFonts w:ascii="Times New Roman" w:hAnsi="Times New Roman"/>
          <w:sz w:val="20"/>
          <w:szCs w:val="20"/>
        </w:rPr>
        <w:t xml:space="preserve">4. </w:t>
      </w:r>
      <w:proofErr w:type="gramStart"/>
      <w:r w:rsidRPr="004930E5">
        <w:rPr>
          <w:rFonts w:ascii="Times New Roman" w:hAnsi="Times New Roman"/>
          <w:sz w:val="20"/>
          <w:szCs w:val="20"/>
        </w:rPr>
        <w:t>Контроль за</w:t>
      </w:r>
      <w:proofErr w:type="gramEnd"/>
      <w:r w:rsidRPr="004930E5">
        <w:rPr>
          <w:rFonts w:ascii="Times New Roman" w:hAnsi="Times New Roman"/>
          <w:sz w:val="20"/>
          <w:szCs w:val="20"/>
        </w:rPr>
        <w:t xml:space="preserve"> исполнением  настоящего  постановления возложить на заместителя Главы  </w:t>
      </w:r>
      <w:proofErr w:type="spellStart"/>
      <w:r w:rsidRPr="004930E5">
        <w:rPr>
          <w:rFonts w:ascii="Times New Roman" w:hAnsi="Times New Roman"/>
          <w:sz w:val="20"/>
          <w:szCs w:val="20"/>
        </w:rPr>
        <w:t>Богучанского</w:t>
      </w:r>
      <w:proofErr w:type="spellEnd"/>
      <w:r w:rsidRPr="004930E5">
        <w:rPr>
          <w:rFonts w:ascii="Times New Roman" w:hAnsi="Times New Roman"/>
          <w:sz w:val="20"/>
          <w:szCs w:val="20"/>
        </w:rPr>
        <w:t xml:space="preserve">  района  по экономике и планированию    Н.В. </w:t>
      </w:r>
      <w:proofErr w:type="spellStart"/>
      <w:r w:rsidRPr="004930E5">
        <w:rPr>
          <w:rFonts w:ascii="Times New Roman" w:hAnsi="Times New Roman"/>
          <w:sz w:val="20"/>
          <w:szCs w:val="20"/>
        </w:rPr>
        <w:t>Илиндееву</w:t>
      </w:r>
      <w:proofErr w:type="spellEnd"/>
      <w:r w:rsidRPr="004930E5">
        <w:rPr>
          <w:rFonts w:ascii="Times New Roman" w:hAnsi="Times New Roman"/>
          <w:sz w:val="20"/>
          <w:szCs w:val="20"/>
        </w:rPr>
        <w:t>.</w:t>
      </w:r>
    </w:p>
    <w:p w:rsidR="004930E5" w:rsidRPr="00CE7A11" w:rsidRDefault="004930E5" w:rsidP="004930E5">
      <w:pPr>
        <w:pStyle w:val="23"/>
        <w:ind w:firstLine="708"/>
        <w:rPr>
          <w:sz w:val="20"/>
        </w:rPr>
      </w:pPr>
      <w:r w:rsidRPr="004930E5">
        <w:rPr>
          <w:sz w:val="20"/>
        </w:rPr>
        <w:t xml:space="preserve">5.  Постановление вступает в силу со дня, следующего за днем его опубликования в </w:t>
      </w:r>
      <w:proofErr w:type="gramStart"/>
      <w:r w:rsidRPr="004930E5">
        <w:rPr>
          <w:sz w:val="20"/>
        </w:rPr>
        <w:t>Официальном</w:t>
      </w:r>
      <w:proofErr w:type="gramEnd"/>
    </w:p>
    <w:p w:rsidR="004930E5" w:rsidRPr="00CE7A11" w:rsidRDefault="004930E5" w:rsidP="004930E5">
      <w:pPr>
        <w:pStyle w:val="23"/>
        <w:ind w:firstLine="708"/>
        <w:rPr>
          <w:sz w:val="20"/>
        </w:rPr>
      </w:pPr>
      <w:r w:rsidRPr="004930E5">
        <w:rPr>
          <w:sz w:val="20"/>
        </w:rPr>
        <w:t xml:space="preserve"> </w:t>
      </w:r>
      <w:proofErr w:type="gramStart"/>
      <w:r w:rsidRPr="004930E5">
        <w:rPr>
          <w:sz w:val="20"/>
        </w:rPr>
        <w:t>вестнике</w:t>
      </w:r>
      <w:proofErr w:type="gramEnd"/>
      <w:r w:rsidRPr="004930E5">
        <w:rPr>
          <w:sz w:val="20"/>
        </w:rPr>
        <w:t xml:space="preserve"> </w:t>
      </w:r>
      <w:proofErr w:type="spellStart"/>
      <w:r w:rsidRPr="004930E5">
        <w:rPr>
          <w:sz w:val="20"/>
        </w:rPr>
        <w:t>Богучанского</w:t>
      </w:r>
      <w:proofErr w:type="spellEnd"/>
      <w:r w:rsidRPr="004930E5">
        <w:rPr>
          <w:sz w:val="20"/>
        </w:rPr>
        <w:t xml:space="preserve"> района.</w:t>
      </w:r>
    </w:p>
    <w:p w:rsidR="004930E5" w:rsidRPr="00CE7A11" w:rsidRDefault="004930E5" w:rsidP="004930E5">
      <w:pPr>
        <w:pStyle w:val="23"/>
        <w:ind w:firstLine="708"/>
        <w:rPr>
          <w:sz w:val="20"/>
        </w:rPr>
      </w:pPr>
    </w:p>
    <w:p w:rsidR="004930E5" w:rsidRPr="004930E5" w:rsidRDefault="004930E5" w:rsidP="004930E5">
      <w:pPr>
        <w:pStyle w:val="formattext"/>
        <w:tabs>
          <w:tab w:val="left" w:pos="7365"/>
        </w:tabs>
        <w:spacing w:before="0" w:beforeAutospacing="0" w:after="0" w:afterAutospacing="0"/>
        <w:jc w:val="both"/>
        <w:rPr>
          <w:sz w:val="20"/>
          <w:szCs w:val="20"/>
        </w:rPr>
      </w:pPr>
      <w:r w:rsidRPr="004930E5">
        <w:rPr>
          <w:sz w:val="20"/>
          <w:szCs w:val="20"/>
        </w:rPr>
        <w:t xml:space="preserve">                   И.о. Главы </w:t>
      </w:r>
      <w:proofErr w:type="spellStart"/>
      <w:r w:rsidRPr="004930E5">
        <w:rPr>
          <w:sz w:val="20"/>
          <w:szCs w:val="20"/>
        </w:rPr>
        <w:t>Богучанского</w:t>
      </w:r>
      <w:proofErr w:type="spellEnd"/>
      <w:r w:rsidRPr="004930E5">
        <w:rPr>
          <w:sz w:val="20"/>
          <w:szCs w:val="20"/>
        </w:rPr>
        <w:t xml:space="preserve"> района                        И.М. </w:t>
      </w:r>
      <w:proofErr w:type="gramStart"/>
      <w:r w:rsidRPr="004930E5">
        <w:rPr>
          <w:sz w:val="20"/>
          <w:szCs w:val="20"/>
        </w:rPr>
        <w:t>Брюханов</w:t>
      </w:r>
      <w:proofErr w:type="gramEnd"/>
    </w:p>
    <w:p w:rsidR="004930E5" w:rsidRPr="00CE7A11" w:rsidRDefault="004930E5" w:rsidP="004930E5">
      <w:pPr>
        <w:pStyle w:val="pr"/>
        <w:spacing w:before="0" w:beforeAutospacing="0" w:after="0" w:afterAutospacing="0"/>
        <w:rPr>
          <w:sz w:val="20"/>
          <w:szCs w:val="20"/>
        </w:rPr>
      </w:pPr>
    </w:p>
    <w:p w:rsidR="004930E5" w:rsidRPr="004930E5" w:rsidRDefault="004930E5" w:rsidP="004930E5">
      <w:pPr>
        <w:pStyle w:val="pr"/>
        <w:spacing w:before="0" w:beforeAutospacing="0" w:after="0" w:afterAutospacing="0"/>
        <w:ind w:firstLine="709"/>
        <w:jc w:val="right"/>
        <w:rPr>
          <w:sz w:val="18"/>
          <w:szCs w:val="20"/>
        </w:rPr>
      </w:pPr>
      <w:bookmarkStart w:id="0" w:name="_GoBack"/>
      <w:bookmarkEnd w:id="0"/>
      <w:r w:rsidRPr="004930E5">
        <w:rPr>
          <w:sz w:val="18"/>
          <w:szCs w:val="20"/>
        </w:rPr>
        <w:t>Приложение</w:t>
      </w:r>
    </w:p>
    <w:p w:rsidR="004930E5" w:rsidRPr="004930E5" w:rsidRDefault="004930E5" w:rsidP="004930E5">
      <w:pPr>
        <w:pStyle w:val="Default"/>
        <w:ind w:firstLine="709"/>
        <w:jc w:val="right"/>
        <w:rPr>
          <w:sz w:val="18"/>
          <w:szCs w:val="20"/>
        </w:rPr>
      </w:pPr>
      <w:r w:rsidRPr="004930E5">
        <w:rPr>
          <w:sz w:val="18"/>
          <w:szCs w:val="20"/>
        </w:rPr>
        <w:t>к постановлению администрации</w:t>
      </w:r>
    </w:p>
    <w:p w:rsidR="004930E5" w:rsidRPr="004930E5" w:rsidRDefault="004930E5" w:rsidP="004930E5">
      <w:pPr>
        <w:pStyle w:val="Default"/>
        <w:ind w:firstLine="709"/>
        <w:jc w:val="right"/>
        <w:rPr>
          <w:color w:val="auto"/>
          <w:sz w:val="18"/>
          <w:szCs w:val="20"/>
        </w:rPr>
      </w:pPr>
      <w:proofErr w:type="spellStart"/>
      <w:r w:rsidRPr="004930E5">
        <w:rPr>
          <w:bCs/>
          <w:sz w:val="18"/>
          <w:szCs w:val="20"/>
        </w:rPr>
        <w:t>Богучанского</w:t>
      </w:r>
      <w:proofErr w:type="spellEnd"/>
      <w:r w:rsidRPr="004930E5">
        <w:rPr>
          <w:bCs/>
          <w:sz w:val="18"/>
          <w:szCs w:val="20"/>
        </w:rPr>
        <w:t xml:space="preserve"> района</w:t>
      </w:r>
    </w:p>
    <w:p w:rsidR="004930E5" w:rsidRPr="004930E5" w:rsidRDefault="004930E5" w:rsidP="004930E5">
      <w:pPr>
        <w:pStyle w:val="pr"/>
        <w:spacing w:before="0" w:beforeAutospacing="0" w:after="0" w:afterAutospacing="0"/>
        <w:ind w:firstLine="709"/>
        <w:jc w:val="right"/>
        <w:rPr>
          <w:sz w:val="18"/>
          <w:szCs w:val="20"/>
        </w:rPr>
      </w:pPr>
      <w:r w:rsidRPr="004930E5">
        <w:rPr>
          <w:sz w:val="18"/>
          <w:szCs w:val="20"/>
        </w:rPr>
        <w:t xml:space="preserve">                                                                от  « 20 » февраля  2020 г. №165-п  </w:t>
      </w:r>
    </w:p>
    <w:p w:rsidR="004930E5" w:rsidRPr="004930E5" w:rsidRDefault="004930E5" w:rsidP="004930E5">
      <w:pPr>
        <w:pStyle w:val="Default"/>
        <w:rPr>
          <w:sz w:val="20"/>
          <w:szCs w:val="20"/>
          <w:lang w:val="en-US"/>
        </w:rPr>
      </w:pPr>
    </w:p>
    <w:p w:rsidR="004930E5" w:rsidRPr="004930E5" w:rsidRDefault="004930E5" w:rsidP="004930E5">
      <w:pPr>
        <w:pStyle w:val="Default"/>
        <w:ind w:firstLine="709"/>
        <w:jc w:val="center"/>
        <w:rPr>
          <w:bCs/>
          <w:sz w:val="20"/>
          <w:szCs w:val="20"/>
        </w:rPr>
      </w:pPr>
      <w:r w:rsidRPr="004930E5">
        <w:rPr>
          <w:bCs/>
          <w:sz w:val="20"/>
          <w:szCs w:val="20"/>
        </w:rPr>
        <w:t>Положение  об организации системы внутреннего обеспечения соответствия требованиям антимонопольного законодательства (</w:t>
      </w:r>
      <w:proofErr w:type="gramStart"/>
      <w:r w:rsidRPr="004930E5">
        <w:rPr>
          <w:bCs/>
          <w:sz w:val="20"/>
          <w:szCs w:val="20"/>
        </w:rPr>
        <w:t>антимонопольный</w:t>
      </w:r>
      <w:proofErr w:type="gramEnd"/>
      <w:r w:rsidRPr="004930E5">
        <w:rPr>
          <w:bCs/>
          <w:sz w:val="20"/>
          <w:szCs w:val="20"/>
        </w:rPr>
        <w:t xml:space="preserve"> </w:t>
      </w:r>
      <w:proofErr w:type="spellStart"/>
      <w:r w:rsidRPr="004930E5">
        <w:rPr>
          <w:bCs/>
          <w:sz w:val="20"/>
          <w:szCs w:val="20"/>
        </w:rPr>
        <w:t>комплаенс</w:t>
      </w:r>
      <w:proofErr w:type="spellEnd"/>
      <w:r w:rsidRPr="004930E5">
        <w:rPr>
          <w:bCs/>
          <w:sz w:val="20"/>
          <w:szCs w:val="20"/>
        </w:rPr>
        <w:t>)</w:t>
      </w:r>
    </w:p>
    <w:p w:rsidR="004930E5" w:rsidRPr="004930E5" w:rsidRDefault="004930E5" w:rsidP="004930E5">
      <w:pPr>
        <w:pStyle w:val="Default"/>
        <w:ind w:firstLine="709"/>
        <w:jc w:val="both"/>
        <w:rPr>
          <w:sz w:val="20"/>
          <w:szCs w:val="20"/>
        </w:rPr>
      </w:pPr>
    </w:p>
    <w:p w:rsidR="004930E5" w:rsidRPr="004930E5" w:rsidRDefault="004930E5" w:rsidP="004930E5">
      <w:pPr>
        <w:pStyle w:val="Default"/>
        <w:ind w:firstLine="709"/>
        <w:jc w:val="center"/>
        <w:rPr>
          <w:sz w:val="20"/>
          <w:szCs w:val="20"/>
        </w:rPr>
      </w:pPr>
      <w:r w:rsidRPr="004930E5">
        <w:rPr>
          <w:sz w:val="20"/>
          <w:szCs w:val="20"/>
        </w:rPr>
        <w:t>I. Общие положения</w:t>
      </w:r>
    </w:p>
    <w:p w:rsidR="004930E5" w:rsidRPr="004930E5" w:rsidRDefault="004930E5" w:rsidP="004930E5">
      <w:pPr>
        <w:pStyle w:val="Default"/>
        <w:ind w:firstLine="709"/>
        <w:rPr>
          <w:sz w:val="20"/>
          <w:szCs w:val="20"/>
        </w:rPr>
      </w:pPr>
    </w:p>
    <w:p w:rsidR="004930E5" w:rsidRPr="004930E5" w:rsidRDefault="004930E5" w:rsidP="004930E5">
      <w:pPr>
        <w:pStyle w:val="Default"/>
        <w:ind w:firstLine="709"/>
        <w:jc w:val="both"/>
        <w:rPr>
          <w:color w:val="auto"/>
          <w:sz w:val="20"/>
          <w:szCs w:val="20"/>
        </w:rPr>
      </w:pPr>
      <w:r w:rsidRPr="004930E5">
        <w:rPr>
          <w:bCs/>
          <w:color w:val="auto"/>
          <w:sz w:val="20"/>
          <w:szCs w:val="20"/>
        </w:rPr>
        <w:t xml:space="preserve">1. Положение об организации в </w:t>
      </w:r>
      <w:r w:rsidRPr="004930E5">
        <w:rPr>
          <w:bCs/>
          <w:sz w:val="20"/>
          <w:szCs w:val="20"/>
        </w:rPr>
        <w:t>администрации муниципального образования «</w:t>
      </w:r>
      <w:proofErr w:type="spellStart"/>
      <w:r w:rsidRPr="004930E5">
        <w:rPr>
          <w:bCs/>
          <w:sz w:val="20"/>
          <w:szCs w:val="20"/>
        </w:rPr>
        <w:t>Богучанский</w:t>
      </w:r>
      <w:proofErr w:type="spellEnd"/>
      <w:r w:rsidRPr="004930E5">
        <w:rPr>
          <w:bCs/>
          <w:sz w:val="20"/>
          <w:szCs w:val="20"/>
        </w:rPr>
        <w:t xml:space="preserve"> район» (далее – Администрация)  </w:t>
      </w:r>
      <w:r w:rsidRPr="004930E5">
        <w:rPr>
          <w:bCs/>
          <w:color w:val="auto"/>
          <w:sz w:val="20"/>
          <w:szCs w:val="20"/>
        </w:rPr>
        <w:t xml:space="preserve">системы внутреннего обеспечения соответствия требованиям антимонопольного законодательства (антимонопольный </w:t>
      </w:r>
      <w:proofErr w:type="spellStart"/>
      <w:r w:rsidRPr="004930E5">
        <w:rPr>
          <w:bCs/>
          <w:color w:val="auto"/>
          <w:sz w:val="20"/>
          <w:szCs w:val="20"/>
        </w:rPr>
        <w:t>комплаенс</w:t>
      </w:r>
      <w:proofErr w:type="spellEnd"/>
      <w:r w:rsidRPr="004930E5">
        <w:rPr>
          <w:bCs/>
          <w:color w:val="auto"/>
          <w:sz w:val="20"/>
          <w:szCs w:val="20"/>
        </w:rPr>
        <w:t xml:space="preserve">) </w:t>
      </w:r>
      <w:r w:rsidRPr="004930E5">
        <w:rPr>
          <w:color w:val="auto"/>
          <w:sz w:val="20"/>
          <w:szCs w:val="20"/>
        </w:rPr>
        <w:t xml:space="preserve">(далее - Положение) разработано в целях обеспечения соответствия деятельности </w:t>
      </w:r>
      <w:r w:rsidRPr="004930E5">
        <w:rPr>
          <w:bCs/>
          <w:sz w:val="20"/>
          <w:szCs w:val="20"/>
        </w:rPr>
        <w:t xml:space="preserve">Администрации </w:t>
      </w:r>
      <w:r w:rsidRPr="004930E5">
        <w:rPr>
          <w:color w:val="auto"/>
          <w:sz w:val="20"/>
          <w:szCs w:val="20"/>
        </w:rPr>
        <w:t>требованиям антимонопольного законодательства и профилактики нарушений требований антимонопольного законодательства.</w:t>
      </w:r>
    </w:p>
    <w:p w:rsidR="004930E5" w:rsidRPr="004930E5" w:rsidRDefault="004930E5" w:rsidP="004930E5">
      <w:pPr>
        <w:pStyle w:val="Default"/>
        <w:ind w:firstLine="709"/>
        <w:jc w:val="both"/>
        <w:rPr>
          <w:color w:val="auto"/>
          <w:sz w:val="20"/>
          <w:szCs w:val="20"/>
        </w:rPr>
      </w:pPr>
      <w:r w:rsidRPr="004930E5">
        <w:rPr>
          <w:color w:val="auto"/>
          <w:sz w:val="20"/>
          <w:szCs w:val="20"/>
        </w:rPr>
        <w:t>2. Для целей Положения используются следующие понятия:</w:t>
      </w:r>
    </w:p>
    <w:p w:rsidR="004930E5" w:rsidRPr="004930E5" w:rsidRDefault="004930E5" w:rsidP="004930E5">
      <w:pPr>
        <w:pStyle w:val="Default"/>
        <w:ind w:firstLine="709"/>
        <w:jc w:val="both"/>
        <w:rPr>
          <w:color w:val="auto"/>
          <w:sz w:val="20"/>
          <w:szCs w:val="20"/>
        </w:rPr>
      </w:pPr>
      <w:proofErr w:type="gramStart"/>
      <w:r w:rsidRPr="004930E5">
        <w:rPr>
          <w:color w:val="auto"/>
          <w:sz w:val="20"/>
          <w:szCs w:val="20"/>
        </w:rPr>
        <w:t>«антимонопольное законодательство» - законодательство, основывающееся на Конституции Российской Федерации, Гражданском кодексе Российской Федерации и состоящее из Федерального закона «О защите конкуренции», иных федеральных законов, регулирующих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w:t>
      </w:r>
      <w:proofErr w:type="gramEnd"/>
      <w:r w:rsidRPr="004930E5">
        <w:rPr>
          <w:color w:val="auto"/>
          <w:sz w:val="20"/>
          <w:szCs w:val="20"/>
        </w:rPr>
        <w:t xml:space="preserve"> указанных органов организации, а также государственные внебюджетные фонды, Центральный банк Российской Федерации, российские юридические лица и иностранные юридические лица, физические лица, в том числе индивидуальные предприниматели;</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«антимонопольный </w:t>
      </w:r>
      <w:proofErr w:type="spellStart"/>
      <w:r w:rsidRPr="004930E5">
        <w:rPr>
          <w:color w:val="auto"/>
          <w:sz w:val="20"/>
          <w:szCs w:val="20"/>
        </w:rPr>
        <w:t>комплаенс</w:t>
      </w:r>
      <w:proofErr w:type="spellEnd"/>
      <w:r w:rsidRPr="004930E5">
        <w:rPr>
          <w:color w:val="auto"/>
          <w:sz w:val="20"/>
          <w:szCs w:val="20"/>
        </w:rPr>
        <w:t>» - совокупность правовых и организационных мер, направленных на соблюдение требований антимонопольного законодательства и предупреждение его нарушения;</w:t>
      </w:r>
    </w:p>
    <w:p w:rsidR="004930E5" w:rsidRPr="004930E5" w:rsidRDefault="004930E5" w:rsidP="004930E5">
      <w:pPr>
        <w:pStyle w:val="Default"/>
        <w:ind w:firstLine="709"/>
        <w:jc w:val="both"/>
        <w:rPr>
          <w:color w:val="auto"/>
          <w:sz w:val="20"/>
          <w:szCs w:val="20"/>
        </w:rPr>
      </w:pPr>
      <w:r w:rsidRPr="004930E5">
        <w:rPr>
          <w:color w:val="auto"/>
          <w:sz w:val="20"/>
          <w:szCs w:val="20"/>
        </w:rPr>
        <w:t>«антимонопольный орган» - федеральный антимонопольный орган и его территориальные органы;</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«доклад об антимонопольном </w:t>
      </w:r>
      <w:proofErr w:type="spellStart"/>
      <w:r w:rsidRPr="004930E5">
        <w:rPr>
          <w:color w:val="auto"/>
          <w:sz w:val="20"/>
          <w:szCs w:val="20"/>
        </w:rPr>
        <w:t>комплаенсе</w:t>
      </w:r>
      <w:proofErr w:type="spellEnd"/>
      <w:r w:rsidRPr="004930E5">
        <w:rPr>
          <w:color w:val="auto"/>
          <w:sz w:val="20"/>
          <w:szCs w:val="20"/>
        </w:rPr>
        <w:t xml:space="preserve">»- документ, содержащий информацию об организации и функционировании антимонопольного </w:t>
      </w:r>
      <w:proofErr w:type="spellStart"/>
      <w:r w:rsidRPr="004930E5">
        <w:rPr>
          <w:color w:val="auto"/>
          <w:sz w:val="20"/>
          <w:szCs w:val="20"/>
        </w:rPr>
        <w:t>комплаенса</w:t>
      </w:r>
      <w:proofErr w:type="spellEnd"/>
      <w:r w:rsidRPr="004930E5">
        <w:rPr>
          <w:color w:val="auto"/>
          <w:sz w:val="20"/>
          <w:szCs w:val="20"/>
        </w:rPr>
        <w:t xml:space="preserve"> в  </w:t>
      </w:r>
      <w:r w:rsidRPr="004930E5">
        <w:rPr>
          <w:bCs/>
          <w:sz w:val="20"/>
          <w:szCs w:val="20"/>
        </w:rPr>
        <w:t>Администрации муниципального образования «</w:t>
      </w:r>
      <w:proofErr w:type="spellStart"/>
      <w:r w:rsidRPr="004930E5">
        <w:rPr>
          <w:bCs/>
          <w:sz w:val="20"/>
          <w:szCs w:val="20"/>
        </w:rPr>
        <w:t>Богучанского</w:t>
      </w:r>
      <w:proofErr w:type="spellEnd"/>
      <w:r w:rsidRPr="004930E5">
        <w:rPr>
          <w:bCs/>
          <w:sz w:val="20"/>
          <w:szCs w:val="20"/>
        </w:rPr>
        <w:t xml:space="preserve"> района»</w:t>
      </w:r>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«коллегиальный орган» - совещательный орган, осуществляющий оценку эффективности </w:t>
      </w:r>
      <w:proofErr w:type="gramStart"/>
      <w:r w:rsidRPr="004930E5">
        <w:rPr>
          <w:color w:val="auto"/>
          <w:sz w:val="20"/>
          <w:szCs w:val="20"/>
        </w:rPr>
        <w:t>антимонопольного</w:t>
      </w:r>
      <w:proofErr w:type="gramEnd"/>
      <w:r w:rsidRPr="004930E5">
        <w:rPr>
          <w:color w:val="auto"/>
          <w:sz w:val="20"/>
          <w:szCs w:val="20"/>
        </w:rPr>
        <w:t xml:space="preserve"> </w:t>
      </w:r>
      <w:proofErr w:type="spellStart"/>
      <w:r w:rsidRPr="004930E5">
        <w:rPr>
          <w:color w:val="auto"/>
          <w:sz w:val="20"/>
          <w:szCs w:val="20"/>
        </w:rPr>
        <w:t>комплаенса</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«нарушение антимонопольного законодательства»- недопущение, ограничение, устранение конкуренции;</w:t>
      </w:r>
    </w:p>
    <w:p w:rsidR="004930E5" w:rsidRPr="004930E5" w:rsidRDefault="004930E5" w:rsidP="004930E5">
      <w:pPr>
        <w:pStyle w:val="Default"/>
        <w:ind w:firstLine="709"/>
        <w:jc w:val="both"/>
        <w:rPr>
          <w:color w:val="auto"/>
          <w:sz w:val="20"/>
          <w:szCs w:val="20"/>
        </w:rPr>
      </w:pPr>
      <w:r w:rsidRPr="004930E5">
        <w:rPr>
          <w:color w:val="auto"/>
          <w:sz w:val="20"/>
          <w:szCs w:val="20"/>
        </w:rPr>
        <w:t>«риски нарушения антимонопольного законодательства» («</w:t>
      </w:r>
      <w:proofErr w:type="spellStart"/>
      <w:r w:rsidRPr="004930E5">
        <w:rPr>
          <w:color w:val="auto"/>
          <w:sz w:val="20"/>
          <w:szCs w:val="20"/>
        </w:rPr>
        <w:t>комплаенс-риски</w:t>
      </w:r>
      <w:proofErr w:type="spellEnd"/>
      <w:r w:rsidRPr="004930E5">
        <w:rPr>
          <w:color w:val="auto"/>
          <w:sz w:val="20"/>
          <w:szCs w:val="20"/>
        </w:rPr>
        <w:t>») - сочетание вероятности и последствий наступления неблагоприятных событий в виде ограничения, устранения или недопущения конкуренции;</w:t>
      </w:r>
    </w:p>
    <w:p w:rsidR="004930E5" w:rsidRPr="004930E5" w:rsidRDefault="004930E5" w:rsidP="004930E5">
      <w:pPr>
        <w:pStyle w:val="Default"/>
        <w:ind w:firstLine="709"/>
        <w:jc w:val="both"/>
        <w:rPr>
          <w:color w:val="auto"/>
          <w:sz w:val="20"/>
          <w:szCs w:val="20"/>
        </w:rPr>
      </w:pPr>
      <w:r w:rsidRPr="004930E5">
        <w:rPr>
          <w:color w:val="auto"/>
          <w:sz w:val="20"/>
          <w:szCs w:val="20"/>
        </w:rPr>
        <w:lastRenderedPageBreak/>
        <w:t>«уполномоченное подразделение» - подразделения</w:t>
      </w:r>
      <w:r w:rsidRPr="004930E5">
        <w:rPr>
          <w:bCs/>
          <w:sz w:val="20"/>
          <w:szCs w:val="20"/>
        </w:rPr>
        <w:t xml:space="preserve"> Администрации</w:t>
      </w:r>
      <w:r w:rsidRPr="004930E5">
        <w:rPr>
          <w:color w:val="auto"/>
          <w:sz w:val="20"/>
          <w:szCs w:val="20"/>
        </w:rPr>
        <w:t xml:space="preserve">, осуществляющие внедрение и </w:t>
      </w:r>
      <w:proofErr w:type="gramStart"/>
      <w:r w:rsidRPr="004930E5">
        <w:rPr>
          <w:color w:val="auto"/>
          <w:sz w:val="20"/>
          <w:szCs w:val="20"/>
        </w:rPr>
        <w:t>контроль за</w:t>
      </w:r>
      <w:proofErr w:type="gramEnd"/>
      <w:r w:rsidRPr="004930E5">
        <w:rPr>
          <w:color w:val="auto"/>
          <w:sz w:val="20"/>
          <w:szCs w:val="20"/>
        </w:rPr>
        <w:t xml:space="preserve"> исполнением в </w:t>
      </w:r>
      <w:r w:rsidRPr="004930E5">
        <w:rPr>
          <w:bCs/>
          <w:sz w:val="20"/>
          <w:szCs w:val="20"/>
        </w:rPr>
        <w:t>Администрации</w:t>
      </w:r>
      <w:r w:rsidRPr="004930E5">
        <w:rPr>
          <w:bCs/>
          <w:i/>
          <w:sz w:val="20"/>
          <w:szCs w:val="20"/>
        </w:rPr>
        <w:t xml:space="preserve"> </w:t>
      </w:r>
      <w:r w:rsidRPr="004930E5">
        <w:rPr>
          <w:color w:val="auto"/>
          <w:sz w:val="20"/>
          <w:szCs w:val="20"/>
        </w:rPr>
        <w:t xml:space="preserve">антимонопольного </w:t>
      </w:r>
      <w:proofErr w:type="spellStart"/>
      <w:r w:rsidRPr="004930E5">
        <w:rPr>
          <w:color w:val="auto"/>
          <w:sz w:val="20"/>
          <w:szCs w:val="20"/>
        </w:rPr>
        <w:t>комплаенса</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3. Задачи </w:t>
      </w:r>
      <w:proofErr w:type="gramStart"/>
      <w:r w:rsidRPr="004930E5">
        <w:rPr>
          <w:color w:val="auto"/>
          <w:sz w:val="20"/>
          <w:szCs w:val="20"/>
        </w:rPr>
        <w:t>антимонопольного</w:t>
      </w:r>
      <w:proofErr w:type="gramEnd"/>
      <w:r w:rsidRPr="004930E5">
        <w:rPr>
          <w:color w:val="auto"/>
          <w:sz w:val="20"/>
          <w:szCs w:val="20"/>
        </w:rPr>
        <w:t xml:space="preserve"> </w:t>
      </w:r>
      <w:proofErr w:type="spellStart"/>
      <w:r w:rsidRPr="004930E5">
        <w:rPr>
          <w:color w:val="auto"/>
          <w:sz w:val="20"/>
          <w:szCs w:val="20"/>
        </w:rPr>
        <w:t>комплаенса</w:t>
      </w:r>
      <w:proofErr w:type="spellEnd"/>
      <w:r w:rsidRPr="004930E5">
        <w:rPr>
          <w:bCs/>
          <w:sz w:val="20"/>
          <w:szCs w:val="20"/>
        </w:rPr>
        <w:t xml:space="preserve"> Администрации:</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а) выявление </w:t>
      </w:r>
      <w:proofErr w:type="spellStart"/>
      <w:r w:rsidRPr="004930E5">
        <w:rPr>
          <w:color w:val="auto"/>
          <w:sz w:val="20"/>
          <w:szCs w:val="20"/>
        </w:rPr>
        <w:t>комплаенс-рисков</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б) управление </w:t>
      </w:r>
      <w:proofErr w:type="spellStart"/>
      <w:r w:rsidRPr="004930E5">
        <w:rPr>
          <w:color w:val="auto"/>
          <w:sz w:val="20"/>
          <w:szCs w:val="20"/>
        </w:rPr>
        <w:t>комплаенс-рисками</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в) </w:t>
      </w:r>
      <w:proofErr w:type="gramStart"/>
      <w:r w:rsidRPr="004930E5">
        <w:rPr>
          <w:color w:val="auto"/>
          <w:sz w:val="20"/>
          <w:szCs w:val="20"/>
        </w:rPr>
        <w:t>контроль за</w:t>
      </w:r>
      <w:proofErr w:type="gramEnd"/>
      <w:r w:rsidRPr="004930E5">
        <w:rPr>
          <w:color w:val="auto"/>
          <w:sz w:val="20"/>
          <w:szCs w:val="20"/>
        </w:rPr>
        <w:t xml:space="preserve"> соответствием деятельности </w:t>
      </w:r>
      <w:r w:rsidRPr="004930E5">
        <w:rPr>
          <w:bCs/>
          <w:sz w:val="20"/>
          <w:szCs w:val="20"/>
        </w:rPr>
        <w:t xml:space="preserve">Администрации </w:t>
      </w:r>
      <w:r w:rsidRPr="004930E5">
        <w:rPr>
          <w:color w:val="auto"/>
          <w:sz w:val="20"/>
          <w:szCs w:val="20"/>
        </w:rPr>
        <w:t>требованиям антимонопольного законодательства;</w:t>
      </w:r>
    </w:p>
    <w:p w:rsidR="004930E5" w:rsidRPr="004930E5" w:rsidRDefault="004930E5" w:rsidP="004930E5">
      <w:pPr>
        <w:pStyle w:val="Default"/>
        <w:ind w:firstLine="709"/>
        <w:jc w:val="both"/>
        <w:rPr>
          <w:color w:val="auto"/>
          <w:sz w:val="20"/>
          <w:szCs w:val="20"/>
        </w:rPr>
      </w:pPr>
      <w:r w:rsidRPr="004930E5">
        <w:rPr>
          <w:color w:val="auto"/>
          <w:sz w:val="20"/>
          <w:szCs w:val="20"/>
        </w:rPr>
        <w:t>г) оценка эффективности функционирования</w:t>
      </w:r>
      <w:r w:rsidRPr="004930E5">
        <w:rPr>
          <w:bCs/>
          <w:sz w:val="20"/>
          <w:szCs w:val="20"/>
        </w:rPr>
        <w:t xml:space="preserve"> Администрации </w:t>
      </w:r>
      <w:r w:rsidRPr="004930E5">
        <w:rPr>
          <w:color w:val="auto"/>
          <w:sz w:val="20"/>
          <w:szCs w:val="20"/>
        </w:rPr>
        <w:t xml:space="preserve">антимонопольного </w:t>
      </w:r>
      <w:proofErr w:type="spellStart"/>
      <w:r w:rsidRPr="004930E5">
        <w:rPr>
          <w:color w:val="auto"/>
          <w:sz w:val="20"/>
          <w:szCs w:val="20"/>
        </w:rPr>
        <w:t>комплаенса</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4. При организации </w:t>
      </w:r>
      <w:proofErr w:type="gramStart"/>
      <w:r w:rsidRPr="004930E5">
        <w:rPr>
          <w:color w:val="auto"/>
          <w:sz w:val="20"/>
          <w:szCs w:val="20"/>
        </w:rPr>
        <w:t>антимонопольного</w:t>
      </w:r>
      <w:proofErr w:type="gramEnd"/>
      <w:r w:rsidRPr="004930E5">
        <w:rPr>
          <w:color w:val="auto"/>
          <w:sz w:val="20"/>
          <w:szCs w:val="20"/>
        </w:rPr>
        <w:t xml:space="preserve"> </w:t>
      </w:r>
      <w:proofErr w:type="spellStart"/>
      <w:r w:rsidRPr="004930E5">
        <w:rPr>
          <w:color w:val="auto"/>
          <w:sz w:val="20"/>
          <w:szCs w:val="20"/>
        </w:rPr>
        <w:t>комплаенса</w:t>
      </w:r>
      <w:proofErr w:type="spellEnd"/>
      <w:r w:rsidRPr="004930E5">
        <w:rPr>
          <w:color w:val="auto"/>
          <w:sz w:val="20"/>
          <w:szCs w:val="20"/>
        </w:rPr>
        <w:t xml:space="preserve"> </w:t>
      </w:r>
      <w:r w:rsidRPr="004930E5">
        <w:rPr>
          <w:bCs/>
          <w:sz w:val="20"/>
          <w:szCs w:val="20"/>
        </w:rPr>
        <w:t xml:space="preserve">Администрация </w:t>
      </w:r>
      <w:r w:rsidRPr="004930E5">
        <w:rPr>
          <w:color w:val="auto"/>
          <w:sz w:val="20"/>
          <w:szCs w:val="20"/>
        </w:rPr>
        <w:t xml:space="preserve">руководствуется следующими принципами: </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а) заинтересованность руководства </w:t>
      </w:r>
      <w:r w:rsidRPr="004930E5">
        <w:rPr>
          <w:bCs/>
          <w:sz w:val="20"/>
          <w:szCs w:val="20"/>
        </w:rPr>
        <w:t>Администрации</w:t>
      </w:r>
      <w:r w:rsidRPr="004930E5">
        <w:rPr>
          <w:color w:val="auto"/>
          <w:sz w:val="20"/>
          <w:szCs w:val="20"/>
        </w:rPr>
        <w:t xml:space="preserve"> в эффективности антимонопольного </w:t>
      </w:r>
      <w:proofErr w:type="spellStart"/>
      <w:r w:rsidRPr="004930E5">
        <w:rPr>
          <w:color w:val="auto"/>
          <w:sz w:val="20"/>
          <w:szCs w:val="20"/>
        </w:rPr>
        <w:t>комплаенса</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б) регулярность оценки </w:t>
      </w:r>
      <w:proofErr w:type="spellStart"/>
      <w:r w:rsidRPr="004930E5">
        <w:rPr>
          <w:color w:val="auto"/>
          <w:sz w:val="20"/>
          <w:szCs w:val="20"/>
        </w:rPr>
        <w:t>комплаенс-рисков</w:t>
      </w:r>
      <w:proofErr w:type="spellEnd"/>
      <w:r w:rsidRPr="004930E5">
        <w:rPr>
          <w:color w:val="auto"/>
          <w:sz w:val="20"/>
          <w:szCs w:val="20"/>
        </w:rPr>
        <w:t xml:space="preserve">; </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в) информационная открытость функционирования в </w:t>
      </w:r>
      <w:r w:rsidRPr="004930E5">
        <w:rPr>
          <w:bCs/>
          <w:sz w:val="20"/>
          <w:szCs w:val="20"/>
        </w:rPr>
        <w:t xml:space="preserve">Администрации </w:t>
      </w:r>
      <w:r w:rsidRPr="004930E5">
        <w:rPr>
          <w:color w:val="auto"/>
          <w:sz w:val="20"/>
          <w:szCs w:val="20"/>
        </w:rPr>
        <w:t xml:space="preserve">антимонопольного </w:t>
      </w:r>
      <w:proofErr w:type="spellStart"/>
      <w:r w:rsidRPr="004930E5">
        <w:rPr>
          <w:color w:val="auto"/>
          <w:sz w:val="20"/>
          <w:szCs w:val="20"/>
        </w:rPr>
        <w:t>комплаенса</w:t>
      </w:r>
      <w:proofErr w:type="spellEnd"/>
      <w:r w:rsidRPr="004930E5">
        <w:rPr>
          <w:color w:val="auto"/>
          <w:sz w:val="20"/>
          <w:szCs w:val="20"/>
        </w:rPr>
        <w:t xml:space="preserve">; </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г) непрерывность функционирования антимонопольного </w:t>
      </w:r>
      <w:proofErr w:type="spellStart"/>
      <w:r w:rsidRPr="004930E5">
        <w:rPr>
          <w:color w:val="auto"/>
          <w:sz w:val="20"/>
          <w:szCs w:val="20"/>
        </w:rPr>
        <w:t>комплаенса</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proofErr w:type="spellStart"/>
      <w:r w:rsidRPr="004930E5">
        <w:rPr>
          <w:color w:val="auto"/>
          <w:sz w:val="20"/>
          <w:szCs w:val="20"/>
        </w:rPr>
        <w:t>д</w:t>
      </w:r>
      <w:proofErr w:type="spellEnd"/>
      <w:r w:rsidRPr="004930E5">
        <w:rPr>
          <w:color w:val="auto"/>
          <w:sz w:val="20"/>
          <w:szCs w:val="20"/>
        </w:rPr>
        <w:t xml:space="preserve">) совершенствование </w:t>
      </w:r>
      <w:proofErr w:type="gramStart"/>
      <w:r w:rsidRPr="004930E5">
        <w:rPr>
          <w:color w:val="auto"/>
          <w:sz w:val="20"/>
          <w:szCs w:val="20"/>
        </w:rPr>
        <w:t>антимонопольного</w:t>
      </w:r>
      <w:proofErr w:type="gramEnd"/>
      <w:r w:rsidRPr="004930E5">
        <w:rPr>
          <w:color w:val="auto"/>
          <w:sz w:val="20"/>
          <w:szCs w:val="20"/>
        </w:rPr>
        <w:t xml:space="preserve"> </w:t>
      </w:r>
      <w:proofErr w:type="spellStart"/>
      <w:r w:rsidRPr="004930E5">
        <w:rPr>
          <w:color w:val="auto"/>
          <w:sz w:val="20"/>
          <w:szCs w:val="20"/>
        </w:rPr>
        <w:t>комплаенса</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p>
    <w:p w:rsidR="004930E5" w:rsidRPr="004930E5" w:rsidRDefault="004930E5" w:rsidP="004930E5">
      <w:pPr>
        <w:pStyle w:val="Default"/>
        <w:ind w:firstLine="709"/>
        <w:jc w:val="center"/>
        <w:rPr>
          <w:color w:val="auto"/>
          <w:sz w:val="20"/>
          <w:szCs w:val="20"/>
        </w:rPr>
      </w:pPr>
      <w:r w:rsidRPr="004930E5">
        <w:rPr>
          <w:color w:val="auto"/>
          <w:sz w:val="20"/>
          <w:szCs w:val="20"/>
        </w:rPr>
        <w:t xml:space="preserve">II. Организация </w:t>
      </w:r>
      <w:proofErr w:type="gramStart"/>
      <w:r w:rsidRPr="004930E5">
        <w:rPr>
          <w:color w:val="auto"/>
          <w:sz w:val="20"/>
          <w:szCs w:val="20"/>
        </w:rPr>
        <w:t>антимонопольного</w:t>
      </w:r>
      <w:proofErr w:type="gramEnd"/>
      <w:r w:rsidRPr="004930E5">
        <w:rPr>
          <w:color w:val="auto"/>
          <w:sz w:val="20"/>
          <w:szCs w:val="20"/>
        </w:rPr>
        <w:t xml:space="preserve"> </w:t>
      </w:r>
      <w:proofErr w:type="spellStart"/>
      <w:r w:rsidRPr="004930E5">
        <w:rPr>
          <w:color w:val="auto"/>
          <w:sz w:val="20"/>
          <w:szCs w:val="20"/>
        </w:rPr>
        <w:t>комплаенса</w:t>
      </w:r>
      <w:proofErr w:type="spellEnd"/>
    </w:p>
    <w:p w:rsidR="004930E5" w:rsidRPr="004930E5" w:rsidRDefault="004930E5" w:rsidP="004930E5">
      <w:pPr>
        <w:pStyle w:val="Default"/>
        <w:ind w:firstLine="709"/>
        <w:jc w:val="both"/>
        <w:rPr>
          <w:color w:val="auto"/>
          <w:sz w:val="20"/>
          <w:szCs w:val="20"/>
        </w:rPr>
      </w:pPr>
    </w:p>
    <w:p w:rsidR="004930E5" w:rsidRPr="004930E5" w:rsidRDefault="004930E5" w:rsidP="004930E5">
      <w:pPr>
        <w:spacing w:after="0" w:line="240" w:lineRule="auto"/>
        <w:ind w:firstLine="709"/>
        <w:jc w:val="both"/>
        <w:rPr>
          <w:rFonts w:ascii="Times New Roman" w:hAnsi="Times New Roman"/>
          <w:sz w:val="20"/>
          <w:szCs w:val="20"/>
        </w:rPr>
      </w:pPr>
      <w:r w:rsidRPr="004930E5">
        <w:rPr>
          <w:rFonts w:ascii="Times New Roman" w:hAnsi="Times New Roman"/>
          <w:sz w:val="20"/>
          <w:szCs w:val="20"/>
        </w:rPr>
        <w:t xml:space="preserve">5. Общий контроль организации антимонопольного </w:t>
      </w:r>
      <w:proofErr w:type="spellStart"/>
      <w:r w:rsidRPr="004930E5">
        <w:rPr>
          <w:rFonts w:ascii="Times New Roman" w:hAnsi="Times New Roman"/>
          <w:sz w:val="20"/>
          <w:szCs w:val="20"/>
        </w:rPr>
        <w:t>комплаенса</w:t>
      </w:r>
      <w:proofErr w:type="spellEnd"/>
      <w:r w:rsidRPr="004930E5">
        <w:rPr>
          <w:rFonts w:ascii="Times New Roman" w:hAnsi="Times New Roman"/>
          <w:sz w:val="20"/>
          <w:szCs w:val="20"/>
        </w:rPr>
        <w:t xml:space="preserve"> и обеспечения его функционирования осуществляется Главой </w:t>
      </w:r>
      <w:proofErr w:type="spellStart"/>
      <w:r w:rsidRPr="004930E5">
        <w:rPr>
          <w:rFonts w:ascii="Times New Roman" w:hAnsi="Times New Roman"/>
          <w:sz w:val="20"/>
          <w:szCs w:val="20"/>
        </w:rPr>
        <w:t>Богучанского</w:t>
      </w:r>
      <w:proofErr w:type="spellEnd"/>
      <w:r w:rsidRPr="004930E5">
        <w:rPr>
          <w:rFonts w:ascii="Times New Roman" w:hAnsi="Times New Roman"/>
          <w:sz w:val="20"/>
          <w:szCs w:val="20"/>
        </w:rPr>
        <w:t xml:space="preserve"> района (далее Глава района), который:</w:t>
      </w:r>
    </w:p>
    <w:p w:rsidR="004930E5" w:rsidRPr="004930E5" w:rsidRDefault="004930E5" w:rsidP="004930E5">
      <w:pPr>
        <w:spacing w:after="0" w:line="240" w:lineRule="auto"/>
        <w:ind w:firstLine="709"/>
        <w:jc w:val="both"/>
        <w:rPr>
          <w:rFonts w:ascii="Times New Roman" w:hAnsi="Times New Roman"/>
          <w:sz w:val="20"/>
          <w:szCs w:val="20"/>
        </w:rPr>
      </w:pPr>
      <w:r w:rsidRPr="004930E5">
        <w:rPr>
          <w:rFonts w:ascii="Times New Roman" w:hAnsi="Times New Roman"/>
          <w:sz w:val="20"/>
          <w:szCs w:val="20"/>
        </w:rPr>
        <w:t xml:space="preserve">а) вводит в действие акт об </w:t>
      </w:r>
      <w:proofErr w:type="gramStart"/>
      <w:r w:rsidRPr="004930E5">
        <w:rPr>
          <w:rFonts w:ascii="Times New Roman" w:hAnsi="Times New Roman"/>
          <w:sz w:val="20"/>
          <w:szCs w:val="20"/>
        </w:rPr>
        <w:t>антимонопольном</w:t>
      </w:r>
      <w:proofErr w:type="gramEnd"/>
      <w:r w:rsidRPr="004930E5">
        <w:rPr>
          <w:rFonts w:ascii="Times New Roman" w:hAnsi="Times New Roman"/>
          <w:sz w:val="20"/>
          <w:szCs w:val="20"/>
        </w:rPr>
        <w:t xml:space="preserve"> </w:t>
      </w:r>
      <w:proofErr w:type="spellStart"/>
      <w:r w:rsidRPr="004930E5">
        <w:rPr>
          <w:rFonts w:ascii="Times New Roman" w:hAnsi="Times New Roman"/>
          <w:sz w:val="20"/>
          <w:szCs w:val="20"/>
        </w:rPr>
        <w:t>комплаенсе</w:t>
      </w:r>
      <w:proofErr w:type="spellEnd"/>
      <w:r w:rsidRPr="004930E5">
        <w:rPr>
          <w:rFonts w:ascii="Times New Roman" w:hAnsi="Times New Roman"/>
          <w:sz w:val="20"/>
          <w:szCs w:val="20"/>
        </w:rPr>
        <w:t xml:space="preserve">, вносит в него изменения, а также принимает внутренние документы, регламентирующие реализацию антимонопольного </w:t>
      </w:r>
      <w:proofErr w:type="spellStart"/>
      <w:r w:rsidRPr="004930E5">
        <w:rPr>
          <w:rFonts w:ascii="Times New Roman" w:hAnsi="Times New Roman"/>
          <w:sz w:val="20"/>
          <w:szCs w:val="20"/>
        </w:rPr>
        <w:t>комплаенса</w:t>
      </w:r>
      <w:proofErr w:type="spellEnd"/>
      <w:r w:rsidRPr="004930E5">
        <w:rPr>
          <w:rFonts w:ascii="Times New Roman" w:hAnsi="Times New Roman"/>
          <w:sz w:val="20"/>
          <w:szCs w:val="20"/>
        </w:rPr>
        <w:t xml:space="preserve">; </w:t>
      </w:r>
    </w:p>
    <w:p w:rsidR="004930E5" w:rsidRPr="004930E5" w:rsidRDefault="004930E5" w:rsidP="004930E5">
      <w:pPr>
        <w:spacing w:after="0" w:line="240" w:lineRule="auto"/>
        <w:ind w:firstLine="709"/>
        <w:jc w:val="both"/>
        <w:rPr>
          <w:rFonts w:ascii="Times New Roman" w:hAnsi="Times New Roman"/>
          <w:sz w:val="20"/>
          <w:szCs w:val="20"/>
        </w:rPr>
      </w:pPr>
      <w:r w:rsidRPr="004930E5">
        <w:rPr>
          <w:rFonts w:ascii="Times New Roman" w:hAnsi="Times New Roman"/>
          <w:sz w:val="20"/>
          <w:szCs w:val="20"/>
        </w:rPr>
        <w:t xml:space="preserve">б) применяет предусмотренные законодательством Российской Федерации меры ответственности за нарушение служащими </w:t>
      </w:r>
      <w:r w:rsidRPr="004930E5">
        <w:rPr>
          <w:rFonts w:ascii="Times New Roman" w:hAnsi="Times New Roman"/>
          <w:bCs/>
          <w:sz w:val="20"/>
          <w:szCs w:val="20"/>
        </w:rPr>
        <w:t>Администрации</w:t>
      </w:r>
      <w:r w:rsidRPr="004930E5">
        <w:rPr>
          <w:rFonts w:ascii="Times New Roman" w:hAnsi="Times New Roman"/>
          <w:bCs/>
          <w:i/>
          <w:sz w:val="20"/>
          <w:szCs w:val="20"/>
        </w:rPr>
        <w:t xml:space="preserve"> </w:t>
      </w:r>
      <w:r w:rsidRPr="004930E5">
        <w:rPr>
          <w:rFonts w:ascii="Times New Roman" w:hAnsi="Times New Roman"/>
          <w:sz w:val="20"/>
          <w:szCs w:val="20"/>
        </w:rPr>
        <w:t xml:space="preserve">правил </w:t>
      </w:r>
      <w:proofErr w:type="gramStart"/>
      <w:r w:rsidRPr="004930E5">
        <w:rPr>
          <w:rFonts w:ascii="Times New Roman" w:hAnsi="Times New Roman"/>
          <w:sz w:val="20"/>
          <w:szCs w:val="20"/>
        </w:rPr>
        <w:t>антимонопольного</w:t>
      </w:r>
      <w:proofErr w:type="gramEnd"/>
      <w:r w:rsidRPr="004930E5">
        <w:rPr>
          <w:rFonts w:ascii="Times New Roman" w:hAnsi="Times New Roman"/>
          <w:sz w:val="20"/>
          <w:szCs w:val="20"/>
        </w:rPr>
        <w:t xml:space="preserve"> </w:t>
      </w:r>
      <w:proofErr w:type="spellStart"/>
      <w:r w:rsidRPr="004930E5">
        <w:rPr>
          <w:rFonts w:ascii="Times New Roman" w:hAnsi="Times New Roman"/>
          <w:sz w:val="20"/>
          <w:szCs w:val="20"/>
        </w:rPr>
        <w:t>комплаенса</w:t>
      </w:r>
      <w:proofErr w:type="spellEnd"/>
      <w:r w:rsidRPr="004930E5">
        <w:rPr>
          <w:rFonts w:ascii="Times New Roman" w:hAnsi="Times New Roman"/>
          <w:sz w:val="20"/>
          <w:szCs w:val="20"/>
        </w:rPr>
        <w:t xml:space="preserve">; </w:t>
      </w:r>
    </w:p>
    <w:p w:rsidR="004930E5" w:rsidRPr="004930E5" w:rsidRDefault="004930E5" w:rsidP="004930E5">
      <w:pPr>
        <w:spacing w:after="0" w:line="240" w:lineRule="auto"/>
        <w:ind w:firstLine="709"/>
        <w:jc w:val="both"/>
        <w:rPr>
          <w:rFonts w:ascii="Times New Roman" w:hAnsi="Times New Roman"/>
          <w:sz w:val="20"/>
          <w:szCs w:val="20"/>
        </w:rPr>
      </w:pPr>
      <w:r w:rsidRPr="004930E5">
        <w:rPr>
          <w:rFonts w:ascii="Times New Roman" w:hAnsi="Times New Roman"/>
          <w:sz w:val="20"/>
          <w:szCs w:val="20"/>
        </w:rPr>
        <w:t xml:space="preserve">в) рассматривает материалы, отчеты и результаты периодических оценок эффективности функционирования антимонопольного </w:t>
      </w:r>
      <w:proofErr w:type="spellStart"/>
      <w:r w:rsidRPr="004930E5">
        <w:rPr>
          <w:rFonts w:ascii="Times New Roman" w:hAnsi="Times New Roman"/>
          <w:sz w:val="20"/>
          <w:szCs w:val="20"/>
        </w:rPr>
        <w:t>комплаенса</w:t>
      </w:r>
      <w:proofErr w:type="spellEnd"/>
      <w:r w:rsidRPr="004930E5">
        <w:rPr>
          <w:rFonts w:ascii="Times New Roman" w:hAnsi="Times New Roman"/>
          <w:sz w:val="20"/>
          <w:szCs w:val="20"/>
        </w:rPr>
        <w:t xml:space="preserve"> и принимает меры, направленные на устранение выявленных недостатков; </w:t>
      </w:r>
    </w:p>
    <w:p w:rsidR="004930E5" w:rsidRPr="004930E5" w:rsidRDefault="004930E5" w:rsidP="004930E5">
      <w:pPr>
        <w:spacing w:after="0" w:line="240" w:lineRule="auto"/>
        <w:ind w:firstLine="709"/>
        <w:jc w:val="both"/>
        <w:rPr>
          <w:rFonts w:ascii="Times New Roman" w:hAnsi="Times New Roman"/>
          <w:sz w:val="20"/>
          <w:szCs w:val="20"/>
        </w:rPr>
      </w:pPr>
      <w:r w:rsidRPr="004930E5">
        <w:rPr>
          <w:rFonts w:ascii="Times New Roman" w:hAnsi="Times New Roman"/>
          <w:sz w:val="20"/>
          <w:szCs w:val="20"/>
        </w:rPr>
        <w:t xml:space="preserve">г) осуществляет контроль за устранением выявленных недостатков </w:t>
      </w:r>
      <w:proofErr w:type="gramStart"/>
      <w:r w:rsidRPr="004930E5">
        <w:rPr>
          <w:rFonts w:ascii="Times New Roman" w:hAnsi="Times New Roman"/>
          <w:sz w:val="20"/>
          <w:szCs w:val="20"/>
        </w:rPr>
        <w:t>антимонопольного</w:t>
      </w:r>
      <w:proofErr w:type="gramEnd"/>
      <w:r w:rsidRPr="004930E5">
        <w:rPr>
          <w:rFonts w:ascii="Times New Roman" w:hAnsi="Times New Roman"/>
          <w:sz w:val="20"/>
          <w:szCs w:val="20"/>
        </w:rPr>
        <w:t xml:space="preserve"> </w:t>
      </w:r>
      <w:proofErr w:type="spellStart"/>
      <w:r w:rsidRPr="004930E5">
        <w:rPr>
          <w:rFonts w:ascii="Times New Roman" w:hAnsi="Times New Roman"/>
          <w:sz w:val="20"/>
          <w:szCs w:val="20"/>
        </w:rPr>
        <w:t>комплаенса</w:t>
      </w:r>
      <w:proofErr w:type="spellEnd"/>
      <w:r w:rsidRPr="004930E5">
        <w:rPr>
          <w:rFonts w:ascii="Times New Roman" w:hAnsi="Times New Roman"/>
          <w:sz w:val="20"/>
          <w:szCs w:val="20"/>
        </w:rPr>
        <w:t>;</w:t>
      </w:r>
    </w:p>
    <w:p w:rsidR="004930E5" w:rsidRPr="004930E5" w:rsidRDefault="004930E5" w:rsidP="004930E5">
      <w:pPr>
        <w:spacing w:after="0" w:line="240" w:lineRule="auto"/>
        <w:ind w:firstLine="709"/>
        <w:jc w:val="both"/>
        <w:rPr>
          <w:rFonts w:ascii="Times New Roman" w:hAnsi="Times New Roman"/>
          <w:sz w:val="20"/>
          <w:szCs w:val="20"/>
        </w:rPr>
      </w:pPr>
      <w:proofErr w:type="spellStart"/>
      <w:r w:rsidRPr="004930E5">
        <w:rPr>
          <w:rFonts w:ascii="Times New Roman" w:hAnsi="Times New Roman"/>
          <w:sz w:val="20"/>
          <w:szCs w:val="20"/>
        </w:rPr>
        <w:t>д</w:t>
      </w:r>
      <w:proofErr w:type="spellEnd"/>
      <w:r w:rsidRPr="004930E5">
        <w:rPr>
          <w:rFonts w:ascii="Times New Roman" w:hAnsi="Times New Roman"/>
          <w:sz w:val="20"/>
          <w:szCs w:val="20"/>
        </w:rPr>
        <w:t xml:space="preserve">) утверждает карту </w:t>
      </w:r>
      <w:proofErr w:type="spellStart"/>
      <w:r w:rsidRPr="004930E5">
        <w:rPr>
          <w:rFonts w:ascii="Times New Roman" w:hAnsi="Times New Roman"/>
          <w:sz w:val="20"/>
          <w:szCs w:val="20"/>
        </w:rPr>
        <w:t>комплаенс-рисков</w:t>
      </w:r>
      <w:proofErr w:type="spellEnd"/>
      <w:r w:rsidRPr="004930E5">
        <w:rPr>
          <w:rFonts w:ascii="Times New Roman" w:hAnsi="Times New Roman"/>
          <w:sz w:val="20"/>
          <w:szCs w:val="20"/>
        </w:rPr>
        <w:t xml:space="preserve"> </w:t>
      </w:r>
      <w:r w:rsidRPr="004930E5">
        <w:rPr>
          <w:rFonts w:ascii="Times New Roman" w:hAnsi="Times New Roman"/>
          <w:bCs/>
          <w:sz w:val="20"/>
          <w:szCs w:val="20"/>
        </w:rPr>
        <w:t>Администрации</w:t>
      </w:r>
      <w:r w:rsidRPr="004930E5">
        <w:rPr>
          <w:rFonts w:ascii="Times New Roman" w:hAnsi="Times New Roman"/>
          <w:sz w:val="20"/>
          <w:szCs w:val="20"/>
        </w:rPr>
        <w:t>;</w:t>
      </w:r>
    </w:p>
    <w:p w:rsidR="004930E5" w:rsidRPr="004930E5" w:rsidRDefault="004930E5" w:rsidP="004930E5">
      <w:pPr>
        <w:spacing w:after="0" w:line="240" w:lineRule="auto"/>
        <w:ind w:firstLine="709"/>
        <w:jc w:val="both"/>
        <w:rPr>
          <w:rFonts w:ascii="Times New Roman" w:hAnsi="Times New Roman"/>
          <w:sz w:val="20"/>
          <w:szCs w:val="20"/>
        </w:rPr>
      </w:pPr>
      <w:r w:rsidRPr="004930E5">
        <w:rPr>
          <w:rFonts w:ascii="Times New Roman" w:hAnsi="Times New Roman"/>
          <w:sz w:val="20"/>
          <w:szCs w:val="20"/>
        </w:rPr>
        <w:t xml:space="preserve">е) утверждает ключевые показатели эффективности </w:t>
      </w:r>
      <w:proofErr w:type="gramStart"/>
      <w:r w:rsidRPr="004930E5">
        <w:rPr>
          <w:rFonts w:ascii="Times New Roman" w:hAnsi="Times New Roman"/>
          <w:sz w:val="20"/>
          <w:szCs w:val="20"/>
        </w:rPr>
        <w:t>антимонопольного</w:t>
      </w:r>
      <w:proofErr w:type="gramEnd"/>
      <w:r w:rsidRPr="004930E5">
        <w:rPr>
          <w:rFonts w:ascii="Times New Roman" w:hAnsi="Times New Roman"/>
          <w:sz w:val="20"/>
          <w:szCs w:val="20"/>
        </w:rPr>
        <w:t xml:space="preserve"> </w:t>
      </w:r>
      <w:proofErr w:type="spellStart"/>
      <w:r w:rsidRPr="004930E5">
        <w:rPr>
          <w:rFonts w:ascii="Times New Roman" w:hAnsi="Times New Roman"/>
          <w:sz w:val="20"/>
          <w:szCs w:val="20"/>
        </w:rPr>
        <w:t>комплаенса</w:t>
      </w:r>
      <w:proofErr w:type="spellEnd"/>
      <w:r w:rsidRPr="004930E5">
        <w:rPr>
          <w:rFonts w:ascii="Times New Roman" w:hAnsi="Times New Roman"/>
          <w:sz w:val="20"/>
          <w:szCs w:val="20"/>
        </w:rPr>
        <w:t>;</w:t>
      </w:r>
    </w:p>
    <w:p w:rsidR="004930E5" w:rsidRPr="004930E5" w:rsidRDefault="004930E5" w:rsidP="004930E5">
      <w:pPr>
        <w:spacing w:after="0" w:line="240" w:lineRule="auto"/>
        <w:ind w:firstLine="709"/>
        <w:jc w:val="both"/>
        <w:rPr>
          <w:rFonts w:ascii="Times New Roman" w:hAnsi="Times New Roman"/>
          <w:sz w:val="20"/>
          <w:szCs w:val="20"/>
        </w:rPr>
      </w:pPr>
      <w:r w:rsidRPr="004930E5">
        <w:rPr>
          <w:rFonts w:ascii="Times New Roman" w:hAnsi="Times New Roman"/>
          <w:sz w:val="20"/>
          <w:szCs w:val="20"/>
        </w:rPr>
        <w:t xml:space="preserve">ж) утверждает план мероприятий («дорожную карту») по снижению </w:t>
      </w:r>
      <w:proofErr w:type="spellStart"/>
      <w:r w:rsidRPr="004930E5">
        <w:rPr>
          <w:rFonts w:ascii="Times New Roman" w:hAnsi="Times New Roman"/>
          <w:sz w:val="20"/>
          <w:szCs w:val="20"/>
        </w:rPr>
        <w:t>комплаенс-рисков</w:t>
      </w:r>
      <w:proofErr w:type="spellEnd"/>
      <w:r w:rsidRPr="004930E5">
        <w:rPr>
          <w:rFonts w:ascii="Times New Roman" w:hAnsi="Times New Roman"/>
          <w:sz w:val="20"/>
          <w:szCs w:val="20"/>
        </w:rPr>
        <w:t xml:space="preserve"> в </w:t>
      </w:r>
      <w:r w:rsidRPr="004930E5">
        <w:rPr>
          <w:rFonts w:ascii="Times New Roman" w:hAnsi="Times New Roman"/>
          <w:bCs/>
          <w:sz w:val="20"/>
          <w:szCs w:val="20"/>
        </w:rPr>
        <w:t>Администрации</w:t>
      </w:r>
      <w:r w:rsidRPr="004930E5">
        <w:rPr>
          <w:rFonts w:ascii="Times New Roman" w:hAnsi="Times New Roman"/>
          <w:sz w:val="20"/>
          <w:szCs w:val="20"/>
        </w:rPr>
        <w:t>;</w:t>
      </w:r>
    </w:p>
    <w:p w:rsidR="004930E5" w:rsidRPr="004930E5" w:rsidRDefault="004930E5" w:rsidP="004930E5">
      <w:pPr>
        <w:spacing w:after="0" w:line="240" w:lineRule="auto"/>
        <w:ind w:firstLine="709"/>
        <w:jc w:val="both"/>
        <w:rPr>
          <w:rFonts w:ascii="Times New Roman" w:hAnsi="Times New Roman"/>
          <w:sz w:val="20"/>
          <w:szCs w:val="20"/>
        </w:rPr>
      </w:pPr>
      <w:r w:rsidRPr="004930E5">
        <w:rPr>
          <w:rFonts w:ascii="Times New Roman" w:hAnsi="Times New Roman"/>
          <w:sz w:val="20"/>
          <w:szCs w:val="20"/>
        </w:rPr>
        <w:t xml:space="preserve">6. Функции уполномоченного подразделения, связанные с организацией и функционированием антимонопольного </w:t>
      </w:r>
      <w:proofErr w:type="spellStart"/>
      <w:r w:rsidRPr="004930E5">
        <w:rPr>
          <w:rFonts w:ascii="Times New Roman" w:hAnsi="Times New Roman"/>
          <w:sz w:val="20"/>
          <w:szCs w:val="20"/>
        </w:rPr>
        <w:t>комплаенса</w:t>
      </w:r>
      <w:proofErr w:type="spellEnd"/>
      <w:r w:rsidRPr="004930E5">
        <w:rPr>
          <w:rFonts w:ascii="Times New Roman" w:hAnsi="Times New Roman"/>
          <w:sz w:val="20"/>
          <w:szCs w:val="20"/>
        </w:rPr>
        <w:t xml:space="preserve">, распределяются между следующими структурными подразделениями </w:t>
      </w:r>
      <w:r w:rsidRPr="004930E5">
        <w:rPr>
          <w:rFonts w:ascii="Times New Roman" w:hAnsi="Times New Roman"/>
          <w:bCs/>
          <w:sz w:val="20"/>
          <w:szCs w:val="20"/>
        </w:rPr>
        <w:t>Администрации</w:t>
      </w:r>
      <w:r w:rsidRPr="004930E5">
        <w:rPr>
          <w:rFonts w:ascii="Times New Roman" w:hAnsi="Times New Roman"/>
          <w:sz w:val="20"/>
          <w:szCs w:val="20"/>
        </w:rPr>
        <w:t xml:space="preserve">: </w:t>
      </w:r>
    </w:p>
    <w:p w:rsidR="004930E5" w:rsidRPr="004930E5" w:rsidRDefault="004930E5" w:rsidP="004930E5">
      <w:pPr>
        <w:spacing w:after="0" w:line="240" w:lineRule="auto"/>
        <w:ind w:firstLine="709"/>
        <w:jc w:val="both"/>
        <w:rPr>
          <w:rFonts w:ascii="Times New Roman" w:hAnsi="Times New Roman"/>
          <w:sz w:val="20"/>
          <w:szCs w:val="20"/>
        </w:rPr>
      </w:pPr>
      <w:r w:rsidRPr="004930E5">
        <w:rPr>
          <w:rFonts w:ascii="Times New Roman" w:hAnsi="Times New Roman"/>
          <w:sz w:val="20"/>
          <w:szCs w:val="20"/>
        </w:rPr>
        <w:t>-отдел правового, документационного обеспечени</w:t>
      </w:r>
      <w:proofErr w:type="gramStart"/>
      <w:r w:rsidRPr="004930E5">
        <w:rPr>
          <w:rFonts w:ascii="Times New Roman" w:hAnsi="Times New Roman"/>
          <w:sz w:val="20"/>
          <w:szCs w:val="20"/>
        </w:rPr>
        <w:t>я-</w:t>
      </w:r>
      <w:proofErr w:type="gramEnd"/>
      <w:r w:rsidRPr="004930E5">
        <w:rPr>
          <w:rFonts w:ascii="Times New Roman" w:hAnsi="Times New Roman"/>
          <w:sz w:val="20"/>
          <w:szCs w:val="20"/>
        </w:rPr>
        <w:t xml:space="preserve"> Архив </w:t>
      </w:r>
      <w:proofErr w:type="spellStart"/>
      <w:r w:rsidRPr="004930E5">
        <w:rPr>
          <w:rFonts w:ascii="Times New Roman" w:hAnsi="Times New Roman"/>
          <w:sz w:val="20"/>
          <w:szCs w:val="20"/>
        </w:rPr>
        <w:t>Богучанского</w:t>
      </w:r>
      <w:proofErr w:type="spellEnd"/>
      <w:r w:rsidRPr="004930E5">
        <w:rPr>
          <w:rFonts w:ascii="Times New Roman" w:hAnsi="Times New Roman"/>
          <w:sz w:val="20"/>
          <w:szCs w:val="20"/>
        </w:rPr>
        <w:t xml:space="preserve"> района (в составе специалист по кадрам), (далее правовой отдел);</w:t>
      </w:r>
    </w:p>
    <w:p w:rsidR="004930E5" w:rsidRPr="004930E5" w:rsidRDefault="004930E5" w:rsidP="004930E5">
      <w:pPr>
        <w:spacing w:after="0" w:line="240" w:lineRule="auto"/>
        <w:ind w:firstLine="709"/>
        <w:jc w:val="both"/>
        <w:rPr>
          <w:rFonts w:ascii="Times New Roman" w:hAnsi="Times New Roman"/>
          <w:sz w:val="20"/>
          <w:szCs w:val="20"/>
        </w:rPr>
      </w:pPr>
      <w:r w:rsidRPr="004930E5">
        <w:rPr>
          <w:rFonts w:ascii="Times New Roman" w:hAnsi="Times New Roman"/>
          <w:bCs/>
          <w:sz w:val="20"/>
          <w:szCs w:val="20"/>
        </w:rPr>
        <w:t xml:space="preserve">- </w:t>
      </w:r>
      <w:r w:rsidRPr="004930E5">
        <w:rPr>
          <w:rFonts w:ascii="Times New Roman" w:hAnsi="Times New Roman"/>
          <w:sz w:val="20"/>
          <w:szCs w:val="20"/>
        </w:rPr>
        <w:t xml:space="preserve">отдел экономики и планирования Управления экономики и планирования администрации </w:t>
      </w:r>
      <w:proofErr w:type="spellStart"/>
      <w:r w:rsidRPr="004930E5">
        <w:rPr>
          <w:rFonts w:ascii="Times New Roman" w:hAnsi="Times New Roman"/>
          <w:sz w:val="20"/>
          <w:szCs w:val="20"/>
        </w:rPr>
        <w:t>Богучанского</w:t>
      </w:r>
      <w:proofErr w:type="spellEnd"/>
      <w:r w:rsidRPr="004930E5">
        <w:rPr>
          <w:rFonts w:ascii="Times New Roman" w:hAnsi="Times New Roman"/>
          <w:sz w:val="20"/>
          <w:szCs w:val="20"/>
        </w:rPr>
        <w:t xml:space="preserve"> района (далее отдел экономики)</w:t>
      </w:r>
      <w:r w:rsidRPr="004930E5">
        <w:rPr>
          <w:rFonts w:ascii="Times New Roman" w:hAnsi="Times New Roman"/>
          <w:i/>
          <w:sz w:val="20"/>
          <w:szCs w:val="20"/>
        </w:rPr>
        <w:t>.</w:t>
      </w:r>
    </w:p>
    <w:p w:rsidR="004930E5" w:rsidRPr="004930E5" w:rsidRDefault="004930E5" w:rsidP="004930E5">
      <w:pPr>
        <w:spacing w:after="0" w:line="240" w:lineRule="auto"/>
        <w:ind w:firstLine="709"/>
        <w:jc w:val="both"/>
        <w:rPr>
          <w:rFonts w:ascii="Times New Roman" w:hAnsi="Times New Roman"/>
          <w:sz w:val="20"/>
          <w:szCs w:val="20"/>
        </w:rPr>
      </w:pPr>
      <w:r w:rsidRPr="004930E5">
        <w:rPr>
          <w:rFonts w:ascii="Times New Roman" w:hAnsi="Times New Roman"/>
          <w:sz w:val="20"/>
          <w:szCs w:val="20"/>
        </w:rPr>
        <w:t xml:space="preserve">7. К компетенции правового отдела </w:t>
      </w:r>
      <w:r w:rsidRPr="004930E5">
        <w:rPr>
          <w:rFonts w:ascii="Times New Roman" w:hAnsi="Times New Roman"/>
          <w:bCs/>
          <w:sz w:val="20"/>
          <w:szCs w:val="20"/>
        </w:rPr>
        <w:t xml:space="preserve">Администрации </w:t>
      </w:r>
      <w:r w:rsidRPr="004930E5">
        <w:rPr>
          <w:rFonts w:ascii="Times New Roman" w:hAnsi="Times New Roman"/>
          <w:sz w:val="20"/>
          <w:szCs w:val="20"/>
        </w:rPr>
        <w:t>относятся следующие функции уполномоченного подразделения:</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а) подготовка и представление Главе </w:t>
      </w:r>
      <w:r w:rsidRPr="004930E5">
        <w:rPr>
          <w:bCs/>
          <w:sz w:val="20"/>
          <w:szCs w:val="20"/>
        </w:rPr>
        <w:t xml:space="preserve">района </w:t>
      </w:r>
      <w:r w:rsidRPr="004930E5">
        <w:rPr>
          <w:color w:val="auto"/>
          <w:sz w:val="20"/>
          <w:szCs w:val="20"/>
        </w:rPr>
        <w:t xml:space="preserve">на утверждение правового акта об </w:t>
      </w:r>
      <w:proofErr w:type="gramStart"/>
      <w:r w:rsidRPr="004930E5">
        <w:rPr>
          <w:color w:val="auto"/>
          <w:sz w:val="20"/>
          <w:szCs w:val="20"/>
        </w:rPr>
        <w:t>антимонопольном</w:t>
      </w:r>
      <w:proofErr w:type="gramEnd"/>
      <w:r w:rsidRPr="004930E5">
        <w:rPr>
          <w:color w:val="auto"/>
          <w:sz w:val="20"/>
          <w:szCs w:val="20"/>
        </w:rPr>
        <w:t xml:space="preserve"> </w:t>
      </w:r>
      <w:proofErr w:type="spellStart"/>
      <w:r w:rsidRPr="004930E5">
        <w:rPr>
          <w:color w:val="auto"/>
          <w:sz w:val="20"/>
          <w:szCs w:val="20"/>
        </w:rPr>
        <w:t>комплаенсе</w:t>
      </w:r>
      <w:proofErr w:type="spellEnd"/>
      <w:r w:rsidRPr="004930E5">
        <w:rPr>
          <w:color w:val="auto"/>
          <w:sz w:val="20"/>
          <w:szCs w:val="20"/>
        </w:rPr>
        <w:t xml:space="preserve"> (внесение изменений в правовой акт об антимонопольном </w:t>
      </w:r>
      <w:proofErr w:type="spellStart"/>
      <w:r w:rsidRPr="004930E5">
        <w:rPr>
          <w:color w:val="auto"/>
          <w:sz w:val="20"/>
          <w:szCs w:val="20"/>
        </w:rPr>
        <w:t>комплаенсе</w:t>
      </w:r>
      <w:proofErr w:type="spellEnd"/>
      <w:r w:rsidRPr="004930E5">
        <w:rPr>
          <w:color w:val="auto"/>
          <w:sz w:val="20"/>
          <w:szCs w:val="20"/>
        </w:rPr>
        <w:t xml:space="preserve">), а также внутриведомственных документов </w:t>
      </w:r>
      <w:r w:rsidRPr="004930E5">
        <w:rPr>
          <w:bCs/>
          <w:sz w:val="20"/>
          <w:szCs w:val="20"/>
        </w:rPr>
        <w:t>Администрации</w:t>
      </w:r>
      <w:r w:rsidRPr="004930E5">
        <w:rPr>
          <w:color w:val="auto"/>
          <w:sz w:val="20"/>
          <w:szCs w:val="20"/>
        </w:rPr>
        <w:t xml:space="preserve">, регламентирующих процедуры антимонопольного </w:t>
      </w:r>
      <w:proofErr w:type="spellStart"/>
      <w:r w:rsidRPr="004930E5">
        <w:rPr>
          <w:color w:val="auto"/>
          <w:sz w:val="20"/>
          <w:szCs w:val="20"/>
        </w:rPr>
        <w:t>комплаенса</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б) выявление </w:t>
      </w:r>
      <w:proofErr w:type="spellStart"/>
      <w:r w:rsidRPr="004930E5">
        <w:rPr>
          <w:color w:val="auto"/>
          <w:sz w:val="20"/>
          <w:szCs w:val="20"/>
        </w:rPr>
        <w:t>комплаенс-рисков</w:t>
      </w:r>
      <w:proofErr w:type="spellEnd"/>
      <w:r w:rsidRPr="004930E5">
        <w:rPr>
          <w:color w:val="auto"/>
          <w:sz w:val="20"/>
          <w:szCs w:val="20"/>
        </w:rPr>
        <w:t xml:space="preserve">, учет обстоятельств, связанных с </w:t>
      </w:r>
      <w:proofErr w:type="spellStart"/>
      <w:r w:rsidRPr="004930E5">
        <w:rPr>
          <w:color w:val="auto"/>
          <w:sz w:val="20"/>
          <w:szCs w:val="20"/>
        </w:rPr>
        <w:t>комплаенс-рисками</w:t>
      </w:r>
      <w:proofErr w:type="spellEnd"/>
      <w:r w:rsidRPr="004930E5">
        <w:rPr>
          <w:color w:val="auto"/>
          <w:sz w:val="20"/>
          <w:szCs w:val="20"/>
        </w:rPr>
        <w:t xml:space="preserve">, определение вероятности возникновения </w:t>
      </w:r>
      <w:proofErr w:type="spellStart"/>
      <w:r w:rsidRPr="004930E5">
        <w:rPr>
          <w:color w:val="auto"/>
          <w:sz w:val="20"/>
          <w:szCs w:val="20"/>
        </w:rPr>
        <w:t>комплаенс-рисков</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е) информирование Главы </w:t>
      </w:r>
      <w:r w:rsidRPr="004930E5">
        <w:rPr>
          <w:bCs/>
          <w:sz w:val="20"/>
          <w:szCs w:val="20"/>
        </w:rPr>
        <w:t xml:space="preserve">района о </w:t>
      </w:r>
      <w:r w:rsidRPr="004930E5">
        <w:rPr>
          <w:color w:val="auto"/>
          <w:sz w:val="20"/>
          <w:szCs w:val="20"/>
        </w:rPr>
        <w:t xml:space="preserve">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w:t>
      </w:r>
      <w:proofErr w:type="spellStart"/>
      <w:r w:rsidRPr="004930E5">
        <w:rPr>
          <w:color w:val="auto"/>
          <w:sz w:val="20"/>
          <w:szCs w:val="20"/>
        </w:rPr>
        <w:t>комплаенсу</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ж) подготовка и внесение на утверждение Главы </w:t>
      </w:r>
      <w:r w:rsidRPr="004930E5">
        <w:rPr>
          <w:bCs/>
          <w:sz w:val="20"/>
          <w:szCs w:val="20"/>
        </w:rPr>
        <w:t>района</w:t>
      </w:r>
      <w:r w:rsidRPr="004930E5">
        <w:rPr>
          <w:bCs/>
          <w:i/>
          <w:sz w:val="20"/>
          <w:szCs w:val="20"/>
        </w:rPr>
        <w:t xml:space="preserve"> </w:t>
      </w:r>
      <w:r w:rsidRPr="004930E5">
        <w:rPr>
          <w:color w:val="auto"/>
          <w:sz w:val="20"/>
          <w:szCs w:val="20"/>
        </w:rPr>
        <w:t xml:space="preserve">карты </w:t>
      </w:r>
      <w:proofErr w:type="spellStart"/>
      <w:r w:rsidRPr="004930E5">
        <w:rPr>
          <w:color w:val="auto"/>
          <w:sz w:val="20"/>
          <w:szCs w:val="20"/>
        </w:rPr>
        <w:t>комплаенс-рисков</w:t>
      </w:r>
      <w:proofErr w:type="spellEnd"/>
      <w:r w:rsidRPr="004930E5">
        <w:rPr>
          <w:color w:val="auto"/>
          <w:sz w:val="20"/>
          <w:szCs w:val="20"/>
        </w:rPr>
        <w:t xml:space="preserve"> </w:t>
      </w:r>
      <w:r w:rsidRPr="004930E5">
        <w:rPr>
          <w:bCs/>
          <w:sz w:val="20"/>
          <w:szCs w:val="20"/>
        </w:rPr>
        <w:t>в Администрации</w:t>
      </w:r>
      <w:r w:rsidRPr="004930E5">
        <w:rPr>
          <w:color w:val="auto"/>
          <w:sz w:val="20"/>
          <w:szCs w:val="20"/>
        </w:rPr>
        <w:t>;</w:t>
      </w:r>
    </w:p>
    <w:p w:rsidR="004930E5" w:rsidRPr="004930E5" w:rsidRDefault="004930E5" w:rsidP="004930E5">
      <w:pPr>
        <w:pStyle w:val="Default"/>
        <w:ind w:firstLine="709"/>
        <w:jc w:val="both"/>
        <w:rPr>
          <w:color w:val="auto"/>
          <w:sz w:val="20"/>
          <w:szCs w:val="20"/>
        </w:rPr>
      </w:pPr>
      <w:proofErr w:type="spellStart"/>
      <w:r w:rsidRPr="004930E5">
        <w:rPr>
          <w:color w:val="auto"/>
          <w:sz w:val="20"/>
          <w:szCs w:val="20"/>
        </w:rPr>
        <w:t>з</w:t>
      </w:r>
      <w:proofErr w:type="spellEnd"/>
      <w:r w:rsidRPr="004930E5">
        <w:rPr>
          <w:color w:val="auto"/>
          <w:sz w:val="20"/>
          <w:szCs w:val="20"/>
        </w:rPr>
        <w:t xml:space="preserve">) определение и внесение на утверждение Главы </w:t>
      </w:r>
      <w:r w:rsidRPr="004930E5">
        <w:rPr>
          <w:bCs/>
          <w:sz w:val="20"/>
          <w:szCs w:val="20"/>
        </w:rPr>
        <w:t>района</w:t>
      </w:r>
      <w:r w:rsidRPr="004930E5">
        <w:rPr>
          <w:bCs/>
          <w:i/>
          <w:sz w:val="20"/>
          <w:szCs w:val="20"/>
        </w:rPr>
        <w:t xml:space="preserve"> </w:t>
      </w:r>
      <w:r w:rsidRPr="004930E5">
        <w:rPr>
          <w:color w:val="auto"/>
          <w:sz w:val="20"/>
          <w:szCs w:val="20"/>
        </w:rPr>
        <w:t xml:space="preserve">ключевых показателей эффективности антимонопольного </w:t>
      </w:r>
      <w:proofErr w:type="spellStart"/>
      <w:r w:rsidRPr="004930E5">
        <w:rPr>
          <w:color w:val="auto"/>
          <w:sz w:val="20"/>
          <w:szCs w:val="20"/>
        </w:rPr>
        <w:t>комплаенса</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и) подготовка и внесение на утверждение Главе </w:t>
      </w:r>
      <w:r w:rsidRPr="004930E5">
        <w:rPr>
          <w:bCs/>
          <w:sz w:val="20"/>
          <w:szCs w:val="20"/>
        </w:rPr>
        <w:t>района</w:t>
      </w:r>
      <w:r w:rsidRPr="004930E5">
        <w:rPr>
          <w:color w:val="auto"/>
          <w:sz w:val="20"/>
          <w:szCs w:val="20"/>
        </w:rPr>
        <w:t xml:space="preserve"> мероприятий («дорожной карты») по снижению </w:t>
      </w:r>
      <w:proofErr w:type="spellStart"/>
      <w:r w:rsidRPr="004930E5">
        <w:rPr>
          <w:color w:val="auto"/>
          <w:sz w:val="20"/>
          <w:szCs w:val="20"/>
        </w:rPr>
        <w:t>комплаенс-рисков</w:t>
      </w:r>
      <w:proofErr w:type="spellEnd"/>
      <w:r w:rsidRPr="004930E5">
        <w:rPr>
          <w:color w:val="auto"/>
          <w:sz w:val="20"/>
          <w:szCs w:val="20"/>
        </w:rPr>
        <w:t xml:space="preserve"> в </w:t>
      </w:r>
      <w:r w:rsidRPr="004930E5">
        <w:rPr>
          <w:bCs/>
          <w:sz w:val="20"/>
          <w:szCs w:val="20"/>
        </w:rPr>
        <w:t>Администрации</w:t>
      </w:r>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к) подготовка для подписания Главой </w:t>
      </w:r>
      <w:r w:rsidRPr="004930E5">
        <w:rPr>
          <w:bCs/>
          <w:sz w:val="20"/>
          <w:szCs w:val="20"/>
        </w:rPr>
        <w:t>района</w:t>
      </w:r>
      <w:r w:rsidRPr="004930E5">
        <w:rPr>
          <w:color w:val="auto"/>
          <w:sz w:val="20"/>
          <w:szCs w:val="20"/>
        </w:rPr>
        <w:t xml:space="preserve"> и утверждения Коллегиальным органом проекта отчета (информации) об </w:t>
      </w:r>
      <w:proofErr w:type="gramStart"/>
      <w:r w:rsidRPr="004930E5">
        <w:rPr>
          <w:color w:val="auto"/>
          <w:sz w:val="20"/>
          <w:szCs w:val="20"/>
        </w:rPr>
        <w:t>антимонопольном</w:t>
      </w:r>
      <w:proofErr w:type="gramEnd"/>
      <w:r w:rsidRPr="004930E5">
        <w:rPr>
          <w:color w:val="auto"/>
          <w:sz w:val="20"/>
          <w:szCs w:val="20"/>
        </w:rPr>
        <w:t xml:space="preserve"> </w:t>
      </w:r>
      <w:proofErr w:type="spellStart"/>
      <w:r w:rsidRPr="004930E5">
        <w:rPr>
          <w:color w:val="auto"/>
          <w:sz w:val="20"/>
          <w:szCs w:val="20"/>
        </w:rPr>
        <w:t>комплаенсе</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lastRenderedPageBreak/>
        <w:t xml:space="preserve">л) организация совместно со специалистом по кадрам </w:t>
      </w:r>
      <w:r w:rsidRPr="004930E5">
        <w:rPr>
          <w:bCs/>
          <w:sz w:val="20"/>
          <w:szCs w:val="20"/>
        </w:rPr>
        <w:t xml:space="preserve">Администрации </w:t>
      </w:r>
      <w:r w:rsidRPr="004930E5">
        <w:rPr>
          <w:color w:val="auto"/>
          <w:sz w:val="20"/>
          <w:szCs w:val="20"/>
        </w:rPr>
        <w:t xml:space="preserve">систематического обучения работников в соответствии с требованиями антимонопольного законодательства и антимонопольного </w:t>
      </w:r>
      <w:proofErr w:type="spellStart"/>
      <w:r w:rsidRPr="004930E5">
        <w:rPr>
          <w:color w:val="auto"/>
          <w:sz w:val="20"/>
          <w:szCs w:val="20"/>
        </w:rPr>
        <w:t>комплаенса</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8. К компетенции специалиста по кадрам правового отдела </w:t>
      </w:r>
      <w:r w:rsidRPr="004930E5">
        <w:rPr>
          <w:bCs/>
          <w:sz w:val="20"/>
          <w:szCs w:val="20"/>
        </w:rPr>
        <w:t xml:space="preserve">Администрации </w:t>
      </w:r>
      <w:r w:rsidRPr="004930E5">
        <w:rPr>
          <w:color w:val="auto"/>
          <w:sz w:val="20"/>
          <w:szCs w:val="20"/>
        </w:rPr>
        <w:t>относятся следующие функции уполномоченного подразделения:</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а) выявление конфликта интересов в деятельности служащих и структурных подразделений </w:t>
      </w:r>
      <w:r w:rsidRPr="004930E5">
        <w:rPr>
          <w:bCs/>
          <w:sz w:val="20"/>
          <w:szCs w:val="20"/>
        </w:rPr>
        <w:t>Администрации</w:t>
      </w:r>
      <w:r w:rsidRPr="004930E5">
        <w:rPr>
          <w:color w:val="auto"/>
          <w:sz w:val="20"/>
          <w:szCs w:val="20"/>
        </w:rPr>
        <w:t>, разработка предложений по их исключению;</w:t>
      </w:r>
    </w:p>
    <w:p w:rsidR="004930E5" w:rsidRPr="004930E5" w:rsidRDefault="004930E5" w:rsidP="004930E5">
      <w:pPr>
        <w:pStyle w:val="Default"/>
        <w:ind w:firstLine="709"/>
        <w:jc w:val="both"/>
        <w:rPr>
          <w:color w:val="auto"/>
          <w:sz w:val="20"/>
          <w:szCs w:val="20"/>
        </w:rPr>
      </w:pPr>
      <w:r w:rsidRPr="004930E5">
        <w:rPr>
          <w:color w:val="auto"/>
          <w:sz w:val="20"/>
          <w:szCs w:val="20"/>
        </w:rPr>
        <w:t>б) проведение проверок в случаях, предусмотренных пунктом 27 Положения;</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в) информирование Главы </w:t>
      </w:r>
      <w:r w:rsidRPr="004930E5">
        <w:rPr>
          <w:bCs/>
          <w:sz w:val="20"/>
          <w:szCs w:val="20"/>
        </w:rPr>
        <w:t xml:space="preserve">района </w:t>
      </w:r>
      <w:r w:rsidRPr="004930E5">
        <w:rPr>
          <w:color w:val="auto"/>
          <w:sz w:val="20"/>
          <w:szCs w:val="20"/>
        </w:rPr>
        <w:t xml:space="preserve">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w:t>
      </w:r>
      <w:proofErr w:type="spellStart"/>
      <w:r w:rsidRPr="004930E5">
        <w:rPr>
          <w:color w:val="auto"/>
          <w:sz w:val="20"/>
          <w:szCs w:val="20"/>
        </w:rPr>
        <w:t>комплаенсу</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г) ознакомление гражданина Российской Федерации с Положением при поступлении на муниципальную службу в </w:t>
      </w:r>
      <w:r w:rsidRPr="004930E5">
        <w:rPr>
          <w:bCs/>
          <w:sz w:val="20"/>
          <w:szCs w:val="20"/>
        </w:rPr>
        <w:t>Администрацию муниципального образования «</w:t>
      </w:r>
      <w:proofErr w:type="spellStart"/>
      <w:r w:rsidRPr="004930E5">
        <w:rPr>
          <w:bCs/>
          <w:sz w:val="20"/>
          <w:szCs w:val="20"/>
        </w:rPr>
        <w:t>Богучанский</w:t>
      </w:r>
      <w:proofErr w:type="spellEnd"/>
      <w:r w:rsidRPr="004930E5">
        <w:rPr>
          <w:bCs/>
          <w:sz w:val="20"/>
          <w:szCs w:val="20"/>
        </w:rPr>
        <w:t xml:space="preserve"> район»</w:t>
      </w:r>
      <w:r w:rsidRPr="004930E5">
        <w:rPr>
          <w:color w:val="auto"/>
          <w:sz w:val="20"/>
          <w:szCs w:val="20"/>
        </w:rPr>
        <w:t>;</w:t>
      </w:r>
    </w:p>
    <w:p w:rsidR="004930E5" w:rsidRPr="004930E5" w:rsidRDefault="004930E5" w:rsidP="004930E5">
      <w:pPr>
        <w:pStyle w:val="Default"/>
        <w:ind w:firstLine="709"/>
        <w:jc w:val="both"/>
        <w:rPr>
          <w:color w:val="auto"/>
          <w:sz w:val="20"/>
          <w:szCs w:val="20"/>
        </w:rPr>
      </w:pPr>
      <w:proofErr w:type="spellStart"/>
      <w:r w:rsidRPr="004930E5">
        <w:rPr>
          <w:color w:val="auto"/>
          <w:sz w:val="20"/>
          <w:szCs w:val="20"/>
        </w:rPr>
        <w:t>д</w:t>
      </w:r>
      <w:proofErr w:type="spellEnd"/>
      <w:r w:rsidRPr="004930E5">
        <w:rPr>
          <w:color w:val="auto"/>
          <w:sz w:val="20"/>
          <w:szCs w:val="20"/>
        </w:rPr>
        <w:t xml:space="preserve">) консультирование служащих </w:t>
      </w:r>
      <w:r w:rsidRPr="004930E5">
        <w:rPr>
          <w:bCs/>
          <w:sz w:val="20"/>
          <w:szCs w:val="20"/>
        </w:rPr>
        <w:t xml:space="preserve">Администрации </w:t>
      </w:r>
      <w:r w:rsidRPr="004930E5">
        <w:rPr>
          <w:color w:val="auto"/>
          <w:sz w:val="20"/>
          <w:szCs w:val="20"/>
        </w:rPr>
        <w:t xml:space="preserve">по вопросам, связанным с соблюдением антимонопольного законодательства и антимонопольным </w:t>
      </w:r>
      <w:proofErr w:type="spellStart"/>
      <w:r w:rsidRPr="004930E5">
        <w:rPr>
          <w:color w:val="auto"/>
          <w:sz w:val="20"/>
          <w:szCs w:val="20"/>
        </w:rPr>
        <w:t>комплаенсом</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е) организация взаимодействия с другими структурными подразделениями </w:t>
      </w:r>
      <w:r w:rsidRPr="004930E5">
        <w:rPr>
          <w:bCs/>
          <w:sz w:val="20"/>
          <w:szCs w:val="20"/>
        </w:rPr>
        <w:t xml:space="preserve">Администрации по </w:t>
      </w:r>
      <w:r w:rsidRPr="004930E5">
        <w:rPr>
          <w:color w:val="auto"/>
          <w:sz w:val="20"/>
          <w:szCs w:val="20"/>
        </w:rPr>
        <w:t xml:space="preserve">вопросам, связанным </w:t>
      </w:r>
      <w:proofErr w:type="gramStart"/>
      <w:r w:rsidRPr="004930E5">
        <w:rPr>
          <w:color w:val="auto"/>
          <w:sz w:val="20"/>
          <w:szCs w:val="20"/>
        </w:rPr>
        <w:t>с</w:t>
      </w:r>
      <w:proofErr w:type="gramEnd"/>
      <w:r w:rsidRPr="004930E5">
        <w:rPr>
          <w:color w:val="auto"/>
          <w:sz w:val="20"/>
          <w:szCs w:val="20"/>
        </w:rPr>
        <w:t xml:space="preserve"> антимонопольным </w:t>
      </w:r>
      <w:proofErr w:type="spellStart"/>
      <w:r w:rsidRPr="004930E5">
        <w:rPr>
          <w:color w:val="auto"/>
          <w:sz w:val="20"/>
          <w:szCs w:val="20"/>
        </w:rPr>
        <w:t>комплаенсом</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ж) инициирование проверок, связанных с нарушениями, выявленными в ходе контроля соответствия деятельности муниципальных служащих требованиям антимонопольного законодательства и участие в них в порядке, установленном действующим законодательством и нормативно правовыми актами  </w:t>
      </w:r>
      <w:r w:rsidRPr="004930E5">
        <w:rPr>
          <w:bCs/>
          <w:sz w:val="20"/>
          <w:szCs w:val="20"/>
        </w:rPr>
        <w:t>Администрации</w:t>
      </w:r>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9. К компетенции отдела экономики относятся следующие функции уполномоченного подразделения:</w:t>
      </w:r>
    </w:p>
    <w:p w:rsidR="004930E5" w:rsidRPr="004930E5" w:rsidRDefault="004930E5" w:rsidP="004930E5">
      <w:pPr>
        <w:pStyle w:val="Default"/>
        <w:ind w:firstLine="709"/>
        <w:jc w:val="both"/>
        <w:rPr>
          <w:color w:val="auto"/>
          <w:sz w:val="20"/>
          <w:szCs w:val="20"/>
        </w:rPr>
      </w:pPr>
      <w:r w:rsidRPr="004930E5">
        <w:rPr>
          <w:color w:val="auto"/>
          <w:sz w:val="20"/>
          <w:szCs w:val="20"/>
        </w:rPr>
        <w:t>а) координация взаимодействия с Коллегиальным органом, а также функции по обеспечению работы Коллегиального органа;</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б) информирование о принятых, подготавливаемых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w:t>
      </w:r>
      <w:proofErr w:type="spellStart"/>
      <w:r w:rsidRPr="004930E5">
        <w:rPr>
          <w:color w:val="auto"/>
          <w:sz w:val="20"/>
          <w:szCs w:val="20"/>
        </w:rPr>
        <w:t>комплаенсу</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10.Функции коллегиального органа, осуществляющего оценку эффективности организации и функционирования антимонопольного </w:t>
      </w:r>
      <w:proofErr w:type="spellStart"/>
      <w:r w:rsidRPr="004930E5">
        <w:rPr>
          <w:color w:val="auto"/>
          <w:sz w:val="20"/>
          <w:szCs w:val="20"/>
        </w:rPr>
        <w:t>комплаенса</w:t>
      </w:r>
      <w:proofErr w:type="spellEnd"/>
      <w:r w:rsidRPr="004930E5">
        <w:rPr>
          <w:color w:val="auto"/>
          <w:sz w:val="20"/>
          <w:szCs w:val="20"/>
        </w:rPr>
        <w:t xml:space="preserve"> (далее - Коллегиальный орган), возлагаются на Общественный совет при</w:t>
      </w:r>
      <w:r w:rsidRPr="004930E5">
        <w:rPr>
          <w:bCs/>
          <w:sz w:val="20"/>
          <w:szCs w:val="20"/>
        </w:rPr>
        <w:t xml:space="preserve"> Администрации</w:t>
      </w:r>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11. К функциям Коллегиального органа относятся:</w:t>
      </w:r>
    </w:p>
    <w:p w:rsidR="004930E5" w:rsidRPr="004930E5" w:rsidRDefault="004930E5" w:rsidP="004930E5">
      <w:pPr>
        <w:autoSpaceDE w:val="0"/>
        <w:autoSpaceDN w:val="0"/>
        <w:adjustRightInd w:val="0"/>
        <w:spacing w:after="0" w:line="240" w:lineRule="auto"/>
        <w:ind w:firstLine="709"/>
        <w:jc w:val="both"/>
        <w:rPr>
          <w:rFonts w:ascii="Times New Roman" w:hAnsi="Times New Roman"/>
          <w:sz w:val="20"/>
          <w:szCs w:val="20"/>
        </w:rPr>
      </w:pPr>
      <w:r w:rsidRPr="004930E5">
        <w:rPr>
          <w:rFonts w:ascii="Times New Roman" w:hAnsi="Times New Roman"/>
          <w:sz w:val="20"/>
          <w:szCs w:val="20"/>
        </w:rPr>
        <w:t xml:space="preserve">а) рассмотрение и оценка плана мероприятий («дорожной карты») по снижению </w:t>
      </w:r>
      <w:proofErr w:type="spellStart"/>
      <w:r w:rsidRPr="004930E5">
        <w:rPr>
          <w:rFonts w:ascii="Times New Roman" w:hAnsi="Times New Roman"/>
          <w:sz w:val="20"/>
          <w:szCs w:val="20"/>
        </w:rPr>
        <w:t>комплаенс-рисков</w:t>
      </w:r>
      <w:proofErr w:type="spellEnd"/>
      <w:r w:rsidRPr="004930E5">
        <w:rPr>
          <w:rFonts w:ascii="Times New Roman" w:hAnsi="Times New Roman"/>
          <w:sz w:val="20"/>
          <w:szCs w:val="20"/>
        </w:rPr>
        <w:t xml:space="preserve"> в</w:t>
      </w:r>
      <w:r w:rsidRPr="004930E5">
        <w:rPr>
          <w:rFonts w:ascii="Times New Roman" w:hAnsi="Times New Roman"/>
          <w:bCs/>
          <w:sz w:val="20"/>
          <w:szCs w:val="20"/>
        </w:rPr>
        <w:t xml:space="preserve"> Администрации </w:t>
      </w:r>
      <w:r w:rsidRPr="004930E5">
        <w:rPr>
          <w:rFonts w:ascii="Times New Roman" w:hAnsi="Times New Roman"/>
          <w:sz w:val="20"/>
          <w:szCs w:val="20"/>
        </w:rPr>
        <w:t xml:space="preserve">в части, касающейся функционирования антимонопольного </w:t>
      </w:r>
      <w:proofErr w:type="spellStart"/>
      <w:r w:rsidRPr="004930E5">
        <w:rPr>
          <w:rFonts w:ascii="Times New Roman" w:hAnsi="Times New Roman"/>
          <w:sz w:val="20"/>
          <w:szCs w:val="20"/>
        </w:rPr>
        <w:t>комплаенса</w:t>
      </w:r>
      <w:proofErr w:type="spellEnd"/>
      <w:r w:rsidRPr="004930E5">
        <w:rPr>
          <w:rFonts w:ascii="Times New Roman" w:hAnsi="Times New Roman"/>
          <w:sz w:val="20"/>
          <w:szCs w:val="20"/>
        </w:rPr>
        <w:t>;</w:t>
      </w:r>
    </w:p>
    <w:p w:rsidR="004930E5" w:rsidRPr="004930E5" w:rsidRDefault="004930E5" w:rsidP="004930E5">
      <w:pPr>
        <w:autoSpaceDE w:val="0"/>
        <w:autoSpaceDN w:val="0"/>
        <w:adjustRightInd w:val="0"/>
        <w:spacing w:after="0" w:line="240" w:lineRule="auto"/>
        <w:ind w:firstLine="709"/>
        <w:jc w:val="both"/>
        <w:rPr>
          <w:rFonts w:ascii="Times New Roman" w:hAnsi="Times New Roman"/>
          <w:sz w:val="20"/>
          <w:szCs w:val="20"/>
        </w:rPr>
      </w:pPr>
      <w:r w:rsidRPr="004930E5">
        <w:rPr>
          <w:rFonts w:ascii="Times New Roman" w:hAnsi="Times New Roman"/>
          <w:sz w:val="20"/>
          <w:szCs w:val="20"/>
        </w:rPr>
        <w:t xml:space="preserve">б) рассмотрение и утверждение доклада об </w:t>
      </w:r>
      <w:proofErr w:type="gramStart"/>
      <w:r w:rsidRPr="004930E5">
        <w:rPr>
          <w:rFonts w:ascii="Times New Roman" w:hAnsi="Times New Roman"/>
          <w:sz w:val="20"/>
          <w:szCs w:val="20"/>
        </w:rPr>
        <w:t>антимонопольном</w:t>
      </w:r>
      <w:proofErr w:type="gramEnd"/>
      <w:r w:rsidRPr="004930E5">
        <w:rPr>
          <w:rFonts w:ascii="Times New Roman" w:hAnsi="Times New Roman"/>
          <w:sz w:val="20"/>
          <w:szCs w:val="20"/>
        </w:rPr>
        <w:t xml:space="preserve"> </w:t>
      </w:r>
      <w:proofErr w:type="spellStart"/>
      <w:r w:rsidRPr="004930E5">
        <w:rPr>
          <w:rFonts w:ascii="Times New Roman" w:hAnsi="Times New Roman"/>
          <w:sz w:val="20"/>
          <w:szCs w:val="20"/>
        </w:rPr>
        <w:t>комплаенсе</w:t>
      </w:r>
      <w:proofErr w:type="spellEnd"/>
      <w:r w:rsidRPr="004930E5">
        <w:rPr>
          <w:rFonts w:ascii="Times New Roman" w:hAnsi="Times New Roman"/>
          <w:sz w:val="20"/>
          <w:szCs w:val="20"/>
        </w:rPr>
        <w:t>.</w:t>
      </w:r>
    </w:p>
    <w:p w:rsidR="004930E5" w:rsidRPr="004930E5" w:rsidRDefault="004930E5" w:rsidP="004930E5">
      <w:pPr>
        <w:autoSpaceDE w:val="0"/>
        <w:autoSpaceDN w:val="0"/>
        <w:adjustRightInd w:val="0"/>
        <w:spacing w:after="0" w:line="240" w:lineRule="auto"/>
        <w:ind w:firstLine="709"/>
        <w:jc w:val="both"/>
        <w:rPr>
          <w:rFonts w:ascii="Times New Roman" w:hAnsi="Times New Roman"/>
          <w:sz w:val="20"/>
          <w:szCs w:val="20"/>
        </w:rPr>
      </w:pPr>
    </w:p>
    <w:p w:rsidR="004930E5" w:rsidRPr="004930E5" w:rsidRDefault="004930E5" w:rsidP="004930E5">
      <w:pPr>
        <w:pStyle w:val="Default"/>
        <w:ind w:firstLine="709"/>
        <w:jc w:val="center"/>
        <w:rPr>
          <w:color w:val="auto"/>
          <w:sz w:val="20"/>
          <w:szCs w:val="20"/>
        </w:rPr>
      </w:pPr>
      <w:r w:rsidRPr="004930E5">
        <w:rPr>
          <w:color w:val="auto"/>
          <w:sz w:val="20"/>
          <w:szCs w:val="20"/>
        </w:rPr>
        <w:t xml:space="preserve">III. Выявление и оценка рисков нарушения  в </w:t>
      </w:r>
      <w:r w:rsidRPr="004930E5">
        <w:rPr>
          <w:bCs/>
          <w:sz w:val="20"/>
          <w:szCs w:val="20"/>
        </w:rPr>
        <w:t xml:space="preserve">Администрации </w:t>
      </w:r>
      <w:r w:rsidRPr="004930E5">
        <w:rPr>
          <w:color w:val="auto"/>
          <w:sz w:val="20"/>
          <w:szCs w:val="20"/>
        </w:rPr>
        <w:t>антимонопольного законодательства (</w:t>
      </w:r>
      <w:proofErr w:type="spellStart"/>
      <w:r w:rsidRPr="004930E5">
        <w:rPr>
          <w:color w:val="auto"/>
          <w:sz w:val="20"/>
          <w:szCs w:val="20"/>
        </w:rPr>
        <w:t>комплаенс-рисков</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p>
    <w:p w:rsidR="004930E5" w:rsidRPr="004930E5" w:rsidRDefault="004930E5" w:rsidP="004930E5">
      <w:pPr>
        <w:pStyle w:val="Default"/>
        <w:ind w:firstLine="709"/>
        <w:jc w:val="both"/>
        <w:rPr>
          <w:color w:val="auto"/>
          <w:sz w:val="20"/>
          <w:szCs w:val="20"/>
        </w:rPr>
      </w:pPr>
      <w:r w:rsidRPr="004930E5">
        <w:rPr>
          <w:color w:val="auto"/>
          <w:sz w:val="20"/>
          <w:szCs w:val="20"/>
        </w:rPr>
        <w:t xml:space="preserve">12. Выявление и оценка </w:t>
      </w:r>
      <w:proofErr w:type="spellStart"/>
      <w:r w:rsidRPr="004930E5">
        <w:rPr>
          <w:color w:val="auto"/>
          <w:sz w:val="20"/>
          <w:szCs w:val="20"/>
        </w:rPr>
        <w:t>комплаенс-рисков</w:t>
      </w:r>
      <w:proofErr w:type="spellEnd"/>
      <w:r w:rsidRPr="004930E5">
        <w:rPr>
          <w:color w:val="auto"/>
          <w:sz w:val="20"/>
          <w:szCs w:val="20"/>
        </w:rPr>
        <w:t xml:space="preserve"> в </w:t>
      </w:r>
      <w:r w:rsidRPr="004930E5">
        <w:rPr>
          <w:bCs/>
          <w:sz w:val="20"/>
          <w:szCs w:val="20"/>
        </w:rPr>
        <w:t>Администрации правовым отделом</w:t>
      </w:r>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13. В целях выявления </w:t>
      </w:r>
      <w:proofErr w:type="spellStart"/>
      <w:r w:rsidRPr="004930E5">
        <w:rPr>
          <w:color w:val="auto"/>
          <w:sz w:val="20"/>
          <w:szCs w:val="20"/>
        </w:rPr>
        <w:t>комплаенс-рисков</w:t>
      </w:r>
      <w:proofErr w:type="spellEnd"/>
      <w:r w:rsidRPr="004930E5">
        <w:rPr>
          <w:color w:val="auto"/>
          <w:sz w:val="20"/>
          <w:szCs w:val="20"/>
        </w:rPr>
        <w:t xml:space="preserve"> правовой отдел в срок не позднее 1 февраля года, следующего за </w:t>
      </w:r>
      <w:proofErr w:type="gramStart"/>
      <w:r w:rsidRPr="004930E5">
        <w:rPr>
          <w:color w:val="auto"/>
          <w:sz w:val="20"/>
          <w:szCs w:val="20"/>
        </w:rPr>
        <w:t>отчетным</w:t>
      </w:r>
      <w:proofErr w:type="gramEnd"/>
      <w:r w:rsidRPr="004930E5">
        <w:rPr>
          <w:color w:val="auto"/>
          <w:sz w:val="20"/>
          <w:szCs w:val="20"/>
        </w:rPr>
        <w:t>, проводит:</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а) анализ выявленных нарушений антимонопольного законодательства в деятельности </w:t>
      </w:r>
      <w:r w:rsidRPr="004930E5">
        <w:rPr>
          <w:bCs/>
          <w:sz w:val="20"/>
          <w:szCs w:val="20"/>
        </w:rPr>
        <w:t>Администрации</w:t>
      </w:r>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б) анализ нормативных правовых актов </w:t>
      </w:r>
      <w:r w:rsidRPr="004930E5">
        <w:rPr>
          <w:bCs/>
          <w:sz w:val="20"/>
          <w:szCs w:val="20"/>
        </w:rPr>
        <w:t>Администрации</w:t>
      </w:r>
      <w:r w:rsidRPr="004930E5">
        <w:rPr>
          <w:color w:val="auto"/>
          <w:sz w:val="20"/>
          <w:szCs w:val="20"/>
        </w:rPr>
        <w:t>, а также правовых актов, направленных на регулирование отношений, связанных с защитой конкуренции, предупреждением и пресечением монополистической деятельности и недобросовестной конкуренции и адресованных неопределенному кругу лиц, которые могут иметь признаки нарушения антимонопольного законодательства (публичные заявления, письма, консультации и т.д.);</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в) анализ проектов нормативных правовых актов </w:t>
      </w:r>
      <w:r w:rsidRPr="004930E5">
        <w:rPr>
          <w:bCs/>
          <w:sz w:val="20"/>
          <w:szCs w:val="20"/>
        </w:rPr>
        <w:t>Администрации;</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г) мониторинг и анализ практики применения в </w:t>
      </w:r>
      <w:r w:rsidRPr="004930E5">
        <w:rPr>
          <w:bCs/>
          <w:sz w:val="20"/>
          <w:szCs w:val="20"/>
        </w:rPr>
        <w:t xml:space="preserve">Администрации </w:t>
      </w:r>
      <w:r w:rsidRPr="004930E5">
        <w:rPr>
          <w:color w:val="auto"/>
          <w:sz w:val="20"/>
          <w:szCs w:val="20"/>
        </w:rPr>
        <w:t>антимонопольного законодательства;</w:t>
      </w:r>
    </w:p>
    <w:p w:rsidR="004930E5" w:rsidRPr="004930E5" w:rsidRDefault="004930E5" w:rsidP="004930E5">
      <w:pPr>
        <w:pStyle w:val="Default"/>
        <w:ind w:firstLine="709"/>
        <w:jc w:val="both"/>
        <w:rPr>
          <w:color w:val="auto"/>
          <w:sz w:val="20"/>
          <w:szCs w:val="20"/>
        </w:rPr>
      </w:pPr>
      <w:proofErr w:type="spellStart"/>
      <w:r w:rsidRPr="004930E5">
        <w:rPr>
          <w:color w:val="auto"/>
          <w:sz w:val="20"/>
          <w:szCs w:val="20"/>
        </w:rPr>
        <w:t>д</w:t>
      </w:r>
      <w:proofErr w:type="spellEnd"/>
      <w:r w:rsidRPr="004930E5">
        <w:rPr>
          <w:color w:val="auto"/>
          <w:sz w:val="20"/>
          <w:szCs w:val="20"/>
        </w:rPr>
        <w:t xml:space="preserve">) систематическая оценка эффективности разработанных и реализуемых мероприятий по снижению </w:t>
      </w:r>
      <w:proofErr w:type="spellStart"/>
      <w:r w:rsidRPr="004930E5">
        <w:rPr>
          <w:color w:val="auto"/>
          <w:sz w:val="20"/>
          <w:szCs w:val="20"/>
        </w:rPr>
        <w:t>комплаенс-рисков</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14. При проведении мероприятий, предусмотренных пунктом 13</w:t>
      </w:r>
      <w:r w:rsidRPr="004930E5">
        <w:rPr>
          <w:color w:val="FFFFFF" w:themeColor="background1"/>
          <w:sz w:val="20"/>
          <w:szCs w:val="20"/>
        </w:rPr>
        <w:t xml:space="preserve">3 </w:t>
      </w:r>
      <w:r w:rsidRPr="004930E5">
        <w:rPr>
          <w:color w:val="auto"/>
          <w:sz w:val="20"/>
          <w:szCs w:val="20"/>
        </w:rPr>
        <w:t>Положения, правовой отдел осуществляет сбор сведений в структурных подразделениях и подведомственных бюджетных, муниципальных и казенных учреждениях администрации.</w:t>
      </w:r>
    </w:p>
    <w:p w:rsidR="004930E5" w:rsidRPr="004930E5" w:rsidRDefault="004930E5" w:rsidP="004930E5">
      <w:pPr>
        <w:pStyle w:val="Default"/>
        <w:ind w:firstLine="709"/>
        <w:jc w:val="both"/>
        <w:rPr>
          <w:color w:val="auto"/>
          <w:sz w:val="20"/>
          <w:szCs w:val="20"/>
        </w:rPr>
      </w:pPr>
      <w:r w:rsidRPr="004930E5">
        <w:rPr>
          <w:color w:val="auto"/>
          <w:sz w:val="20"/>
          <w:szCs w:val="20"/>
        </w:rPr>
        <w:t>15. В целях реализации положений, установленных настоящим разделом Положения, в подведомственном бюджетном, муниципальном и казенном учреждении Администрации, руководителем организации назначается уполномоченное должностное лицо уровня не ниже заместителя руководителя (заместителя руководителя - начальника отдела).</w:t>
      </w:r>
    </w:p>
    <w:p w:rsidR="004930E5" w:rsidRPr="004930E5" w:rsidRDefault="004930E5" w:rsidP="004930E5">
      <w:pPr>
        <w:pStyle w:val="Default"/>
        <w:ind w:firstLine="709"/>
        <w:jc w:val="both"/>
        <w:rPr>
          <w:color w:val="auto"/>
          <w:sz w:val="20"/>
          <w:szCs w:val="20"/>
        </w:rPr>
      </w:pPr>
      <w:r w:rsidRPr="004930E5">
        <w:rPr>
          <w:color w:val="auto"/>
          <w:sz w:val="20"/>
          <w:szCs w:val="20"/>
        </w:rPr>
        <w:lastRenderedPageBreak/>
        <w:t xml:space="preserve">16. Уполномоченное должностное лицо подведомственного бюджетного и казенного учреждения </w:t>
      </w:r>
      <w:r w:rsidRPr="004930E5">
        <w:rPr>
          <w:bCs/>
          <w:sz w:val="20"/>
          <w:szCs w:val="20"/>
        </w:rPr>
        <w:t>муниципального образования «</w:t>
      </w:r>
      <w:proofErr w:type="spellStart"/>
      <w:r w:rsidRPr="004930E5">
        <w:rPr>
          <w:bCs/>
          <w:sz w:val="20"/>
          <w:szCs w:val="20"/>
        </w:rPr>
        <w:t>Богучанский</w:t>
      </w:r>
      <w:proofErr w:type="spellEnd"/>
      <w:r w:rsidRPr="004930E5">
        <w:rPr>
          <w:bCs/>
          <w:sz w:val="20"/>
          <w:szCs w:val="20"/>
        </w:rPr>
        <w:t xml:space="preserve"> район»</w:t>
      </w:r>
      <w:r w:rsidRPr="004930E5">
        <w:rPr>
          <w:color w:val="auto"/>
          <w:sz w:val="20"/>
          <w:szCs w:val="20"/>
        </w:rPr>
        <w:t xml:space="preserve"> обеспечивает (в отношении соответствующего территориального органа) подготовку:</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а) аналитической справки, </w:t>
      </w:r>
      <w:proofErr w:type="gramStart"/>
      <w:r w:rsidRPr="004930E5">
        <w:rPr>
          <w:color w:val="auto"/>
          <w:sz w:val="20"/>
          <w:szCs w:val="20"/>
        </w:rPr>
        <w:t>содержащую</w:t>
      </w:r>
      <w:proofErr w:type="gramEnd"/>
      <w:r w:rsidRPr="004930E5">
        <w:rPr>
          <w:color w:val="auto"/>
          <w:sz w:val="20"/>
          <w:szCs w:val="20"/>
        </w:rPr>
        <w:t xml:space="preserve"> результаты анализа информации по вопросам, указанным в пункте 13 Положения;</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б) предложений в карту </w:t>
      </w:r>
      <w:proofErr w:type="spellStart"/>
      <w:r w:rsidRPr="004930E5">
        <w:rPr>
          <w:color w:val="auto"/>
          <w:sz w:val="20"/>
          <w:szCs w:val="20"/>
        </w:rPr>
        <w:t>комплаенс-рисков</w:t>
      </w:r>
      <w:proofErr w:type="spellEnd"/>
      <w:r w:rsidRPr="004930E5">
        <w:rPr>
          <w:color w:val="auto"/>
          <w:sz w:val="20"/>
          <w:szCs w:val="20"/>
        </w:rPr>
        <w:t xml:space="preserve"> нарушений антимонопольного законодательства.</w:t>
      </w:r>
    </w:p>
    <w:p w:rsidR="004930E5" w:rsidRPr="004930E5" w:rsidRDefault="004930E5" w:rsidP="004930E5">
      <w:pPr>
        <w:pStyle w:val="Default"/>
        <w:ind w:firstLine="709"/>
        <w:jc w:val="both"/>
        <w:rPr>
          <w:color w:val="auto"/>
          <w:sz w:val="20"/>
          <w:szCs w:val="20"/>
        </w:rPr>
      </w:pPr>
      <w:r w:rsidRPr="004930E5">
        <w:rPr>
          <w:color w:val="auto"/>
          <w:sz w:val="20"/>
          <w:szCs w:val="20"/>
        </w:rPr>
        <w:t>в соответствии с требованиями, установленными разделом IV Положения;</w:t>
      </w:r>
    </w:p>
    <w:p w:rsidR="004930E5" w:rsidRPr="004930E5" w:rsidRDefault="004930E5" w:rsidP="004930E5">
      <w:pPr>
        <w:pStyle w:val="Default"/>
        <w:ind w:firstLine="709"/>
        <w:jc w:val="both"/>
        <w:rPr>
          <w:color w:val="auto"/>
          <w:sz w:val="20"/>
          <w:szCs w:val="20"/>
        </w:rPr>
      </w:pPr>
      <w:r w:rsidRPr="004930E5">
        <w:rPr>
          <w:color w:val="auto"/>
          <w:sz w:val="20"/>
          <w:szCs w:val="20"/>
        </w:rPr>
        <w:t>в) предложений в план мероприятий  в соответствии с требованиями, установленными разделом V Положения.</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17. Руководитель подведомственного бюджетного, муниципального и казенного учреждения обеспечивает представление в правовой отдел документов, указанных в пункте 16 Положения, в срок не позднее 1 февраля года, следующего за </w:t>
      </w:r>
      <w:proofErr w:type="gramStart"/>
      <w:r w:rsidRPr="004930E5">
        <w:rPr>
          <w:color w:val="auto"/>
          <w:sz w:val="20"/>
          <w:szCs w:val="20"/>
        </w:rPr>
        <w:t>отчетным</w:t>
      </w:r>
      <w:proofErr w:type="gram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18. Руководитель подведомственного бюджетного, муниципального и казенного учреждения обеспечивает обсуждение документов, указанных в пункте 16 Положения, на общественном совете подведомственном бюджетном и казенному учреждению </w:t>
      </w:r>
      <w:r w:rsidRPr="004930E5">
        <w:rPr>
          <w:bCs/>
          <w:sz w:val="20"/>
          <w:szCs w:val="20"/>
        </w:rPr>
        <w:t>Администрации</w:t>
      </w:r>
      <w:r w:rsidRPr="004930E5">
        <w:rPr>
          <w:color w:val="auto"/>
          <w:sz w:val="20"/>
          <w:szCs w:val="20"/>
        </w:rPr>
        <w:t>, не реже одного раза в год.</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19. На основе анализа, проведенного в соответствии с пунктом 13 Положения, и сведений, представленных руководителями подведомственных бюджетных и казенных учреждений в соответствии с пунктами 16, 17 Положения, правовой отдел в срок не позднее 10 февраля года, следующего </w:t>
      </w:r>
      <w:proofErr w:type="gramStart"/>
      <w:r w:rsidRPr="004930E5">
        <w:rPr>
          <w:color w:val="auto"/>
          <w:sz w:val="20"/>
          <w:szCs w:val="20"/>
        </w:rPr>
        <w:t>за</w:t>
      </w:r>
      <w:proofErr w:type="gramEnd"/>
      <w:r w:rsidRPr="004930E5">
        <w:rPr>
          <w:color w:val="auto"/>
          <w:sz w:val="20"/>
          <w:szCs w:val="20"/>
        </w:rPr>
        <w:t xml:space="preserve"> отчетным, готовит:</w:t>
      </w:r>
    </w:p>
    <w:p w:rsidR="004930E5" w:rsidRPr="004930E5" w:rsidRDefault="004930E5" w:rsidP="004930E5">
      <w:pPr>
        <w:pStyle w:val="Default"/>
        <w:ind w:firstLine="709"/>
        <w:jc w:val="both"/>
        <w:rPr>
          <w:color w:val="auto"/>
          <w:sz w:val="20"/>
          <w:szCs w:val="20"/>
        </w:rPr>
      </w:pPr>
      <w:r w:rsidRPr="004930E5">
        <w:rPr>
          <w:color w:val="auto"/>
          <w:sz w:val="20"/>
          <w:szCs w:val="20"/>
        </w:rPr>
        <w:t>а) аналитическую справку, содержащую результаты проведенного анализа;</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б) проект карты </w:t>
      </w:r>
      <w:proofErr w:type="spellStart"/>
      <w:r w:rsidRPr="004930E5">
        <w:rPr>
          <w:color w:val="auto"/>
          <w:sz w:val="20"/>
          <w:szCs w:val="20"/>
        </w:rPr>
        <w:t>комплаенс-рисков</w:t>
      </w:r>
      <w:proofErr w:type="spellEnd"/>
      <w:r w:rsidRPr="004930E5">
        <w:rPr>
          <w:color w:val="auto"/>
          <w:sz w:val="20"/>
          <w:szCs w:val="20"/>
        </w:rPr>
        <w:t xml:space="preserve"> </w:t>
      </w:r>
      <w:r w:rsidRPr="004930E5">
        <w:rPr>
          <w:bCs/>
          <w:sz w:val="20"/>
          <w:szCs w:val="20"/>
        </w:rPr>
        <w:t>Администрации</w:t>
      </w:r>
      <w:r w:rsidRPr="004930E5">
        <w:rPr>
          <w:color w:val="auto"/>
          <w:sz w:val="20"/>
          <w:szCs w:val="20"/>
        </w:rPr>
        <w:t>, подготовленной в соответствии с требованиями, установленными разделом IV Положения;</w:t>
      </w:r>
    </w:p>
    <w:p w:rsidR="004930E5" w:rsidRPr="004930E5" w:rsidRDefault="004930E5" w:rsidP="004930E5">
      <w:pPr>
        <w:pStyle w:val="Default"/>
        <w:ind w:firstLine="709"/>
        <w:jc w:val="both"/>
        <w:rPr>
          <w:color w:val="auto"/>
          <w:sz w:val="20"/>
          <w:szCs w:val="20"/>
        </w:rPr>
      </w:pPr>
      <w:proofErr w:type="gramStart"/>
      <w:r w:rsidRPr="004930E5">
        <w:rPr>
          <w:color w:val="auto"/>
          <w:sz w:val="20"/>
          <w:szCs w:val="20"/>
        </w:rPr>
        <w:t xml:space="preserve">в) проект ключевых показателей эффективности антимонопольного </w:t>
      </w:r>
      <w:proofErr w:type="spellStart"/>
      <w:r w:rsidRPr="004930E5">
        <w:rPr>
          <w:color w:val="auto"/>
          <w:sz w:val="20"/>
          <w:szCs w:val="20"/>
        </w:rPr>
        <w:t>комплаенса</w:t>
      </w:r>
      <w:proofErr w:type="spellEnd"/>
      <w:r w:rsidRPr="004930E5">
        <w:rPr>
          <w:color w:val="auto"/>
          <w:sz w:val="20"/>
          <w:szCs w:val="20"/>
        </w:rPr>
        <w:t xml:space="preserve"> в, разработанных в соответствии с требованиями, установленными разделом VI Положения;</w:t>
      </w:r>
      <w:proofErr w:type="gramEnd"/>
    </w:p>
    <w:p w:rsidR="004930E5" w:rsidRPr="004930E5" w:rsidRDefault="004930E5" w:rsidP="004930E5">
      <w:pPr>
        <w:pStyle w:val="Default"/>
        <w:ind w:firstLine="709"/>
        <w:jc w:val="both"/>
        <w:rPr>
          <w:color w:val="auto"/>
          <w:sz w:val="20"/>
          <w:szCs w:val="20"/>
        </w:rPr>
      </w:pPr>
      <w:proofErr w:type="gramStart"/>
      <w:r w:rsidRPr="004930E5">
        <w:rPr>
          <w:color w:val="auto"/>
          <w:sz w:val="20"/>
          <w:szCs w:val="20"/>
        </w:rPr>
        <w:t xml:space="preserve">г) проект доклада об антимонопольном </w:t>
      </w:r>
      <w:proofErr w:type="spellStart"/>
      <w:r w:rsidRPr="004930E5">
        <w:rPr>
          <w:color w:val="auto"/>
          <w:sz w:val="20"/>
          <w:szCs w:val="20"/>
        </w:rPr>
        <w:t>комплаенсе</w:t>
      </w:r>
      <w:proofErr w:type="spellEnd"/>
      <w:r w:rsidRPr="004930E5">
        <w:rPr>
          <w:color w:val="auto"/>
          <w:sz w:val="20"/>
          <w:szCs w:val="20"/>
        </w:rPr>
        <w:t>, подготовленный в соответствии с требованиями, установленными разделом VIII Положения.</w:t>
      </w:r>
      <w:proofErr w:type="gramEnd"/>
    </w:p>
    <w:p w:rsidR="004930E5" w:rsidRPr="004930E5" w:rsidRDefault="004930E5" w:rsidP="004930E5">
      <w:pPr>
        <w:pStyle w:val="Default"/>
        <w:ind w:firstLine="709"/>
        <w:jc w:val="both"/>
        <w:rPr>
          <w:color w:val="auto"/>
          <w:sz w:val="20"/>
          <w:szCs w:val="20"/>
        </w:rPr>
      </w:pPr>
      <w:r w:rsidRPr="004930E5">
        <w:rPr>
          <w:color w:val="auto"/>
          <w:sz w:val="20"/>
          <w:szCs w:val="20"/>
        </w:rPr>
        <w:t>20. При проведении (не реже одного раза в год) правовым отделом анализа выявленных нарушений антимонопольного законодательства реализуются мероприятия:</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а) сбор в структурных подразделениях </w:t>
      </w:r>
      <w:r w:rsidRPr="004930E5">
        <w:rPr>
          <w:bCs/>
          <w:sz w:val="20"/>
          <w:szCs w:val="20"/>
        </w:rPr>
        <w:t>Администрации</w:t>
      </w:r>
      <w:r w:rsidRPr="004930E5">
        <w:rPr>
          <w:color w:val="auto"/>
          <w:sz w:val="20"/>
          <w:szCs w:val="20"/>
        </w:rPr>
        <w:t>, подведомственных бюджетных, муниципальных и казенных учреждениях,  сведений о наличии нарушений антимонопольного законодательства;</w:t>
      </w:r>
    </w:p>
    <w:p w:rsidR="004930E5" w:rsidRPr="004930E5" w:rsidRDefault="004930E5" w:rsidP="004930E5">
      <w:pPr>
        <w:pStyle w:val="Default"/>
        <w:ind w:firstLine="709"/>
        <w:jc w:val="both"/>
        <w:rPr>
          <w:color w:val="auto"/>
          <w:sz w:val="20"/>
          <w:szCs w:val="20"/>
        </w:rPr>
      </w:pPr>
      <w:proofErr w:type="gramStart"/>
      <w:r w:rsidRPr="004930E5">
        <w:rPr>
          <w:color w:val="auto"/>
          <w:sz w:val="20"/>
          <w:szCs w:val="20"/>
        </w:rPr>
        <w:t xml:space="preserve">б) составление перечня нарушений антимонопольного законодательства в </w:t>
      </w:r>
      <w:r w:rsidRPr="004930E5">
        <w:rPr>
          <w:bCs/>
          <w:sz w:val="20"/>
          <w:szCs w:val="20"/>
        </w:rPr>
        <w:t>Администрации</w:t>
      </w:r>
      <w:r w:rsidRPr="004930E5">
        <w:rPr>
          <w:color w:val="auto"/>
          <w:sz w:val="20"/>
          <w:szCs w:val="20"/>
        </w:rPr>
        <w:t xml:space="preserve">, который содержит классифицированные по сферам деятельности подведомственных бюджетных, муниципальных и казенных учреждений, сведения о выявленных нарушениях антимонопольного законодательства (отдельно по каждому нарушению) и информацию о нарушении (с указанием нарушенной нормы антимонопольного законодательства, краткого изложения сути нарушения, последствий нарушения антимонопольного законодательства и результата рассмотрения нарушения антимонопольным органом), позицию </w:t>
      </w:r>
      <w:r w:rsidRPr="004930E5">
        <w:rPr>
          <w:bCs/>
          <w:sz w:val="20"/>
          <w:szCs w:val="20"/>
        </w:rPr>
        <w:t>Администрации</w:t>
      </w:r>
      <w:r w:rsidRPr="004930E5">
        <w:rPr>
          <w:bCs/>
          <w:i/>
          <w:sz w:val="20"/>
          <w:szCs w:val="20"/>
        </w:rPr>
        <w:t>,</w:t>
      </w:r>
      <w:r w:rsidRPr="004930E5">
        <w:rPr>
          <w:color w:val="auto"/>
          <w:sz w:val="20"/>
          <w:szCs w:val="20"/>
        </w:rPr>
        <w:t xml:space="preserve"> сведения о мерах по</w:t>
      </w:r>
      <w:proofErr w:type="gramEnd"/>
      <w:r w:rsidRPr="004930E5">
        <w:rPr>
          <w:color w:val="auto"/>
          <w:sz w:val="20"/>
          <w:szCs w:val="20"/>
        </w:rPr>
        <w:t xml:space="preserve"> устранению нарушения, сведения о мерах, направленных на недопущение повторения нарушения.</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21. При проведении правовым отделом </w:t>
      </w:r>
      <w:r w:rsidRPr="004930E5">
        <w:rPr>
          <w:bCs/>
          <w:sz w:val="20"/>
          <w:szCs w:val="20"/>
        </w:rPr>
        <w:t xml:space="preserve">Администрации </w:t>
      </w:r>
      <w:r w:rsidRPr="004930E5">
        <w:rPr>
          <w:color w:val="auto"/>
          <w:sz w:val="20"/>
          <w:szCs w:val="20"/>
        </w:rPr>
        <w:t>анализа нормативных правовых актов реализуются мероприятия:</w:t>
      </w:r>
    </w:p>
    <w:p w:rsidR="004930E5" w:rsidRPr="004930E5" w:rsidRDefault="004930E5" w:rsidP="004930E5">
      <w:pPr>
        <w:pStyle w:val="Default"/>
        <w:ind w:firstLine="709"/>
        <w:jc w:val="both"/>
        <w:rPr>
          <w:color w:val="auto"/>
          <w:sz w:val="20"/>
          <w:szCs w:val="20"/>
        </w:rPr>
      </w:pPr>
      <w:r w:rsidRPr="004930E5">
        <w:rPr>
          <w:color w:val="auto"/>
          <w:sz w:val="20"/>
          <w:szCs w:val="20"/>
        </w:rPr>
        <w:t>а) разработка исчерпывающего перечня нормативных правовых актов (далее - перечень актов) с приложением к перечню актов текстов таких актов, за исключением актов, содержащих сведения, относящиеся к охраняемой законом тайне, который размещается на официальном сайте ФАС России (в срок не позднее апреля отчетного года);</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б) размещение на официальном сайте </w:t>
      </w:r>
      <w:r w:rsidRPr="004930E5">
        <w:rPr>
          <w:bCs/>
          <w:sz w:val="20"/>
          <w:szCs w:val="20"/>
        </w:rPr>
        <w:t xml:space="preserve">Администрации </w:t>
      </w:r>
      <w:r w:rsidRPr="004930E5">
        <w:rPr>
          <w:color w:val="auto"/>
          <w:sz w:val="20"/>
          <w:szCs w:val="20"/>
        </w:rPr>
        <w:t>уведомления о начале сбора замечаний и предложений организаций и граждан по перечню актов (в срок не позднее апреля отчетного года);</w:t>
      </w:r>
    </w:p>
    <w:p w:rsidR="004930E5" w:rsidRPr="004930E5" w:rsidRDefault="004930E5" w:rsidP="004930E5">
      <w:pPr>
        <w:pStyle w:val="Default"/>
        <w:ind w:firstLine="709"/>
        <w:jc w:val="both"/>
        <w:rPr>
          <w:color w:val="auto"/>
          <w:sz w:val="20"/>
          <w:szCs w:val="20"/>
        </w:rPr>
      </w:pPr>
      <w:r w:rsidRPr="004930E5">
        <w:rPr>
          <w:color w:val="auto"/>
          <w:sz w:val="20"/>
          <w:szCs w:val="20"/>
        </w:rPr>
        <w:t>в) сбор и анализ представленных замечаний и предложений организаций и граждан по перечню актов (в период с апреля по август отчетного года);</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г) представление Главе </w:t>
      </w:r>
      <w:r w:rsidRPr="004930E5">
        <w:rPr>
          <w:bCs/>
          <w:sz w:val="20"/>
          <w:szCs w:val="20"/>
        </w:rPr>
        <w:t xml:space="preserve"> района </w:t>
      </w:r>
      <w:r w:rsidRPr="004930E5">
        <w:rPr>
          <w:color w:val="auto"/>
          <w:sz w:val="20"/>
          <w:szCs w:val="20"/>
        </w:rPr>
        <w:t>сводного доклада с обоснованием целесообразности (нецелесообразности) внесения изменений в нормативные правовые акты  (в срок не позднее сентября отчетного года).</w:t>
      </w:r>
    </w:p>
    <w:p w:rsidR="004930E5" w:rsidRPr="004930E5" w:rsidRDefault="004930E5" w:rsidP="004930E5">
      <w:pPr>
        <w:pStyle w:val="Default"/>
        <w:ind w:firstLine="709"/>
        <w:jc w:val="both"/>
        <w:rPr>
          <w:color w:val="auto"/>
          <w:sz w:val="20"/>
          <w:szCs w:val="20"/>
        </w:rPr>
      </w:pPr>
      <w:r w:rsidRPr="004930E5">
        <w:rPr>
          <w:color w:val="auto"/>
          <w:sz w:val="20"/>
          <w:szCs w:val="20"/>
        </w:rPr>
        <w:t>22. При проведении анализа проектов нормативных правовых актов правовым отделом реализуются мероприятия (в течение отчетного года):</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а) размещение на официальном сайте </w:t>
      </w:r>
      <w:r w:rsidRPr="004930E5">
        <w:rPr>
          <w:bCs/>
          <w:sz w:val="20"/>
          <w:szCs w:val="20"/>
        </w:rPr>
        <w:t>Администрации</w:t>
      </w:r>
      <w:r w:rsidRPr="004930E5">
        <w:rPr>
          <w:color w:val="auto"/>
          <w:sz w:val="20"/>
          <w:szCs w:val="20"/>
        </w:rPr>
        <w:t xml:space="preserve"> (размещение на </w:t>
      </w:r>
      <w:r w:rsidRPr="004930E5">
        <w:rPr>
          <w:bCs/>
          <w:sz w:val="20"/>
          <w:szCs w:val="20"/>
        </w:rPr>
        <w:t>официальном сайте http://</w:t>
      </w:r>
      <w:r w:rsidRPr="004930E5">
        <w:rPr>
          <w:sz w:val="20"/>
          <w:szCs w:val="20"/>
        </w:rPr>
        <w:t xml:space="preserve"> </w:t>
      </w:r>
      <w:hyperlink r:id="rId12" w:tgtFrame="_blank" w:history="1">
        <w:proofErr w:type="spellStart"/>
        <w:r w:rsidRPr="004930E5">
          <w:rPr>
            <w:rStyle w:val="af7"/>
            <w:color w:val="auto"/>
            <w:sz w:val="20"/>
            <w:szCs w:val="20"/>
            <w:shd w:val="clear" w:color="auto" w:fill="FFFFFF"/>
          </w:rPr>
          <w:t>boguchansky-raion.ru</w:t>
        </w:r>
        <w:proofErr w:type="spellEnd"/>
      </w:hyperlink>
      <w:r w:rsidRPr="004930E5">
        <w:rPr>
          <w:sz w:val="20"/>
          <w:szCs w:val="20"/>
          <w:shd w:val="clear" w:color="auto" w:fill="FFFFFF"/>
        </w:rPr>
        <w:br/>
      </w:r>
      <w:r w:rsidRPr="004930E5">
        <w:rPr>
          <w:bCs/>
          <w:sz w:val="20"/>
          <w:szCs w:val="20"/>
        </w:rPr>
        <w:t xml:space="preserve"> </w:t>
      </w:r>
      <w:hyperlink r:id="rId13" w:history="1"/>
      <w:r w:rsidRPr="004930E5">
        <w:rPr>
          <w:bCs/>
          <w:sz w:val="20"/>
          <w:szCs w:val="20"/>
        </w:rPr>
        <w:t>в</w:t>
      </w:r>
      <w:r w:rsidRPr="004930E5">
        <w:rPr>
          <w:color w:val="auto"/>
          <w:sz w:val="20"/>
          <w:szCs w:val="20"/>
        </w:rPr>
        <w:t xml:space="preserve"> информационно-телекоммуникационной сети «Интернет» приравнивается к такому размещению) проекта нормативного правового акта с необходимым обоснованием реализации предлагаемых решений, в том числе их влияния на конкуренцию;</w:t>
      </w:r>
    </w:p>
    <w:p w:rsidR="004930E5" w:rsidRPr="004930E5" w:rsidRDefault="004930E5" w:rsidP="004930E5">
      <w:pPr>
        <w:pStyle w:val="Default"/>
        <w:ind w:firstLine="709"/>
        <w:jc w:val="both"/>
        <w:rPr>
          <w:color w:val="auto"/>
          <w:sz w:val="20"/>
          <w:szCs w:val="20"/>
        </w:rPr>
      </w:pPr>
      <w:r w:rsidRPr="004930E5">
        <w:rPr>
          <w:color w:val="auto"/>
          <w:sz w:val="20"/>
          <w:szCs w:val="20"/>
        </w:rPr>
        <w:t>б) сбор и оценка поступивших замечаний и предложений организаций и граждан по проекту нормативного правового акта.</w:t>
      </w:r>
    </w:p>
    <w:p w:rsidR="004930E5" w:rsidRPr="004930E5" w:rsidRDefault="004930E5" w:rsidP="004930E5">
      <w:pPr>
        <w:pStyle w:val="Default"/>
        <w:ind w:firstLine="709"/>
        <w:jc w:val="both"/>
        <w:rPr>
          <w:color w:val="auto"/>
          <w:sz w:val="20"/>
          <w:szCs w:val="20"/>
        </w:rPr>
      </w:pPr>
      <w:r w:rsidRPr="004930E5">
        <w:rPr>
          <w:color w:val="auto"/>
          <w:sz w:val="20"/>
          <w:szCs w:val="20"/>
        </w:rPr>
        <w:lastRenderedPageBreak/>
        <w:t xml:space="preserve">23. При проведении мониторинга и анализа практики применения антимонопольного законодательства в </w:t>
      </w:r>
      <w:r w:rsidRPr="004930E5">
        <w:rPr>
          <w:bCs/>
          <w:sz w:val="20"/>
          <w:szCs w:val="20"/>
        </w:rPr>
        <w:t>Администрации</w:t>
      </w:r>
      <w:r w:rsidRPr="004930E5">
        <w:rPr>
          <w:color w:val="auto"/>
          <w:sz w:val="20"/>
          <w:szCs w:val="20"/>
        </w:rPr>
        <w:t xml:space="preserve"> </w:t>
      </w:r>
      <w:r w:rsidRPr="004930E5">
        <w:rPr>
          <w:bCs/>
          <w:sz w:val="20"/>
          <w:szCs w:val="20"/>
        </w:rPr>
        <w:t>правовым</w:t>
      </w:r>
      <w:r w:rsidRPr="004930E5">
        <w:rPr>
          <w:bCs/>
          <w:i/>
          <w:sz w:val="20"/>
          <w:szCs w:val="20"/>
        </w:rPr>
        <w:t xml:space="preserve"> </w:t>
      </w:r>
      <w:r w:rsidRPr="004930E5">
        <w:rPr>
          <w:bCs/>
          <w:sz w:val="20"/>
          <w:szCs w:val="20"/>
        </w:rPr>
        <w:t>отделом</w:t>
      </w:r>
      <w:r w:rsidRPr="004930E5">
        <w:rPr>
          <w:bCs/>
          <w:i/>
          <w:sz w:val="20"/>
          <w:szCs w:val="20"/>
        </w:rPr>
        <w:t xml:space="preserve"> </w:t>
      </w:r>
      <w:r w:rsidRPr="004930E5">
        <w:rPr>
          <w:color w:val="auto"/>
          <w:sz w:val="20"/>
          <w:szCs w:val="20"/>
        </w:rPr>
        <w:t>реализуются мероприятия:</w:t>
      </w:r>
    </w:p>
    <w:p w:rsidR="004930E5" w:rsidRPr="004930E5" w:rsidRDefault="004930E5" w:rsidP="004930E5">
      <w:pPr>
        <w:pStyle w:val="Default"/>
        <w:ind w:firstLine="709"/>
        <w:jc w:val="both"/>
        <w:rPr>
          <w:color w:val="auto"/>
          <w:sz w:val="20"/>
          <w:szCs w:val="20"/>
        </w:rPr>
      </w:pPr>
      <w:r w:rsidRPr="004930E5">
        <w:rPr>
          <w:color w:val="auto"/>
          <w:sz w:val="20"/>
          <w:szCs w:val="20"/>
        </w:rPr>
        <w:t>а) сбор на постоянной основе сведений о правоприменительной практике в ФАС России (в части касающейся);</w:t>
      </w:r>
    </w:p>
    <w:p w:rsidR="004930E5" w:rsidRPr="004930E5" w:rsidRDefault="004930E5" w:rsidP="004930E5">
      <w:pPr>
        <w:pStyle w:val="Default"/>
        <w:ind w:firstLine="709"/>
        <w:jc w:val="both"/>
        <w:rPr>
          <w:color w:val="auto"/>
          <w:sz w:val="20"/>
          <w:szCs w:val="20"/>
        </w:rPr>
      </w:pPr>
      <w:r w:rsidRPr="004930E5">
        <w:rPr>
          <w:color w:val="auto"/>
          <w:sz w:val="20"/>
          <w:szCs w:val="20"/>
        </w:rPr>
        <w:t>б) подготовка по итогам сбора информации, предусмотренной подпунктом «а» настоящего пункта, аналитической справки об изменениях и основных аспектах правоприменительной практики в ФАС России (в части касающейся).</w:t>
      </w:r>
    </w:p>
    <w:p w:rsidR="004930E5" w:rsidRPr="004930E5" w:rsidRDefault="004930E5" w:rsidP="004930E5">
      <w:pPr>
        <w:pStyle w:val="Default"/>
        <w:ind w:firstLine="709"/>
        <w:jc w:val="both"/>
        <w:rPr>
          <w:color w:val="auto"/>
          <w:sz w:val="20"/>
          <w:szCs w:val="20"/>
        </w:rPr>
      </w:pPr>
      <w:r w:rsidRPr="004930E5">
        <w:rPr>
          <w:color w:val="auto"/>
          <w:sz w:val="20"/>
          <w:szCs w:val="20"/>
        </w:rPr>
        <w:t>24. В рамках проведения мероприятий, предусмотренных пунктом 23 Положения, правовым отделом подготавливаются:</w:t>
      </w:r>
    </w:p>
    <w:p w:rsidR="004930E5" w:rsidRPr="004930E5" w:rsidRDefault="004930E5" w:rsidP="004930E5">
      <w:pPr>
        <w:pStyle w:val="Default"/>
        <w:ind w:firstLine="709"/>
        <w:jc w:val="both"/>
        <w:rPr>
          <w:color w:val="auto"/>
          <w:sz w:val="20"/>
          <w:szCs w:val="20"/>
        </w:rPr>
      </w:pPr>
      <w:r w:rsidRPr="004930E5">
        <w:rPr>
          <w:color w:val="auto"/>
          <w:sz w:val="20"/>
          <w:szCs w:val="20"/>
        </w:rPr>
        <w:t>а) ежеквартальная информация о рассмотрении жалоб, решений и предписаний территориальных органов ФАС России по делам о нарушении антимонопольного законодательства (при наличии);</w:t>
      </w:r>
    </w:p>
    <w:p w:rsidR="004930E5" w:rsidRPr="004930E5" w:rsidRDefault="004930E5" w:rsidP="004930E5">
      <w:pPr>
        <w:pStyle w:val="Default"/>
        <w:ind w:firstLine="709"/>
        <w:jc w:val="both"/>
        <w:rPr>
          <w:color w:val="auto"/>
          <w:sz w:val="20"/>
          <w:szCs w:val="20"/>
        </w:rPr>
      </w:pPr>
      <w:r w:rsidRPr="004930E5">
        <w:rPr>
          <w:color w:val="auto"/>
          <w:sz w:val="20"/>
          <w:szCs w:val="20"/>
        </w:rPr>
        <w:t>б) ежегодная информация о судебной практике по антимонопольным делам (при наличии).</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25. Выявленные </w:t>
      </w:r>
      <w:proofErr w:type="spellStart"/>
      <w:r w:rsidRPr="004930E5">
        <w:rPr>
          <w:color w:val="auto"/>
          <w:sz w:val="20"/>
          <w:szCs w:val="20"/>
        </w:rPr>
        <w:t>комплаенс-риски</w:t>
      </w:r>
      <w:proofErr w:type="spellEnd"/>
      <w:r w:rsidRPr="004930E5">
        <w:rPr>
          <w:color w:val="auto"/>
          <w:sz w:val="20"/>
          <w:szCs w:val="20"/>
        </w:rPr>
        <w:t xml:space="preserve"> отражаются правовым отделом в карте </w:t>
      </w:r>
      <w:proofErr w:type="spellStart"/>
      <w:r w:rsidRPr="004930E5">
        <w:rPr>
          <w:color w:val="auto"/>
          <w:sz w:val="20"/>
          <w:szCs w:val="20"/>
        </w:rPr>
        <w:t>комплаенс-рисков</w:t>
      </w:r>
      <w:proofErr w:type="spellEnd"/>
      <w:r w:rsidRPr="004930E5">
        <w:rPr>
          <w:color w:val="auto"/>
          <w:sz w:val="20"/>
          <w:szCs w:val="20"/>
        </w:rPr>
        <w:t xml:space="preserve">    согласно разделу IV Положения.</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26. Распределение </w:t>
      </w:r>
      <w:proofErr w:type="gramStart"/>
      <w:r w:rsidRPr="004930E5">
        <w:rPr>
          <w:color w:val="auto"/>
          <w:sz w:val="20"/>
          <w:szCs w:val="20"/>
        </w:rPr>
        <w:t>выявленных</w:t>
      </w:r>
      <w:proofErr w:type="gramEnd"/>
      <w:r w:rsidRPr="004930E5">
        <w:rPr>
          <w:color w:val="auto"/>
          <w:sz w:val="20"/>
          <w:szCs w:val="20"/>
        </w:rPr>
        <w:t xml:space="preserve"> </w:t>
      </w:r>
      <w:proofErr w:type="spellStart"/>
      <w:r w:rsidRPr="004930E5">
        <w:rPr>
          <w:color w:val="auto"/>
          <w:sz w:val="20"/>
          <w:szCs w:val="20"/>
        </w:rPr>
        <w:t>комплаенс-рисков</w:t>
      </w:r>
      <w:proofErr w:type="spellEnd"/>
      <w:r w:rsidRPr="004930E5">
        <w:rPr>
          <w:color w:val="auto"/>
          <w:sz w:val="20"/>
          <w:szCs w:val="20"/>
        </w:rPr>
        <w:t xml:space="preserve"> по уровням осуществляется в соответствии с методическими рекомендациями, утвержденными распоряжением Правительства Российской Федерации от 18.10.2018 № 2258-р.</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27. В случае если в ходе выявления и оценки </w:t>
      </w:r>
      <w:proofErr w:type="spellStart"/>
      <w:r w:rsidRPr="004930E5">
        <w:rPr>
          <w:color w:val="auto"/>
          <w:sz w:val="20"/>
          <w:szCs w:val="20"/>
        </w:rPr>
        <w:t>комплаенс-рисков</w:t>
      </w:r>
      <w:proofErr w:type="spellEnd"/>
      <w:r w:rsidRPr="004930E5">
        <w:rPr>
          <w:color w:val="auto"/>
          <w:sz w:val="20"/>
          <w:szCs w:val="20"/>
        </w:rPr>
        <w:t xml:space="preserve"> обнаруживаются признаки коррупционных рисков, наличия конфликта </w:t>
      </w:r>
      <w:proofErr w:type="gramStart"/>
      <w:r w:rsidRPr="004930E5">
        <w:rPr>
          <w:color w:val="auto"/>
          <w:sz w:val="20"/>
          <w:szCs w:val="20"/>
        </w:rPr>
        <w:t>интересов</w:t>
      </w:r>
      <w:proofErr w:type="gramEnd"/>
      <w:r w:rsidRPr="004930E5">
        <w:rPr>
          <w:color w:val="auto"/>
          <w:sz w:val="20"/>
          <w:szCs w:val="20"/>
        </w:rPr>
        <w:t xml:space="preserve"> либо нарушения правил служебного поведения при осуществлении служащими  контрольно-надзорных функций, указанные материалы подлежат передаче специалисту по кадрам правового отдела. </w:t>
      </w:r>
      <w:proofErr w:type="gramStart"/>
      <w:r w:rsidRPr="004930E5">
        <w:rPr>
          <w:color w:val="auto"/>
          <w:sz w:val="20"/>
          <w:szCs w:val="20"/>
        </w:rPr>
        <w:t>Обеспечение мер по минимизации коррупционных рисков в таких случаях осуществляется в порядке, установленным внутренними документами.</w:t>
      </w:r>
      <w:proofErr w:type="gramEnd"/>
    </w:p>
    <w:p w:rsidR="004930E5" w:rsidRPr="004930E5" w:rsidRDefault="004930E5" w:rsidP="004930E5">
      <w:pPr>
        <w:pStyle w:val="Default"/>
        <w:ind w:firstLine="709"/>
        <w:jc w:val="both"/>
        <w:rPr>
          <w:color w:val="auto"/>
          <w:sz w:val="20"/>
          <w:szCs w:val="20"/>
        </w:rPr>
      </w:pPr>
      <w:r w:rsidRPr="004930E5">
        <w:rPr>
          <w:color w:val="auto"/>
          <w:sz w:val="20"/>
          <w:szCs w:val="20"/>
        </w:rPr>
        <w:t xml:space="preserve">28. При выявлении рисков нарушения антимонопольного законодательства уполномоченным подразделением проводится их оценка </w:t>
      </w:r>
      <w:r w:rsidRPr="004930E5">
        <w:rPr>
          <w:color w:val="auto"/>
          <w:sz w:val="20"/>
          <w:szCs w:val="20"/>
        </w:rPr>
        <w:br/>
        <w:t>с учетом следующих показателей:</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 отрицательное влияние на отношение институтов гражданского общества к деятельности Администрации по развитию конкуренции;</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 выдача предупреждения о прекращении действий (бездействия), которые содержат признаки нарушения антимонопольного законодательства</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проведение проверок в части соблюдения антимонопольного законодательства и при необходимости направление материалов, указывающих на наличие признаков нарушения </w:t>
      </w:r>
      <w:proofErr w:type="spellStart"/>
      <w:r w:rsidRPr="004930E5">
        <w:rPr>
          <w:color w:val="auto"/>
          <w:sz w:val="20"/>
          <w:szCs w:val="20"/>
        </w:rPr>
        <w:t>антимонопльного</w:t>
      </w:r>
      <w:proofErr w:type="spellEnd"/>
      <w:r w:rsidRPr="004930E5">
        <w:rPr>
          <w:color w:val="auto"/>
          <w:sz w:val="20"/>
          <w:szCs w:val="20"/>
        </w:rPr>
        <w:t xml:space="preserve"> законодательства в компетентные органы.</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29. Выявленные </w:t>
      </w:r>
      <w:proofErr w:type="spellStart"/>
      <w:r w:rsidRPr="004930E5">
        <w:rPr>
          <w:color w:val="auto"/>
          <w:sz w:val="20"/>
          <w:szCs w:val="20"/>
        </w:rPr>
        <w:t>комплаенс-риски</w:t>
      </w:r>
      <w:proofErr w:type="spellEnd"/>
      <w:r w:rsidRPr="004930E5">
        <w:rPr>
          <w:color w:val="auto"/>
          <w:sz w:val="20"/>
          <w:szCs w:val="20"/>
        </w:rPr>
        <w:t xml:space="preserve"> отражаются в карте </w:t>
      </w:r>
      <w:proofErr w:type="spellStart"/>
      <w:r w:rsidRPr="004930E5">
        <w:rPr>
          <w:color w:val="auto"/>
          <w:sz w:val="20"/>
          <w:szCs w:val="20"/>
        </w:rPr>
        <w:t>комплаенс-рисков</w:t>
      </w:r>
      <w:proofErr w:type="spellEnd"/>
      <w:r w:rsidRPr="004930E5">
        <w:rPr>
          <w:color w:val="auto"/>
          <w:sz w:val="20"/>
          <w:szCs w:val="20"/>
        </w:rPr>
        <w:t xml:space="preserve"> </w:t>
      </w:r>
      <w:r w:rsidRPr="004930E5">
        <w:rPr>
          <w:bCs/>
          <w:sz w:val="20"/>
          <w:szCs w:val="20"/>
        </w:rPr>
        <w:t>Администрации</w:t>
      </w:r>
      <w:r w:rsidRPr="004930E5">
        <w:rPr>
          <w:color w:val="auto"/>
          <w:sz w:val="20"/>
          <w:szCs w:val="20"/>
        </w:rPr>
        <w:t xml:space="preserve"> в порядке убывания уровня </w:t>
      </w:r>
      <w:proofErr w:type="spellStart"/>
      <w:r w:rsidRPr="004930E5">
        <w:rPr>
          <w:color w:val="auto"/>
          <w:sz w:val="20"/>
          <w:szCs w:val="20"/>
        </w:rPr>
        <w:t>комплаенс-рисков</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30. Информация о проведении выявления и оценки </w:t>
      </w:r>
      <w:proofErr w:type="spellStart"/>
      <w:r w:rsidRPr="004930E5">
        <w:rPr>
          <w:color w:val="auto"/>
          <w:sz w:val="20"/>
          <w:szCs w:val="20"/>
        </w:rPr>
        <w:t>комплаенс-рисков</w:t>
      </w:r>
      <w:proofErr w:type="spellEnd"/>
      <w:r w:rsidRPr="004930E5">
        <w:rPr>
          <w:color w:val="auto"/>
          <w:sz w:val="20"/>
          <w:szCs w:val="20"/>
        </w:rPr>
        <w:t xml:space="preserve"> включается в отчет (информацию) </w:t>
      </w:r>
      <w:proofErr w:type="gramStart"/>
      <w:r w:rsidRPr="004930E5">
        <w:rPr>
          <w:color w:val="auto"/>
          <w:sz w:val="20"/>
          <w:szCs w:val="20"/>
        </w:rPr>
        <w:t>об</w:t>
      </w:r>
      <w:proofErr w:type="gramEnd"/>
      <w:r w:rsidRPr="004930E5">
        <w:rPr>
          <w:color w:val="auto"/>
          <w:sz w:val="20"/>
          <w:szCs w:val="20"/>
        </w:rPr>
        <w:t xml:space="preserve"> антимонопольном </w:t>
      </w:r>
      <w:proofErr w:type="spellStart"/>
      <w:r w:rsidRPr="004930E5">
        <w:rPr>
          <w:color w:val="auto"/>
          <w:sz w:val="20"/>
          <w:szCs w:val="20"/>
        </w:rPr>
        <w:t>комплаенсе</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p>
    <w:p w:rsidR="004930E5" w:rsidRPr="004930E5" w:rsidRDefault="004930E5" w:rsidP="004930E5">
      <w:pPr>
        <w:pStyle w:val="Default"/>
        <w:ind w:firstLine="709"/>
        <w:jc w:val="center"/>
        <w:rPr>
          <w:color w:val="auto"/>
          <w:sz w:val="20"/>
          <w:szCs w:val="20"/>
        </w:rPr>
      </w:pPr>
      <w:r w:rsidRPr="004930E5">
        <w:rPr>
          <w:color w:val="auto"/>
          <w:sz w:val="20"/>
          <w:szCs w:val="20"/>
        </w:rPr>
        <w:t xml:space="preserve">IV. Карта </w:t>
      </w:r>
      <w:proofErr w:type="spellStart"/>
      <w:r w:rsidRPr="004930E5">
        <w:rPr>
          <w:color w:val="auto"/>
          <w:sz w:val="20"/>
          <w:szCs w:val="20"/>
        </w:rPr>
        <w:t>комплаенс-рисков</w:t>
      </w:r>
      <w:proofErr w:type="spellEnd"/>
      <w:r w:rsidRPr="004930E5">
        <w:rPr>
          <w:bCs/>
          <w:sz w:val="20"/>
          <w:szCs w:val="20"/>
        </w:rPr>
        <w:t xml:space="preserve">  Администрации</w:t>
      </w:r>
      <w:r w:rsidRPr="004930E5">
        <w:rPr>
          <w:color w:val="auto"/>
          <w:sz w:val="20"/>
          <w:szCs w:val="20"/>
        </w:rPr>
        <w:t xml:space="preserve"> </w:t>
      </w:r>
    </w:p>
    <w:p w:rsidR="004930E5" w:rsidRPr="004930E5" w:rsidRDefault="004930E5" w:rsidP="004930E5">
      <w:pPr>
        <w:pStyle w:val="Default"/>
        <w:ind w:firstLine="709"/>
        <w:jc w:val="both"/>
        <w:rPr>
          <w:color w:val="auto"/>
          <w:sz w:val="20"/>
          <w:szCs w:val="20"/>
        </w:rPr>
      </w:pPr>
    </w:p>
    <w:p w:rsidR="004930E5" w:rsidRPr="004930E5" w:rsidRDefault="004930E5" w:rsidP="004930E5">
      <w:pPr>
        <w:pStyle w:val="Default"/>
        <w:ind w:firstLine="709"/>
        <w:jc w:val="both"/>
        <w:rPr>
          <w:color w:val="auto"/>
          <w:sz w:val="20"/>
          <w:szCs w:val="20"/>
        </w:rPr>
      </w:pPr>
      <w:r w:rsidRPr="004930E5">
        <w:rPr>
          <w:color w:val="auto"/>
          <w:sz w:val="20"/>
          <w:szCs w:val="20"/>
        </w:rPr>
        <w:t xml:space="preserve">31. В карту </w:t>
      </w:r>
      <w:proofErr w:type="spellStart"/>
      <w:r w:rsidRPr="004930E5">
        <w:rPr>
          <w:color w:val="auto"/>
          <w:sz w:val="20"/>
          <w:szCs w:val="20"/>
        </w:rPr>
        <w:t>комплаенс-рисков</w:t>
      </w:r>
      <w:proofErr w:type="spellEnd"/>
      <w:r w:rsidRPr="004930E5">
        <w:rPr>
          <w:color w:val="auto"/>
          <w:sz w:val="20"/>
          <w:szCs w:val="20"/>
        </w:rPr>
        <w:t xml:space="preserve">  включаются:</w:t>
      </w:r>
    </w:p>
    <w:p w:rsidR="004930E5" w:rsidRPr="004930E5" w:rsidRDefault="004930E5" w:rsidP="004930E5">
      <w:pPr>
        <w:pStyle w:val="Default"/>
        <w:ind w:firstLine="709"/>
        <w:jc w:val="both"/>
        <w:rPr>
          <w:color w:val="auto"/>
          <w:sz w:val="20"/>
          <w:szCs w:val="20"/>
        </w:rPr>
      </w:pPr>
      <w:r w:rsidRPr="004930E5">
        <w:rPr>
          <w:color w:val="auto"/>
          <w:sz w:val="20"/>
          <w:szCs w:val="20"/>
        </w:rPr>
        <w:t>- уровень риска;</w:t>
      </w:r>
    </w:p>
    <w:p w:rsidR="004930E5" w:rsidRPr="004930E5" w:rsidRDefault="004930E5" w:rsidP="004930E5">
      <w:pPr>
        <w:pStyle w:val="Default"/>
        <w:ind w:firstLine="709"/>
        <w:jc w:val="both"/>
        <w:rPr>
          <w:color w:val="auto"/>
          <w:sz w:val="20"/>
          <w:szCs w:val="20"/>
        </w:rPr>
      </w:pPr>
      <w:r w:rsidRPr="004930E5">
        <w:rPr>
          <w:color w:val="auto"/>
          <w:sz w:val="20"/>
          <w:szCs w:val="20"/>
        </w:rPr>
        <w:t>- виды рисков, их описание (в том числе выявленных);</w:t>
      </w:r>
    </w:p>
    <w:p w:rsidR="004930E5" w:rsidRPr="004930E5" w:rsidRDefault="004930E5" w:rsidP="004930E5">
      <w:pPr>
        <w:pStyle w:val="Default"/>
        <w:ind w:firstLine="709"/>
        <w:jc w:val="both"/>
        <w:rPr>
          <w:color w:val="auto"/>
          <w:sz w:val="20"/>
          <w:szCs w:val="20"/>
        </w:rPr>
      </w:pPr>
      <w:r w:rsidRPr="004930E5">
        <w:rPr>
          <w:color w:val="auto"/>
          <w:sz w:val="20"/>
          <w:szCs w:val="20"/>
        </w:rPr>
        <w:t>- описание причин и условия возникновения рисков;</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 меры по минимизации и </w:t>
      </w:r>
      <w:proofErr w:type="gramStart"/>
      <w:r w:rsidRPr="004930E5">
        <w:rPr>
          <w:color w:val="auto"/>
          <w:sz w:val="20"/>
          <w:szCs w:val="20"/>
        </w:rPr>
        <w:t>устранении</w:t>
      </w:r>
      <w:proofErr w:type="gramEnd"/>
      <w:r w:rsidRPr="004930E5">
        <w:rPr>
          <w:color w:val="auto"/>
          <w:sz w:val="20"/>
          <w:szCs w:val="20"/>
        </w:rPr>
        <w:t xml:space="preserve"> рисков;</w:t>
      </w:r>
    </w:p>
    <w:p w:rsidR="004930E5" w:rsidRPr="004930E5" w:rsidRDefault="004930E5" w:rsidP="004930E5">
      <w:pPr>
        <w:pStyle w:val="Default"/>
        <w:ind w:firstLine="709"/>
        <w:jc w:val="both"/>
        <w:rPr>
          <w:color w:val="auto"/>
          <w:sz w:val="20"/>
          <w:szCs w:val="20"/>
        </w:rPr>
      </w:pPr>
      <w:r w:rsidRPr="004930E5">
        <w:rPr>
          <w:color w:val="auto"/>
          <w:sz w:val="20"/>
          <w:szCs w:val="20"/>
        </w:rPr>
        <w:t>- наличие (отсутствие) остаточных рисков;</w:t>
      </w:r>
    </w:p>
    <w:p w:rsidR="004930E5" w:rsidRPr="004930E5" w:rsidRDefault="004930E5" w:rsidP="004930E5">
      <w:pPr>
        <w:pStyle w:val="Default"/>
        <w:ind w:firstLine="709"/>
        <w:jc w:val="both"/>
        <w:rPr>
          <w:color w:val="auto"/>
          <w:sz w:val="20"/>
          <w:szCs w:val="20"/>
        </w:rPr>
      </w:pPr>
      <w:r w:rsidRPr="004930E5">
        <w:rPr>
          <w:color w:val="auto"/>
          <w:sz w:val="20"/>
          <w:szCs w:val="20"/>
        </w:rPr>
        <w:t>- вероятность повторного возникновения рисков.</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32. Карта </w:t>
      </w:r>
      <w:proofErr w:type="spellStart"/>
      <w:r w:rsidRPr="004930E5">
        <w:rPr>
          <w:color w:val="auto"/>
          <w:sz w:val="20"/>
          <w:szCs w:val="20"/>
        </w:rPr>
        <w:t>комплаенс-рисков</w:t>
      </w:r>
      <w:proofErr w:type="spellEnd"/>
      <w:r w:rsidRPr="004930E5">
        <w:rPr>
          <w:color w:val="auto"/>
          <w:sz w:val="20"/>
          <w:szCs w:val="20"/>
        </w:rPr>
        <w:t xml:space="preserve"> утверждается Главой </w:t>
      </w:r>
      <w:r w:rsidRPr="004930E5">
        <w:rPr>
          <w:bCs/>
          <w:sz w:val="20"/>
          <w:szCs w:val="20"/>
        </w:rPr>
        <w:t>района</w:t>
      </w:r>
      <w:r w:rsidRPr="004930E5">
        <w:rPr>
          <w:color w:val="auto"/>
          <w:sz w:val="20"/>
          <w:szCs w:val="20"/>
        </w:rPr>
        <w:t xml:space="preserve"> </w:t>
      </w:r>
      <w:r w:rsidRPr="004930E5">
        <w:rPr>
          <w:bCs/>
          <w:i/>
          <w:sz w:val="20"/>
          <w:szCs w:val="20"/>
        </w:rPr>
        <w:t xml:space="preserve"> </w:t>
      </w:r>
      <w:r w:rsidRPr="004930E5">
        <w:rPr>
          <w:color w:val="auto"/>
          <w:sz w:val="20"/>
          <w:szCs w:val="20"/>
        </w:rPr>
        <w:t xml:space="preserve"> и размещается на официальном сайте </w:t>
      </w:r>
      <w:r w:rsidRPr="004930E5">
        <w:rPr>
          <w:bCs/>
          <w:sz w:val="20"/>
          <w:szCs w:val="20"/>
        </w:rPr>
        <w:t>Администрации</w:t>
      </w:r>
      <w:r w:rsidRPr="004930E5">
        <w:rPr>
          <w:color w:val="auto"/>
          <w:sz w:val="20"/>
          <w:szCs w:val="20"/>
        </w:rPr>
        <w:t xml:space="preserve"> </w:t>
      </w:r>
      <w:r w:rsidRPr="004930E5">
        <w:rPr>
          <w:bCs/>
          <w:i/>
          <w:sz w:val="20"/>
          <w:szCs w:val="20"/>
        </w:rPr>
        <w:t xml:space="preserve"> </w:t>
      </w:r>
      <w:r w:rsidRPr="004930E5">
        <w:rPr>
          <w:sz w:val="20"/>
          <w:szCs w:val="20"/>
        </w:rPr>
        <w:t xml:space="preserve"> в информационно-телекоммуникационной сети «Интернет» в срок не </w:t>
      </w:r>
      <w:r w:rsidRPr="004930E5">
        <w:rPr>
          <w:color w:val="auto"/>
          <w:sz w:val="20"/>
          <w:szCs w:val="20"/>
        </w:rPr>
        <w:t>позднее 15 февраля отчетного года.</w:t>
      </w:r>
    </w:p>
    <w:p w:rsidR="004930E5" w:rsidRPr="004930E5" w:rsidRDefault="004930E5" w:rsidP="004930E5">
      <w:pPr>
        <w:pStyle w:val="Default"/>
        <w:ind w:firstLine="709"/>
        <w:jc w:val="both"/>
        <w:rPr>
          <w:color w:val="auto"/>
          <w:sz w:val="20"/>
          <w:szCs w:val="20"/>
        </w:rPr>
      </w:pPr>
    </w:p>
    <w:p w:rsidR="004930E5" w:rsidRPr="004930E5" w:rsidRDefault="004930E5" w:rsidP="004930E5">
      <w:pPr>
        <w:pStyle w:val="Default"/>
        <w:ind w:firstLine="709"/>
        <w:jc w:val="center"/>
        <w:rPr>
          <w:color w:val="auto"/>
          <w:sz w:val="20"/>
          <w:szCs w:val="20"/>
        </w:rPr>
      </w:pPr>
      <w:r w:rsidRPr="004930E5">
        <w:rPr>
          <w:color w:val="auto"/>
          <w:sz w:val="20"/>
          <w:szCs w:val="20"/>
        </w:rPr>
        <w:t xml:space="preserve">V. План мероприятий («дорожная карта») по снижению </w:t>
      </w:r>
      <w:proofErr w:type="spellStart"/>
      <w:r w:rsidRPr="004930E5">
        <w:rPr>
          <w:color w:val="auto"/>
          <w:sz w:val="20"/>
          <w:szCs w:val="20"/>
        </w:rPr>
        <w:t>комплаенс-рисков</w:t>
      </w:r>
      <w:proofErr w:type="spellEnd"/>
    </w:p>
    <w:p w:rsidR="004930E5" w:rsidRPr="004930E5" w:rsidRDefault="004930E5" w:rsidP="004930E5">
      <w:pPr>
        <w:pStyle w:val="Default"/>
        <w:ind w:firstLine="709"/>
        <w:jc w:val="both"/>
        <w:rPr>
          <w:color w:val="auto"/>
          <w:sz w:val="20"/>
          <w:szCs w:val="20"/>
        </w:rPr>
      </w:pPr>
    </w:p>
    <w:p w:rsidR="004930E5" w:rsidRPr="004930E5" w:rsidRDefault="004930E5" w:rsidP="004930E5">
      <w:pPr>
        <w:pStyle w:val="Default"/>
        <w:ind w:firstLine="709"/>
        <w:jc w:val="both"/>
        <w:rPr>
          <w:color w:val="auto"/>
          <w:sz w:val="20"/>
          <w:szCs w:val="20"/>
        </w:rPr>
      </w:pPr>
      <w:r w:rsidRPr="004930E5">
        <w:rPr>
          <w:color w:val="auto"/>
          <w:sz w:val="20"/>
          <w:szCs w:val="20"/>
        </w:rPr>
        <w:t xml:space="preserve">33. В целях снижения </w:t>
      </w:r>
      <w:proofErr w:type="spellStart"/>
      <w:r w:rsidRPr="004930E5">
        <w:rPr>
          <w:color w:val="auto"/>
          <w:sz w:val="20"/>
          <w:szCs w:val="20"/>
        </w:rPr>
        <w:t>комплаенс-рисков</w:t>
      </w:r>
      <w:proofErr w:type="spellEnd"/>
      <w:r w:rsidRPr="004930E5">
        <w:rPr>
          <w:color w:val="auto"/>
          <w:sz w:val="20"/>
          <w:szCs w:val="20"/>
        </w:rPr>
        <w:t xml:space="preserve"> правовым отделом ежегодно разрабатывается план мероприятий («дорожная карта») по снижению </w:t>
      </w:r>
      <w:proofErr w:type="spellStart"/>
      <w:r w:rsidRPr="004930E5">
        <w:rPr>
          <w:color w:val="auto"/>
          <w:sz w:val="20"/>
          <w:szCs w:val="20"/>
        </w:rPr>
        <w:t>комплаенс-рисков</w:t>
      </w:r>
      <w:proofErr w:type="spellEnd"/>
      <w:r w:rsidRPr="004930E5">
        <w:rPr>
          <w:color w:val="auto"/>
          <w:sz w:val="20"/>
          <w:szCs w:val="20"/>
        </w:rPr>
        <w:t xml:space="preserve">. План мероприятий («дорожная карта») по снижению </w:t>
      </w:r>
      <w:proofErr w:type="spellStart"/>
      <w:r w:rsidRPr="004930E5">
        <w:rPr>
          <w:color w:val="auto"/>
          <w:sz w:val="20"/>
          <w:szCs w:val="20"/>
        </w:rPr>
        <w:t>комплаенс-рисков</w:t>
      </w:r>
      <w:proofErr w:type="spellEnd"/>
      <w:r w:rsidRPr="004930E5">
        <w:rPr>
          <w:color w:val="auto"/>
          <w:sz w:val="20"/>
          <w:szCs w:val="20"/>
        </w:rPr>
        <w:t xml:space="preserve"> подлежит пересмотру в случае внесения изменений в карту </w:t>
      </w:r>
      <w:proofErr w:type="spellStart"/>
      <w:r w:rsidRPr="004930E5">
        <w:rPr>
          <w:color w:val="auto"/>
          <w:sz w:val="20"/>
          <w:szCs w:val="20"/>
        </w:rPr>
        <w:t>комплаенс-рисков</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34. В плане мероприятий («дорожной карте») по снижению </w:t>
      </w:r>
      <w:proofErr w:type="spellStart"/>
      <w:r w:rsidRPr="004930E5">
        <w:rPr>
          <w:color w:val="auto"/>
          <w:sz w:val="20"/>
          <w:szCs w:val="20"/>
        </w:rPr>
        <w:t>комплаенс-рисков</w:t>
      </w:r>
      <w:proofErr w:type="spellEnd"/>
      <w:r w:rsidRPr="004930E5">
        <w:rPr>
          <w:color w:val="auto"/>
          <w:sz w:val="20"/>
          <w:szCs w:val="20"/>
        </w:rPr>
        <w:t xml:space="preserve"> в обязательном порядке должны быть указаны:</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 общие меры по минимизации и устранению рисков (согласно карте </w:t>
      </w:r>
      <w:proofErr w:type="spellStart"/>
      <w:r w:rsidRPr="004930E5">
        <w:rPr>
          <w:color w:val="auto"/>
          <w:sz w:val="20"/>
          <w:szCs w:val="20"/>
        </w:rPr>
        <w:t>комплаенс-рисков</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 описание предложенных действий (мероприятий), направленных минимизацию и устранение </w:t>
      </w:r>
      <w:proofErr w:type="spellStart"/>
      <w:r w:rsidRPr="004930E5">
        <w:rPr>
          <w:color w:val="auto"/>
          <w:sz w:val="20"/>
          <w:szCs w:val="20"/>
        </w:rPr>
        <w:t>комплаенс-рисков</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ответственное лицо (должностное лицо, структурное подразделение);</w:t>
      </w:r>
    </w:p>
    <w:p w:rsidR="004930E5" w:rsidRPr="004930E5" w:rsidRDefault="004930E5" w:rsidP="004930E5">
      <w:pPr>
        <w:pStyle w:val="Default"/>
        <w:ind w:firstLine="709"/>
        <w:jc w:val="both"/>
        <w:rPr>
          <w:color w:val="auto"/>
          <w:sz w:val="20"/>
          <w:szCs w:val="20"/>
        </w:rPr>
      </w:pPr>
      <w:r w:rsidRPr="004930E5">
        <w:rPr>
          <w:color w:val="auto"/>
          <w:sz w:val="20"/>
          <w:szCs w:val="20"/>
        </w:rPr>
        <w:lastRenderedPageBreak/>
        <w:t>- срок исполнения мероприятия.</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При необходимости в плане мероприятий («дорожной карте») по снижению </w:t>
      </w:r>
      <w:proofErr w:type="spellStart"/>
      <w:r w:rsidRPr="004930E5">
        <w:rPr>
          <w:color w:val="auto"/>
          <w:sz w:val="20"/>
          <w:szCs w:val="20"/>
        </w:rPr>
        <w:t>комплаенс-рисков</w:t>
      </w:r>
      <w:proofErr w:type="spellEnd"/>
      <w:r w:rsidRPr="004930E5">
        <w:rPr>
          <w:color w:val="auto"/>
          <w:sz w:val="20"/>
          <w:szCs w:val="20"/>
        </w:rPr>
        <w:t xml:space="preserve">  могут быть указаны дополнительные сведения:</w:t>
      </w:r>
    </w:p>
    <w:p w:rsidR="004930E5" w:rsidRPr="004930E5" w:rsidRDefault="004930E5" w:rsidP="004930E5">
      <w:pPr>
        <w:pStyle w:val="Default"/>
        <w:ind w:firstLine="709"/>
        <w:jc w:val="both"/>
        <w:rPr>
          <w:color w:val="auto"/>
          <w:sz w:val="20"/>
          <w:szCs w:val="20"/>
        </w:rPr>
      </w:pPr>
      <w:r w:rsidRPr="004930E5">
        <w:rPr>
          <w:color w:val="auto"/>
          <w:sz w:val="20"/>
          <w:szCs w:val="20"/>
        </w:rPr>
        <w:t>- необходимые ресурсы;</w:t>
      </w:r>
    </w:p>
    <w:p w:rsidR="004930E5" w:rsidRPr="004930E5" w:rsidRDefault="004930E5" w:rsidP="004930E5">
      <w:pPr>
        <w:pStyle w:val="Default"/>
        <w:ind w:firstLine="709"/>
        <w:jc w:val="both"/>
        <w:rPr>
          <w:color w:val="auto"/>
          <w:sz w:val="20"/>
          <w:szCs w:val="20"/>
        </w:rPr>
      </w:pPr>
      <w:r w:rsidRPr="004930E5">
        <w:rPr>
          <w:color w:val="auto"/>
          <w:sz w:val="20"/>
          <w:szCs w:val="20"/>
        </w:rPr>
        <w:t>- календарный план (для многоэтапного мероприятия);</w:t>
      </w:r>
    </w:p>
    <w:p w:rsidR="004930E5" w:rsidRPr="004930E5" w:rsidRDefault="004930E5" w:rsidP="004930E5">
      <w:pPr>
        <w:pStyle w:val="Default"/>
        <w:ind w:firstLine="709"/>
        <w:jc w:val="both"/>
        <w:rPr>
          <w:color w:val="auto"/>
          <w:sz w:val="20"/>
          <w:szCs w:val="20"/>
        </w:rPr>
      </w:pPr>
      <w:r w:rsidRPr="004930E5">
        <w:rPr>
          <w:color w:val="auto"/>
          <w:sz w:val="20"/>
          <w:szCs w:val="20"/>
        </w:rPr>
        <w:t>- показатели выполнения мероприятия, критерии качества работы;</w:t>
      </w:r>
    </w:p>
    <w:p w:rsidR="004930E5" w:rsidRPr="004930E5" w:rsidRDefault="004930E5" w:rsidP="004930E5">
      <w:pPr>
        <w:pStyle w:val="Default"/>
        <w:ind w:firstLine="709"/>
        <w:jc w:val="both"/>
        <w:rPr>
          <w:color w:val="auto"/>
          <w:sz w:val="20"/>
          <w:szCs w:val="20"/>
        </w:rPr>
      </w:pPr>
      <w:r w:rsidRPr="004930E5">
        <w:rPr>
          <w:color w:val="auto"/>
          <w:sz w:val="20"/>
          <w:szCs w:val="20"/>
        </w:rPr>
        <w:t>- требования к обмену информацией и мониторингу;</w:t>
      </w:r>
    </w:p>
    <w:p w:rsidR="004930E5" w:rsidRPr="004930E5" w:rsidRDefault="004930E5" w:rsidP="004930E5">
      <w:pPr>
        <w:pStyle w:val="Default"/>
        <w:ind w:firstLine="709"/>
        <w:jc w:val="both"/>
        <w:rPr>
          <w:color w:val="auto"/>
          <w:sz w:val="20"/>
          <w:szCs w:val="20"/>
        </w:rPr>
      </w:pPr>
      <w:r w:rsidRPr="004930E5">
        <w:rPr>
          <w:color w:val="auto"/>
          <w:sz w:val="20"/>
          <w:szCs w:val="20"/>
        </w:rPr>
        <w:t>- прочие.</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35. План мероприятий («дорожная карта») по снижению </w:t>
      </w:r>
      <w:proofErr w:type="spellStart"/>
      <w:r w:rsidRPr="004930E5">
        <w:rPr>
          <w:color w:val="auto"/>
          <w:sz w:val="20"/>
          <w:szCs w:val="20"/>
        </w:rPr>
        <w:t>комплаенс-рисков</w:t>
      </w:r>
      <w:proofErr w:type="spellEnd"/>
      <w:r w:rsidRPr="004930E5">
        <w:rPr>
          <w:color w:val="auto"/>
          <w:sz w:val="20"/>
          <w:szCs w:val="20"/>
        </w:rPr>
        <w:t xml:space="preserve">  утверждается руководителем  в срок не позднее 25 декабря года, предшествующему году, на который планируются мероприятия. Утверждение плана мероприятий («дорожной карты») по снижению </w:t>
      </w:r>
      <w:proofErr w:type="spellStart"/>
      <w:r w:rsidRPr="004930E5">
        <w:rPr>
          <w:color w:val="auto"/>
          <w:sz w:val="20"/>
          <w:szCs w:val="20"/>
        </w:rPr>
        <w:t>комплаенс-рисков</w:t>
      </w:r>
      <w:proofErr w:type="spellEnd"/>
      <w:r w:rsidRPr="004930E5">
        <w:rPr>
          <w:color w:val="auto"/>
          <w:sz w:val="20"/>
          <w:szCs w:val="20"/>
        </w:rPr>
        <w:t xml:space="preserve">  обеспечивает правовой отдел.</w:t>
      </w:r>
    </w:p>
    <w:p w:rsidR="004930E5" w:rsidRPr="004930E5" w:rsidRDefault="004930E5" w:rsidP="004930E5">
      <w:pPr>
        <w:pStyle w:val="Default"/>
        <w:ind w:firstLine="709"/>
        <w:jc w:val="both"/>
        <w:rPr>
          <w:color w:val="auto"/>
          <w:sz w:val="20"/>
          <w:szCs w:val="20"/>
        </w:rPr>
      </w:pPr>
      <w:r w:rsidRPr="004930E5">
        <w:rPr>
          <w:color w:val="auto"/>
          <w:sz w:val="20"/>
          <w:szCs w:val="20"/>
        </w:rPr>
        <w:t>36. Правовой отдел администрации</w:t>
      </w:r>
      <w:r w:rsidRPr="004930E5">
        <w:rPr>
          <w:bCs/>
          <w:i/>
          <w:sz w:val="20"/>
          <w:szCs w:val="20"/>
        </w:rPr>
        <w:t xml:space="preserve"> </w:t>
      </w:r>
      <w:r w:rsidRPr="004930E5">
        <w:rPr>
          <w:color w:val="auto"/>
          <w:sz w:val="20"/>
          <w:szCs w:val="20"/>
        </w:rPr>
        <w:t xml:space="preserve">на постоянной основе осуществляет мониторинг исполнения мероприятий плана мероприятий («дорожной карты») по снижению </w:t>
      </w:r>
      <w:proofErr w:type="spellStart"/>
      <w:r w:rsidRPr="004930E5">
        <w:rPr>
          <w:color w:val="auto"/>
          <w:sz w:val="20"/>
          <w:szCs w:val="20"/>
        </w:rPr>
        <w:t>комплаенс-рисков</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37. Информация об исполнении плана мероприятий («дорожной карты») по снижению </w:t>
      </w:r>
      <w:proofErr w:type="spellStart"/>
      <w:r w:rsidRPr="004930E5">
        <w:rPr>
          <w:color w:val="auto"/>
          <w:sz w:val="20"/>
          <w:szCs w:val="20"/>
        </w:rPr>
        <w:t>комплаенс-рисков</w:t>
      </w:r>
      <w:proofErr w:type="spellEnd"/>
      <w:r w:rsidRPr="004930E5">
        <w:rPr>
          <w:color w:val="auto"/>
          <w:sz w:val="20"/>
          <w:szCs w:val="20"/>
        </w:rPr>
        <w:t xml:space="preserve"> подлежит включению в отчет (информацию) </w:t>
      </w:r>
      <w:proofErr w:type="gramStart"/>
      <w:r w:rsidRPr="004930E5">
        <w:rPr>
          <w:color w:val="auto"/>
          <w:sz w:val="20"/>
          <w:szCs w:val="20"/>
        </w:rPr>
        <w:t>об</w:t>
      </w:r>
      <w:proofErr w:type="gramEnd"/>
      <w:r w:rsidRPr="004930E5">
        <w:rPr>
          <w:color w:val="auto"/>
          <w:sz w:val="20"/>
          <w:szCs w:val="20"/>
        </w:rPr>
        <w:t xml:space="preserve"> антимонопольном </w:t>
      </w:r>
      <w:proofErr w:type="spellStart"/>
      <w:r w:rsidRPr="004930E5">
        <w:rPr>
          <w:color w:val="auto"/>
          <w:sz w:val="20"/>
          <w:szCs w:val="20"/>
        </w:rPr>
        <w:t>комплаенсе</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p>
    <w:p w:rsidR="004930E5" w:rsidRPr="004930E5" w:rsidRDefault="004930E5" w:rsidP="004930E5">
      <w:pPr>
        <w:pStyle w:val="Default"/>
        <w:ind w:firstLine="709"/>
        <w:jc w:val="center"/>
        <w:rPr>
          <w:color w:val="auto"/>
          <w:sz w:val="20"/>
          <w:szCs w:val="20"/>
        </w:rPr>
      </w:pPr>
      <w:r w:rsidRPr="004930E5">
        <w:rPr>
          <w:color w:val="auto"/>
          <w:sz w:val="20"/>
          <w:szCs w:val="20"/>
        </w:rPr>
        <w:t xml:space="preserve">VI. Ключевые показатели эффективности </w:t>
      </w:r>
      <w:proofErr w:type="gramStart"/>
      <w:r w:rsidRPr="004930E5">
        <w:rPr>
          <w:color w:val="auto"/>
          <w:sz w:val="20"/>
          <w:szCs w:val="20"/>
        </w:rPr>
        <w:t>антимонопольного</w:t>
      </w:r>
      <w:proofErr w:type="gramEnd"/>
      <w:r w:rsidRPr="004930E5">
        <w:rPr>
          <w:color w:val="auto"/>
          <w:sz w:val="20"/>
          <w:szCs w:val="20"/>
        </w:rPr>
        <w:t xml:space="preserve"> </w:t>
      </w:r>
      <w:proofErr w:type="spellStart"/>
      <w:r w:rsidRPr="004930E5">
        <w:rPr>
          <w:color w:val="auto"/>
          <w:sz w:val="20"/>
          <w:szCs w:val="20"/>
        </w:rPr>
        <w:t>комплаенса</w:t>
      </w:r>
      <w:proofErr w:type="spellEnd"/>
    </w:p>
    <w:p w:rsidR="004930E5" w:rsidRPr="004930E5" w:rsidRDefault="004930E5" w:rsidP="004930E5">
      <w:pPr>
        <w:pStyle w:val="Default"/>
        <w:ind w:firstLine="709"/>
        <w:jc w:val="both"/>
        <w:rPr>
          <w:color w:val="auto"/>
          <w:sz w:val="20"/>
          <w:szCs w:val="20"/>
        </w:rPr>
      </w:pPr>
    </w:p>
    <w:p w:rsidR="004930E5" w:rsidRPr="004930E5" w:rsidRDefault="004930E5" w:rsidP="004930E5">
      <w:pPr>
        <w:pStyle w:val="Default"/>
        <w:ind w:firstLine="709"/>
        <w:jc w:val="both"/>
        <w:rPr>
          <w:color w:val="auto"/>
          <w:sz w:val="20"/>
          <w:szCs w:val="20"/>
        </w:rPr>
      </w:pPr>
      <w:r w:rsidRPr="004930E5">
        <w:rPr>
          <w:color w:val="auto"/>
          <w:sz w:val="20"/>
          <w:szCs w:val="20"/>
        </w:rPr>
        <w:t xml:space="preserve">38. Установление и оценка достижения </w:t>
      </w:r>
      <w:proofErr w:type="gramStart"/>
      <w:r w:rsidRPr="004930E5">
        <w:rPr>
          <w:color w:val="auto"/>
          <w:sz w:val="20"/>
          <w:szCs w:val="20"/>
        </w:rPr>
        <w:t>ключевых</w:t>
      </w:r>
      <w:proofErr w:type="gramEnd"/>
      <w:r w:rsidRPr="004930E5">
        <w:rPr>
          <w:color w:val="auto"/>
          <w:sz w:val="20"/>
          <w:szCs w:val="20"/>
        </w:rPr>
        <w:t xml:space="preserve"> показатели эффективности антимонопольного </w:t>
      </w:r>
      <w:proofErr w:type="spellStart"/>
      <w:r w:rsidRPr="004930E5">
        <w:rPr>
          <w:color w:val="auto"/>
          <w:sz w:val="20"/>
          <w:szCs w:val="20"/>
        </w:rPr>
        <w:t>комплаенса</w:t>
      </w:r>
      <w:proofErr w:type="spellEnd"/>
      <w:r w:rsidRPr="004930E5">
        <w:rPr>
          <w:color w:val="auto"/>
          <w:sz w:val="20"/>
          <w:szCs w:val="20"/>
        </w:rPr>
        <w:t xml:space="preserve"> представляют собой часть системы внутреннего контроля, в процессе которой происходит оценка качества работы (работоспособности) системы управления </w:t>
      </w:r>
      <w:proofErr w:type="spellStart"/>
      <w:r w:rsidRPr="004930E5">
        <w:rPr>
          <w:color w:val="auto"/>
          <w:sz w:val="20"/>
          <w:szCs w:val="20"/>
        </w:rPr>
        <w:t>комплаенс-рисками</w:t>
      </w:r>
      <w:proofErr w:type="spellEnd"/>
      <w:r w:rsidRPr="004930E5">
        <w:rPr>
          <w:color w:val="auto"/>
          <w:sz w:val="20"/>
          <w:szCs w:val="20"/>
        </w:rPr>
        <w:t xml:space="preserve"> в течение отчетного периода. Под отчетным периодом понимается календарный год.</w:t>
      </w:r>
    </w:p>
    <w:p w:rsidR="004930E5" w:rsidRPr="004930E5" w:rsidRDefault="004930E5" w:rsidP="004930E5">
      <w:pPr>
        <w:pStyle w:val="Default"/>
        <w:ind w:firstLine="709"/>
        <w:jc w:val="both"/>
        <w:rPr>
          <w:i/>
          <w:color w:val="auto"/>
          <w:sz w:val="20"/>
          <w:szCs w:val="20"/>
        </w:rPr>
      </w:pPr>
      <w:r w:rsidRPr="004930E5">
        <w:rPr>
          <w:color w:val="auto"/>
          <w:sz w:val="20"/>
          <w:szCs w:val="20"/>
        </w:rPr>
        <w:t xml:space="preserve">39. Ключевые показатели эффективности антимонопольного </w:t>
      </w:r>
      <w:proofErr w:type="spellStart"/>
      <w:r w:rsidRPr="004930E5">
        <w:rPr>
          <w:color w:val="auto"/>
          <w:sz w:val="20"/>
          <w:szCs w:val="20"/>
        </w:rPr>
        <w:t>комплаенса</w:t>
      </w:r>
      <w:proofErr w:type="spellEnd"/>
      <w:r w:rsidRPr="004930E5">
        <w:rPr>
          <w:color w:val="auto"/>
          <w:sz w:val="20"/>
          <w:szCs w:val="20"/>
        </w:rPr>
        <w:t xml:space="preserve"> устанавливаются как для правового отдела (в составе специалиста по кадрам), отдела экономики, так и для </w:t>
      </w:r>
      <w:r w:rsidRPr="004930E5">
        <w:rPr>
          <w:bCs/>
          <w:sz w:val="20"/>
          <w:szCs w:val="20"/>
        </w:rPr>
        <w:t>Администрации</w:t>
      </w:r>
      <w:r w:rsidRPr="004930E5">
        <w:rPr>
          <w:color w:val="auto"/>
          <w:sz w:val="20"/>
          <w:szCs w:val="20"/>
        </w:rPr>
        <w:t xml:space="preserve"> в целом.</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40. Ключевые показатели эффективности антимонопольного </w:t>
      </w:r>
      <w:proofErr w:type="spellStart"/>
      <w:r w:rsidRPr="004930E5">
        <w:rPr>
          <w:color w:val="auto"/>
          <w:sz w:val="20"/>
          <w:szCs w:val="20"/>
        </w:rPr>
        <w:t>комплаенса</w:t>
      </w:r>
      <w:proofErr w:type="spellEnd"/>
      <w:r w:rsidRPr="004930E5">
        <w:rPr>
          <w:color w:val="auto"/>
          <w:sz w:val="20"/>
          <w:szCs w:val="20"/>
        </w:rPr>
        <w:t xml:space="preserve"> представляют собой количественные характеристики работы (работоспособности) системы управления </w:t>
      </w:r>
      <w:proofErr w:type="spellStart"/>
      <w:r w:rsidRPr="004930E5">
        <w:rPr>
          <w:color w:val="auto"/>
          <w:sz w:val="20"/>
          <w:szCs w:val="20"/>
        </w:rPr>
        <w:t>комплаенс-рисками</w:t>
      </w:r>
      <w:proofErr w:type="spellEnd"/>
      <w:r w:rsidRPr="004930E5">
        <w:rPr>
          <w:color w:val="auto"/>
          <w:sz w:val="20"/>
          <w:szCs w:val="20"/>
        </w:rPr>
        <w:t>. Такие количественные значения (параметры) могут быть выражены как в абсолютных значениях (единицы, штуки), так и в относительных значениях (проценты, коэффициенты).</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41. Ключевые показатели эффективности антимонопольного </w:t>
      </w:r>
      <w:proofErr w:type="spellStart"/>
      <w:r w:rsidRPr="004930E5">
        <w:rPr>
          <w:color w:val="auto"/>
          <w:sz w:val="20"/>
          <w:szCs w:val="20"/>
        </w:rPr>
        <w:t>комплаенса</w:t>
      </w:r>
      <w:proofErr w:type="spellEnd"/>
      <w:r w:rsidRPr="004930E5">
        <w:rPr>
          <w:color w:val="auto"/>
          <w:sz w:val="20"/>
          <w:szCs w:val="20"/>
        </w:rPr>
        <w:t xml:space="preserve"> разрабатываются правовым отделом </w:t>
      </w:r>
      <w:r w:rsidRPr="004930E5">
        <w:rPr>
          <w:bCs/>
          <w:sz w:val="20"/>
          <w:szCs w:val="20"/>
        </w:rPr>
        <w:t>Администрации</w:t>
      </w:r>
      <w:r w:rsidRPr="004930E5">
        <w:rPr>
          <w:color w:val="auto"/>
          <w:sz w:val="20"/>
          <w:szCs w:val="20"/>
        </w:rPr>
        <w:t xml:space="preserve"> </w:t>
      </w:r>
      <w:r w:rsidRPr="004930E5">
        <w:rPr>
          <w:bCs/>
          <w:i/>
          <w:sz w:val="20"/>
          <w:szCs w:val="20"/>
        </w:rPr>
        <w:t xml:space="preserve"> </w:t>
      </w:r>
      <w:r w:rsidRPr="004930E5">
        <w:rPr>
          <w:color w:val="auto"/>
          <w:sz w:val="20"/>
          <w:szCs w:val="20"/>
        </w:rPr>
        <w:t xml:space="preserve">и утверждаются Главой </w:t>
      </w:r>
      <w:r w:rsidRPr="004930E5">
        <w:rPr>
          <w:bCs/>
          <w:sz w:val="20"/>
          <w:szCs w:val="20"/>
        </w:rPr>
        <w:t>района</w:t>
      </w:r>
      <w:r w:rsidRPr="004930E5">
        <w:rPr>
          <w:color w:val="auto"/>
          <w:sz w:val="20"/>
          <w:szCs w:val="20"/>
        </w:rPr>
        <w:t xml:space="preserve"> на отчетный год ежегодно в срок не позднее 15 февраля отчетного года.</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42. Правовой отдел </w:t>
      </w:r>
      <w:r w:rsidRPr="004930E5">
        <w:rPr>
          <w:bCs/>
          <w:sz w:val="20"/>
          <w:szCs w:val="20"/>
        </w:rPr>
        <w:t>Администрации</w:t>
      </w:r>
      <w:r w:rsidRPr="004930E5">
        <w:rPr>
          <w:color w:val="auto"/>
          <w:sz w:val="20"/>
          <w:szCs w:val="20"/>
        </w:rPr>
        <w:t xml:space="preserve"> ежегодно проводит оценку достижения ключевых показателей эффективности антимонопольного </w:t>
      </w:r>
      <w:proofErr w:type="spellStart"/>
      <w:r w:rsidRPr="004930E5">
        <w:rPr>
          <w:color w:val="auto"/>
          <w:sz w:val="20"/>
          <w:szCs w:val="20"/>
        </w:rPr>
        <w:t>комплаенса</w:t>
      </w:r>
      <w:proofErr w:type="spellEnd"/>
      <w:r w:rsidRPr="004930E5">
        <w:rPr>
          <w:color w:val="auto"/>
          <w:sz w:val="20"/>
          <w:szCs w:val="20"/>
        </w:rPr>
        <w:t xml:space="preserve"> до 1 февраля года следующего за </w:t>
      </w:r>
      <w:proofErr w:type="gramStart"/>
      <w:r w:rsidRPr="004930E5">
        <w:rPr>
          <w:color w:val="auto"/>
          <w:sz w:val="20"/>
          <w:szCs w:val="20"/>
        </w:rPr>
        <w:t>отчетным</w:t>
      </w:r>
      <w:proofErr w:type="gramEnd"/>
      <w:r w:rsidRPr="004930E5">
        <w:rPr>
          <w:color w:val="auto"/>
          <w:sz w:val="20"/>
          <w:szCs w:val="20"/>
        </w:rPr>
        <w:t xml:space="preserve">. Информация о достижении ключевых показателей эффективности </w:t>
      </w:r>
      <w:proofErr w:type="gramStart"/>
      <w:r w:rsidRPr="004930E5">
        <w:rPr>
          <w:color w:val="auto"/>
          <w:sz w:val="20"/>
          <w:szCs w:val="20"/>
        </w:rPr>
        <w:t>антимонопольного</w:t>
      </w:r>
      <w:proofErr w:type="gramEnd"/>
      <w:r w:rsidRPr="004930E5">
        <w:rPr>
          <w:color w:val="auto"/>
          <w:sz w:val="20"/>
          <w:szCs w:val="20"/>
        </w:rPr>
        <w:t xml:space="preserve"> </w:t>
      </w:r>
      <w:proofErr w:type="spellStart"/>
      <w:r w:rsidRPr="004930E5">
        <w:rPr>
          <w:color w:val="auto"/>
          <w:sz w:val="20"/>
          <w:szCs w:val="20"/>
        </w:rPr>
        <w:t>комплаенса</w:t>
      </w:r>
      <w:proofErr w:type="spellEnd"/>
      <w:r w:rsidRPr="004930E5">
        <w:rPr>
          <w:color w:val="auto"/>
          <w:sz w:val="20"/>
          <w:szCs w:val="20"/>
        </w:rPr>
        <w:t xml:space="preserve">  включается в доклад об антимонопольном </w:t>
      </w:r>
      <w:proofErr w:type="spellStart"/>
      <w:r w:rsidRPr="004930E5">
        <w:rPr>
          <w:color w:val="auto"/>
          <w:sz w:val="20"/>
          <w:szCs w:val="20"/>
        </w:rPr>
        <w:t>комплаенсе</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p>
    <w:p w:rsidR="004930E5" w:rsidRPr="004930E5" w:rsidRDefault="004930E5" w:rsidP="004930E5">
      <w:pPr>
        <w:pStyle w:val="Default"/>
        <w:ind w:firstLine="709"/>
        <w:jc w:val="center"/>
        <w:rPr>
          <w:color w:val="auto"/>
          <w:sz w:val="20"/>
          <w:szCs w:val="20"/>
        </w:rPr>
      </w:pPr>
      <w:r w:rsidRPr="004930E5">
        <w:rPr>
          <w:color w:val="auto"/>
          <w:sz w:val="20"/>
          <w:szCs w:val="20"/>
          <w:lang w:val="en-US"/>
        </w:rPr>
        <w:t>V</w:t>
      </w:r>
      <w:r w:rsidRPr="004930E5">
        <w:rPr>
          <w:color w:val="auto"/>
          <w:sz w:val="20"/>
          <w:szCs w:val="20"/>
        </w:rPr>
        <w:t xml:space="preserve">II. Оценка эффективности антимонопольного </w:t>
      </w:r>
      <w:proofErr w:type="spellStart"/>
      <w:r w:rsidRPr="004930E5">
        <w:rPr>
          <w:color w:val="auto"/>
          <w:sz w:val="20"/>
          <w:szCs w:val="20"/>
        </w:rPr>
        <w:t>комплаенса</w:t>
      </w:r>
      <w:proofErr w:type="spellEnd"/>
    </w:p>
    <w:p w:rsidR="004930E5" w:rsidRPr="004930E5" w:rsidRDefault="004930E5" w:rsidP="004930E5">
      <w:pPr>
        <w:pStyle w:val="Default"/>
        <w:ind w:firstLine="709"/>
        <w:jc w:val="both"/>
        <w:rPr>
          <w:color w:val="auto"/>
          <w:sz w:val="20"/>
          <w:szCs w:val="20"/>
        </w:rPr>
      </w:pPr>
    </w:p>
    <w:p w:rsidR="004930E5" w:rsidRPr="004930E5" w:rsidRDefault="004930E5" w:rsidP="004930E5">
      <w:pPr>
        <w:pStyle w:val="Default"/>
        <w:ind w:firstLine="709"/>
        <w:jc w:val="both"/>
        <w:rPr>
          <w:color w:val="auto"/>
          <w:sz w:val="20"/>
          <w:szCs w:val="20"/>
        </w:rPr>
      </w:pPr>
      <w:r w:rsidRPr="004930E5">
        <w:rPr>
          <w:color w:val="auto"/>
          <w:sz w:val="20"/>
          <w:szCs w:val="20"/>
        </w:rPr>
        <w:t xml:space="preserve">43.Оценка эффективности организации и функционирования в </w:t>
      </w:r>
      <w:r w:rsidRPr="004930E5">
        <w:rPr>
          <w:bCs/>
          <w:sz w:val="20"/>
          <w:szCs w:val="20"/>
        </w:rPr>
        <w:t>Администрации</w:t>
      </w:r>
      <w:r w:rsidRPr="004930E5">
        <w:rPr>
          <w:color w:val="auto"/>
          <w:sz w:val="20"/>
          <w:szCs w:val="20"/>
        </w:rPr>
        <w:t xml:space="preserve">  антимонопольного </w:t>
      </w:r>
      <w:proofErr w:type="spellStart"/>
      <w:r w:rsidRPr="004930E5">
        <w:rPr>
          <w:color w:val="auto"/>
          <w:sz w:val="20"/>
          <w:szCs w:val="20"/>
        </w:rPr>
        <w:t>комплаенса</w:t>
      </w:r>
      <w:proofErr w:type="spellEnd"/>
      <w:r w:rsidRPr="004930E5">
        <w:rPr>
          <w:color w:val="auto"/>
          <w:sz w:val="20"/>
          <w:szCs w:val="20"/>
        </w:rPr>
        <w:t xml:space="preserve"> осуществляется Коллегиальным органом по результатам рассмотрения отчета (информации) об </w:t>
      </w:r>
      <w:proofErr w:type="gramStart"/>
      <w:r w:rsidRPr="004930E5">
        <w:rPr>
          <w:color w:val="auto"/>
          <w:sz w:val="20"/>
          <w:szCs w:val="20"/>
        </w:rPr>
        <w:t>антимонопольном</w:t>
      </w:r>
      <w:proofErr w:type="gramEnd"/>
      <w:r w:rsidRPr="004930E5">
        <w:rPr>
          <w:color w:val="auto"/>
          <w:sz w:val="20"/>
          <w:szCs w:val="20"/>
        </w:rPr>
        <w:t xml:space="preserve"> </w:t>
      </w:r>
      <w:proofErr w:type="spellStart"/>
      <w:r w:rsidRPr="004930E5">
        <w:rPr>
          <w:color w:val="auto"/>
          <w:sz w:val="20"/>
          <w:szCs w:val="20"/>
        </w:rPr>
        <w:t>комплаенсе</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44. При оценке эффективности организации и функционирования антимонопольного </w:t>
      </w:r>
      <w:proofErr w:type="spellStart"/>
      <w:r w:rsidRPr="004930E5">
        <w:rPr>
          <w:color w:val="auto"/>
          <w:sz w:val="20"/>
          <w:szCs w:val="20"/>
        </w:rPr>
        <w:t>комплаенса</w:t>
      </w:r>
      <w:proofErr w:type="spellEnd"/>
      <w:r w:rsidRPr="004930E5">
        <w:rPr>
          <w:color w:val="auto"/>
          <w:sz w:val="20"/>
          <w:szCs w:val="20"/>
        </w:rPr>
        <w:t xml:space="preserve"> Коллегиальный орган использует материалы, содержащиеся в отчете (информации) </w:t>
      </w:r>
      <w:proofErr w:type="gramStart"/>
      <w:r w:rsidRPr="004930E5">
        <w:rPr>
          <w:color w:val="auto"/>
          <w:sz w:val="20"/>
          <w:szCs w:val="20"/>
        </w:rPr>
        <w:t>об</w:t>
      </w:r>
      <w:proofErr w:type="gramEnd"/>
      <w:r w:rsidRPr="004930E5">
        <w:rPr>
          <w:color w:val="auto"/>
          <w:sz w:val="20"/>
          <w:szCs w:val="20"/>
        </w:rPr>
        <w:t xml:space="preserve"> антимонопольном </w:t>
      </w:r>
      <w:proofErr w:type="spellStart"/>
      <w:r w:rsidRPr="004930E5">
        <w:rPr>
          <w:color w:val="auto"/>
          <w:sz w:val="20"/>
          <w:szCs w:val="20"/>
        </w:rPr>
        <w:t>комплаенсе</w:t>
      </w:r>
      <w:proofErr w:type="spellEnd"/>
      <w:r w:rsidRPr="004930E5">
        <w:rPr>
          <w:color w:val="auto"/>
          <w:sz w:val="20"/>
          <w:szCs w:val="20"/>
        </w:rPr>
        <w:t>, а также:</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а) карту </w:t>
      </w:r>
      <w:proofErr w:type="spellStart"/>
      <w:r w:rsidRPr="004930E5">
        <w:rPr>
          <w:color w:val="auto"/>
          <w:sz w:val="20"/>
          <w:szCs w:val="20"/>
        </w:rPr>
        <w:t>комплаенс-рисков</w:t>
      </w:r>
      <w:proofErr w:type="spellEnd"/>
      <w:r w:rsidRPr="004930E5">
        <w:rPr>
          <w:color w:val="auto"/>
          <w:sz w:val="20"/>
          <w:szCs w:val="20"/>
        </w:rPr>
        <w:t xml:space="preserve">, утвержденную Главой </w:t>
      </w:r>
      <w:r w:rsidRPr="004930E5">
        <w:rPr>
          <w:bCs/>
          <w:sz w:val="20"/>
          <w:szCs w:val="20"/>
        </w:rPr>
        <w:t>района</w:t>
      </w:r>
      <w:r w:rsidRPr="004930E5">
        <w:rPr>
          <w:color w:val="auto"/>
          <w:sz w:val="20"/>
          <w:szCs w:val="20"/>
        </w:rPr>
        <w:t xml:space="preserve"> </w:t>
      </w:r>
      <w:r w:rsidRPr="004930E5">
        <w:rPr>
          <w:bCs/>
          <w:i/>
          <w:sz w:val="20"/>
          <w:szCs w:val="20"/>
        </w:rPr>
        <w:t xml:space="preserve"> </w:t>
      </w:r>
      <w:r w:rsidRPr="004930E5">
        <w:rPr>
          <w:color w:val="auto"/>
          <w:sz w:val="20"/>
          <w:szCs w:val="20"/>
        </w:rPr>
        <w:t xml:space="preserve"> на отчетный период;</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б) ключевые показатели эффективности </w:t>
      </w:r>
      <w:proofErr w:type="gramStart"/>
      <w:r w:rsidRPr="004930E5">
        <w:rPr>
          <w:color w:val="auto"/>
          <w:sz w:val="20"/>
          <w:szCs w:val="20"/>
        </w:rPr>
        <w:t>антимонопольного</w:t>
      </w:r>
      <w:proofErr w:type="gramEnd"/>
      <w:r w:rsidRPr="004930E5">
        <w:rPr>
          <w:color w:val="auto"/>
          <w:sz w:val="20"/>
          <w:szCs w:val="20"/>
        </w:rPr>
        <w:t xml:space="preserve"> </w:t>
      </w:r>
      <w:proofErr w:type="spellStart"/>
      <w:r w:rsidRPr="004930E5">
        <w:rPr>
          <w:color w:val="auto"/>
          <w:sz w:val="20"/>
          <w:szCs w:val="20"/>
        </w:rPr>
        <w:t>комплаенса</w:t>
      </w:r>
      <w:proofErr w:type="spellEnd"/>
      <w:r w:rsidRPr="004930E5">
        <w:rPr>
          <w:color w:val="auto"/>
          <w:sz w:val="20"/>
          <w:szCs w:val="20"/>
        </w:rPr>
        <w:t>, утвержденные на отчетный период;</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в) план мероприятий («дорожную карту») по снижению </w:t>
      </w:r>
      <w:proofErr w:type="spellStart"/>
      <w:r w:rsidRPr="004930E5">
        <w:rPr>
          <w:color w:val="auto"/>
          <w:sz w:val="20"/>
          <w:szCs w:val="20"/>
        </w:rPr>
        <w:t>комплаенс-рисков</w:t>
      </w:r>
      <w:proofErr w:type="spellEnd"/>
      <w:r w:rsidRPr="004930E5">
        <w:rPr>
          <w:color w:val="auto"/>
          <w:sz w:val="20"/>
          <w:szCs w:val="20"/>
        </w:rPr>
        <w:t xml:space="preserve">, утвержденный Главой </w:t>
      </w:r>
      <w:r w:rsidRPr="004930E5">
        <w:rPr>
          <w:bCs/>
          <w:sz w:val="20"/>
          <w:szCs w:val="20"/>
        </w:rPr>
        <w:t>района</w:t>
      </w:r>
      <w:r w:rsidRPr="004930E5">
        <w:rPr>
          <w:color w:val="auto"/>
          <w:sz w:val="20"/>
          <w:szCs w:val="20"/>
        </w:rPr>
        <w:t xml:space="preserve"> на отчетный период.</w:t>
      </w:r>
    </w:p>
    <w:p w:rsidR="004930E5" w:rsidRPr="004930E5" w:rsidRDefault="004930E5" w:rsidP="004930E5">
      <w:pPr>
        <w:spacing w:after="0" w:line="240" w:lineRule="auto"/>
        <w:ind w:firstLine="709"/>
        <w:jc w:val="center"/>
        <w:rPr>
          <w:rFonts w:ascii="Times New Roman" w:hAnsi="Times New Roman"/>
          <w:sz w:val="20"/>
          <w:szCs w:val="20"/>
        </w:rPr>
      </w:pPr>
    </w:p>
    <w:p w:rsidR="004930E5" w:rsidRPr="004930E5" w:rsidRDefault="004930E5" w:rsidP="004930E5">
      <w:pPr>
        <w:spacing w:after="0" w:line="240" w:lineRule="auto"/>
        <w:ind w:firstLine="709"/>
        <w:jc w:val="center"/>
        <w:rPr>
          <w:rFonts w:ascii="Times New Roman" w:hAnsi="Times New Roman"/>
          <w:sz w:val="20"/>
          <w:szCs w:val="20"/>
        </w:rPr>
      </w:pPr>
      <w:r w:rsidRPr="004930E5">
        <w:rPr>
          <w:rFonts w:ascii="Times New Roman" w:hAnsi="Times New Roman"/>
          <w:sz w:val="20"/>
          <w:szCs w:val="20"/>
        </w:rPr>
        <w:t xml:space="preserve">VIII. Отчет (информация) об </w:t>
      </w:r>
      <w:proofErr w:type="gramStart"/>
      <w:r w:rsidRPr="004930E5">
        <w:rPr>
          <w:rFonts w:ascii="Times New Roman" w:hAnsi="Times New Roman"/>
          <w:sz w:val="20"/>
          <w:szCs w:val="20"/>
        </w:rPr>
        <w:t>антимонопольном</w:t>
      </w:r>
      <w:proofErr w:type="gramEnd"/>
      <w:r w:rsidRPr="004930E5">
        <w:rPr>
          <w:rFonts w:ascii="Times New Roman" w:hAnsi="Times New Roman"/>
          <w:sz w:val="20"/>
          <w:szCs w:val="20"/>
        </w:rPr>
        <w:t xml:space="preserve"> </w:t>
      </w:r>
      <w:proofErr w:type="spellStart"/>
      <w:r w:rsidRPr="004930E5">
        <w:rPr>
          <w:rFonts w:ascii="Times New Roman" w:hAnsi="Times New Roman"/>
          <w:sz w:val="20"/>
          <w:szCs w:val="20"/>
        </w:rPr>
        <w:t>комплаенсе</w:t>
      </w:r>
      <w:proofErr w:type="spellEnd"/>
    </w:p>
    <w:p w:rsidR="004930E5" w:rsidRPr="004930E5" w:rsidRDefault="004930E5" w:rsidP="004930E5">
      <w:pPr>
        <w:spacing w:after="0" w:line="240" w:lineRule="auto"/>
        <w:ind w:firstLine="709"/>
        <w:jc w:val="both"/>
        <w:rPr>
          <w:rFonts w:ascii="Times New Roman" w:hAnsi="Times New Roman"/>
          <w:sz w:val="20"/>
          <w:szCs w:val="20"/>
        </w:rPr>
      </w:pPr>
    </w:p>
    <w:p w:rsidR="004930E5" w:rsidRPr="004930E5" w:rsidRDefault="004930E5" w:rsidP="004930E5">
      <w:pPr>
        <w:pStyle w:val="Default"/>
        <w:ind w:firstLine="709"/>
        <w:jc w:val="both"/>
        <w:rPr>
          <w:color w:val="auto"/>
          <w:sz w:val="20"/>
          <w:szCs w:val="20"/>
        </w:rPr>
      </w:pPr>
      <w:r w:rsidRPr="004930E5">
        <w:rPr>
          <w:color w:val="auto"/>
          <w:sz w:val="20"/>
          <w:szCs w:val="20"/>
        </w:rPr>
        <w:t xml:space="preserve">45.Проект отчета (информации) об антимонопольном </w:t>
      </w:r>
      <w:proofErr w:type="spellStart"/>
      <w:r w:rsidRPr="004930E5">
        <w:rPr>
          <w:color w:val="auto"/>
          <w:sz w:val="20"/>
          <w:szCs w:val="20"/>
        </w:rPr>
        <w:t>комплаенсе</w:t>
      </w:r>
      <w:proofErr w:type="spellEnd"/>
      <w:r w:rsidRPr="004930E5">
        <w:rPr>
          <w:color w:val="auto"/>
          <w:sz w:val="20"/>
          <w:szCs w:val="20"/>
        </w:rPr>
        <w:t xml:space="preserve"> представляется правовым отделом на подпись Главе </w:t>
      </w:r>
      <w:r w:rsidRPr="004930E5">
        <w:rPr>
          <w:bCs/>
          <w:sz w:val="20"/>
          <w:szCs w:val="20"/>
        </w:rPr>
        <w:t>района</w:t>
      </w:r>
      <w:r w:rsidRPr="004930E5">
        <w:rPr>
          <w:color w:val="auto"/>
          <w:sz w:val="20"/>
          <w:szCs w:val="20"/>
        </w:rPr>
        <w:t>, а подписанный  проект отчет</w:t>
      </w:r>
      <w:proofErr w:type="gramStart"/>
      <w:r w:rsidRPr="004930E5">
        <w:rPr>
          <w:color w:val="auto"/>
          <w:sz w:val="20"/>
          <w:szCs w:val="20"/>
        </w:rPr>
        <w:t>а(</w:t>
      </w:r>
      <w:proofErr w:type="gramEnd"/>
      <w:r w:rsidRPr="004930E5">
        <w:rPr>
          <w:color w:val="auto"/>
          <w:sz w:val="20"/>
          <w:szCs w:val="20"/>
        </w:rPr>
        <w:t>информации) представляется на утверждение Коллегиальному органу ежегодно в следующем порядке и сроки.</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Проект отчета (информации) об </w:t>
      </w:r>
      <w:proofErr w:type="gramStart"/>
      <w:r w:rsidRPr="004930E5">
        <w:rPr>
          <w:color w:val="auto"/>
          <w:sz w:val="20"/>
          <w:szCs w:val="20"/>
        </w:rPr>
        <w:t>антимонопольном</w:t>
      </w:r>
      <w:proofErr w:type="gramEnd"/>
      <w:r w:rsidRPr="004930E5">
        <w:rPr>
          <w:color w:val="auto"/>
          <w:sz w:val="20"/>
          <w:szCs w:val="20"/>
        </w:rPr>
        <w:t xml:space="preserve"> </w:t>
      </w:r>
      <w:proofErr w:type="spellStart"/>
      <w:r w:rsidRPr="004930E5">
        <w:rPr>
          <w:color w:val="auto"/>
          <w:sz w:val="20"/>
          <w:szCs w:val="20"/>
        </w:rPr>
        <w:t>комплаенсе</w:t>
      </w:r>
      <w:proofErr w:type="spellEnd"/>
      <w:r w:rsidRPr="004930E5">
        <w:rPr>
          <w:color w:val="auto"/>
          <w:sz w:val="20"/>
          <w:szCs w:val="20"/>
        </w:rPr>
        <w:t xml:space="preserve"> представляется правовым отделом администрации не позднее 20 февраля года, следующего за отчетным, обеспечивает подписание проекта отчета (информации) Главой района в срок не позднее 25 февраля года, следующего за отчетным.</w:t>
      </w:r>
    </w:p>
    <w:p w:rsidR="004930E5" w:rsidRPr="004930E5" w:rsidRDefault="004930E5" w:rsidP="004930E5">
      <w:pPr>
        <w:pStyle w:val="Default"/>
        <w:ind w:firstLine="709"/>
        <w:jc w:val="both"/>
        <w:rPr>
          <w:color w:val="auto"/>
          <w:sz w:val="20"/>
          <w:szCs w:val="20"/>
        </w:rPr>
      </w:pPr>
      <w:r w:rsidRPr="004930E5">
        <w:rPr>
          <w:sz w:val="20"/>
          <w:szCs w:val="20"/>
        </w:rPr>
        <w:lastRenderedPageBreak/>
        <w:t xml:space="preserve">Отдел экономики и планирования администрации </w:t>
      </w:r>
      <w:r w:rsidRPr="004930E5">
        <w:rPr>
          <w:color w:val="auto"/>
          <w:sz w:val="20"/>
          <w:szCs w:val="20"/>
        </w:rPr>
        <w:t xml:space="preserve">обеспечивает представление подписанного главой </w:t>
      </w:r>
      <w:proofErr w:type="spellStart"/>
      <w:r w:rsidRPr="004930E5">
        <w:rPr>
          <w:color w:val="auto"/>
          <w:sz w:val="20"/>
          <w:szCs w:val="20"/>
        </w:rPr>
        <w:t>Богучанского</w:t>
      </w:r>
      <w:proofErr w:type="spellEnd"/>
      <w:r w:rsidRPr="004930E5">
        <w:rPr>
          <w:color w:val="auto"/>
          <w:sz w:val="20"/>
          <w:szCs w:val="20"/>
        </w:rPr>
        <w:t xml:space="preserve"> района отчета (информации) в Коллегиальный орган в течение недели с момента его подписания.</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46. Коллегиальный орган утверждает отчет (информацию) об </w:t>
      </w:r>
      <w:proofErr w:type="gramStart"/>
      <w:r w:rsidRPr="004930E5">
        <w:rPr>
          <w:color w:val="auto"/>
          <w:sz w:val="20"/>
          <w:szCs w:val="20"/>
        </w:rPr>
        <w:t>антимонопольном</w:t>
      </w:r>
      <w:proofErr w:type="gramEnd"/>
      <w:r w:rsidRPr="004930E5">
        <w:rPr>
          <w:color w:val="auto"/>
          <w:sz w:val="20"/>
          <w:szCs w:val="20"/>
        </w:rPr>
        <w:t xml:space="preserve"> </w:t>
      </w:r>
      <w:proofErr w:type="spellStart"/>
      <w:r w:rsidRPr="004930E5">
        <w:rPr>
          <w:color w:val="auto"/>
          <w:sz w:val="20"/>
          <w:szCs w:val="20"/>
        </w:rPr>
        <w:t>комплаенсе</w:t>
      </w:r>
      <w:proofErr w:type="spellEnd"/>
      <w:r w:rsidRPr="004930E5">
        <w:rPr>
          <w:color w:val="auto"/>
          <w:sz w:val="20"/>
          <w:szCs w:val="20"/>
        </w:rPr>
        <w:t xml:space="preserve"> в срок не позднее 1 марта года, следующего за отчетным.</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47. Отчет (информация) об </w:t>
      </w:r>
      <w:proofErr w:type="gramStart"/>
      <w:r w:rsidRPr="004930E5">
        <w:rPr>
          <w:color w:val="auto"/>
          <w:sz w:val="20"/>
          <w:szCs w:val="20"/>
        </w:rPr>
        <w:t>антимонопольном</w:t>
      </w:r>
      <w:proofErr w:type="gramEnd"/>
      <w:r w:rsidRPr="004930E5">
        <w:rPr>
          <w:color w:val="auto"/>
          <w:sz w:val="20"/>
          <w:szCs w:val="20"/>
        </w:rPr>
        <w:t xml:space="preserve"> </w:t>
      </w:r>
      <w:proofErr w:type="spellStart"/>
      <w:r w:rsidRPr="004930E5">
        <w:rPr>
          <w:color w:val="auto"/>
          <w:sz w:val="20"/>
          <w:szCs w:val="20"/>
        </w:rPr>
        <w:t>комплаенсе</w:t>
      </w:r>
      <w:proofErr w:type="spellEnd"/>
      <w:r w:rsidRPr="004930E5">
        <w:rPr>
          <w:color w:val="auto"/>
          <w:sz w:val="20"/>
          <w:szCs w:val="20"/>
        </w:rPr>
        <w:t xml:space="preserve"> должен содержать:</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а) информацию о результатах проведенной оценки </w:t>
      </w:r>
      <w:proofErr w:type="spellStart"/>
      <w:r w:rsidRPr="004930E5">
        <w:rPr>
          <w:color w:val="auto"/>
          <w:sz w:val="20"/>
          <w:szCs w:val="20"/>
        </w:rPr>
        <w:t>комплаенс-рисков</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б) информацию об исполнении мероприятий по снижению </w:t>
      </w:r>
      <w:proofErr w:type="spellStart"/>
      <w:r w:rsidRPr="004930E5">
        <w:rPr>
          <w:color w:val="auto"/>
          <w:sz w:val="20"/>
          <w:szCs w:val="20"/>
        </w:rPr>
        <w:t>комплаенс-рисков</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в) информацию о достижении ключевых показателей эффективности </w:t>
      </w:r>
      <w:proofErr w:type="gramStart"/>
      <w:r w:rsidRPr="004930E5">
        <w:rPr>
          <w:color w:val="auto"/>
          <w:sz w:val="20"/>
          <w:szCs w:val="20"/>
        </w:rPr>
        <w:t>антимонопольного</w:t>
      </w:r>
      <w:proofErr w:type="gramEnd"/>
      <w:r w:rsidRPr="004930E5">
        <w:rPr>
          <w:color w:val="auto"/>
          <w:sz w:val="20"/>
          <w:szCs w:val="20"/>
        </w:rPr>
        <w:t xml:space="preserve"> </w:t>
      </w:r>
      <w:proofErr w:type="spellStart"/>
      <w:r w:rsidRPr="004930E5">
        <w:rPr>
          <w:color w:val="auto"/>
          <w:sz w:val="20"/>
          <w:szCs w:val="20"/>
        </w:rPr>
        <w:t>комплаенса</w:t>
      </w:r>
      <w:proofErr w:type="spellEnd"/>
      <w:r w:rsidRPr="004930E5">
        <w:rPr>
          <w:color w:val="auto"/>
          <w:sz w:val="20"/>
          <w:szCs w:val="20"/>
        </w:rPr>
        <w:t>;</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48. </w:t>
      </w:r>
      <w:proofErr w:type="gramStart"/>
      <w:r w:rsidRPr="004930E5">
        <w:rPr>
          <w:color w:val="auto"/>
          <w:sz w:val="20"/>
          <w:szCs w:val="20"/>
        </w:rPr>
        <w:t xml:space="preserve">Отчет (информация) об антимонопольном </w:t>
      </w:r>
      <w:proofErr w:type="spellStart"/>
      <w:r w:rsidRPr="004930E5">
        <w:rPr>
          <w:color w:val="auto"/>
          <w:sz w:val="20"/>
          <w:szCs w:val="20"/>
        </w:rPr>
        <w:t>комплаенсе</w:t>
      </w:r>
      <w:proofErr w:type="spellEnd"/>
      <w:r w:rsidRPr="004930E5">
        <w:rPr>
          <w:color w:val="auto"/>
          <w:sz w:val="20"/>
          <w:szCs w:val="20"/>
        </w:rPr>
        <w:t xml:space="preserve">, утвержденный Коллегиальным органом, размещается на официальном сайте </w:t>
      </w:r>
      <w:r w:rsidRPr="004930E5">
        <w:rPr>
          <w:bCs/>
          <w:sz w:val="20"/>
          <w:szCs w:val="20"/>
        </w:rPr>
        <w:t>Администрации</w:t>
      </w:r>
      <w:r w:rsidRPr="004930E5">
        <w:rPr>
          <w:color w:val="auto"/>
          <w:sz w:val="20"/>
          <w:szCs w:val="20"/>
        </w:rPr>
        <w:t xml:space="preserve">  информационно-телекоммуникационной сети «Интернет» в течение 5 календарных дней с момента его утверждения.</w:t>
      </w:r>
      <w:proofErr w:type="gramEnd"/>
    </w:p>
    <w:p w:rsidR="004930E5" w:rsidRPr="004930E5" w:rsidRDefault="004930E5" w:rsidP="004930E5">
      <w:pPr>
        <w:pStyle w:val="Default"/>
        <w:ind w:firstLine="709"/>
        <w:jc w:val="both"/>
        <w:rPr>
          <w:color w:val="auto"/>
          <w:sz w:val="20"/>
          <w:szCs w:val="20"/>
        </w:rPr>
      </w:pPr>
    </w:p>
    <w:p w:rsidR="004930E5" w:rsidRPr="004930E5" w:rsidRDefault="004930E5" w:rsidP="004930E5">
      <w:pPr>
        <w:pStyle w:val="Default"/>
        <w:ind w:firstLine="709"/>
        <w:jc w:val="center"/>
        <w:rPr>
          <w:color w:val="auto"/>
          <w:sz w:val="20"/>
          <w:szCs w:val="20"/>
        </w:rPr>
      </w:pPr>
      <w:r w:rsidRPr="004930E5">
        <w:rPr>
          <w:color w:val="auto"/>
          <w:sz w:val="20"/>
          <w:szCs w:val="20"/>
        </w:rPr>
        <w:t>IX. Ознакомление служащих</w:t>
      </w:r>
      <w:r w:rsidRPr="004930E5">
        <w:rPr>
          <w:bCs/>
          <w:sz w:val="20"/>
          <w:szCs w:val="20"/>
        </w:rPr>
        <w:t xml:space="preserve"> Администрации </w:t>
      </w:r>
      <w:r w:rsidRPr="004930E5">
        <w:rPr>
          <w:color w:val="auto"/>
          <w:sz w:val="20"/>
          <w:szCs w:val="20"/>
        </w:rPr>
        <w:t xml:space="preserve">с </w:t>
      </w:r>
      <w:proofErr w:type="gramStart"/>
      <w:r w:rsidRPr="004930E5">
        <w:rPr>
          <w:color w:val="auto"/>
          <w:sz w:val="20"/>
          <w:szCs w:val="20"/>
        </w:rPr>
        <w:t>антимонопольным</w:t>
      </w:r>
      <w:proofErr w:type="gramEnd"/>
      <w:r w:rsidRPr="004930E5">
        <w:rPr>
          <w:color w:val="auto"/>
          <w:sz w:val="20"/>
          <w:szCs w:val="20"/>
        </w:rPr>
        <w:t xml:space="preserve"> </w:t>
      </w:r>
      <w:proofErr w:type="spellStart"/>
      <w:r w:rsidRPr="004930E5">
        <w:rPr>
          <w:color w:val="auto"/>
          <w:sz w:val="20"/>
          <w:szCs w:val="20"/>
        </w:rPr>
        <w:t>комплаенсом</w:t>
      </w:r>
      <w:proofErr w:type="spellEnd"/>
      <w:r w:rsidRPr="004930E5">
        <w:rPr>
          <w:color w:val="auto"/>
          <w:sz w:val="20"/>
          <w:szCs w:val="20"/>
        </w:rPr>
        <w:t xml:space="preserve">. Проведение обучения требованиям антимонопольного законодательства и антимонопольного </w:t>
      </w:r>
      <w:proofErr w:type="spellStart"/>
      <w:r w:rsidRPr="004930E5">
        <w:rPr>
          <w:color w:val="auto"/>
          <w:sz w:val="20"/>
          <w:szCs w:val="20"/>
        </w:rPr>
        <w:t>комплаенса</w:t>
      </w:r>
      <w:proofErr w:type="spellEnd"/>
    </w:p>
    <w:p w:rsidR="004930E5" w:rsidRPr="004930E5" w:rsidRDefault="004930E5" w:rsidP="004930E5">
      <w:pPr>
        <w:pStyle w:val="Default"/>
        <w:ind w:firstLine="709"/>
        <w:jc w:val="both"/>
        <w:rPr>
          <w:color w:val="auto"/>
          <w:sz w:val="20"/>
          <w:szCs w:val="20"/>
        </w:rPr>
      </w:pPr>
    </w:p>
    <w:p w:rsidR="004930E5" w:rsidRPr="004930E5" w:rsidRDefault="004930E5" w:rsidP="004930E5">
      <w:pPr>
        <w:pStyle w:val="Default"/>
        <w:ind w:firstLine="709"/>
        <w:jc w:val="both"/>
        <w:rPr>
          <w:color w:val="auto"/>
          <w:sz w:val="20"/>
          <w:szCs w:val="20"/>
        </w:rPr>
      </w:pPr>
      <w:r w:rsidRPr="004930E5">
        <w:rPr>
          <w:color w:val="auto"/>
          <w:sz w:val="20"/>
          <w:szCs w:val="20"/>
        </w:rPr>
        <w:t xml:space="preserve">49. При поступлении на муниципальную службу в </w:t>
      </w:r>
      <w:r w:rsidRPr="004930E5">
        <w:rPr>
          <w:bCs/>
          <w:sz w:val="20"/>
          <w:szCs w:val="20"/>
        </w:rPr>
        <w:t xml:space="preserve">Администрацию </w:t>
      </w:r>
      <w:r w:rsidRPr="004930E5">
        <w:rPr>
          <w:color w:val="auto"/>
          <w:sz w:val="20"/>
          <w:szCs w:val="20"/>
        </w:rPr>
        <w:t xml:space="preserve">специалист по кадрам </w:t>
      </w:r>
      <w:r w:rsidRPr="004930E5">
        <w:rPr>
          <w:bCs/>
          <w:sz w:val="20"/>
          <w:szCs w:val="20"/>
        </w:rPr>
        <w:t xml:space="preserve">администрации  </w:t>
      </w:r>
      <w:r w:rsidRPr="004930E5">
        <w:rPr>
          <w:color w:val="auto"/>
          <w:sz w:val="20"/>
          <w:szCs w:val="20"/>
        </w:rPr>
        <w:t>обеспечивает ознакомление гражданина Российской Федерации с Положением.</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50. Правовой отдел совместно со специалистом по кадрам организует систематическое обучение работников  требованиям антимонопольного законодательства и антимонопольного </w:t>
      </w:r>
      <w:proofErr w:type="spellStart"/>
      <w:r w:rsidRPr="004930E5">
        <w:rPr>
          <w:color w:val="auto"/>
          <w:sz w:val="20"/>
          <w:szCs w:val="20"/>
        </w:rPr>
        <w:t>комплаенса</w:t>
      </w:r>
      <w:proofErr w:type="spellEnd"/>
      <w:r w:rsidRPr="004930E5">
        <w:rPr>
          <w:color w:val="auto"/>
          <w:sz w:val="20"/>
          <w:szCs w:val="20"/>
        </w:rPr>
        <w:t xml:space="preserve"> в следующих формах:</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 вводный (первичный) инструктаж; </w:t>
      </w:r>
    </w:p>
    <w:p w:rsidR="004930E5" w:rsidRPr="004930E5" w:rsidRDefault="004930E5" w:rsidP="004930E5">
      <w:pPr>
        <w:pStyle w:val="Default"/>
        <w:ind w:firstLine="709"/>
        <w:jc w:val="both"/>
        <w:rPr>
          <w:color w:val="auto"/>
          <w:sz w:val="20"/>
          <w:szCs w:val="20"/>
        </w:rPr>
      </w:pPr>
      <w:r w:rsidRPr="004930E5">
        <w:rPr>
          <w:color w:val="auto"/>
          <w:sz w:val="20"/>
          <w:szCs w:val="20"/>
        </w:rPr>
        <w:t>- целевой (внеплановый) инструктаж;</w:t>
      </w:r>
    </w:p>
    <w:p w:rsidR="004930E5" w:rsidRPr="004930E5" w:rsidRDefault="004930E5" w:rsidP="004930E5">
      <w:pPr>
        <w:pStyle w:val="Default"/>
        <w:ind w:firstLine="709"/>
        <w:jc w:val="both"/>
        <w:rPr>
          <w:color w:val="auto"/>
          <w:sz w:val="20"/>
          <w:szCs w:val="20"/>
        </w:rPr>
      </w:pPr>
      <w:r w:rsidRPr="004930E5">
        <w:rPr>
          <w:color w:val="auto"/>
          <w:sz w:val="20"/>
          <w:szCs w:val="20"/>
        </w:rPr>
        <w:t>- иные обучающие мероприятия, предусмотренные внутренними документами.</w:t>
      </w:r>
    </w:p>
    <w:p w:rsidR="004930E5" w:rsidRPr="004930E5" w:rsidRDefault="004930E5" w:rsidP="004930E5">
      <w:pPr>
        <w:pStyle w:val="Default"/>
        <w:ind w:firstLine="709"/>
        <w:jc w:val="both"/>
        <w:rPr>
          <w:color w:val="auto"/>
          <w:sz w:val="20"/>
          <w:szCs w:val="20"/>
        </w:rPr>
      </w:pPr>
      <w:r w:rsidRPr="004930E5">
        <w:rPr>
          <w:color w:val="auto"/>
          <w:sz w:val="20"/>
          <w:szCs w:val="20"/>
        </w:rPr>
        <w:t>51. Вводный (первичный) инструктаж и ознакомление с основами антимонопольного законодательства и Положением проводятся при приеме работников на работу.</w:t>
      </w:r>
    </w:p>
    <w:p w:rsidR="004930E5" w:rsidRPr="004930E5" w:rsidRDefault="004930E5" w:rsidP="004930E5">
      <w:pPr>
        <w:pStyle w:val="Default"/>
        <w:ind w:firstLine="709"/>
        <w:jc w:val="both"/>
        <w:rPr>
          <w:color w:val="auto"/>
          <w:sz w:val="20"/>
          <w:szCs w:val="20"/>
        </w:rPr>
      </w:pPr>
      <w:r w:rsidRPr="004930E5">
        <w:rPr>
          <w:color w:val="auto"/>
          <w:sz w:val="20"/>
          <w:szCs w:val="20"/>
        </w:rPr>
        <w:t>Вводный (первичный) инструктаж осуществляется в рамках ежеквартальных семинаров для вновь принятых сотрудников.</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52. </w:t>
      </w:r>
      <w:proofErr w:type="gramStart"/>
      <w:r w:rsidRPr="004930E5">
        <w:rPr>
          <w:color w:val="auto"/>
          <w:sz w:val="20"/>
          <w:szCs w:val="20"/>
        </w:rPr>
        <w:t xml:space="preserve">Целевой (внеплановый) инструктаж проводится при изменении антимонопольного законодательства, правового акта об антимонопольном </w:t>
      </w:r>
      <w:proofErr w:type="spellStart"/>
      <w:r w:rsidRPr="004930E5">
        <w:rPr>
          <w:color w:val="auto"/>
          <w:sz w:val="20"/>
          <w:szCs w:val="20"/>
        </w:rPr>
        <w:t>комплаенсе</w:t>
      </w:r>
      <w:proofErr w:type="spellEnd"/>
      <w:r w:rsidRPr="004930E5">
        <w:rPr>
          <w:color w:val="auto"/>
          <w:sz w:val="20"/>
          <w:szCs w:val="20"/>
        </w:rPr>
        <w:t xml:space="preserve">, а также в случае реализации </w:t>
      </w:r>
      <w:proofErr w:type="spellStart"/>
      <w:r w:rsidRPr="004930E5">
        <w:rPr>
          <w:color w:val="auto"/>
          <w:sz w:val="20"/>
          <w:szCs w:val="20"/>
        </w:rPr>
        <w:t>комплаенс-рисков</w:t>
      </w:r>
      <w:proofErr w:type="spellEnd"/>
      <w:r w:rsidRPr="004930E5">
        <w:rPr>
          <w:color w:val="auto"/>
          <w:sz w:val="20"/>
          <w:szCs w:val="20"/>
        </w:rPr>
        <w:t xml:space="preserve"> в деятельности.</w:t>
      </w:r>
      <w:proofErr w:type="gramEnd"/>
    </w:p>
    <w:p w:rsidR="004930E5" w:rsidRPr="004930E5" w:rsidRDefault="004930E5" w:rsidP="004930E5">
      <w:pPr>
        <w:pStyle w:val="Default"/>
        <w:ind w:firstLine="709"/>
        <w:jc w:val="both"/>
        <w:rPr>
          <w:color w:val="auto"/>
          <w:sz w:val="20"/>
          <w:szCs w:val="20"/>
        </w:rPr>
      </w:pPr>
      <w:r w:rsidRPr="004930E5">
        <w:rPr>
          <w:color w:val="auto"/>
          <w:sz w:val="20"/>
          <w:szCs w:val="20"/>
        </w:rPr>
        <w:t>Целевой (внеплановый) инструктаж может осуществляться в форме доведения до заинтересованных структурных подразделений администрации</w:t>
      </w:r>
      <w:r w:rsidRPr="004930E5">
        <w:rPr>
          <w:bCs/>
          <w:sz w:val="20"/>
          <w:szCs w:val="20"/>
        </w:rPr>
        <w:t xml:space="preserve"> </w:t>
      </w:r>
      <w:r w:rsidRPr="004930E5">
        <w:rPr>
          <w:color w:val="auto"/>
          <w:sz w:val="20"/>
          <w:szCs w:val="20"/>
        </w:rPr>
        <w:t>информационных сообщений, селекторных совещаний с участием территориальных органов ФАС России.</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53. Информация о проведении ознакомления служащих (работников) с </w:t>
      </w:r>
      <w:proofErr w:type="gramStart"/>
      <w:r w:rsidRPr="004930E5">
        <w:rPr>
          <w:color w:val="auto"/>
          <w:sz w:val="20"/>
          <w:szCs w:val="20"/>
        </w:rPr>
        <w:t>антимонопольным</w:t>
      </w:r>
      <w:proofErr w:type="gramEnd"/>
      <w:r w:rsidRPr="004930E5">
        <w:rPr>
          <w:color w:val="auto"/>
          <w:sz w:val="20"/>
          <w:szCs w:val="20"/>
        </w:rPr>
        <w:t xml:space="preserve"> </w:t>
      </w:r>
      <w:proofErr w:type="spellStart"/>
      <w:r w:rsidRPr="004930E5">
        <w:rPr>
          <w:color w:val="auto"/>
          <w:sz w:val="20"/>
          <w:szCs w:val="20"/>
        </w:rPr>
        <w:t>комплаенсом</w:t>
      </w:r>
      <w:proofErr w:type="spellEnd"/>
      <w:r w:rsidRPr="004930E5">
        <w:rPr>
          <w:color w:val="auto"/>
          <w:sz w:val="20"/>
          <w:szCs w:val="20"/>
        </w:rPr>
        <w:t xml:space="preserve">, а также о проведении обучающих мероприятий включается в отчет (информацию) об антимонопольном </w:t>
      </w:r>
      <w:proofErr w:type="spellStart"/>
      <w:r w:rsidRPr="004930E5">
        <w:rPr>
          <w:color w:val="auto"/>
          <w:sz w:val="20"/>
          <w:szCs w:val="20"/>
        </w:rPr>
        <w:t>комплаенсе</w:t>
      </w:r>
      <w:proofErr w:type="spellEnd"/>
      <w:r w:rsidRPr="004930E5">
        <w:rPr>
          <w:color w:val="auto"/>
          <w:sz w:val="20"/>
          <w:szCs w:val="20"/>
        </w:rPr>
        <w:t>.</w:t>
      </w:r>
    </w:p>
    <w:p w:rsidR="004930E5" w:rsidRPr="004930E5" w:rsidRDefault="004930E5" w:rsidP="004930E5">
      <w:pPr>
        <w:pStyle w:val="Default"/>
        <w:ind w:firstLine="709"/>
        <w:jc w:val="center"/>
        <w:rPr>
          <w:color w:val="auto"/>
          <w:sz w:val="20"/>
          <w:szCs w:val="20"/>
        </w:rPr>
      </w:pPr>
    </w:p>
    <w:p w:rsidR="004930E5" w:rsidRPr="004930E5" w:rsidRDefault="004930E5" w:rsidP="004930E5">
      <w:pPr>
        <w:pStyle w:val="Default"/>
        <w:ind w:firstLine="709"/>
        <w:jc w:val="center"/>
        <w:rPr>
          <w:color w:val="auto"/>
          <w:sz w:val="20"/>
          <w:szCs w:val="20"/>
        </w:rPr>
      </w:pPr>
      <w:r w:rsidRPr="004930E5">
        <w:rPr>
          <w:color w:val="auto"/>
          <w:sz w:val="20"/>
          <w:szCs w:val="20"/>
        </w:rPr>
        <w:t>X. Ответственность</w:t>
      </w:r>
    </w:p>
    <w:p w:rsidR="004930E5" w:rsidRPr="004930E5" w:rsidRDefault="004930E5" w:rsidP="004930E5">
      <w:pPr>
        <w:pStyle w:val="Default"/>
        <w:ind w:firstLine="709"/>
        <w:jc w:val="both"/>
        <w:rPr>
          <w:color w:val="auto"/>
          <w:sz w:val="20"/>
          <w:szCs w:val="20"/>
        </w:rPr>
      </w:pPr>
    </w:p>
    <w:p w:rsidR="004930E5" w:rsidRPr="004930E5" w:rsidRDefault="004930E5" w:rsidP="004930E5">
      <w:pPr>
        <w:pStyle w:val="Default"/>
        <w:ind w:firstLine="709"/>
        <w:jc w:val="both"/>
        <w:rPr>
          <w:color w:val="auto"/>
          <w:sz w:val="20"/>
          <w:szCs w:val="20"/>
        </w:rPr>
      </w:pPr>
      <w:r w:rsidRPr="004930E5">
        <w:rPr>
          <w:color w:val="auto"/>
          <w:sz w:val="20"/>
          <w:szCs w:val="20"/>
        </w:rPr>
        <w:t xml:space="preserve">54. Правовой отдел, специалист по кадрам, отдел экономики несут ответственность за организацию и функционирование </w:t>
      </w:r>
      <w:proofErr w:type="gramStart"/>
      <w:r w:rsidRPr="004930E5">
        <w:rPr>
          <w:color w:val="auto"/>
          <w:sz w:val="20"/>
          <w:szCs w:val="20"/>
        </w:rPr>
        <w:t>антимонопольного</w:t>
      </w:r>
      <w:proofErr w:type="gramEnd"/>
      <w:r w:rsidRPr="004930E5">
        <w:rPr>
          <w:color w:val="auto"/>
          <w:sz w:val="20"/>
          <w:szCs w:val="20"/>
        </w:rPr>
        <w:t xml:space="preserve"> </w:t>
      </w:r>
      <w:proofErr w:type="spellStart"/>
      <w:r w:rsidRPr="004930E5">
        <w:rPr>
          <w:color w:val="auto"/>
          <w:sz w:val="20"/>
          <w:szCs w:val="20"/>
        </w:rPr>
        <w:t>комплаенса</w:t>
      </w:r>
      <w:proofErr w:type="spellEnd"/>
      <w:r w:rsidRPr="004930E5">
        <w:rPr>
          <w:color w:val="auto"/>
          <w:sz w:val="20"/>
          <w:szCs w:val="20"/>
        </w:rPr>
        <w:t xml:space="preserve"> в </w:t>
      </w:r>
      <w:r w:rsidRPr="004930E5">
        <w:rPr>
          <w:bCs/>
          <w:sz w:val="20"/>
          <w:szCs w:val="20"/>
        </w:rPr>
        <w:t xml:space="preserve">Администрации </w:t>
      </w:r>
      <w:r w:rsidRPr="004930E5">
        <w:rPr>
          <w:color w:val="auto"/>
          <w:sz w:val="20"/>
          <w:szCs w:val="20"/>
        </w:rPr>
        <w:t>в соответствии с законодательством Российской Федерации.</w:t>
      </w:r>
    </w:p>
    <w:p w:rsidR="004930E5" w:rsidRPr="004930E5" w:rsidRDefault="004930E5" w:rsidP="004930E5">
      <w:pPr>
        <w:pStyle w:val="Default"/>
        <w:ind w:firstLine="709"/>
        <w:jc w:val="both"/>
        <w:rPr>
          <w:color w:val="auto"/>
          <w:sz w:val="20"/>
          <w:szCs w:val="20"/>
        </w:rPr>
      </w:pPr>
      <w:r w:rsidRPr="004930E5">
        <w:rPr>
          <w:color w:val="auto"/>
          <w:sz w:val="20"/>
          <w:szCs w:val="20"/>
        </w:rPr>
        <w:t xml:space="preserve">55. Муниципальные служащие </w:t>
      </w:r>
      <w:r w:rsidRPr="004930E5">
        <w:rPr>
          <w:bCs/>
          <w:sz w:val="20"/>
          <w:szCs w:val="20"/>
        </w:rPr>
        <w:t>администрации</w:t>
      </w:r>
      <w:r w:rsidRPr="004930E5">
        <w:rPr>
          <w:bCs/>
          <w:i/>
          <w:sz w:val="20"/>
          <w:szCs w:val="20"/>
        </w:rPr>
        <w:t xml:space="preserve"> </w:t>
      </w:r>
      <w:r w:rsidRPr="004930E5">
        <w:rPr>
          <w:color w:val="auto"/>
          <w:sz w:val="20"/>
          <w:szCs w:val="20"/>
        </w:rPr>
        <w:t xml:space="preserve"> несут дисциплинарную ответственность в соответствии с законодательством Российской Федерации за неисполнение внутренних документов, регламентирующих процедуры и мероприятия антимонопольного </w:t>
      </w:r>
      <w:proofErr w:type="spellStart"/>
      <w:r w:rsidRPr="004930E5">
        <w:rPr>
          <w:color w:val="auto"/>
          <w:sz w:val="20"/>
          <w:szCs w:val="20"/>
        </w:rPr>
        <w:t>комплаенса</w:t>
      </w:r>
      <w:proofErr w:type="spellEnd"/>
      <w:r w:rsidRPr="004930E5">
        <w:rPr>
          <w:color w:val="auto"/>
          <w:sz w:val="20"/>
          <w:szCs w:val="20"/>
        </w:rPr>
        <w:t>.</w:t>
      </w:r>
    </w:p>
    <w:p w:rsidR="004930E5" w:rsidRPr="00CE7A11" w:rsidRDefault="004930E5" w:rsidP="004930E5">
      <w:pPr>
        <w:autoSpaceDE w:val="0"/>
        <w:autoSpaceDN w:val="0"/>
        <w:adjustRightInd w:val="0"/>
        <w:spacing w:after="0" w:line="240" w:lineRule="auto"/>
        <w:jc w:val="center"/>
        <w:rPr>
          <w:rFonts w:ascii="Times New Roman" w:eastAsia="Times New Roman" w:hAnsi="Times New Roman"/>
          <w:sz w:val="20"/>
          <w:szCs w:val="20"/>
          <w:lang w:eastAsia="ru-RU"/>
        </w:rPr>
      </w:pPr>
    </w:p>
    <w:p w:rsidR="004930E5" w:rsidRPr="004930E5" w:rsidRDefault="004930E5" w:rsidP="004930E5">
      <w:pPr>
        <w:spacing w:after="0" w:line="240" w:lineRule="auto"/>
        <w:jc w:val="center"/>
        <w:rPr>
          <w:rFonts w:ascii="Times New Roman" w:eastAsia="Times New Roman" w:hAnsi="Times New Roman"/>
          <w:sz w:val="28"/>
          <w:szCs w:val="28"/>
          <w:lang w:eastAsia="ru-RU"/>
        </w:rPr>
      </w:pPr>
      <w:r w:rsidRPr="004930E5">
        <w:rPr>
          <w:rFonts w:ascii="Times New Roman" w:eastAsia="Times New Roman" w:hAnsi="Times New Roman"/>
          <w:noProof/>
          <w:sz w:val="28"/>
          <w:szCs w:val="28"/>
          <w:lang w:eastAsia="ru-RU"/>
        </w:rPr>
        <w:drawing>
          <wp:inline distT="0" distB="0" distL="0" distR="0">
            <wp:extent cx="474345" cy="560705"/>
            <wp:effectExtent l="19050" t="0" r="190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4345" cy="560705"/>
                    </a:xfrm>
                    <a:prstGeom prst="rect">
                      <a:avLst/>
                    </a:prstGeom>
                    <a:noFill/>
                    <a:ln w="9525">
                      <a:noFill/>
                      <a:miter lim="800000"/>
                      <a:headEnd/>
                      <a:tailEnd/>
                    </a:ln>
                  </pic:spPr>
                </pic:pic>
              </a:graphicData>
            </a:graphic>
          </wp:inline>
        </w:drawing>
      </w:r>
    </w:p>
    <w:p w:rsidR="004930E5" w:rsidRPr="004930E5" w:rsidRDefault="004930E5" w:rsidP="004930E5">
      <w:pPr>
        <w:spacing w:after="0" w:line="240" w:lineRule="auto"/>
        <w:rPr>
          <w:rFonts w:ascii="Times New Roman" w:eastAsia="Times New Roman" w:hAnsi="Times New Roman"/>
          <w:sz w:val="20"/>
          <w:szCs w:val="20"/>
          <w:lang w:eastAsia="ru-RU"/>
        </w:rPr>
      </w:pPr>
    </w:p>
    <w:p w:rsidR="004930E5" w:rsidRPr="004930E5" w:rsidRDefault="004930E5" w:rsidP="004930E5">
      <w:pPr>
        <w:spacing w:after="0" w:line="240" w:lineRule="auto"/>
        <w:jc w:val="center"/>
        <w:rPr>
          <w:rFonts w:ascii="Times New Roman" w:eastAsia="Times New Roman" w:hAnsi="Times New Roman"/>
          <w:sz w:val="18"/>
          <w:szCs w:val="20"/>
          <w:lang w:eastAsia="ru-RU"/>
        </w:rPr>
      </w:pPr>
      <w:r w:rsidRPr="004930E5">
        <w:rPr>
          <w:rFonts w:ascii="Times New Roman" w:eastAsia="Times New Roman" w:hAnsi="Times New Roman"/>
          <w:sz w:val="18"/>
          <w:szCs w:val="20"/>
          <w:lang w:eastAsia="ru-RU"/>
        </w:rPr>
        <w:t>АДМИНИСТРАЦИЯ БОГУЧАНСКОГО РАЙОНА</w:t>
      </w:r>
    </w:p>
    <w:p w:rsidR="004930E5" w:rsidRPr="004930E5" w:rsidRDefault="004930E5" w:rsidP="004930E5">
      <w:pPr>
        <w:spacing w:after="0" w:line="240" w:lineRule="auto"/>
        <w:jc w:val="center"/>
        <w:rPr>
          <w:rFonts w:ascii="Times New Roman" w:eastAsia="Times New Roman" w:hAnsi="Times New Roman"/>
          <w:sz w:val="18"/>
          <w:szCs w:val="20"/>
          <w:lang w:eastAsia="ru-RU"/>
        </w:rPr>
      </w:pPr>
      <w:proofErr w:type="gramStart"/>
      <w:r w:rsidRPr="004930E5">
        <w:rPr>
          <w:rFonts w:ascii="Times New Roman" w:eastAsia="Times New Roman" w:hAnsi="Times New Roman"/>
          <w:sz w:val="18"/>
          <w:szCs w:val="20"/>
          <w:lang w:eastAsia="ru-RU"/>
        </w:rPr>
        <w:t>П</w:t>
      </w:r>
      <w:proofErr w:type="gramEnd"/>
      <w:r w:rsidRPr="004930E5">
        <w:rPr>
          <w:rFonts w:ascii="Times New Roman" w:eastAsia="Times New Roman" w:hAnsi="Times New Roman"/>
          <w:sz w:val="18"/>
          <w:szCs w:val="20"/>
          <w:lang w:eastAsia="ru-RU"/>
        </w:rPr>
        <w:t xml:space="preserve"> О С Т А Н О В Л Е Н И Е</w:t>
      </w:r>
    </w:p>
    <w:p w:rsidR="004930E5" w:rsidRPr="004930E5" w:rsidRDefault="004930E5" w:rsidP="004930E5">
      <w:pPr>
        <w:spacing w:after="0" w:line="240" w:lineRule="auto"/>
        <w:jc w:val="center"/>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20.20.2020</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4930E5">
        <w:rPr>
          <w:rFonts w:ascii="Times New Roman" w:eastAsia="Times New Roman" w:hAnsi="Times New Roman"/>
          <w:sz w:val="20"/>
          <w:szCs w:val="20"/>
          <w:lang w:eastAsia="ru-RU"/>
        </w:rPr>
        <w:t xml:space="preserve">   с. </w:t>
      </w:r>
      <w:proofErr w:type="spellStart"/>
      <w:r w:rsidRPr="004930E5">
        <w:rPr>
          <w:rFonts w:ascii="Times New Roman" w:eastAsia="Times New Roman" w:hAnsi="Times New Roman"/>
          <w:sz w:val="20"/>
          <w:szCs w:val="20"/>
          <w:lang w:eastAsia="ru-RU"/>
        </w:rPr>
        <w:t>Богучаны</w:t>
      </w:r>
      <w:proofErr w:type="spellEnd"/>
      <w:r w:rsidRPr="004930E5">
        <w:rPr>
          <w:rFonts w:ascii="Times New Roman" w:eastAsia="Times New Roman" w:hAnsi="Times New Roman"/>
          <w:sz w:val="20"/>
          <w:szCs w:val="20"/>
          <w:lang w:eastAsia="ru-RU"/>
        </w:rPr>
        <w:t xml:space="preserve">                              № 183 - </w:t>
      </w:r>
      <w:proofErr w:type="spellStart"/>
      <w:proofErr w:type="gramStart"/>
      <w:r w:rsidRPr="004930E5">
        <w:rPr>
          <w:rFonts w:ascii="Times New Roman" w:eastAsia="Times New Roman" w:hAnsi="Times New Roman"/>
          <w:sz w:val="20"/>
          <w:szCs w:val="20"/>
          <w:lang w:eastAsia="ru-RU"/>
        </w:rPr>
        <w:t>п</w:t>
      </w:r>
      <w:proofErr w:type="spellEnd"/>
      <w:proofErr w:type="gramEnd"/>
    </w:p>
    <w:p w:rsidR="004930E5" w:rsidRPr="00CE7A11" w:rsidRDefault="004930E5" w:rsidP="004930E5">
      <w:pPr>
        <w:spacing w:after="0" w:line="240" w:lineRule="auto"/>
        <w:rPr>
          <w:rFonts w:ascii="Times New Roman" w:eastAsia="Times New Roman" w:hAnsi="Times New Roman"/>
          <w:sz w:val="20"/>
          <w:szCs w:val="20"/>
          <w:lang w:eastAsia="ru-RU"/>
        </w:rPr>
      </w:pPr>
    </w:p>
    <w:p w:rsidR="004930E5" w:rsidRPr="00CE7A11" w:rsidRDefault="004930E5" w:rsidP="004930E5">
      <w:pPr>
        <w:spacing w:after="0" w:line="240" w:lineRule="auto"/>
        <w:ind w:firstLine="851"/>
        <w:jc w:val="center"/>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О ликвидации филиала Муниципального казённого общеобразовательного учреждения </w:t>
      </w:r>
      <w:proofErr w:type="spellStart"/>
      <w:r w:rsidRPr="004930E5">
        <w:rPr>
          <w:rFonts w:ascii="Times New Roman" w:eastAsia="Times New Roman" w:hAnsi="Times New Roman"/>
          <w:sz w:val="20"/>
          <w:szCs w:val="20"/>
          <w:lang w:eastAsia="ru-RU"/>
        </w:rPr>
        <w:t>Осиновская</w:t>
      </w:r>
      <w:proofErr w:type="spellEnd"/>
      <w:r w:rsidRPr="004930E5">
        <w:rPr>
          <w:rFonts w:ascii="Times New Roman" w:eastAsia="Times New Roman" w:hAnsi="Times New Roman"/>
          <w:sz w:val="20"/>
          <w:szCs w:val="20"/>
          <w:lang w:eastAsia="ru-RU"/>
        </w:rPr>
        <w:t xml:space="preserve"> школа </w:t>
      </w:r>
      <w:proofErr w:type="spellStart"/>
      <w:r w:rsidRPr="004930E5">
        <w:rPr>
          <w:rFonts w:ascii="Times New Roman" w:eastAsia="Times New Roman" w:hAnsi="Times New Roman"/>
          <w:sz w:val="20"/>
          <w:szCs w:val="20"/>
          <w:lang w:eastAsia="ru-RU"/>
        </w:rPr>
        <w:t>Прилукская</w:t>
      </w:r>
      <w:proofErr w:type="spellEnd"/>
      <w:r w:rsidRPr="004930E5">
        <w:rPr>
          <w:rFonts w:ascii="Times New Roman" w:eastAsia="Times New Roman" w:hAnsi="Times New Roman"/>
          <w:sz w:val="20"/>
          <w:szCs w:val="20"/>
          <w:lang w:eastAsia="ru-RU"/>
        </w:rPr>
        <w:t xml:space="preserve">  начальная  школа»</w:t>
      </w:r>
    </w:p>
    <w:p w:rsidR="004930E5" w:rsidRPr="00CE7A11" w:rsidRDefault="004930E5" w:rsidP="004930E5">
      <w:pPr>
        <w:spacing w:after="0" w:line="240" w:lineRule="auto"/>
        <w:ind w:firstLine="851"/>
        <w:jc w:val="center"/>
        <w:rPr>
          <w:rFonts w:ascii="Times New Roman" w:eastAsia="Times New Roman" w:hAnsi="Times New Roman"/>
          <w:sz w:val="20"/>
          <w:szCs w:val="20"/>
          <w:lang w:eastAsia="ru-RU"/>
        </w:rPr>
      </w:pPr>
    </w:p>
    <w:p w:rsidR="004930E5" w:rsidRPr="004930E5" w:rsidRDefault="004930E5" w:rsidP="004930E5">
      <w:pPr>
        <w:spacing w:after="0" w:line="240" w:lineRule="auto"/>
        <w:ind w:firstLine="851"/>
        <w:jc w:val="both"/>
        <w:rPr>
          <w:rFonts w:ascii="Times New Roman" w:eastAsia="Times New Roman" w:hAnsi="Times New Roman"/>
          <w:sz w:val="20"/>
          <w:szCs w:val="20"/>
          <w:lang w:eastAsia="ru-RU"/>
        </w:rPr>
      </w:pPr>
    </w:p>
    <w:p w:rsidR="004930E5" w:rsidRPr="004930E5" w:rsidRDefault="004930E5" w:rsidP="004930E5">
      <w:pPr>
        <w:spacing w:after="0" w:line="240" w:lineRule="auto"/>
        <w:ind w:firstLine="851"/>
        <w:jc w:val="both"/>
        <w:rPr>
          <w:rFonts w:ascii="Times New Roman" w:eastAsia="Times New Roman" w:hAnsi="Times New Roman"/>
          <w:sz w:val="20"/>
          <w:szCs w:val="20"/>
          <w:lang w:eastAsia="ru-RU"/>
        </w:rPr>
      </w:pPr>
      <w:proofErr w:type="gramStart"/>
      <w:r w:rsidRPr="004930E5">
        <w:rPr>
          <w:rFonts w:ascii="Times New Roman" w:eastAsia="Times New Roman" w:hAnsi="Times New Roman"/>
          <w:sz w:val="20"/>
          <w:szCs w:val="20"/>
          <w:lang w:eastAsia="ru-RU"/>
        </w:rPr>
        <w:lastRenderedPageBreak/>
        <w:t xml:space="preserve">В соответствии со ст. 22  Федерального закона от 29.12.2012 № 273-ФЗ «Об образовании в Российской Федерации», постановлением администрации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от 10.02.2017 № 123-п «Об утверждении Положения о порядке принятия решения о создании, реорганизации и ликвидации муниципальных бюджетных и казённых образовательных учреждений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постановлением  администрации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от 17.08.2017 №948-п «Об утверждении Порядка проведения оценки последствий принятия решения о реконструкции, модернизации</w:t>
      </w:r>
      <w:proofErr w:type="gramEnd"/>
      <w:r w:rsidRPr="004930E5">
        <w:rPr>
          <w:rFonts w:ascii="Times New Roman" w:eastAsia="Times New Roman" w:hAnsi="Times New Roman"/>
          <w:sz w:val="20"/>
          <w:szCs w:val="20"/>
          <w:lang w:eastAsia="ru-RU"/>
        </w:rPr>
        <w:t xml:space="preserve">, </w:t>
      </w:r>
      <w:proofErr w:type="gramStart"/>
      <w:r w:rsidRPr="004930E5">
        <w:rPr>
          <w:rFonts w:ascii="Times New Roman" w:eastAsia="Times New Roman" w:hAnsi="Times New Roman"/>
          <w:sz w:val="20"/>
          <w:szCs w:val="20"/>
          <w:lang w:eastAsia="ru-RU"/>
        </w:rPr>
        <w:t xml:space="preserve">сдаче в аренду, об изменении назначения или о ликвидации объекта социальной инфраструктуры для детей, являющегося муниципальной собственностью, а также реорганизации или ликвидации </w:t>
      </w:r>
      <w:r w:rsidRPr="004930E5">
        <w:rPr>
          <w:rFonts w:ascii="Times New Roman" w:hAnsi="Times New Roman"/>
          <w:sz w:val="20"/>
          <w:szCs w:val="20"/>
        </w:rPr>
        <w:t>муниципальных образовательных организаций, муниципальных организаций, образующих социальную инфраструктуру для детей</w:t>
      </w:r>
      <w:r w:rsidRPr="004930E5">
        <w:rPr>
          <w:rFonts w:ascii="Times New Roman" w:eastAsia="Times New Roman" w:hAnsi="Times New Roman"/>
          <w:sz w:val="20"/>
          <w:szCs w:val="20"/>
          <w:lang w:eastAsia="ru-RU"/>
        </w:rPr>
        <w:t xml:space="preserve">, находящегося на территории муниципального образования </w:t>
      </w:r>
      <w:proofErr w:type="spellStart"/>
      <w:r w:rsidRPr="004930E5">
        <w:rPr>
          <w:rFonts w:ascii="Times New Roman" w:eastAsia="Times New Roman" w:hAnsi="Times New Roman"/>
          <w:sz w:val="20"/>
          <w:szCs w:val="20"/>
          <w:lang w:eastAsia="ru-RU"/>
        </w:rPr>
        <w:t>Богучанский</w:t>
      </w:r>
      <w:proofErr w:type="spellEnd"/>
      <w:r w:rsidRPr="004930E5">
        <w:rPr>
          <w:rFonts w:ascii="Times New Roman" w:eastAsia="Times New Roman" w:hAnsi="Times New Roman"/>
          <w:sz w:val="20"/>
          <w:szCs w:val="20"/>
          <w:lang w:eastAsia="ru-RU"/>
        </w:rPr>
        <w:t xml:space="preserve"> район», ст. ст.  43, 47 Устава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заключения «Об оценке последствий принятия решения ликвидации филиала Муниципального казённого общеобразовательного учреждения </w:t>
      </w:r>
      <w:proofErr w:type="spellStart"/>
      <w:r w:rsidRPr="004930E5">
        <w:rPr>
          <w:rFonts w:ascii="Times New Roman" w:eastAsia="Times New Roman" w:hAnsi="Times New Roman"/>
          <w:sz w:val="20"/>
          <w:szCs w:val="20"/>
          <w:lang w:eastAsia="ru-RU"/>
        </w:rPr>
        <w:t>Осиновской</w:t>
      </w:r>
      <w:proofErr w:type="spellEnd"/>
      <w:r w:rsidRPr="004930E5">
        <w:rPr>
          <w:rFonts w:ascii="Times New Roman" w:eastAsia="Times New Roman" w:hAnsi="Times New Roman"/>
          <w:sz w:val="20"/>
          <w:szCs w:val="20"/>
          <w:lang w:eastAsia="ru-RU"/>
        </w:rPr>
        <w:t xml:space="preserve"> школы</w:t>
      </w:r>
      <w:proofErr w:type="gramEnd"/>
      <w:r w:rsidRPr="004930E5">
        <w:rPr>
          <w:rFonts w:ascii="Times New Roman" w:eastAsia="Times New Roman" w:hAnsi="Times New Roman"/>
          <w:sz w:val="20"/>
          <w:szCs w:val="20"/>
          <w:lang w:eastAsia="ru-RU"/>
        </w:rPr>
        <w:t xml:space="preserve"> </w:t>
      </w:r>
      <w:proofErr w:type="spellStart"/>
      <w:r w:rsidRPr="004930E5">
        <w:rPr>
          <w:rFonts w:ascii="Times New Roman" w:eastAsia="Times New Roman" w:hAnsi="Times New Roman"/>
          <w:sz w:val="20"/>
          <w:szCs w:val="20"/>
          <w:lang w:eastAsia="ru-RU"/>
        </w:rPr>
        <w:t>Прилукская</w:t>
      </w:r>
      <w:proofErr w:type="spellEnd"/>
      <w:r w:rsidRPr="004930E5">
        <w:rPr>
          <w:rFonts w:ascii="Times New Roman" w:eastAsia="Times New Roman" w:hAnsi="Times New Roman"/>
          <w:sz w:val="20"/>
          <w:szCs w:val="20"/>
          <w:lang w:eastAsia="ru-RU"/>
        </w:rPr>
        <w:t xml:space="preserve"> начальная школа» от 30.12.2019,  протокола  собрания жителей д</w:t>
      </w:r>
      <w:proofErr w:type="gramStart"/>
      <w:r w:rsidRPr="004930E5">
        <w:rPr>
          <w:rFonts w:ascii="Times New Roman" w:eastAsia="Times New Roman" w:hAnsi="Times New Roman"/>
          <w:sz w:val="20"/>
          <w:szCs w:val="20"/>
          <w:lang w:eastAsia="ru-RU"/>
        </w:rPr>
        <w:t>.П</w:t>
      </w:r>
      <w:proofErr w:type="gramEnd"/>
      <w:r w:rsidRPr="004930E5">
        <w:rPr>
          <w:rFonts w:ascii="Times New Roman" w:eastAsia="Times New Roman" w:hAnsi="Times New Roman"/>
          <w:sz w:val="20"/>
          <w:szCs w:val="20"/>
          <w:lang w:eastAsia="ru-RU"/>
        </w:rPr>
        <w:t>рилуки от  03.10.2019</w:t>
      </w:r>
    </w:p>
    <w:p w:rsidR="004930E5" w:rsidRPr="004930E5" w:rsidRDefault="004930E5" w:rsidP="004930E5">
      <w:pPr>
        <w:autoSpaceDE w:val="0"/>
        <w:autoSpaceDN w:val="0"/>
        <w:adjustRightInd w:val="0"/>
        <w:spacing w:after="0" w:line="240" w:lineRule="auto"/>
        <w:ind w:firstLine="851"/>
        <w:jc w:val="both"/>
        <w:rPr>
          <w:rFonts w:ascii="Times New Roman" w:eastAsia="Times New Roman" w:hAnsi="Times New Roman" w:cs="Arial"/>
          <w:sz w:val="20"/>
          <w:szCs w:val="20"/>
          <w:lang w:eastAsia="ru-RU"/>
        </w:rPr>
      </w:pPr>
      <w:r w:rsidRPr="004930E5">
        <w:rPr>
          <w:rFonts w:ascii="Times New Roman" w:eastAsia="Times New Roman" w:hAnsi="Times New Roman" w:cs="Arial"/>
          <w:sz w:val="20"/>
          <w:szCs w:val="20"/>
          <w:lang w:eastAsia="ru-RU"/>
        </w:rPr>
        <w:t>ПОСТАНОВЛЯЮ:</w:t>
      </w:r>
    </w:p>
    <w:p w:rsidR="004930E5" w:rsidRPr="004930E5" w:rsidRDefault="004930E5" w:rsidP="00486613">
      <w:pPr>
        <w:numPr>
          <w:ilvl w:val="0"/>
          <w:numId w:val="11"/>
        </w:numPr>
        <w:autoSpaceDE w:val="0"/>
        <w:autoSpaceDN w:val="0"/>
        <w:adjustRightInd w:val="0"/>
        <w:spacing w:after="0" w:line="240" w:lineRule="auto"/>
        <w:ind w:left="0" w:firstLine="851"/>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Ликвидировать филиал Муниципального казённого общеобразовательного учреждения </w:t>
      </w:r>
      <w:proofErr w:type="spellStart"/>
      <w:r w:rsidRPr="004930E5">
        <w:rPr>
          <w:rFonts w:ascii="Times New Roman" w:eastAsia="Times New Roman" w:hAnsi="Times New Roman"/>
          <w:sz w:val="20"/>
          <w:szCs w:val="20"/>
          <w:lang w:eastAsia="ru-RU"/>
        </w:rPr>
        <w:t>Осиновской</w:t>
      </w:r>
      <w:proofErr w:type="spellEnd"/>
      <w:r w:rsidRPr="004930E5">
        <w:rPr>
          <w:rFonts w:ascii="Times New Roman" w:eastAsia="Times New Roman" w:hAnsi="Times New Roman"/>
          <w:sz w:val="20"/>
          <w:szCs w:val="20"/>
          <w:lang w:eastAsia="ru-RU"/>
        </w:rPr>
        <w:t xml:space="preserve"> школы </w:t>
      </w:r>
      <w:proofErr w:type="spellStart"/>
      <w:r w:rsidRPr="004930E5">
        <w:rPr>
          <w:rFonts w:ascii="Times New Roman" w:eastAsia="Times New Roman" w:hAnsi="Times New Roman"/>
          <w:sz w:val="20"/>
          <w:szCs w:val="20"/>
          <w:lang w:eastAsia="ru-RU"/>
        </w:rPr>
        <w:t>Прилукская</w:t>
      </w:r>
      <w:proofErr w:type="spellEnd"/>
      <w:r w:rsidRPr="004930E5">
        <w:rPr>
          <w:rFonts w:ascii="Times New Roman" w:eastAsia="Times New Roman" w:hAnsi="Times New Roman"/>
          <w:sz w:val="20"/>
          <w:szCs w:val="20"/>
          <w:lang w:eastAsia="ru-RU"/>
        </w:rPr>
        <w:t xml:space="preserve">  начальная  школа, расположенного по адресу: 663457, Россия Красноярский край,  </w:t>
      </w:r>
      <w:proofErr w:type="spellStart"/>
      <w:r w:rsidRPr="004930E5">
        <w:rPr>
          <w:rFonts w:ascii="Times New Roman" w:eastAsia="Times New Roman" w:hAnsi="Times New Roman"/>
          <w:sz w:val="20"/>
          <w:szCs w:val="20"/>
          <w:lang w:eastAsia="ru-RU"/>
        </w:rPr>
        <w:t>Богучанский</w:t>
      </w:r>
      <w:proofErr w:type="spellEnd"/>
      <w:r w:rsidRPr="004930E5">
        <w:rPr>
          <w:rFonts w:ascii="Times New Roman" w:eastAsia="Times New Roman" w:hAnsi="Times New Roman"/>
          <w:sz w:val="20"/>
          <w:szCs w:val="20"/>
          <w:lang w:eastAsia="ru-RU"/>
        </w:rPr>
        <w:t xml:space="preserve"> район, д</w:t>
      </w:r>
      <w:proofErr w:type="gramStart"/>
      <w:r w:rsidRPr="004930E5">
        <w:rPr>
          <w:rFonts w:ascii="Times New Roman" w:eastAsia="Times New Roman" w:hAnsi="Times New Roman"/>
          <w:sz w:val="20"/>
          <w:szCs w:val="20"/>
          <w:lang w:eastAsia="ru-RU"/>
        </w:rPr>
        <w:t>.П</w:t>
      </w:r>
      <w:proofErr w:type="gramEnd"/>
      <w:r w:rsidRPr="004930E5">
        <w:rPr>
          <w:rFonts w:ascii="Times New Roman" w:eastAsia="Times New Roman" w:hAnsi="Times New Roman"/>
          <w:sz w:val="20"/>
          <w:szCs w:val="20"/>
          <w:lang w:eastAsia="ru-RU"/>
        </w:rPr>
        <w:t>рилуки ул.Школьная 1</w:t>
      </w:r>
    </w:p>
    <w:p w:rsidR="004930E5" w:rsidRPr="004930E5" w:rsidRDefault="004930E5" w:rsidP="00486613">
      <w:pPr>
        <w:numPr>
          <w:ilvl w:val="0"/>
          <w:numId w:val="11"/>
        </w:numPr>
        <w:autoSpaceDE w:val="0"/>
        <w:autoSpaceDN w:val="0"/>
        <w:adjustRightInd w:val="0"/>
        <w:spacing w:after="0" w:line="240" w:lineRule="auto"/>
        <w:ind w:left="0" w:firstLine="851"/>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Установить срок ликвидации филиала Муниципального казенного общеобразовательного учреждения </w:t>
      </w:r>
      <w:proofErr w:type="spellStart"/>
      <w:r w:rsidRPr="004930E5">
        <w:rPr>
          <w:rFonts w:ascii="Times New Roman" w:eastAsia="Times New Roman" w:hAnsi="Times New Roman"/>
          <w:sz w:val="20"/>
          <w:szCs w:val="20"/>
          <w:lang w:eastAsia="ru-RU"/>
        </w:rPr>
        <w:t>Осиновской</w:t>
      </w:r>
      <w:proofErr w:type="spellEnd"/>
      <w:r w:rsidRPr="004930E5">
        <w:rPr>
          <w:rFonts w:ascii="Times New Roman" w:eastAsia="Times New Roman" w:hAnsi="Times New Roman"/>
          <w:sz w:val="20"/>
          <w:szCs w:val="20"/>
          <w:lang w:eastAsia="ru-RU"/>
        </w:rPr>
        <w:t xml:space="preserve">  школы </w:t>
      </w:r>
      <w:proofErr w:type="spellStart"/>
      <w:r w:rsidRPr="004930E5">
        <w:rPr>
          <w:rFonts w:ascii="Times New Roman" w:eastAsia="Times New Roman" w:hAnsi="Times New Roman"/>
          <w:sz w:val="20"/>
          <w:szCs w:val="20"/>
          <w:lang w:eastAsia="ru-RU"/>
        </w:rPr>
        <w:t>Прилукская</w:t>
      </w:r>
      <w:proofErr w:type="spellEnd"/>
      <w:r w:rsidRPr="004930E5">
        <w:rPr>
          <w:rFonts w:ascii="Times New Roman" w:eastAsia="Times New Roman" w:hAnsi="Times New Roman"/>
          <w:sz w:val="20"/>
          <w:szCs w:val="20"/>
          <w:lang w:eastAsia="ru-RU"/>
        </w:rPr>
        <w:t xml:space="preserve">  начальная  школа до  28.02.2020</w:t>
      </w:r>
    </w:p>
    <w:p w:rsidR="004930E5" w:rsidRPr="004930E5" w:rsidRDefault="004930E5" w:rsidP="00486613">
      <w:pPr>
        <w:numPr>
          <w:ilvl w:val="0"/>
          <w:numId w:val="11"/>
        </w:numPr>
        <w:autoSpaceDE w:val="0"/>
        <w:autoSpaceDN w:val="0"/>
        <w:adjustRightInd w:val="0"/>
        <w:spacing w:after="0" w:line="240" w:lineRule="auto"/>
        <w:ind w:left="0" w:firstLine="851"/>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Утвердить Устав Муниципального казенного общеобразовательного учреждения </w:t>
      </w:r>
      <w:proofErr w:type="spellStart"/>
      <w:r w:rsidRPr="004930E5">
        <w:rPr>
          <w:rFonts w:ascii="Times New Roman" w:eastAsia="Times New Roman" w:hAnsi="Times New Roman"/>
          <w:sz w:val="20"/>
          <w:szCs w:val="20"/>
          <w:lang w:eastAsia="ru-RU"/>
        </w:rPr>
        <w:t>Осиновской</w:t>
      </w:r>
      <w:proofErr w:type="spellEnd"/>
      <w:r w:rsidRPr="004930E5">
        <w:rPr>
          <w:rFonts w:ascii="Times New Roman" w:eastAsia="Times New Roman" w:hAnsi="Times New Roman"/>
          <w:sz w:val="20"/>
          <w:szCs w:val="20"/>
          <w:lang w:eastAsia="ru-RU"/>
        </w:rPr>
        <w:t xml:space="preserve">  школы в новой редакции согласно приложению 1.</w:t>
      </w:r>
    </w:p>
    <w:p w:rsidR="004930E5" w:rsidRPr="004930E5" w:rsidRDefault="004930E5" w:rsidP="00486613">
      <w:pPr>
        <w:numPr>
          <w:ilvl w:val="0"/>
          <w:numId w:val="11"/>
        </w:numPr>
        <w:autoSpaceDE w:val="0"/>
        <w:autoSpaceDN w:val="0"/>
        <w:adjustRightInd w:val="0"/>
        <w:spacing w:after="0" w:line="240" w:lineRule="auto"/>
        <w:ind w:left="0" w:firstLine="851"/>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Директору  Муниципального казенного общеобразовательного учреждения </w:t>
      </w:r>
      <w:proofErr w:type="spellStart"/>
      <w:r w:rsidRPr="004930E5">
        <w:rPr>
          <w:rFonts w:ascii="Times New Roman" w:eastAsia="Times New Roman" w:hAnsi="Times New Roman"/>
          <w:sz w:val="20"/>
          <w:szCs w:val="20"/>
          <w:lang w:eastAsia="ru-RU"/>
        </w:rPr>
        <w:t>Осиновской</w:t>
      </w:r>
      <w:proofErr w:type="spellEnd"/>
      <w:r w:rsidRPr="004930E5">
        <w:rPr>
          <w:rFonts w:ascii="Times New Roman" w:eastAsia="Times New Roman" w:hAnsi="Times New Roman"/>
          <w:sz w:val="20"/>
          <w:szCs w:val="20"/>
          <w:lang w:eastAsia="ru-RU"/>
        </w:rPr>
        <w:t xml:space="preserve">  школы  выступить заявителем д</w:t>
      </w:r>
      <w:r w:rsidRPr="004930E5">
        <w:rPr>
          <w:rFonts w:ascii="Times New Roman" w:hAnsi="Times New Roman"/>
          <w:sz w:val="20"/>
          <w:szCs w:val="20"/>
          <w:lang w:eastAsia="ru-RU"/>
        </w:rPr>
        <w:t xml:space="preserve">ля государственной регистрации изменений, внесенных в учредительный документ юридического лица, в регистрирующий орган </w:t>
      </w:r>
      <w:r w:rsidRPr="004930E5">
        <w:rPr>
          <w:rFonts w:ascii="Times New Roman" w:eastAsia="Times New Roman" w:hAnsi="Times New Roman"/>
          <w:sz w:val="20"/>
          <w:szCs w:val="20"/>
          <w:lang w:eastAsia="ru-RU"/>
        </w:rPr>
        <w:t>в установленный законом срок.</w:t>
      </w:r>
    </w:p>
    <w:p w:rsidR="004930E5" w:rsidRPr="004930E5" w:rsidRDefault="004930E5" w:rsidP="00486613">
      <w:pPr>
        <w:numPr>
          <w:ilvl w:val="0"/>
          <w:numId w:val="11"/>
        </w:numPr>
        <w:autoSpaceDE w:val="0"/>
        <w:autoSpaceDN w:val="0"/>
        <w:adjustRightInd w:val="0"/>
        <w:spacing w:after="0" w:line="240" w:lineRule="auto"/>
        <w:ind w:left="0" w:firstLine="851"/>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Признать утратившим силу постановление администрации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от 13.01.2016 №4-п «Об утверждении Устава Муниципального казённого общеобразовательного учреждения </w:t>
      </w:r>
      <w:proofErr w:type="spellStart"/>
      <w:r w:rsidRPr="004930E5">
        <w:rPr>
          <w:rFonts w:ascii="Times New Roman" w:eastAsia="Times New Roman" w:hAnsi="Times New Roman"/>
          <w:sz w:val="20"/>
          <w:szCs w:val="20"/>
          <w:lang w:eastAsia="ru-RU"/>
        </w:rPr>
        <w:t>Осиновской</w:t>
      </w:r>
      <w:proofErr w:type="spellEnd"/>
      <w:r w:rsidRPr="004930E5">
        <w:rPr>
          <w:rFonts w:ascii="Times New Roman" w:eastAsia="Times New Roman" w:hAnsi="Times New Roman"/>
          <w:sz w:val="20"/>
          <w:szCs w:val="20"/>
          <w:lang w:eastAsia="ru-RU"/>
        </w:rPr>
        <w:t xml:space="preserve">  школы»</w:t>
      </w:r>
    </w:p>
    <w:p w:rsidR="004930E5" w:rsidRPr="004930E5" w:rsidRDefault="004930E5" w:rsidP="00486613">
      <w:pPr>
        <w:numPr>
          <w:ilvl w:val="0"/>
          <w:numId w:val="11"/>
        </w:numPr>
        <w:autoSpaceDE w:val="0"/>
        <w:autoSpaceDN w:val="0"/>
        <w:adjustRightInd w:val="0"/>
        <w:spacing w:after="0" w:line="240" w:lineRule="auto"/>
        <w:ind w:left="0" w:firstLine="851"/>
        <w:jc w:val="both"/>
        <w:rPr>
          <w:rFonts w:ascii="Times New Roman" w:eastAsia="Times New Roman" w:hAnsi="Times New Roman"/>
          <w:sz w:val="20"/>
          <w:szCs w:val="20"/>
          <w:lang w:eastAsia="ru-RU"/>
        </w:rPr>
      </w:pPr>
      <w:proofErr w:type="gramStart"/>
      <w:r w:rsidRPr="004930E5">
        <w:rPr>
          <w:rFonts w:ascii="Times New Roman" w:eastAsia="Times New Roman" w:hAnsi="Times New Roman"/>
          <w:sz w:val="20"/>
          <w:szCs w:val="20"/>
          <w:lang w:eastAsia="ru-RU"/>
        </w:rPr>
        <w:t>Контроль за</w:t>
      </w:r>
      <w:proofErr w:type="gramEnd"/>
      <w:r w:rsidRPr="004930E5">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по социальным вопросам  И.М. Брюханова.</w:t>
      </w:r>
    </w:p>
    <w:p w:rsidR="004930E5" w:rsidRPr="004930E5" w:rsidRDefault="004930E5" w:rsidP="00486613">
      <w:pPr>
        <w:numPr>
          <w:ilvl w:val="0"/>
          <w:numId w:val="11"/>
        </w:numPr>
        <w:autoSpaceDE w:val="0"/>
        <w:autoSpaceDN w:val="0"/>
        <w:adjustRightInd w:val="0"/>
        <w:spacing w:after="0" w:line="240" w:lineRule="auto"/>
        <w:ind w:left="0" w:firstLine="851"/>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w:t>
      </w:r>
    </w:p>
    <w:p w:rsidR="004930E5" w:rsidRPr="00CE7A11" w:rsidRDefault="004930E5" w:rsidP="004930E5">
      <w:pPr>
        <w:spacing w:after="0" w:line="240" w:lineRule="auto"/>
        <w:jc w:val="both"/>
        <w:rPr>
          <w:rFonts w:ascii="Times New Roman" w:eastAsia="Times New Roman" w:hAnsi="Times New Roman"/>
          <w:sz w:val="20"/>
          <w:szCs w:val="20"/>
          <w:lang w:eastAsia="ru-RU"/>
        </w:rPr>
      </w:pPr>
    </w:p>
    <w:p w:rsidR="004930E5" w:rsidRPr="00CE7A11" w:rsidRDefault="004930E5" w:rsidP="004930E5">
      <w:pPr>
        <w:spacing w:after="0" w:line="240" w:lineRule="auto"/>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И.о. Главы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w:t>
      </w:r>
      <w:r w:rsidRPr="004930E5">
        <w:rPr>
          <w:rFonts w:ascii="Times New Roman" w:eastAsia="Times New Roman" w:hAnsi="Times New Roman"/>
          <w:sz w:val="20"/>
          <w:szCs w:val="20"/>
          <w:lang w:eastAsia="ru-RU"/>
        </w:rPr>
        <w:tab/>
      </w:r>
      <w:r w:rsidRPr="004930E5">
        <w:rPr>
          <w:rFonts w:ascii="Times New Roman" w:eastAsia="Times New Roman" w:hAnsi="Times New Roman"/>
          <w:sz w:val="20"/>
          <w:szCs w:val="20"/>
          <w:lang w:eastAsia="ru-RU"/>
        </w:rPr>
        <w:tab/>
        <w:t xml:space="preserve">                                И.М. </w:t>
      </w:r>
      <w:proofErr w:type="gramStart"/>
      <w:r w:rsidRPr="004930E5">
        <w:rPr>
          <w:rFonts w:ascii="Times New Roman" w:eastAsia="Times New Roman" w:hAnsi="Times New Roman"/>
          <w:sz w:val="20"/>
          <w:szCs w:val="20"/>
          <w:lang w:eastAsia="ru-RU"/>
        </w:rPr>
        <w:t>Брюханов</w:t>
      </w:r>
      <w:proofErr w:type="gramEnd"/>
    </w:p>
    <w:p w:rsidR="004930E5" w:rsidRPr="00CE7A11" w:rsidRDefault="004930E5" w:rsidP="004930E5">
      <w:pPr>
        <w:spacing w:after="0" w:line="240" w:lineRule="auto"/>
        <w:jc w:val="both"/>
        <w:rPr>
          <w:rFonts w:ascii="Times New Roman" w:eastAsia="Times New Roman" w:hAnsi="Times New Roman"/>
          <w:sz w:val="20"/>
          <w:szCs w:val="20"/>
          <w:lang w:eastAsia="ru-RU"/>
        </w:rPr>
      </w:pPr>
    </w:p>
    <w:tbl>
      <w:tblPr>
        <w:tblStyle w:val="420"/>
        <w:tblW w:w="1427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7"/>
        <w:gridCol w:w="4757"/>
        <w:gridCol w:w="4757"/>
      </w:tblGrid>
      <w:tr w:rsidR="004930E5" w:rsidRPr="004930E5" w:rsidTr="004930E5">
        <w:tc>
          <w:tcPr>
            <w:tcW w:w="4757" w:type="dxa"/>
          </w:tcPr>
          <w:p w:rsidR="004930E5" w:rsidRPr="004930E5" w:rsidRDefault="004930E5" w:rsidP="004930E5">
            <w:pPr>
              <w:tabs>
                <w:tab w:val="left" w:pos="3906"/>
              </w:tabs>
              <w:spacing w:after="0" w:line="240" w:lineRule="auto"/>
              <w:ind w:left="142"/>
              <w:jc w:val="both"/>
              <w:rPr>
                <w:rFonts w:ascii="Times New Roman" w:hAnsi="Times New Roman"/>
                <w:sz w:val="20"/>
                <w:szCs w:val="20"/>
              </w:rPr>
            </w:pPr>
          </w:p>
        </w:tc>
        <w:tc>
          <w:tcPr>
            <w:tcW w:w="4757" w:type="dxa"/>
          </w:tcPr>
          <w:p w:rsidR="004930E5" w:rsidRPr="004930E5" w:rsidRDefault="004930E5" w:rsidP="004930E5">
            <w:pPr>
              <w:spacing w:after="0" w:line="240" w:lineRule="auto"/>
              <w:ind w:left="142"/>
              <w:jc w:val="right"/>
              <w:rPr>
                <w:rFonts w:ascii="Times New Roman" w:hAnsi="Times New Roman"/>
                <w:sz w:val="20"/>
                <w:szCs w:val="20"/>
              </w:rPr>
            </w:pPr>
          </w:p>
        </w:tc>
        <w:tc>
          <w:tcPr>
            <w:tcW w:w="4757" w:type="dxa"/>
          </w:tcPr>
          <w:p w:rsidR="004930E5" w:rsidRPr="004930E5" w:rsidRDefault="004930E5" w:rsidP="004930E5">
            <w:pPr>
              <w:tabs>
                <w:tab w:val="left" w:pos="3906"/>
              </w:tabs>
              <w:spacing w:after="0" w:line="240" w:lineRule="auto"/>
              <w:ind w:left="142"/>
              <w:jc w:val="both"/>
              <w:rPr>
                <w:rFonts w:ascii="Times New Roman" w:hAnsi="Times New Roman"/>
                <w:sz w:val="20"/>
                <w:szCs w:val="20"/>
              </w:rPr>
            </w:pPr>
          </w:p>
        </w:tc>
      </w:tr>
    </w:tbl>
    <w:p w:rsidR="004930E5" w:rsidRPr="004930E5" w:rsidRDefault="004930E5" w:rsidP="004930E5">
      <w:pPr>
        <w:tabs>
          <w:tab w:val="left" w:pos="3906"/>
        </w:tabs>
        <w:spacing w:after="0" w:line="240" w:lineRule="auto"/>
        <w:ind w:left="5040"/>
        <w:jc w:val="right"/>
        <w:rPr>
          <w:rFonts w:ascii="Times New Roman" w:eastAsia="Times New Roman" w:hAnsi="Times New Roman"/>
          <w:sz w:val="18"/>
          <w:szCs w:val="20"/>
          <w:lang w:eastAsia="ru-RU"/>
        </w:rPr>
      </w:pPr>
      <w:r w:rsidRPr="004930E5">
        <w:rPr>
          <w:rFonts w:ascii="Times New Roman" w:eastAsia="Times New Roman" w:hAnsi="Times New Roman"/>
          <w:sz w:val="18"/>
          <w:szCs w:val="20"/>
          <w:lang w:eastAsia="ru-RU"/>
        </w:rPr>
        <w:t>Утвержден:</w:t>
      </w:r>
    </w:p>
    <w:p w:rsidR="004930E5" w:rsidRPr="004930E5" w:rsidRDefault="004930E5" w:rsidP="004930E5">
      <w:pPr>
        <w:tabs>
          <w:tab w:val="left" w:pos="3906"/>
        </w:tabs>
        <w:spacing w:after="0" w:line="240" w:lineRule="auto"/>
        <w:ind w:left="5040"/>
        <w:jc w:val="right"/>
        <w:rPr>
          <w:rFonts w:ascii="Times New Roman" w:eastAsia="Times New Roman" w:hAnsi="Times New Roman"/>
          <w:sz w:val="18"/>
          <w:szCs w:val="20"/>
          <w:lang w:eastAsia="ru-RU"/>
        </w:rPr>
      </w:pPr>
      <w:r w:rsidRPr="004930E5">
        <w:rPr>
          <w:rFonts w:ascii="Times New Roman" w:eastAsia="Times New Roman" w:hAnsi="Times New Roman"/>
          <w:sz w:val="18"/>
          <w:szCs w:val="20"/>
          <w:lang w:eastAsia="ru-RU"/>
        </w:rPr>
        <w:t>постановлением</w:t>
      </w:r>
    </w:p>
    <w:p w:rsidR="004930E5" w:rsidRPr="004930E5" w:rsidRDefault="004930E5" w:rsidP="004930E5">
      <w:pPr>
        <w:spacing w:after="0" w:line="240" w:lineRule="auto"/>
        <w:ind w:left="5040"/>
        <w:jc w:val="right"/>
        <w:rPr>
          <w:rFonts w:ascii="Times New Roman" w:eastAsia="Times New Roman" w:hAnsi="Times New Roman"/>
          <w:sz w:val="18"/>
          <w:szCs w:val="20"/>
          <w:lang w:eastAsia="ru-RU"/>
        </w:rPr>
      </w:pPr>
      <w:r w:rsidRPr="004930E5">
        <w:rPr>
          <w:rFonts w:ascii="Times New Roman" w:eastAsia="Times New Roman" w:hAnsi="Times New Roman"/>
          <w:sz w:val="18"/>
          <w:szCs w:val="20"/>
          <w:lang w:eastAsia="ru-RU"/>
        </w:rPr>
        <w:t xml:space="preserve">Администрации </w:t>
      </w:r>
      <w:proofErr w:type="spellStart"/>
      <w:r w:rsidRPr="004930E5">
        <w:rPr>
          <w:rFonts w:ascii="Times New Roman" w:eastAsia="Times New Roman" w:hAnsi="Times New Roman"/>
          <w:sz w:val="18"/>
          <w:szCs w:val="20"/>
          <w:lang w:eastAsia="ru-RU"/>
        </w:rPr>
        <w:t>Богучан</w:t>
      </w:r>
      <w:r>
        <w:rPr>
          <w:rFonts w:ascii="Times New Roman" w:eastAsia="Times New Roman" w:hAnsi="Times New Roman"/>
          <w:sz w:val="18"/>
          <w:szCs w:val="20"/>
          <w:lang w:eastAsia="ru-RU"/>
        </w:rPr>
        <w:t>ского</w:t>
      </w:r>
      <w:proofErr w:type="spellEnd"/>
      <w:r>
        <w:rPr>
          <w:rFonts w:ascii="Times New Roman" w:eastAsia="Times New Roman" w:hAnsi="Times New Roman"/>
          <w:sz w:val="18"/>
          <w:szCs w:val="20"/>
          <w:lang w:eastAsia="ru-RU"/>
        </w:rPr>
        <w:t xml:space="preserve"> района </w:t>
      </w:r>
    </w:p>
    <w:p w:rsidR="004930E5" w:rsidRPr="004930E5" w:rsidRDefault="004930E5" w:rsidP="004930E5">
      <w:pPr>
        <w:spacing w:after="0" w:line="240" w:lineRule="auto"/>
        <w:ind w:left="5040"/>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Красноярского края</w:t>
      </w:r>
      <w:r w:rsidRPr="004930E5">
        <w:rPr>
          <w:rFonts w:ascii="Times New Roman" w:eastAsia="Times New Roman" w:hAnsi="Times New Roman"/>
          <w:sz w:val="18"/>
          <w:szCs w:val="20"/>
          <w:lang w:eastAsia="ru-RU"/>
        </w:rPr>
        <w:t xml:space="preserve">      </w:t>
      </w:r>
      <w:proofErr w:type="gramStart"/>
      <w:r w:rsidRPr="004930E5">
        <w:rPr>
          <w:rFonts w:ascii="Times New Roman" w:eastAsia="Times New Roman" w:hAnsi="Times New Roman"/>
          <w:sz w:val="18"/>
          <w:szCs w:val="20"/>
          <w:lang w:eastAsia="ru-RU"/>
        </w:rPr>
        <w:t>от</w:t>
      </w:r>
      <w:proofErr w:type="gramEnd"/>
      <w:r w:rsidRPr="004930E5">
        <w:rPr>
          <w:rFonts w:ascii="Times New Roman" w:eastAsia="Times New Roman" w:hAnsi="Times New Roman"/>
          <w:sz w:val="18"/>
          <w:szCs w:val="20"/>
          <w:lang w:eastAsia="ru-RU"/>
        </w:rPr>
        <w:t xml:space="preserve"> </w:t>
      </w:r>
    </w:p>
    <w:p w:rsidR="004930E5" w:rsidRPr="004930E5" w:rsidRDefault="004930E5" w:rsidP="004930E5">
      <w:pPr>
        <w:spacing w:after="0" w:line="240" w:lineRule="auto"/>
        <w:ind w:left="5040"/>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20</w:t>
      </w:r>
      <w:r w:rsidRPr="004930E5">
        <w:rPr>
          <w:rFonts w:ascii="Times New Roman" w:eastAsia="Times New Roman" w:hAnsi="Times New Roman"/>
          <w:sz w:val="18"/>
          <w:szCs w:val="20"/>
          <w:lang w:eastAsia="ru-RU"/>
        </w:rPr>
        <w:t>.02.2020 № 184-П</w:t>
      </w:r>
    </w:p>
    <w:p w:rsidR="004930E5" w:rsidRPr="004930E5" w:rsidRDefault="004930E5" w:rsidP="004930E5">
      <w:pPr>
        <w:spacing w:after="0" w:line="240" w:lineRule="auto"/>
        <w:ind w:left="5040"/>
        <w:rPr>
          <w:rFonts w:ascii="Times New Roman" w:eastAsia="Times New Roman" w:hAnsi="Times New Roman"/>
          <w:sz w:val="20"/>
          <w:szCs w:val="20"/>
          <w:lang w:eastAsia="ru-RU"/>
        </w:rPr>
      </w:pPr>
    </w:p>
    <w:p w:rsidR="004930E5" w:rsidRPr="004930E5" w:rsidRDefault="004930E5" w:rsidP="004930E5">
      <w:pPr>
        <w:tabs>
          <w:tab w:val="left" w:pos="3906"/>
        </w:tabs>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rPr>
          <w:rFonts w:ascii="Times New Roman" w:eastAsia="Times New Roman" w:hAnsi="Times New Roman"/>
          <w:sz w:val="20"/>
          <w:szCs w:val="20"/>
          <w:lang w:eastAsia="ru-RU"/>
        </w:rPr>
      </w:pPr>
    </w:p>
    <w:p w:rsidR="004930E5" w:rsidRPr="004930E5" w:rsidRDefault="004930E5" w:rsidP="004930E5">
      <w:pPr>
        <w:spacing w:after="0" w:line="240" w:lineRule="auto"/>
        <w:rPr>
          <w:rFonts w:ascii="Times New Roman" w:eastAsia="Times New Roman" w:hAnsi="Times New Roman"/>
          <w:sz w:val="20"/>
          <w:szCs w:val="20"/>
          <w:lang w:eastAsia="ru-RU"/>
        </w:rPr>
      </w:pPr>
    </w:p>
    <w:p w:rsidR="004930E5" w:rsidRPr="004930E5" w:rsidRDefault="004930E5" w:rsidP="004930E5">
      <w:pPr>
        <w:spacing w:after="0" w:line="240" w:lineRule="auto"/>
        <w:ind w:left="142"/>
        <w:jc w:val="center"/>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УСТАВ </w:t>
      </w:r>
    </w:p>
    <w:p w:rsidR="004930E5" w:rsidRPr="004930E5" w:rsidRDefault="004930E5" w:rsidP="004930E5">
      <w:pPr>
        <w:spacing w:after="0" w:line="240" w:lineRule="auto"/>
        <w:ind w:left="142"/>
        <w:jc w:val="center"/>
        <w:rPr>
          <w:rFonts w:ascii="Times New Roman" w:eastAsia="Times New Roman" w:hAnsi="Times New Roman"/>
          <w:sz w:val="20"/>
          <w:szCs w:val="20"/>
          <w:lang w:eastAsia="ru-RU"/>
        </w:rPr>
      </w:pPr>
    </w:p>
    <w:p w:rsidR="004930E5" w:rsidRPr="004930E5" w:rsidRDefault="004930E5" w:rsidP="004930E5">
      <w:pPr>
        <w:spacing w:after="0" w:line="240" w:lineRule="auto"/>
        <w:ind w:left="142"/>
        <w:jc w:val="center"/>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Муниципального казённого </w:t>
      </w:r>
    </w:p>
    <w:p w:rsidR="004930E5" w:rsidRPr="004930E5" w:rsidRDefault="004930E5" w:rsidP="004930E5">
      <w:pPr>
        <w:spacing w:after="0" w:line="240" w:lineRule="auto"/>
        <w:ind w:left="142"/>
        <w:jc w:val="center"/>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общеобразовательного учреждения</w:t>
      </w:r>
    </w:p>
    <w:p w:rsidR="004930E5" w:rsidRPr="004930E5" w:rsidRDefault="004930E5" w:rsidP="004930E5">
      <w:pPr>
        <w:spacing w:after="0" w:line="240" w:lineRule="auto"/>
        <w:ind w:left="142"/>
        <w:jc w:val="center"/>
        <w:rPr>
          <w:rFonts w:ascii="Times New Roman" w:eastAsia="Times New Roman" w:hAnsi="Times New Roman"/>
          <w:sz w:val="20"/>
          <w:szCs w:val="20"/>
          <w:lang w:eastAsia="ru-RU"/>
        </w:rPr>
      </w:pPr>
      <w:proofErr w:type="spellStart"/>
      <w:r w:rsidRPr="004930E5">
        <w:rPr>
          <w:rFonts w:ascii="Times New Roman" w:eastAsia="Times New Roman" w:hAnsi="Times New Roman"/>
          <w:sz w:val="20"/>
          <w:szCs w:val="20"/>
          <w:lang w:eastAsia="ru-RU"/>
        </w:rPr>
        <w:t>Осиновской</w:t>
      </w:r>
      <w:proofErr w:type="spellEnd"/>
      <w:r w:rsidRPr="004930E5">
        <w:rPr>
          <w:rFonts w:ascii="Times New Roman" w:eastAsia="Times New Roman" w:hAnsi="Times New Roman"/>
          <w:sz w:val="20"/>
          <w:szCs w:val="20"/>
          <w:lang w:eastAsia="ru-RU"/>
        </w:rPr>
        <w:t xml:space="preserve">  школы </w:t>
      </w:r>
    </w:p>
    <w:p w:rsidR="004930E5" w:rsidRPr="00CE7A11" w:rsidRDefault="004930E5" w:rsidP="004930E5">
      <w:pPr>
        <w:tabs>
          <w:tab w:val="left" w:pos="3906"/>
        </w:tabs>
        <w:spacing w:after="0" w:line="240" w:lineRule="auto"/>
        <w:ind w:left="142"/>
        <w:jc w:val="both"/>
        <w:rPr>
          <w:rFonts w:ascii="Times New Roman" w:eastAsia="Times New Roman" w:hAnsi="Times New Roman"/>
          <w:sz w:val="20"/>
          <w:szCs w:val="20"/>
          <w:lang w:eastAsia="ru-RU"/>
        </w:rPr>
      </w:pPr>
    </w:p>
    <w:p w:rsidR="004930E5" w:rsidRPr="00CE7A11" w:rsidRDefault="004930E5" w:rsidP="004930E5">
      <w:pPr>
        <w:tabs>
          <w:tab w:val="left" w:pos="3906"/>
        </w:tabs>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center"/>
        <w:rPr>
          <w:rFonts w:ascii="Times New Roman" w:eastAsia="Times New Roman" w:hAnsi="Times New Roman"/>
          <w:sz w:val="20"/>
          <w:szCs w:val="20"/>
          <w:lang w:eastAsia="ru-RU"/>
        </w:rPr>
      </w:pPr>
    </w:p>
    <w:p w:rsidR="004930E5" w:rsidRPr="004930E5" w:rsidRDefault="004930E5" w:rsidP="004930E5">
      <w:pPr>
        <w:spacing w:after="0" w:line="240" w:lineRule="auto"/>
        <w:ind w:left="142"/>
        <w:jc w:val="center"/>
        <w:rPr>
          <w:rFonts w:ascii="Times New Roman" w:eastAsia="Times New Roman" w:hAnsi="Times New Roman"/>
          <w:sz w:val="20"/>
          <w:szCs w:val="20"/>
          <w:lang w:eastAsia="ru-RU"/>
        </w:rPr>
      </w:pPr>
    </w:p>
    <w:p w:rsidR="004930E5" w:rsidRPr="004930E5" w:rsidRDefault="004930E5" w:rsidP="004930E5">
      <w:pPr>
        <w:spacing w:after="0" w:line="240" w:lineRule="auto"/>
        <w:ind w:left="142"/>
        <w:jc w:val="center"/>
        <w:rPr>
          <w:rFonts w:ascii="Times New Roman" w:eastAsia="Times New Roman" w:hAnsi="Times New Roman"/>
          <w:sz w:val="20"/>
          <w:szCs w:val="20"/>
          <w:lang w:eastAsia="ru-RU"/>
        </w:rPr>
      </w:pPr>
    </w:p>
    <w:p w:rsidR="004930E5" w:rsidRPr="004930E5" w:rsidRDefault="004930E5" w:rsidP="004930E5">
      <w:pPr>
        <w:tabs>
          <w:tab w:val="left" w:pos="3906"/>
        </w:tabs>
        <w:spacing w:after="0" w:line="240" w:lineRule="auto"/>
        <w:ind w:left="142"/>
        <w:jc w:val="center"/>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п.</w:t>
      </w:r>
      <w:r>
        <w:rPr>
          <w:rFonts w:ascii="Times New Roman" w:eastAsia="Times New Roman" w:hAnsi="Times New Roman"/>
          <w:sz w:val="20"/>
          <w:szCs w:val="20"/>
          <w:lang w:val="en-US" w:eastAsia="ru-RU"/>
        </w:rPr>
        <w:t xml:space="preserve"> </w:t>
      </w:r>
      <w:r w:rsidRPr="004930E5">
        <w:rPr>
          <w:rFonts w:ascii="Times New Roman" w:eastAsia="Times New Roman" w:hAnsi="Times New Roman"/>
          <w:sz w:val="20"/>
          <w:szCs w:val="20"/>
          <w:lang w:eastAsia="ru-RU"/>
        </w:rPr>
        <w:t>Осиновый мыс, 2020</w:t>
      </w:r>
      <w:r w:rsidRPr="004930E5">
        <w:rPr>
          <w:rFonts w:ascii="Times New Roman" w:eastAsia="Times New Roman" w:hAnsi="Times New Roman"/>
          <w:sz w:val="20"/>
          <w:szCs w:val="20"/>
          <w:lang w:eastAsia="ru-RU"/>
        </w:rPr>
        <w:tab/>
      </w:r>
      <w:r w:rsidR="00F7752B">
        <w:rPr>
          <w:rFonts w:ascii="Times New Roman" w:eastAsia="Times New Roman" w:hAnsi="Times New Roman"/>
          <w:sz w:val="20"/>
          <w:szCs w:val="20"/>
          <w:lang w:val="en-US" w:eastAsia="ru-RU"/>
        </w:rPr>
        <w:t xml:space="preserve">                         </w:t>
      </w:r>
      <w:r w:rsidRPr="004930E5">
        <w:rPr>
          <w:rFonts w:ascii="Times New Roman" w:eastAsia="Times New Roman" w:hAnsi="Times New Roman"/>
          <w:sz w:val="20"/>
          <w:szCs w:val="20"/>
          <w:lang w:eastAsia="ru-RU"/>
        </w:rPr>
        <w:t>Содержание</w:t>
      </w:r>
    </w:p>
    <w:p w:rsidR="004930E5" w:rsidRPr="004930E5" w:rsidRDefault="004930E5" w:rsidP="004930E5">
      <w:pPr>
        <w:tabs>
          <w:tab w:val="left" w:pos="3906"/>
        </w:tabs>
        <w:spacing w:after="0" w:line="240" w:lineRule="auto"/>
        <w:ind w:left="142" w:firstLine="567"/>
        <w:jc w:val="both"/>
        <w:rPr>
          <w:rFonts w:ascii="Times New Roman" w:eastAsia="Times New Roman" w:hAnsi="Times New Roman"/>
          <w:sz w:val="20"/>
          <w:szCs w:val="20"/>
          <w:lang w:eastAsia="ru-RU"/>
        </w:rPr>
      </w:pPr>
    </w:p>
    <w:tbl>
      <w:tblPr>
        <w:tblStyle w:val="420"/>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4"/>
        <w:gridCol w:w="4592"/>
      </w:tblGrid>
      <w:tr w:rsidR="004930E5" w:rsidRPr="004930E5" w:rsidTr="00F7752B">
        <w:tc>
          <w:tcPr>
            <w:tcW w:w="4785" w:type="dxa"/>
          </w:tcPr>
          <w:p w:rsidR="004930E5" w:rsidRPr="004930E5" w:rsidRDefault="004930E5" w:rsidP="004930E5">
            <w:pPr>
              <w:tabs>
                <w:tab w:val="left" w:pos="3906"/>
              </w:tabs>
              <w:spacing w:after="0" w:line="240" w:lineRule="auto"/>
              <w:ind w:left="142"/>
              <w:jc w:val="both"/>
              <w:rPr>
                <w:rFonts w:ascii="Times New Roman" w:hAnsi="Times New Roman"/>
                <w:sz w:val="20"/>
                <w:szCs w:val="20"/>
              </w:rPr>
            </w:pPr>
            <w:r w:rsidRPr="004930E5">
              <w:rPr>
                <w:rFonts w:ascii="Times New Roman" w:hAnsi="Times New Roman"/>
                <w:sz w:val="20"/>
                <w:szCs w:val="20"/>
                <w:lang w:val="en-US"/>
              </w:rPr>
              <w:t>I</w:t>
            </w:r>
            <w:r w:rsidRPr="004930E5">
              <w:rPr>
                <w:rFonts w:ascii="Times New Roman" w:hAnsi="Times New Roman"/>
                <w:sz w:val="20"/>
                <w:szCs w:val="20"/>
              </w:rPr>
              <w:t>. Общие положения</w:t>
            </w:r>
          </w:p>
          <w:p w:rsidR="004930E5" w:rsidRPr="004930E5" w:rsidRDefault="004930E5" w:rsidP="004930E5">
            <w:pPr>
              <w:tabs>
                <w:tab w:val="left" w:pos="3906"/>
              </w:tabs>
              <w:spacing w:after="0" w:line="240" w:lineRule="auto"/>
              <w:ind w:left="142" w:firstLine="567"/>
              <w:jc w:val="both"/>
              <w:rPr>
                <w:rFonts w:ascii="Times New Roman" w:hAnsi="Times New Roman"/>
                <w:sz w:val="20"/>
                <w:szCs w:val="20"/>
              </w:rPr>
            </w:pPr>
          </w:p>
          <w:p w:rsidR="004930E5" w:rsidRPr="004930E5" w:rsidRDefault="004930E5" w:rsidP="004930E5">
            <w:pPr>
              <w:tabs>
                <w:tab w:val="left" w:pos="3906"/>
              </w:tabs>
              <w:spacing w:after="0" w:line="240" w:lineRule="auto"/>
              <w:ind w:left="142"/>
              <w:jc w:val="both"/>
              <w:rPr>
                <w:rFonts w:ascii="Times New Roman" w:hAnsi="Times New Roman"/>
                <w:sz w:val="20"/>
                <w:szCs w:val="20"/>
              </w:rPr>
            </w:pPr>
            <w:r w:rsidRPr="004930E5">
              <w:rPr>
                <w:rFonts w:ascii="Times New Roman" w:hAnsi="Times New Roman"/>
                <w:sz w:val="20"/>
                <w:szCs w:val="20"/>
                <w:lang w:val="en-US"/>
              </w:rPr>
              <w:t>II</w:t>
            </w:r>
            <w:r w:rsidRPr="004930E5">
              <w:rPr>
                <w:rFonts w:ascii="Times New Roman" w:hAnsi="Times New Roman"/>
                <w:sz w:val="20"/>
                <w:szCs w:val="20"/>
              </w:rPr>
              <w:t>.Организация образовательного процесса</w:t>
            </w:r>
          </w:p>
          <w:p w:rsidR="004930E5" w:rsidRPr="004930E5" w:rsidRDefault="004930E5" w:rsidP="004930E5">
            <w:pPr>
              <w:tabs>
                <w:tab w:val="left" w:pos="3906"/>
              </w:tabs>
              <w:spacing w:after="0" w:line="240" w:lineRule="auto"/>
              <w:ind w:left="142" w:firstLine="567"/>
              <w:jc w:val="both"/>
              <w:rPr>
                <w:rFonts w:ascii="Times New Roman" w:hAnsi="Times New Roman"/>
                <w:sz w:val="20"/>
                <w:szCs w:val="20"/>
              </w:rPr>
            </w:pPr>
          </w:p>
          <w:p w:rsidR="004930E5" w:rsidRPr="004930E5" w:rsidRDefault="004930E5" w:rsidP="004930E5">
            <w:pPr>
              <w:tabs>
                <w:tab w:val="left" w:pos="3906"/>
              </w:tabs>
              <w:spacing w:after="0" w:line="240" w:lineRule="auto"/>
              <w:ind w:left="142"/>
              <w:jc w:val="both"/>
              <w:rPr>
                <w:rFonts w:ascii="Times New Roman" w:hAnsi="Times New Roman"/>
                <w:sz w:val="20"/>
                <w:szCs w:val="20"/>
              </w:rPr>
            </w:pPr>
            <w:r w:rsidRPr="004930E5">
              <w:rPr>
                <w:rFonts w:ascii="Times New Roman" w:hAnsi="Times New Roman"/>
                <w:sz w:val="20"/>
                <w:szCs w:val="20"/>
                <w:lang w:val="en-US"/>
              </w:rPr>
              <w:t>III</w:t>
            </w:r>
            <w:r w:rsidRPr="004930E5">
              <w:rPr>
                <w:rFonts w:ascii="Times New Roman" w:hAnsi="Times New Roman"/>
                <w:sz w:val="20"/>
                <w:szCs w:val="20"/>
              </w:rPr>
              <w:t>.Имущество и средства Школы</w:t>
            </w:r>
          </w:p>
          <w:p w:rsidR="004930E5" w:rsidRPr="004930E5" w:rsidRDefault="004930E5" w:rsidP="004930E5">
            <w:pPr>
              <w:tabs>
                <w:tab w:val="left" w:pos="3906"/>
              </w:tabs>
              <w:spacing w:after="0" w:line="240" w:lineRule="auto"/>
              <w:ind w:left="142" w:firstLine="567"/>
              <w:jc w:val="both"/>
              <w:rPr>
                <w:rFonts w:ascii="Times New Roman" w:hAnsi="Times New Roman"/>
                <w:sz w:val="20"/>
                <w:szCs w:val="20"/>
              </w:rPr>
            </w:pPr>
          </w:p>
          <w:p w:rsidR="004930E5" w:rsidRPr="004930E5" w:rsidRDefault="004930E5" w:rsidP="004930E5">
            <w:pPr>
              <w:tabs>
                <w:tab w:val="left" w:pos="3906"/>
              </w:tabs>
              <w:spacing w:after="0" w:line="240" w:lineRule="auto"/>
              <w:ind w:left="142"/>
              <w:jc w:val="both"/>
              <w:rPr>
                <w:rFonts w:ascii="Times New Roman" w:hAnsi="Times New Roman"/>
                <w:sz w:val="20"/>
                <w:szCs w:val="20"/>
              </w:rPr>
            </w:pPr>
            <w:r w:rsidRPr="004930E5">
              <w:rPr>
                <w:rFonts w:ascii="Times New Roman" w:hAnsi="Times New Roman"/>
                <w:sz w:val="20"/>
                <w:szCs w:val="20"/>
                <w:lang w:val="en-US"/>
              </w:rPr>
              <w:lastRenderedPageBreak/>
              <w:t>IV</w:t>
            </w:r>
            <w:r w:rsidRPr="004930E5">
              <w:rPr>
                <w:rFonts w:ascii="Times New Roman" w:hAnsi="Times New Roman"/>
                <w:sz w:val="20"/>
                <w:szCs w:val="20"/>
              </w:rPr>
              <w:t>.Порядок управления Школой</w:t>
            </w:r>
          </w:p>
          <w:p w:rsidR="004930E5" w:rsidRPr="004930E5" w:rsidRDefault="004930E5" w:rsidP="004930E5">
            <w:pPr>
              <w:tabs>
                <w:tab w:val="left" w:pos="3906"/>
              </w:tabs>
              <w:spacing w:after="0" w:line="240" w:lineRule="auto"/>
              <w:ind w:left="142" w:firstLine="567"/>
              <w:jc w:val="both"/>
              <w:rPr>
                <w:rFonts w:ascii="Times New Roman" w:hAnsi="Times New Roman"/>
                <w:sz w:val="20"/>
                <w:szCs w:val="20"/>
              </w:rPr>
            </w:pPr>
          </w:p>
          <w:p w:rsidR="004930E5" w:rsidRPr="004930E5" w:rsidRDefault="004930E5" w:rsidP="004930E5">
            <w:pPr>
              <w:tabs>
                <w:tab w:val="left" w:pos="3906"/>
              </w:tabs>
              <w:spacing w:after="0" w:line="240" w:lineRule="auto"/>
              <w:ind w:left="142"/>
              <w:jc w:val="both"/>
              <w:rPr>
                <w:rFonts w:ascii="Times New Roman" w:hAnsi="Times New Roman"/>
                <w:sz w:val="20"/>
                <w:szCs w:val="20"/>
              </w:rPr>
            </w:pPr>
            <w:r w:rsidRPr="004930E5">
              <w:rPr>
                <w:rFonts w:ascii="Times New Roman" w:hAnsi="Times New Roman"/>
                <w:sz w:val="20"/>
                <w:szCs w:val="20"/>
                <w:lang w:val="en-US"/>
              </w:rPr>
              <w:t>V</w:t>
            </w:r>
            <w:r w:rsidRPr="004930E5">
              <w:rPr>
                <w:rFonts w:ascii="Times New Roman" w:hAnsi="Times New Roman"/>
                <w:sz w:val="20"/>
                <w:szCs w:val="20"/>
              </w:rPr>
              <w:t>.Участники образовательного процесса</w:t>
            </w:r>
          </w:p>
          <w:p w:rsidR="004930E5" w:rsidRPr="004930E5" w:rsidRDefault="004930E5" w:rsidP="004930E5">
            <w:pPr>
              <w:tabs>
                <w:tab w:val="left" w:pos="3906"/>
              </w:tabs>
              <w:spacing w:after="0" w:line="240" w:lineRule="auto"/>
              <w:ind w:left="142" w:firstLine="567"/>
              <w:jc w:val="both"/>
              <w:rPr>
                <w:rFonts w:ascii="Times New Roman" w:hAnsi="Times New Roman"/>
                <w:sz w:val="20"/>
                <w:szCs w:val="20"/>
              </w:rPr>
            </w:pPr>
          </w:p>
          <w:p w:rsidR="004930E5" w:rsidRPr="004930E5" w:rsidRDefault="004930E5" w:rsidP="004930E5">
            <w:pPr>
              <w:tabs>
                <w:tab w:val="left" w:pos="3906"/>
              </w:tabs>
              <w:spacing w:after="0" w:line="240" w:lineRule="auto"/>
              <w:ind w:left="142"/>
              <w:jc w:val="both"/>
              <w:rPr>
                <w:rFonts w:ascii="Times New Roman" w:hAnsi="Times New Roman"/>
                <w:sz w:val="20"/>
                <w:szCs w:val="20"/>
              </w:rPr>
            </w:pPr>
            <w:r w:rsidRPr="004930E5">
              <w:rPr>
                <w:rFonts w:ascii="Times New Roman" w:hAnsi="Times New Roman"/>
                <w:sz w:val="20"/>
                <w:szCs w:val="20"/>
                <w:lang w:val="en-US"/>
              </w:rPr>
              <w:t>VI</w:t>
            </w:r>
            <w:r w:rsidRPr="004930E5">
              <w:rPr>
                <w:rFonts w:ascii="Times New Roman" w:hAnsi="Times New Roman"/>
                <w:sz w:val="20"/>
                <w:szCs w:val="20"/>
              </w:rPr>
              <w:t>.Отчётность и контроль за деятельностью Школой</w:t>
            </w:r>
          </w:p>
          <w:p w:rsidR="004930E5" w:rsidRPr="004930E5" w:rsidRDefault="004930E5" w:rsidP="004930E5">
            <w:pPr>
              <w:tabs>
                <w:tab w:val="left" w:pos="3906"/>
              </w:tabs>
              <w:spacing w:after="0" w:line="240" w:lineRule="auto"/>
              <w:ind w:left="142" w:firstLine="567"/>
              <w:jc w:val="both"/>
              <w:rPr>
                <w:rFonts w:ascii="Times New Roman" w:hAnsi="Times New Roman"/>
                <w:sz w:val="20"/>
                <w:szCs w:val="20"/>
              </w:rPr>
            </w:pPr>
          </w:p>
          <w:p w:rsidR="004930E5" w:rsidRPr="004930E5" w:rsidRDefault="004930E5" w:rsidP="004930E5">
            <w:pPr>
              <w:tabs>
                <w:tab w:val="left" w:pos="3906"/>
              </w:tabs>
              <w:spacing w:after="0" w:line="240" w:lineRule="auto"/>
              <w:ind w:left="142"/>
              <w:jc w:val="both"/>
              <w:rPr>
                <w:rFonts w:ascii="Times New Roman" w:hAnsi="Times New Roman"/>
                <w:sz w:val="20"/>
                <w:szCs w:val="20"/>
              </w:rPr>
            </w:pPr>
            <w:r w:rsidRPr="004930E5">
              <w:rPr>
                <w:rFonts w:ascii="Times New Roman" w:hAnsi="Times New Roman"/>
                <w:sz w:val="20"/>
                <w:szCs w:val="20"/>
                <w:lang w:val="en-US"/>
              </w:rPr>
              <w:t>VII</w:t>
            </w:r>
            <w:r w:rsidRPr="004930E5">
              <w:rPr>
                <w:rFonts w:ascii="Times New Roman" w:hAnsi="Times New Roman"/>
                <w:sz w:val="20"/>
                <w:szCs w:val="20"/>
              </w:rPr>
              <w:t>.Страхование</w:t>
            </w:r>
          </w:p>
          <w:p w:rsidR="004930E5" w:rsidRPr="004930E5" w:rsidRDefault="004930E5" w:rsidP="004930E5">
            <w:pPr>
              <w:tabs>
                <w:tab w:val="left" w:pos="3906"/>
              </w:tabs>
              <w:spacing w:after="0" w:line="240" w:lineRule="auto"/>
              <w:ind w:left="142" w:firstLine="567"/>
              <w:jc w:val="both"/>
              <w:rPr>
                <w:rFonts w:ascii="Times New Roman" w:hAnsi="Times New Roman"/>
                <w:sz w:val="20"/>
                <w:szCs w:val="20"/>
              </w:rPr>
            </w:pPr>
          </w:p>
          <w:p w:rsidR="004930E5" w:rsidRPr="004930E5" w:rsidRDefault="004930E5" w:rsidP="004930E5">
            <w:pPr>
              <w:tabs>
                <w:tab w:val="left" w:pos="3906"/>
              </w:tabs>
              <w:spacing w:after="0" w:line="240" w:lineRule="auto"/>
              <w:ind w:left="142"/>
              <w:jc w:val="both"/>
              <w:rPr>
                <w:rFonts w:ascii="Times New Roman" w:hAnsi="Times New Roman"/>
                <w:sz w:val="20"/>
                <w:szCs w:val="20"/>
              </w:rPr>
            </w:pPr>
            <w:r w:rsidRPr="004930E5">
              <w:rPr>
                <w:rFonts w:ascii="Times New Roman" w:hAnsi="Times New Roman"/>
                <w:sz w:val="20"/>
                <w:szCs w:val="20"/>
                <w:lang w:val="en-US"/>
              </w:rPr>
              <w:t>VIII</w:t>
            </w:r>
            <w:r w:rsidRPr="004930E5">
              <w:rPr>
                <w:rFonts w:ascii="Times New Roman" w:hAnsi="Times New Roman"/>
                <w:sz w:val="20"/>
                <w:szCs w:val="20"/>
              </w:rPr>
              <w:t>.Реорганизация и ликвидация Школы</w:t>
            </w:r>
          </w:p>
          <w:p w:rsidR="004930E5" w:rsidRPr="004930E5" w:rsidRDefault="004930E5" w:rsidP="004930E5">
            <w:pPr>
              <w:tabs>
                <w:tab w:val="left" w:pos="3906"/>
              </w:tabs>
              <w:spacing w:after="0" w:line="240" w:lineRule="auto"/>
              <w:ind w:left="142" w:firstLine="567"/>
              <w:jc w:val="both"/>
              <w:rPr>
                <w:rFonts w:ascii="Times New Roman" w:hAnsi="Times New Roman"/>
                <w:sz w:val="20"/>
                <w:szCs w:val="20"/>
              </w:rPr>
            </w:pPr>
          </w:p>
          <w:p w:rsidR="004930E5" w:rsidRPr="004930E5" w:rsidRDefault="004930E5" w:rsidP="004930E5">
            <w:pPr>
              <w:tabs>
                <w:tab w:val="left" w:pos="3906"/>
              </w:tabs>
              <w:spacing w:after="0" w:line="240" w:lineRule="auto"/>
              <w:ind w:left="142"/>
              <w:jc w:val="both"/>
              <w:rPr>
                <w:rFonts w:ascii="Times New Roman" w:hAnsi="Times New Roman"/>
                <w:sz w:val="20"/>
                <w:szCs w:val="20"/>
              </w:rPr>
            </w:pPr>
            <w:r w:rsidRPr="004930E5">
              <w:rPr>
                <w:rFonts w:ascii="Times New Roman" w:hAnsi="Times New Roman"/>
                <w:sz w:val="20"/>
                <w:szCs w:val="20"/>
                <w:lang w:val="en-US"/>
              </w:rPr>
              <w:t>IX</w:t>
            </w:r>
            <w:r w:rsidRPr="004930E5">
              <w:rPr>
                <w:rFonts w:ascii="Times New Roman" w:hAnsi="Times New Roman"/>
                <w:sz w:val="20"/>
                <w:szCs w:val="20"/>
              </w:rPr>
              <w:t xml:space="preserve">.Локальные акты, регламентирующие деятельность Школы </w:t>
            </w:r>
          </w:p>
          <w:p w:rsidR="004930E5" w:rsidRPr="004930E5" w:rsidRDefault="004930E5" w:rsidP="004930E5">
            <w:pPr>
              <w:tabs>
                <w:tab w:val="left" w:pos="3906"/>
              </w:tabs>
              <w:spacing w:after="0" w:line="240" w:lineRule="auto"/>
              <w:ind w:left="142" w:firstLine="567"/>
              <w:jc w:val="both"/>
              <w:rPr>
                <w:rFonts w:ascii="Times New Roman" w:hAnsi="Times New Roman"/>
                <w:sz w:val="20"/>
                <w:szCs w:val="20"/>
              </w:rPr>
            </w:pPr>
          </w:p>
          <w:p w:rsidR="004930E5" w:rsidRPr="004930E5" w:rsidRDefault="004930E5" w:rsidP="004930E5">
            <w:pPr>
              <w:tabs>
                <w:tab w:val="left" w:pos="3906"/>
              </w:tabs>
              <w:spacing w:after="0" w:line="240" w:lineRule="auto"/>
              <w:ind w:left="142"/>
              <w:jc w:val="both"/>
              <w:rPr>
                <w:rFonts w:ascii="Times New Roman" w:hAnsi="Times New Roman"/>
                <w:sz w:val="20"/>
                <w:szCs w:val="20"/>
              </w:rPr>
            </w:pPr>
            <w:r w:rsidRPr="004930E5">
              <w:rPr>
                <w:rFonts w:ascii="Times New Roman" w:hAnsi="Times New Roman"/>
                <w:sz w:val="20"/>
                <w:szCs w:val="20"/>
                <w:lang w:val="en-US"/>
              </w:rPr>
              <w:t>X</w:t>
            </w:r>
            <w:r w:rsidRPr="004930E5">
              <w:rPr>
                <w:rFonts w:ascii="Times New Roman" w:hAnsi="Times New Roman"/>
                <w:sz w:val="20"/>
                <w:szCs w:val="20"/>
              </w:rPr>
              <w:t>.Заключительные положения</w:t>
            </w:r>
          </w:p>
          <w:p w:rsidR="004930E5" w:rsidRPr="004930E5" w:rsidRDefault="004930E5" w:rsidP="004930E5">
            <w:pPr>
              <w:tabs>
                <w:tab w:val="left" w:pos="3906"/>
              </w:tabs>
              <w:spacing w:after="0" w:line="240" w:lineRule="auto"/>
              <w:ind w:left="142" w:firstLine="567"/>
              <w:jc w:val="both"/>
              <w:rPr>
                <w:rFonts w:ascii="Times New Roman" w:hAnsi="Times New Roman"/>
                <w:sz w:val="20"/>
                <w:szCs w:val="20"/>
              </w:rPr>
            </w:pPr>
          </w:p>
          <w:p w:rsidR="004930E5" w:rsidRPr="004930E5" w:rsidRDefault="004930E5" w:rsidP="004930E5">
            <w:pPr>
              <w:tabs>
                <w:tab w:val="left" w:pos="3906"/>
              </w:tabs>
              <w:spacing w:after="0" w:line="240" w:lineRule="auto"/>
              <w:ind w:left="142"/>
              <w:jc w:val="both"/>
              <w:rPr>
                <w:rFonts w:ascii="Times New Roman" w:hAnsi="Times New Roman"/>
                <w:sz w:val="20"/>
                <w:szCs w:val="20"/>
              </w:rPr>
            </w:pPr>
          </w:p>
        </w:tc>
        <w:tc>
          <w:tcPr>
            <w:tcW w:w="4729" w:type="dxa"/>
          </w:tcPr>
          <w:p w:rsidR="004930E5" w:rsidRPr="00F7752B" w:rsidRDefault="00F7752B" w:rsidP="004930E5">
            <w:pPr>
              <w:tabs>
                <w:tab w:val="left" w:pos="3906"/>
              </w:tabs>
              <w:spacing w:after="0" w:line="240" w:lineRule="auto"/>
              <w:ind w:left="142"/>
              <w:jc w:val="center"/>
              <w:rPr>
                <w:rFonts w:ascii="Times New Roman" w:hAnsi="Times New Roman"/>
                <w:sz w:val="20"/>
                <w:szCs w:val="20"/>
                <w:lang w:val="en-US"/>
              </w:rPr>
            </w:pPr>
            <w:r>
              <w:rPr>
                <w:rFonts w:ascii="Times New Roman" w:hAnsi="Times New Roman"/>
                <w:sz w:val="20"/>
                <w:szCs w:val="20"/>
                <w:lang w:val="en-US"/>
              </w:rPr>
              <w:lastRenderedPageBreak/>
              <w:t>15</w:t>
            </w:r>
            <w:r>
              <w:rPr>
                <w:rFonts w:ascii="Times New Roman" w:hAnsi="Times New Roman"/>
                <w:sz w:val="20"/>
                <w:szCs w:val="20"/>
              </w:rPr>
              <w:t>-</w:t>
            </w:r>
            <w:r>
              <w:rPr>
                <w:rFonts w:ascii="Times New Roman" w:hAnsi="Times New Roman"/>
                <w:sz w:val="20"/>
                <w:szCs w:val="20"/>
                <w:lang w:val="en-US"/>
              </w:rPr>
              <w:t>17</w:t>
            </w:r>
          </w:p>
          <w:p w:rsidR="004930E5" w:rsidRPr="004930E5" w:rsidRDefault="004930E5" w:rsidP="004930E5">
            <w:pPr>
              <w:tabs>
                <w:tab w:val="left" w:pos="3906"/>
              </w:tabs>
              <w:spacing w:after="0" w:line="240" w:lineRule="auto"/>
              <w:ind w:left="142"/>
              <w:jc w:val="center"/>
              <w:rPr>
                <w:rFonts w:ascii="Times New Roman" w:hAnsi="Times New Roman"/>
                <w:sz w:val="20"/>
                <w:szCs w:val="20"/>
              </w:rPr>
            </w:pPr>
          </w:p>
          <w:p w:rsidR="004930E5" w:rsidRPr="00F7752B" w:rsidRDefault="00F7752B" w:rsidP="004930E5">
            <w:pPr>
              <w:tabs>
                <w:tab w:val="left" w:pos="3906"/>
              </w:tabs>
              <w:spacing w:after="0" w:line="240" w:lineRule="auto"/>
              <w:ind w:left="142"/>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rPr>
              <w:t>7-</w:t>
            </w:r>
            <w:r>
              <w:rPr>
                <w:rFonts w:ascii="Times New Roman" w:hAnsi="Times New Roman"/>
                <w:sz w:val="20"/>
                <w:szCs w:val="20"/>
                <w:lang w:val="en-US"/>
              </w:rPr>
              <w:t>22</w:t>
            </w:r>
          </w:p>
          <w:p w:rsidR="004930E5" w:rsidRPr="004930E5" w:rsidRDefault="004930E5" w:rsidP="004930E5">
            <w:pPr>
              <w:tabs>
                <w:tab w:val="left" w:pos="3906"/>
              </w:tabs>
              <w:spacing w:after="0" w:line="240" w:lineRule="auto"/>
              <w:ind w:left="142"/>
              <w:jc w:val="center"/>
              <w:rPr>
                <w:rFonts w:ascii="Times New Roman" w:hAnsi="Times New Roman"/>
                <w:sz w:val="20"/>
                <w:szCs w:val="20"/>
              </w:rPr>
            </w:pPr>
          </w:p>
          <w:p w:rsidR="004930E5" w:rsidRPr="00F7752B" w:rsidRDefault="00F7752B" w:rsidP="004930E5">
            <w:pPr>
              <w:tabs>
                <w:tab w:val="left" w:pos="3906"/>
              </w:tabs>
              <w:spacing w:after="0" w:line="240" w:lineRule="auto"/>
              <w:ind w:left="142"/>
              <w:jc w:val="center"/>
              <w:rPr>
                <w:rFonts w:ascii="Times New Roman" w:hAnsi="Times New Roman"/>
                <w:sz w:val="20"/>
                <w:szCs w:val="20"/>
                <w:lang w:val="en-US"/>
              </w:rPr>
            </w:pPr>
            <w:r>
              <w:rPr>
                <w:rFonts w:ascii="Times New Roman" w:hAnsi="Times New Roman"/>
                <w:sz w:val="20"/>
                <w:szCs w:val="20"/>
                <w:lang w:val="en-US"/>
              </w:rPr>
              <w:t>22</w:t>
            </w:r>
            <w:r>
              <w:rPr>
                <w:rFonts w:ascii="Times New Roman" w:hAnsi="Times New Roman"/>
                <w:sz w:val="20"/>
                <w:szCs w:val="20"/>
              </w:rPr>
              <w:t>-</w:t>
            </w:r>
            <w:r>
              <w:rPr>
                <w:rFonts w:ascii="Times New Roman" w:hAnsi="Times New Roman"/>
                <w:sz w:val="20"/>
                <w:szCs w:val="20"/>
                <w:lang w:val="en-US"/>
              </w:rPr>
              <w:t>23</w:t>
            </w:r>
          </w:p>
          <w:p w:rsidR="004930E5" w:rsidRPr="004930E5" w:rsidRDefault="004930E5" w:rsidP="004930E5">
            <w:pPr>
              <w:tabs>
                <w:tab w:val="left" w:pos="3906"/>
              </w:tabs>
              <w:spacing w:after="0" w:line="240" w:lineRule="auto"/>
              <w:ind w:left="142"/>
              <w:jc w:val="center"/>
              <w:rPr>
                <w:rFonts w:ascii="Times New Roman" w:hAnsi="Times New Roman"/>
                <w:sz w:val="20"/>
                <w:szCs w:val="20"/>
              </w:rPr>
            </w:pPr>
          </w:p>
          <w:p w:rsidR="004930E5" w:rsidRPr="00F7752B" w:rsidRDefault="00F7752B" w:rsidP="004930E5">
            <w:pPr>
              <w:tabs>
                <w:tab w:val="left" w:pos="3906"/>
              </w:tabs>
              <w:spacing w:after="0" w:line="240" w:lineRule="auto"/>
              <w:ind w:left="142"/>
              <w:jc w:val="center"/>
              <w:rPr>
                <w:rFonts w:ascii="Times New Roman" w:hAnsi="Times New Roman"/>
                <w:sz w:val="20"/>
                <w:szCs w:val="20"/>
                <w:lang w:val="en-US"/>
              </w:rPr>
            </w:pPr>
            <w:r>
              <w:rPr>
                <w:rFonts w:ascii="Times New Roman" w:hAnsi="Times New Roman"/>
                <w:sz w:val="20"/>
                <w:szCs w:val="20"/>
                <w:lang w:val="en-US"/>
              </w:rPr>
              <w:lastRenderedPageBreak/>
              <w:t>23</w:t>
            </w:r>
            <w:r>
              <w:rPr>
                <w:rFonts w:ascii="Times New Roman" w:hAnsi="Times New Roman"/>
                <w:sz w:val="20"/>
                <w:szCs w:val="20"/>
              </w:rPr>
              <w:t>-2</w:t>
            </w:r>
            <w:r>
              <w:rPr>
                <w:rFonts w:ascii="Times New Roman" w:hAnsi="Times New Roman"/>
                <w:sz w:val="20"/>
                <w:szCs w:val="20"/>
                <w:lang w:val="en-US"/>
              </w:rPr>
              <w:t>6</w:t>
            </w:r>
          </w:p>
          <w:p w:rsidR="004930E5" w:rsidRPr="004930E5" w:rsidRDefault="004930E5" w:rsidP="004930E5">
            <w:pPr>
              <w:tabs>
                <w:tab w:val="left" w:pos="3906"/>
              </w:tabs>
              <w:spacing w:after="0" w:line="240" w:lineRule="auto"/>
              <w:ind w:left="142"/>
              <w:jc w:val="center"/>
              <w:rPr>
                <w:rFonts w:ascii="Times New Roman" w:hAnsi="Times New Roman"/>
                <w:sz w:val="20"/>
                <w:szCs w:val="20"/>
              </w:rPr>
            </w:pPr>
          </w:p>
          <w:p w:rsidR="004930E5" w:rsidRPr="00F7752B" w:rsidRDefault="00F7752B" w:rsidP="004930E5">
            <w:pPr>
              <w:tabs>
                <w:tab w:val="left" w:pos="3906"/>
              </w:tabs>
              <w:spacing w:after="0" w:line="240" w:lineRule="auto"/>
              <w:ind w:left="142"/>
              <w:jc w:val="center"/>
              <w:rPr>
                <w:rFonts w:ascii="Times New Roman" w:hAnsi="Times New Roman"/>
                <w:sz w:val="20"/>
                <w:szCs w:val="20"/>
                <w:lang w:val="en-US"/>
              </w:rPr>
            </w:pPr>
            <w:r>
              <w:rPr>
                <w:rFonts w:ascii="Times New Roman" w:hAnsi="Times New Roman"/>
                <w:sz w:val="20"/>
                <w:szCs w:val="20"/>
              </w:rPr>
              <w:t>2</w:t>
            </w:r>
            <w:r>
              <w:rPr>
                <w:rFonts w:ascii="Times New Roman" w:hAnsi="Times New Roman"/>
                <w:sz w:val="20"/>
                <w:szCs w:val="20"/>
                <w:lang w:val="en-US"/>
              </w:rPr>
              <w:t>6</w:t>
            </w:r>
            <w:r>
              <w:rPr>
                <w:rFonts w:ascii="Times New Roman" w:hAnsi="Times New Roman"/>
                <w:sz w:val="20"/>
                <w:szCs w:val="20"/>
              </w:rPr>
              <w:t>-3</w:t>
            </w:r>
            <w:r>
              <w:rPr>
                <w:rFonts w:ascii="Times New Roman" w:hAnsi="Times New Roman"/>
                <w:sz w:val="20"/>
                <w:szCs w:val="20"/>
                <w:lang w:val="en-US"/>
              </w:rPr>
              <w:t>2</w:t>
            </w:r>
          </w:p>
          <w:p w:rsidR="004930E5" w:rsidRPr="004930E5" w:rsidRDefault="004930E5" w:rsidP="004930E5">
            <w:pPr>
              <w:tabs>
                <w:tab w:val="left" w:pos="3906"/>
              </w:tabs>
              <w:spacing w:after="0" w:line="240" w:lineRule="auto"/>
              <w:rPr>
                <w:rFonts w:ascii="Times New Roman" w:hAnsi="Times New Roman"/>
                <w:sz w:val="20"/>
                <w:szCs w:val="20"/>
                <w:lang w:val="en-US"/>
              </w:rPr>
            </w:pPr>
          </w:p>
          <w:p w:rsidR="004930E5" w:rsidRPr="00F7752B" w:rsidRDefault="00F7752B" w:rsidP="004930E5">
            <w:pPr>
              <w:tabs>
                <w:tab w:val="left" w:pos="3906"/>
              </w:tabs>
              <w:spacing w:after="0" w:line="240" w:lineRule="auto"/>
              <w:ind w:left="142"/>
              <w:jc w:val="center"/>
              <w:rPr>
                <w:rFonts w:ascii="Times New Roman" w:hAnsi="Times New Roman"/>
                <w:sz w:val="20"/>
                <w:szCs w:val="20"/>
                <w:lang w:val="en-US"/>
              </w:rPr>
            </w:pPr>
            <w:r>
              <w:rPr>
                <w:rFonts w:ascii="Times New Roman" w:hAnsi="Times New Roman"/>
                <w:sz w:val="20"/>
                <w:szCs w:val="20"/>
              </w:rPr>
              <w:t>3</w:t>
            </w:r>
            <w:r>
              <w:rPr>
                <w:rFonts w:ascii="Times New Roman" w:hAnsi="Times New Roman"/>
                <w:sz w:val="20"/>
                <w:szCs w:val="20"/>
                <w:lang w:val="en-US"/>
              </w:rPr>
              <w:t>2</w:t>
            </w:r>
            <w:r>
              <w:rPr>
                <w:rFonts w:ascii="Times New Roman" w:hAnsi="Times New Roman"/>
                <w:sz w:val="20"/>
                <w:szCs w:val="20"/>
              </w:rPr>
              <w:t>-3</w:t>
            </w:r>
            <w:r>
              <w:rPr>
                <w:rFonts w:ascii="Times New Roman" w:hAnsi="Times New Roman"/>
                <w:sz w:val="20"/>
                <w:szCs w:val="20"/>
                <w:lang w:val="en-US"/>
              </w:rPr>
              <w:t>2</w:t>
            </w:r>
          </w:p>
          <w:p w:rsidR="004930E5" w:rsidRPr="004930E5" w:rsidRDefault="004930E5" w:rsidP="004930E5">
            <w:pPr>
              <w:tabs>
                <w:tab w:val="left" w:pos="3906"/>
              </w:tabs>
              <w:spacing w:after="0" w:line="240" w:lineRule="auto"/>
              <w:ind w:left="142"/>
              <w:jc w:val="center"/>
              <w:rPr>
                <w:rFonts w:ascii="Times New Roman" w:hAnsi="Times New Roman"/>
                <w:sz w:val="20"/>
                <w:szCs w:val="20"/>
              </w:rPr>
            </w:pPr>
          </w:p>
          <w:p w:rsidR="004930E5" w:rsidRPr="00F7752B" w:rsidRDefault="00F7752B" w:rsidP="004930E5">
            <w:pPr>
              <w:tabs>
                <w:tab w:val="left" w:pos="3906"/>
              </w:tabs>
              <w:spacing w:after="0" w:line="240" w:lineRule="auto"/>
              <w:ind w:left="142"/>
              <w:jc w:val="center"/>
              <w:rPr>
                <w:rFonts w:ascii="Times New Roman" w:hAnsi="Times New Roman"/>
                <w:sz w:val="20"/>
                <w:szCs w:val="20"/>
                <w:lang w:val="en-US"/>
              </w:rPr>
            </w:pPr>
            <w:r>
              <w:rPr>
                <w:rFonts w:ascii="Times New Roman" w:hAnsi="Times New Roman"/>
                <w:sz w:val="20"/>
                <w:szCs w:val="20"/>
              </w:rPr>
              <w:t>3</w:t>
            </w:r>
            <w:r>
              <w:rPr>
                <w:rFonts w:ascii="Times New Roman" w:hAnsi="Times New Roman"/>
                <w:sz w:val="20"/>
                <w:szCs w:val="20"/>
                <w:lang w:val="en-US"/>
              </w:rPr>
              <w:t>2</w:t>
            </w:r>
          </w:p>
          <w:p w:rsidR="004930E5" w:rsidRPr="004930E5" w:rsidRDefault="004930E5" w:rsidP="004930E5">
            <w:pPr>
              <w:tabs>
                <w:tab w:val="left" w:pos="3906"/>
              </w:tabs>
              <w:spacing w:after="0" w:line="240" w:lineRule="auto"/>
              <w:ind w:left="142"/>
              <w:jc w:val="center"/>
              <w:rPr>
                <w:rFonts w:ascii="Times New Roman" w:hAnsi="Times New Roman"/>
                <w:sz w:val="20"/>
                <w:szCs w:val="20"/>
              </w:rPr>
            </w:pPr>
          </w:p>
          <w:p w:rsidR="004930E5" w:rsidRPr="00F7752B" w:rsidRDefault="00F7752B" w:rsidP="004930E5">
            <w:pPr>
              <w:tabs>
                <w:tab w:val="left" w:pos="3906"/>
              </w:tabs>
              <w:spacing w:after="0" w:line="240" w:lineRule="auto"/>
              <w:ind w:left="142"/>
              <w:jc w:val="center"/>
              <w:rPr>
                <w:rFonts w:ascii="Times New Roman" w:hAnsi="Times New Roman"/>
                <w:sz w:val="20"/>
                <w:szCs w:val="20"/>
                <w:lang w:val="en-US"/>
              </w:rPr>
            </w:pPr>
            <w:r>
              <w:rPr>
                <w:rFonts w:ascii="Times New Roman" w:hAnsi="Times New Roman"/>
                <w:sz w:val="20"/>
                <w:szCs w:val="20"/>
              </w:rPr>
              <w:t>3</w:t>
            </w:r>
            <w:r>
              <w:rPr>
                <w:rFonts w:ascii="Times New Roman" w:hAnsi="Times New Roman"/>
                <w:sz w:val="20"/>
                <w:szCs w:val="20"/>
                <w:lang w:val="en-US"/>
              </w:rPr>
              <w:t>2</w:t>
            </w:r>
          </w:p>
          <w:p w:rsidR="004930E5" w:rsidRPr="004930E5" w:rsidRDefault="004930E5" w:rsidP="004930E5">
            <w:pPr>
              <w:tabs>
                <w:tab w:val="left" w:pos="3906"/>
              </w:tabs>
              <w:spacing w:after="0" w:line="240" w:lineRule="auto"/>
              <w:ind w:left="142"/>
              <w:jc w:val="center"/>
              <w:rPr>
                <w:rFonts w:ascii="Times New Roman" w:hAnsi="Times New Roman"/>
                <w:sz w:val="20"/>
                <w:szCs w:val="20"/>
              </w:rPr>
            </w:pPr>
          </w:p>
          <w:p w:rsidR="004930E5" w:rsidRPr="004930E5" w:rsidRDefault="004930E5" w:rsidP="004930E5">
            <w:pPr>
              <w:tabs>
                <w:tab w:val="left" w:pos="3906"/>
              </w:tabs>
              <w:spacing w:after="0" w:line="240" w:lineRule="auto"/>
              <w:ind w:left="142"/>
              <w:jc w:val="center"/>
              <w:rPr>
                <w:rFonts w:ascii="Times New Roman" w:hAnsi="Times New Roman"/>
                <w:sz w:val="20"/>
                <w:szCs w:val="20"/>
              </w:rPr>
            </w:pPr>
          </w:p>
          <w:p w:rsidR="004930E5" w:rsidRPr="00F7752B" w:rsidRDefault="004930E5" w:rsidP="004930E5">
            <w:pPr>
              <w:tabs>
                <w:tab w:val="left" w:pos="3906"/>
              </w:tabs>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00F7752B">
              <w:rPr>
                <w:rFonts w:ascii="Times New Roman" w:hAnsi="Times New Roman"/>
                <w:sz w:val="20"/>
                <w:szCs w:val="20"/>
                <w:lang w:val="en-US"/>
              </w:rPr>
              <w:t xml:space="preserve"> </w:t>
            </w:r>
            <w:r>
              <w:rPr>
                <w:rFonts w:ascii="Times New Roman" w:hAnsi="Times New Roman"/>
                <w:sz w:val="20"/>
                <w:szCs w:val="20"/>
                <w:lang w:val="en-US"/>
              </w:rPr>
              <w:t xml:space="preserve">     </w:t>
            </w:r>
            <w:r w:rsidR="00F7752B">
              <w:rPr>
                <w:rFonts w:ascii="Times New Roman" w:hAnsi="Times New Roman"/>
                <w:sz w:val="20"/>
                <w:szCs w:val="20"/>
              </w:rPr>
              <w:t>3</w:t>
            </w:r>
            <w:proofErr w:type="spellStart"/>
            <w:r w:rsidR="00F7752B">
              <w:rPr>
                <w:rFonts w:ascii="Times New Roman" w:hAnsi="Times New Roman"/>
                <w:sz w:val="20"/>
                <w:szCs w:val="20"/>
                <w:lang w:val="en-US"/>
              </w:rPr>
              <w:t>3</w:t>
            </w:r>
            <w:proofErr w:type="spellEnd"/>
          </w:p>
          <w:p w:rsidR="004930E5" w:rsidRDefault="004930E5" w:rsidP="004930E5">
            <w:pPr>
              <w:tabs>
                <w:tab w:val="left" w:pos="3906"/>
              </w:tabs>
              <w:spacing w:after="0" w:line="240" w:lineRule="auto"/>
              <w:rPr>
                <w:rFonts w:ascii="Times New Roman" w:hAnsi="Times New Roman"/>
                <w:sz w:val="20"/>
                <w:szCs w:val="20"/>
                <w:lang w:val="en-US"/>
              </w:rPr>
            </w:pPr>
          </w:p>
          <w:p w:rsidR="00F7752B" w:rsidRPr="004930E5" w:rsidRDefault="00F7752B" w:rsidP="004930E5">
            <w:pPr>
              <w:tabs>
                <w:tab w:val="left" w:pos="3906"/>
              </w:tabs>
              <w:spacing w:after="0" w:line="240" w:lineRule="auto"/>
              <w:rPr>
                <w:rFonts w:ascii="Times New Roman" w:hAnsi="Times New Roman"/>
                <w:sz w:val="20"/>
                <w:szCs w:val="20"/>
                <w:lang w:val="en-US"/>
              </w:rPr>
            </w:pPr>
          </w:p>
          <w:p w:rsidR="004930E5" w:rsidRPr="00F7752B" w:rsidRDefault="004930E5" w:rsidP="004930E5">
            <w:pPr>
              <w:tabs>
                <w:tab w:val="left" w:pos="3906"/>
              </w:tabs>
              <w:spacing w:after="0" w:line="240" w:lineRule="auto"/>
              <w:ind w:left="142"/>
              <w:jc w:val="center"/>
              <w:rPr>
                <w:rFonts w:ascii="Times New Roman" w:hAnsi="Times New Roman"/>
                <w:sz w:val="20"/>
                <w:szCs w:val="20"/>
                <w:lang w:val="en-US"/>
              </w:rPr>
            </w:pPr>
            <w:r w:rsidRPr="004930E5">
              <w:rPr>
                <w:rFonts w:ascii="Times New Roman" w:hAnsi="Times New Roman"/>
                <w:sz w:val="20"/>
                <w:szCs w:val="20"/>
              </w:rPr>
              <w:t>3</w:t>
            </w:r>
            <w:proofErr w:type="spellStart"/>
            <w:r w:rsidR="00F7752B">
              <w:rPr>
                <w:rFonts w:ascii="Times New Roman" w:hAnsi="Times New Roman"/>
                <w:sz w:val="20"/>
                <w:szCs w:val="20"/>
                <w:lang w:val="en-US"/>
              </w:rPr>
              <w:t>3</w:t>
            </w:r>
            <w:proofErr w:type="spellEnd"/>
          </w:p>
        </w:tc>
      </w:tr>
    </w:tbl>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lastRenderedPageBreak/>
        <w:t>1. Общие положения.</w:t>
      </w:r>
    </w:p>
    <w:p w:rsidR="004930E5" w:rsidRPr="004930E5" w:rsidRDefault="004930E5" w:rsidP="004930E5">
      <w:pPr>
        <w:shd w:val="clear" w:color="auto" w:fill="FFFFFF"/>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hd w:val="clear" w:color="auto" w:fill="FFFFFF"/>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1.1. Муниципальное казённое общеобразовательное учреждение </w:t>
      </w:r>
      <w:proofErr w:type="spellStart"/>
      <w:r w:rsidRPr="004930E5">
        <w:rPr>
          <w:rFonts w:ascii="Times New Roman" w:eastAsia="Times New Roman" w:hAnsi="Times New Roman"/>
          <w:sz w:val="20"/>
          <w:szCs w:val="20"/>
          <w:lang w:eastAsia="ru-RU"/>
        </w:rPr>
        <w:t>Осиновская</w:t>
      </w:r>
      <w:proofErr w:type="spellEnd"/>
      <w:r w:rsidRPr="004930E5">
        <w:rPr>
          <w:rFonts w:ascii="Times New Roman" w:eastAsia="Times New Roman" w:hAnsi="Times New Roman"/>
          <w:sz w:val="20"/>
          <w:szCs w:val="20"/>
          <w:lang w:eastAsia="ru-RU"/>
        </w:rPr>
        <w:t xml:space="preserve">  школа (далее по тексту – Школа) создано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4930E5" w:rsidRPr="004930E5" w:rsidRDefault="004930E5" w:rsidP="004930E5">
      <w:pPr>
        <w:shd w:val="clear" w:color="auto" w:fill="FFFFFF"/>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widowControl w:val="0"/>
        <w:autoSpaceDE w:val="0"/>
        <w:autoSpaceDN w:val="0"/>
        <w:adjustRightInd w:val="0"/>
        <w:spacing w:after="0" w:line="240" w:lineRule="auto"/>
        <w:ind w:left="142" w:right="53"/>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1.2. </w:t>
      </w:r>
      <w:proofErr w:type="gramStart"/>
      <w:r w:rsidRPr="004930E5">
        <w:rPr>
          <w:rFonts w:ascii="Times New Roman" w:eastAsia="Times New Roman" w:hAnsi="Times New Roman"/>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4930E5" w:rsidRPr="004930E5" w:rsidRDefault="004930E5" w:rsidP="004930E5">
      <w:pPr>
        <w:shd w:val="clear" w:color="auto" w:fill="FFFFFF"/>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hd w:val="clear" w:color="auto" w:fill="FFFFFF"/>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1.3. Настоящий Устав муниципального казённого общеобразовательного учреждения </w:t>
      </w:r>
      <w:proofErr w:type="spellStart"/>
      <w:r w:rsidRPr="004930E5">
        <w:rPr>
          <w:rFonts w:ascii="Times New Roman" w:eastAsia="Times New Roman" w:hAnsi="Times New Roman"/>
          <w:sz w:val="20"/>
          <w:szCs w:val="20"/>
          <w:lang w:eastAsia="ru-RU"/>
        </w:rPr>
        <w:t>Осиновской</w:t>
      </w:r>
      <w:proofErr w:type="spellEnd"/>
      <w:r w:rsidRPr="004930E5">
        <w:rPr>
          <w:rFonts w:ascii="Times New Roman" w:eastAsia="Times New Roman" w:hAnsi="Times New Roman"/>
          <w:sz w:val="20"/>
          <w:szCs w:val="20"/>
          <w:lang w:eastAsia="ru-RU"/>
        </w:rPr>
        <w:t xml:space="preserve"> школы (далее по </w:t>
      </w:r>
      <w:proofErr w:type="spellStart"/>
      <w:proofErr w:type="gramStart"/>
      <w:r w:rsidRPr="004930E5">
        <w:rPr>
          <w:rFonts w:ascii="Times New Roman" w:eastAsia="Times New Roman" w:hAnsi="Times New Roman"/>
          <w:sz w:val="20"/>
          <w:szCs w:val="20"/>
          <w:lang w:eastAsia="ru-RU"/>
        </w:rPr>
        <w:t>тексту-Школа</w:t>
      </w:r>
      <w:proofErr w:type="spellEnd"/>
      <w:proofErr w:type="gramEnd"/>
      <w:r w:rsidRPr="004930E5">
        <w:rPr>
          <w:rFonts w:ascii="Times New Roman" w:eastAsia="Times New Roman" w:hAnsi="Times New Roman"/>
          <w:sz w:val="20"/>
          <w:szCs w:val="20"/>
          <w:lang w:eastAsia="ru-RU"/>
        </w:rPr>
        <w:t>)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4930E5" w:rsidRPr="004930E5" w:rsidRDefault="004930E5" w:rsidP="004930E5">
      <w:pPr>
        <w:shd w:val="clear" w:color="auto" w:fill="FFFFFF"/>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Полное наименование Школы: Муниципальное казённое общеобразовательное учреждение </w:t>
      </w:r>
      <w:proofErr w:type="spellStart"/>
      <w:r w:rsidRPr="004930E5">
        <w:rPr>
          <w:rFonts w:ascii="Times New Roman" w:eastAsia="Times New Roman" w:hAnsi="Times New Roman"/>
          <w:sz w:val="20"/>
          <w:szCs w:val="20"/>
          <w:lang w:eastAsia="ru-RU"/>
        </w:rPr>
        <w:t>Осиновская</w:t>
      </w:r>
      <w:proofErr w:type="spellEnd"/>
      <w:r w:rsidRPr="004930E5">
        <w:rPr>
          <w:rFonts w:ascii="Times New Roman" w:eastAsia="Times New Roman" w:hAnsi="Times New Roman"/>
          <w:sz w:val="20"/>
          <w:szCs w:val="20"/>
          <w:lang w:eastAsia="ru-RU"/>
        </w:rPr>
        <w:t xml:space="preserve"> школа.</w:t>
      </w:r>
    </w:p>
    <w:p w:rsidR="004930E5" w:rsidRPr="004930E5" w:rsidRDefault="004930E5" w:rsidP="004930E5">
      <w:pPr>
        <w:shd w:val="clear" w:color="auto" w:fill="FFFFFF"/>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Сокращенное наименование - МКОУ </w:t>
      </w:r>
      <w:proofErr w:type="spellStart"/>
      <w:r w:rsidRPr="004930E5">
        <w:rPr>
          <w:rFonts w:ascii="Times New Roman" w:eastAsia="Times New Roman" w:hAnsi="Times New Roman"/>
          <w:sz w:val="20"/>
          <w:szCs w:val="20"/>
          <w:lang w:eastAsia="ru-RU"/>
        </w:rPr>
        <w:t>Осиновская</w:t>
      </w:r>
      <w:proofErr w:type="spellEnd"/>
      <w:r w:rsidRPr="004930E5">
        <w:rPr>
          <w:rFonts w:ascii="Times New Roman" w:eastAsia="Times New Roman" w:hAnsi="Times New Roman"/>
          <w:sz w:val="20"/>
          <w:szCs w:val="20"/>
          <w:lang w:eastAsia="ru-RU"/>
        </w:rPr>
        <w:t xml:space="preserve">  школа.</w:t>
      </w:r>
    </w:p>
    <w:p w:rsidR="004930E5" w:rsidRPr="004930E5" w:rsidRDefault="004930E5" w:rsidP="004930E5">
      <w:pPr>
        <w:shd w:val="clear" w:color="auto" w:fill="FFFFFF"/>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1.4. </w:t>
      </w:r>
      <w:proofErr w:type="gramStart"/>
      <w:r w:rsidRPr="004930E5">
        <w:rPr>
          <w:rFonts w:ascii="Times New Roman" w:eastAsia="Times New Roman" w:hAnsi="Times New Roman"/>
          <w:sz w:val="20"/>
          <w:szCs w:val="20"/>
          <w:lang w:eastAsia="ru-RU"/>
        </w:rPr>
        <w:t xml:space="preserve">Юридический адрес Школы: 663457, Россия, Красноярский край, </w:t>
      </w:r>
      <w:proofErr w:type="spellStart"/>
      <w:r w:rsidRPr="004930E5">
        <w:rPr>
          <w:rFonts w:ascii="Times New Roman" w:eastAsia="Times New Roman" w:hAnsi="Times New Roman"/>
          <w:sz w:val="20"/>
          <w:szCs w:val="20"/>
          <w:lang w:eastAsia="ru-RU"/>
        </w:rPr>
        <w:t>Богучанский</w:t>
      </w:r>
      <w:proofErr w:type="spellEnd"/>
      <w:r w:rsidRPr="004930E5">
        <w:rPr>
          <w:rFonts w:ascii="Times New Roman" w:eastAsia="Times New Roman" w:hAnsi="Times New Roman"/>
          <w:sz w:val="20"/>
          <w:szCs w:val="20"/>
          <w:lang w:eastAsia="ru-RU"/>
        </w:rPr>
        <w:t xml:space="preserve"> район, п. Осиновый Мыс, ул. Советская, 48 </w:t>
      </w:r>
      <w:proofErr w:type="gramEnd"/>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roofErr w:type="gramStart"/>
      <w:r w:rsidRPr="004930E5">
        <w:rPr>
          <w:rFonts w:ascii="Times New Roman" w:eastAsia="Times New Roman" w:hAnsi="Times New Roman"/>
          <w:sz w:val="20"/>
          <w:szCs w:val="20"/>
          <w:lang w:eastAsia="ru-RU"/>
        </w:rPr>
        <w:t xml:space="preserve">Фактический адрес Школы: 663457, Россия, Красноярский край,  </w:t>
      </w:r>
      <w:proofErr w:type="spellStart"/>
      <w:r w:rsidRPr="004930E5">
        <w:rPr>
          <w:rFonts w:ascii="Times New Roman" w:eastAsia="Times New Roman" w:hAnsi="Times New Roman"/>
          <w:sz w:val="20"/>
          <w:szCs w:val="20"/>
          <w:lang w:eastAsia="ru-RU"/>
        </w:rPr>
        <w:t>Богучанский</w:t>
      </w:r>
      <w:proofErr w:type="spellEnd"/>
      <w:r w:rsidRPr="004930E5">
        <w:rPr>
          <w:rFonts w:ascii="Times New Roman" w:eastAsia="Times New Roman" w:hAnsi="Times New Roman"/>
          <w:sz w:val="20"/>
          <w:szCs w:val="20"/>
          <w:lang w:eastAsia="ru-RU"/>
        </w:rPr>
        <w:t xml:space="preserve"> район,  п. Осиновый Мыс, ул. Советская, 48</w:t>
      </w:r>
      <w:proofErr w:type="gramEnd"/>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Организационно-правовая форма: муниципальное казённое учреждение</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Тип учреждения: общеобразовательное учреждение.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1.5. Учредителем и собственником имущества Школы является Муниципальное образование </w:t>
      </w:r>
      <w:proofErr w:type="spellStart"/>
      <w:r w:rsidRPr="004930E5">
        <w:rPr>
          <w:rFonts w:ascii="Times New Roman" w:eastAsia="Times New Roman" w:hAnsi="Times New Roman"/>
          <w:sz w:val="20"/>
          <w:szCs w:val="20"/>
          <w:lang w:eastAsia="ru-RU"/>
        </w:rPr>
        <w:t>Богучанский</w:t>
      </w:r>
      <w:proofErr w:type="spellEnd"/>
      <w:r w:rsidRPr="004930E5">
        <w:rPr>
          <w:rFonts w:ascii="Times New Roman" w:eastAsia="Times New Roman" w:hAnsi="Times New Roman"/>
          <w:sz w:val="20"/>
          <w:szCs w:val="20"/>
          <w:lang w:eastAsia="ru-RU"/>
        </w:rPr>
        <w:t xml:space="preserve"> район.</w:t>
      </w:r>
    </w:p>
    <w:p w:rsidR="004930E5" w:rsidRPr="004930E5" w:rsidRDefault="004930E5" w:rsidP="004930E5">
      <w:pPr>
        <w:spacing w:after="0" w:line="240" w:lineRule="auto"/>
        <w:ind w:left="142" w:right="53"/>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Полномочия учредителя от имени Муниципального образования </w:t>
      </w:r>
      <w:proofErr w:type="spellStart"/>
      <w:r w:rsidRPr="004930E5">
        <w:rPr>
          <w:rFonts w:ascii="Times New Roman" w:eastAsia="Times New Roman" w:hAnsi="Times New Roman"/>
          <w:sz w:val="20"/>
          <w:szCs w:val="20"/>
          <w:lang w:eastAsia="ru-RU"/>
        </w:rPr>
        <w:t>Богучанский</w:t>
      </w:r>
      <w:proofErr w:type="spellEnd"/>
      <w:r w:rsidRPr="004930E5">
        <w:rPr>
          <w:rFonts w:ascii="Times New Roman" w:eastAsia="Times New Roman" w:hAnsi="Times New Roman"/>
          <w:sz w:val="20"/>
          <w:szCs w:val="20"/>
          <w:lang w:eastAsia="ru-RU"/>
        </w:rPr>
        <w:t xml:space="preserve"> район осуществляет администрация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w:t>
      </w:r>
    </w:p>
    <w:p w:rsidR="004930E5" w:rsidRPr="004930E5" w:rsidRDefault="004930E5" w:rsidP="004930E5">
      <w:pPr>
        <w:spacing w:after="0" w:line="240" w:lineRule="auto"/>
        <w:ind w:left="142" w:right="53"/>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Полномочия собственника от имени Муниципального образования </w:t>
      </w:r>
      <w:proofErr w:type="spellStart"/>
      <w:r w:rsidRPr="004930E5">
        <w:rPr>
          <w:rFonts w:ascii="Times New Roman" w:eastAsia="Times New Roman" w:hAnsi="Times New Roman"/>
          <w:sz w:val="20"/>
          <w:szCs w:val="20"/>
          <w:lang w:eastAsia="ru-RU"/>
        </w:rPr>
        <w:t>Богучанский</w:t>
      </w:r>
      <w:proofErr w:type="spellEnd"/>
      <w:r w:rsidRPr="004930E5">
        <w:rPr>
          <w:rFonts w:ascii="Times New Roman" w:eastAsia="Times New Roman" w:hAnsi="Times New Roman"/>
          <w:sz w:val="20"/>
          <w:szCs w:val="20"/>
          <w:lang w:eastAsia="ru-RU"/>
        </w:rPr>
        <w:t xml:space="preserve"> район осуществляет управление муниципальной собственностью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1.6. Школа находится в ведении Управления образования администрации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1.7. 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и среднего общего) образования, </w:t>
      </w:r>
      <w:r w:rsidRPr="004930E5">
        <w:rPr>
          <w:rFonts w:ascii="Times New Roman" w:eastAsia="Times New Roman" w:hAnsi="Times New Roman"/>
          <w:spacing w:val="-2"/>
          <w:sz w:val="20"/>
          <w:szCs w:val="20"/>
          <w:lang w:eastAsia="ru-RU"/>
        </w:rPr>
        <w:t>если образование данного уровня гражданин получает впервые, с момента выдачи ей лицензии.</w:t>
      </w:r>
      <w:r w:rsidRPr="004930E5">
        <w:rPr>
          <w:rFonts w:ascii="Times New Roman" w:eastAsia="Times New Roman" w:hAnsi="Times New Roman"/>
          <w:sz w:val="20"/>
          <w:szCs w:val="20"/>
          <w:lang w:eastAsia="ru-RU"/>
        </w:rPr>
        <w:t xml:space="preserve">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lastRenderedPageBreak/>
        <w:t xml:space="preserve">1.8.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1.9. В своей деятельности Школа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администрации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решениями Учредителя, настоящим Уставом.</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1.10. Предметом деятельности Школы является: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реализация основных общеобразовательных программ начального общего  образования;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 реализация основных общеобразовательных программ основного общего  образования;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реализация основных общеобразовательных программ среднего общего образования;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реализация дополнительных общеобразовательных </w:t>
      </w:r>
      <w:proofErr w:type="spellStart"/>
      <w:r w:rsidRPr="004930E5">
        <w:rPr>
          <w:rFonts w:ascii="Times New Roman" w:eastAsia="Times New Roman" w:hAnsi="Times New Roman"/>
          <w:sz w:val="20"/>
          <w:szCs w:val="20"/>
          <w:lang w:eastAsia="ru-RU"/>
        </w:rPr>
        <w:t>общеразвивающих</w:t>
      </w:r>
      <w:proofErr w:type="spellEnd"/>
      <w:r w:rsidRPr="004930E5">
        <w:rPr>
          <w:rFonts w:ascii="Times New Roman" w:eastAsia="Times New Roman" w:hAnsi="Times New Roman"/>
          <w:sz w:val="20"/>
          <w:szCs w:val="20"/>
          <w:lang w:eastAsia="ru-RU"/>
        </w:rPr>
        <w:t xml:space="preserve"> программ;</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организация питания </w:t>
      </w:r>
      <w:proofErr w:type="gramStart"/>
      <w:r w:rsidRPr="004930E5">
        <w:rPr>
          <w:rFonts w:ascii="Times New Roman" w:eastAsia="Times New Roman" w:hAnsi="Times New Roman"/>
          <w:sz w:val="20"/>
          <w:szCs w:val="20"/>
          <w:lang w:eastAsia="ru-RU"/>
        </w:rPr>
        <w:t>обучающихся</w:t>
      </w:r>
      <w:proofErr w:type="gramEnd"/>
      <w:r w:rsidRPr="004930E5">
        <w:rPr>
          <w:rFonts w:ascii="Times New Roman" w:eastAsia="Times New Roman" w:hAnsi="Times New Roman"/>
          <w:sz w:val="20"/>
          <w:szCs w:val="20"/>
          <w:lang w:eastAsia="ru-RU"/>
        </w:rPr>
        <w:t>;</w:t>
      </w:r>
    </w:p>
    <w:p w:rsidR="004930E5" w:rsidRPr="004930E5" w:rsidRDefault="004930E5" w:rsidP="004930E5">
      <w:pPr>
        <w:tabs>
          <w:tab w:val="left" w:pos="709"/>
        </w:tabs>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реализация </w:t>
      </w:r>
      <w:proofErr w:type="gramStart"/>
      <w:r w:rsidRPr="004930E5">
        <w:rPr>
          <w:rFonts w:ascii="Times New Roman" w:eastAsia="Times New Roman" w:hAnsi="Times New Roman"/>
          <w:sz w:val="20"/>
          <w:szCs w:val="20"/>
          <w:lang w:eastAsia="ru-RU"/>
        </w:rPr>
        <w:t>адаптированных</w:t>
      </w:r>
      <w:proofErr w:type="gramEnd"/>
      <w:r w:rsidRPr="004930E5">
        <w:rPr>
          <w:rFonts w:ascii="Times New Roman" w:eastAsia="Times New Roman" w:hAnsi="Times New Roman"/>
          <w:sz w:val="20"/>
          <w:szCs w:val="20"/>
          <w:lang w:eastAsia="ru-RU"/>
        </w:rPr>
        <w:t xml:space="preserve"> основных образовательных программам;</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организация отдыха и оздоровления детей и молодежи;</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roofErr w:type="gramStart"/>
      <w:r w:rsidRPr="004930E5">
        <w:rPr>
          <w:rFonts w:ascii="Times New Roman" w:eastAsia="Times New Roman" w:hAnsi="Times New Roman"/>
          <w:sz w:val="20"/>
          <w:szCs w:val="20"/>
          <w:lang w:eastAsia="ru-RU"/>
        </w:rPr>
        <w:t>-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roofErr w:type="gramEnd"/>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1.11. Основными целями Школы являются: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адаптация обучающихся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1.12. В Школе не допускается создание и деятельность политических партий, религиозных организаций (объединений). В Школе образование носит светский характер.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1.13. По инициативе </w:t>
      </w:r>
      <w:proofErr w:type="gramStart"/>
      <w:r w:rsidRPr="004930E5">
        <w:rPr>
          <w:rFonts w:ascii="Times New Roman" w:eastAsia="Times New Roman" w:hAnsi="Times New Roman"/>
          <w:sz w:val="20"/>
          <w:szCs w:val="20"/>
          <w:lang w:eastAsia="ru-RU"/>
        </w:rPr>
        <w:t>обучающихся</w:t>
      </w:r>
      <w:proofErr w:type="gramEnd"/>
      <w:r w:rsidRPr="004930E5">
        <w:rPr>
          <w:rFonts w:ascii="Times New Roman" w:eastAsia="Times New Roman" w:hAnsi="Times New Roman"/>
          <w:sz w:val="20"/>
          <w:szCs w:val="20"/>
          <w:lang w:eastAsia="ru-RU"/>
        </w:rPr>
        <w:t xml:space="preserve"> в Школе могут создаваться  общественные объединения обучающихся.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1.14. Школа несёт в установленном законодательством Российской Федерации порядке ответственность </w:t>
      </w:r>
      <w:proofErr w:type="gramStart"/>
      <w:r w:rsidRPr="004930E5">
        <w:rPr>
          <w:rFonts w:ascii="Times New Roman" w:eastAsia="Times New Roman" w:hAnsi="Times New Roman"/>
          <w:sz w:val="20"/>
          <w:szCs w:val="20"/>
          <w:lang w:eastAsia="ru-RU"/>
        </w:rPr>
        <w:t>за</w:t>
      </w:r>
      <w:proofErr w:type="gramEnd"/>
      <w:r w:rsidRPr="004930E5">
        <w:rPr>
          <w:rFonts w:ascii="Times New Roman" w:eastAsia="Times New Roman" w:hAnsi="Times New Roman"/>
          <w:sz w:val="20"/>
          <w:szCs w:val="20"/>
          <w:lang w:eastAsia="ru-RU"/>
        </w:rPr>
        <w:t>:</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невыполнение или ненадлежащее выполнение функций, отнесенных к ее компетенции;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реализацию не в полном объеме образовательных программ в соответствии с учебным планом;</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качество образования </w:t>
      </w:r>
      <w:proofErr w:type="gramStart"/>
      <w:r w:rsidRPr="004930E5">
        <w:rPr>
          <w:rFonts w:ascii="Times New Roman" w:eastAsia="Times New Roman" w:hAnsi="Times New Roman"/>
          <w:sz w:val="20"/>
          <w:szCs w:val="20"/>
          <w:lang w:eastAsia="ru-RU"/>
        </w:rPr>
        <w:t>своих</w:t>
      </w:r>
      <w:proofErr w:type="gramEnd"/>
      <w:r w:rsidRPr="004930E5">
        <w:rPr>
          <w:rFonts w:ascii="Times New Roman" w:eastAsia="Times New Roman" w:hAnsi="Times New Roman"/>
          <w:sz w:val="20"/>
          <w:szCs w:val="20"/>
          <w:lang w:eastAsia="ru-RU"/>
        </w:rPr>
        <w:t xml:space="preserve"> обучающихся;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жизнь и здоровье обучающихся и работников Школы, во время  образовательного процесса;</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нарушение требований к организации и осуществлению образовательной деятельности;</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иные действия, предусмотренные законодательством Российской Федерации. </w:t>
      </w: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1.15.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lastRenderedPageBreak/>
        <w:t>1.16. Школа является юридическим лицом, имеет самостоятельный баланс, обособленное имущество, лицевые счета, бланки, штампы, круглую печать  со своим наименованием и наименованием Учредителя на русском языке.</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ab/>
        <w:t>Школа приобретает права юридического лица с момента его государственной регистрации в порядке, установленном действующим законодательством РФ.</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right="-155"/>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1.17. </w:t>
      </w:r>
      <w:proofErr w:type="gramStart"/>
      <w:r w:rsidRPr="004930E5">
        <w:rPr>
          <w:rFonts w:ascii="Times New Roman" w:eastAsia="Times New Roman" w:hAnsi="Times New Roman"/>
          <w:sz w:val="20"/>
          <w:szCs w:val="20"/>
          <w:lang w:eastAsia="ru-RU"/>
        </w:rPr>
        <w:t>Школа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4930E5" w:rsidRPr="004930E5" w:rsidRDefault="004930E5" w:rsidP="004930E5">
      <w:pPr>
        <w:spacing w:after="0" w:line="240" w:lineRule="auto"/>
        <w:ind w:left="142" w:right="-155"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right="-155"/>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1.18. Школа в отношении имущества, закрепленного за ней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имущества и назначением имущества.</w:t>
      </w:r>
    </w:p>
    <w:p w:rsidR="004930E5" w:rsidRPr="004930E5" w:rsidRDefault="004930E5" w:rsidP="004930E5">
      <w:pPr>
        <w:autoSpaceDE w:val="0"/>
        <w:autoSpaceDN w:val="0"/>
        <w:adjustRightInd w:val="0"/>
        <w:spacing w:after="0" w:line="240" w:lineRule="auto"/>
        <w:ind w:left="142" w:right="-155"/>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Школа не вправе отчуждать либо иным способом распоряжаться имуществом без согласия собственника имущества.</w:t>
      </w:r>
    </w:p>
    <w:p w:rsidR="004930E5" w:rsidRPr="004930E5" w:rsidRDefault="004930E5" w:rsidP="004930E5">
      <w:pPr>
        <w:spacing w:after="0" w:line="240" w:lineRule="auto"/>
        <w:ind w:left="142" w:right="-155"/>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right="-155"/>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1.19. Школа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несёт собственник.</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1.20.  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1.21. Школа осуществляет операции с бюджетными средствами через открытые ему в установленном законом порядке лицевые счета.</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1.22. 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1.23.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Право на выдачу своим выпускникам документа государственного образца о соответствующем уровне образования возникает у Школы с момента ее государственной аккредитации, подтвержденной свидетельством о государственной аккредитации.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autoSpaceDE w:val="0"/>
        <w:autoSpaceDN w:val="0"/>
        <w:adjustRightInd w:val="0"/>
        <w:spacing w:after="0" w:line="240" w:lineRule="auto"/>
        <w:ind w:left="142"/>
        <w:jc w:val="both"/>
        <w:outlineLvl w:val="1"/>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1.24. Лицензия на осуществление образовательной деятельности действует бессрочно.</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1.25. Медицинское обслуживание воспитанников в Учреждении    обеспечивает муниципальное бюджетное учреждение здравоохранения КГБУ «</w:t>
      </w:r>
      <w:proofErr w:type="spellStart"/>
      <w:r w:rsidRPr="004930E5">
        <w:rPr>
          <w:rFonts w:ascii="Times New Roman" w:eastAsia="Times New Roman" w:hAnsi="Times New Roman"/>
          <w:sz w:val="20"/>
          <w:szCs w:val="20"/>
          <w:lang w:eastAsia="ru-RU"/>
        </w:rPr>
        <w:t>Богучанская</w:t>
      </w:r>
      <w:proofErr w:type="spellEnd"/>
      <w:r w:rsidRPr="004930E5">
        <w:rPr>
          <w:rFonts w:ascii="Times New Roman" w:eastAsia="Times New Roman" w:hAnsi="Times New Roman"/>
          <w:sz w:val="20"/>
          <w:szCs w:val="20"/>
          <w:lang w:eastAsia="ru-RU"/>
        </w:rPr>
        <w:t xml:space="preserve"> РБ». Учреждение обязано предоставить помещение с соответствующими условиями для работы медицинских работников.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1.26. Организация питания </w:t>
      </w:r>
      <w:proofErr w:type="gramStart"/>
      <w:r w:rsidRPr="004930E5">
        <w:rPr>
          <w:rFonts w:ascii="Times New Roman" w:eastAsia="Times New Roman" w:hAnsi="Times New Roman"/>
          <w:sz w:val="20"/>
          <w:szCs w:val="20"/>
          <w:lang w:eastAsia="ru-RU"/>
        </w:rPr>
        <w:t>обучающихся</w:t>
      </w:r>
      <w:proofErr w:type="gramEnd"/>
      <w:r w:rsidRPr="004930E5">
        <w:rPr>
          <w:rFonts w:ascii="Times New Roman" w:eastAsia="Times New Roman" w:hAnsi="Times New Roman"/>
          <w:sz w:val="20"/>
          <w:szCs w:val="20"/>
          <w:lang w:eastAsia="ru-RU"/>
        </w:rPr>
        <w:t xml:space="preserve"> в Школе осуществляется Школой. Питание </w:t>
      </w:r>
      <w:proofErr w:type="gramStart"/>
      <w:r w:rsidRPr="004930E5">
        <w:rPr>
          <w:rFonts w:ascii="Times New Roman" w:eastAsia="Times New Roman" w:hAnsi="Times New Roman"/>
          <w:sz w:val="20"/>
          <w:szCs w:val="20"/>
          <w:lang w:eastAsia="ru-RU"/>
        </w:rPr>
        <w:t>обучающихся</w:t>
      </w:r>
      <w:proofErr w:type="gramEnd"/>
      <w:r w:rsidRPr="004930E5">
        <w:rPr>
          <w:rFonts w:ascii="Times New Roman" w:eastAsia="Times New Roman" w:hAnsi="Times New Roman"/>
          <w:sz w:val="20"/>
          <w:szCs w:val="20"/>
          <w:lang w:eastAsia="ru-RU"/>
        </w:rPr>
        <w:t xml:space="preserve"> в Школе производится в специально оборудованном помещении. Для питания обучающихся в расписании занятий в Школе предусматриваются  перерывы достаточной продолжительности.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1.27. 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w:t>
      </w:r>
      <w:r w:rsidRPr="004930E5">
        <w:rPr>
          <w:rFonts w:ascii="Times New Roman" w:eastAsia="Times New Roman" w:hAnsi="Times New Roman"/>
          <w:sz w:val="20"/>
          <w:szCs w:val="20"/>
          <w:lang w:val="en-US" w:eastAsia="ru-RU"/>
        </w:rPr>
        <w:t>II</w:t>
      </w:r>
      <w:r w:rsidRPr="004930E5">
        <w:rPr>
          <w:rFonts w:ascii="Times New Roman" w:eastAsia="Times New Roman" w:hAnsi="Times New Roman"/>
          <w:sz w:val="20"/>
          <w:szCs w:val="20"/>
          <w:lang w:eastAsia="ru-RU"/>
        </w:rPr>
        <w:t>. Организация образовательного процесса</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2.1. 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ab/>
        <w:t>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pacing w:val="3"/>
          <w:sz w:val="20"/>
          <w:szCs w:val="20"/>
          <w:lang w:eastAsia="ru-RU"/>
        </w:rPr>
        <w:t xml:space="preserve">2.2. </w:t>
      </w:r>
      <w:r w:rsidRPr="004930E5">
        <w:rPr>
          <w:rFonts w:ascii="Times New Roman" w:eastAsia="Times New Roman" w:hAnsi="Times New Roman"/>
          <w:sz w:val="20"/>
          <w:szCs w:val="20"/>
          <w:lang w:eastAsia="ru-RU"/>
        </w:rPr>
        <w:t>Школа организует образовательный процесс в соответствии с общеобразовательными программами начального общего, основного общего и среднего общего образования.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2.3.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ab/>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4930E5" w:rsidRPr="004930E5" w:rsidRDefault="004930E5" w:rsidP="004930E5">
      <w:pPr>
        <w:shd w:val="clear" w:color="auto" w:fill="FFFFFF"/>
        <w:spacing w:before="100" w:beforeAutospacing="1" w:after="100" w:afterAutospacing="1" w:line="240" w:lineRule="auto"/>
        <w:ind w:left="142"/>
        <w:jc w:val="both"/>
        <w:rPr>
          <w:rFonts w:ascii="Times New Roman" w:eastAsia="Times New Roman" w:hAnsi="Times New Roman"/>
          <w:color w:val="000000"/>
          <w:sz w:val="20"/>
          <w:szCs w:val="20"/>
          <w:lang w:eastAsia="ru-RU"/>
        </w:rPr>
      </w:pPr>
      <w:r w:rsidRPr="004930E5">
        <w:rPr>
          <w:rFonts w:ascii="Times New Roman" w:eastAsia="Times New Roman" w:hAnsi="Times New Roman"/>
          <w:bCs/>
          <w:color w:val="333333"/>
          <w:sz w:val="20"/>
          <w:szCs w:val="20"/>
          <w:lang w:eastAsia="ru-RU"/>
        </w:rPr>
        <w:t>2.4</w:t>
      </w:r>
      <w:r w:rsidRPr="004930E5">
        <w:rPr>
          <w:rFonts w:ascii="Times New Roman" w:eastAsia="Times New Roman" w:hAnsi="Times New Roman"/>
          <w:color w:val="333333"/>
          <w:sz w:val="20"/>
          <w:szCs w:val="20"/>
          <w:lang w:eastAsia="ru-RU"/>
        </w:rPr>
        <w:t xml:space="preserve">. </w:t>
      </w:r>
      <w:r w:rsidRPr="004930E5">
        <w:rPr>
          <w:rFonts w:ascii="Times New Roman" w:eastAsia="Times New Roman" w:hAnsi="Times New Roman"/>
          <w:color w:val="000000"/>
          <w:sz w:val="20"/>
          <w:szCs w:val="20"/>
          <w:lang w:eastAsia="ru-RU"/>
        </w:rPr>
        <w:t xml:space="preserve">Школа организует образовательный процесс  для детей с ОВЗ (ограниченные возможности здоровья). Дети с ОВЗ (ограниченные возможности здоровья) принимаются на обучение по адаптированным основным образовательным программам только с согласия родителей (законных представителей) и с учётом    рекомендаций  </w:t>
      </w:r>
      <w:proofErr w:type="spellStart"/>
      <w:r w:rsidRPr="004930E5">
        <w:rPr>
          <w:rFonts w:ascii="Times New Roman" w:eastAsia="Times New Roman" w:hAnsi="Times New Roman"/>
          <w:color w:val="000000"/>
          <w:sz w:val="20"/>
          <w:szCs w:val="20"/>
          <w:lang w:eastAsia="ru-RU"/>
        </w:rPr>
        <w:t>психолог</w:t>
      </w:r>
      <w:proofErr w:type="gramStart"/>
      <w:r w:rsidRPr="004930E5">
        <w:rPr>
          <w:rFonts w:ascii="Times New Roman" w:eastAsia="Times New Roman" w:hAnsi="Times New Roman"/>
          <w:color w:val="000000"/>
          <w:sz w:val="20"/>
          <w:szCs w:val="20"/>
          <w:lang w:eastAsia="ru-RU"/>
        </w:rPr>
        <w:t>о</w:t>
      </w:r>
      <w:proofErr w:type="spellEnd"/>
      <w:r w:rsidRPr="004930E5">
        <w:rPr>
          <w:rFonts w:ascii="Times New Roman" w:eastAsia="Times New Roman" w:hAnsi="Times New Roman"/>
          <w:color w:val="000000"/>
          <w:sz w:val="20"/>
          <w:szCs w:val="20"/>
          <w:lang w:eastAsia="ru-RU"/>
        </w:rPr>
        <w:t>-</w:t>
      </w:r>
      <w:proofErr w:type="gramEnd"/>
      <w:r w:rsidRPr="004930E5">
        <w:rPr>
          <w:rFonts w:ascii="Times New Roman" w:eastAsia="Times New Roman" w:hAnsi="Times New Roman"/>
          <w:color w:val="000000"/>
          <w:sz w:val="20"/>
          <w:szCs w:val="20"/>
          <w:lang w:eastAsia="ru-RU"/>
        </w:rPr>
        <w:t xml:space="preserve"> </w:t>
      </w:r>
      <w:proofErr w:type="spellStart"/>
      <w:r w:rsidRPr="004930E5">
        <w:rPr>
          <w:rFonts w:ascii="Times New Roman" w:eastAsia="Times New Roman" w:hAnsi="Times New Roman"/>
          <w:color w:val="000000"/>
          <w:sz w:val="20"/>
          <w:szCs w:val="20"/>
          <w:lang w:eastAsia="ru-RU"/>
        </w:rPr>
        <w:t>медико</w:t>
      </w:r>
      <w:proofErr w:type="spellEnd"/>
      <w:r w:rsidRPr="004930E5">
        <w:rPr>
          <w:rFonts w:ascii="Times New Roman" w:eastAsia="Times New Roman" w:hAnsi="Times New Roman"/>
          <w:color w:val="000000"/>
          <w:sz w:val="20"/>
          <w:szCs w:val="20"/>
          <w:lang w:eastAsia="ru-RU"/>
        </w:rPr>
        <w:t xml:space="preserve"> - педагогической комиссии (ПМПК) и индивидуальной  программой реабилитации и </w:t>
      </w:r>
      <w:proofErr w:type="spellStart"/>
      <w:r w:rsidRPr="004930E5">
        <w:rPr>
          <w:rFonts w:ascii="Times New Roman" w:eastAsia="Times New Roman" w:hAnsi="Times New Roman"/>
          <w:color w:val="000000"/>
          <w:sz w:val="20"/>
          <w:szCs w:val="20"/>
          <w:lang w:eastAsia="ru-RU"/>
        </w:rPr>
        <w:t>абилитации</w:t>
      </w:r>
      <w:proofErr w:type="spellEnd"/>
      <w:r w:rsidRPr="004930E5">
        <w:rPr>
          <w:rFonts w:ascii="Times New Roman" w:eastAsia="Times New Roman" w:hAnsi="Times New Roman"/>
          <w:color w:val="000000"/>
          <w:sz w:val="20"/>
          <w:szCs w:val="20"/>
          <w:lang w:eastAsia="ru-RU"/>
        </w:rPr>
        <w:t xml:space="preserve"> (ИПРА).</w:t>
      </w:r>
    </w:p>
    <w:p w:rsidR="004930E5" w:rsidRPr="004930E5" w:rsidRDefault="004930E5" w:rsidP="004930E5">
      <w:pPr>
        <w:shd w:val="clear" w:color="auto" w:fill="FFFFFF"/>
        <w:spacing w:before="100" w:beforeAutospacing="1" w:after="100" w:afterAutospacing="1" w:line="240" w:lineRule="auto"/>
        <w:ind w:left="142"/>
        <w:jc w:val="both"/>
        <w:rPr>
          <w:rFonts w:ascii="Times New Roman" w:eastAsia="Times New Roman" w:hAnsi="Times New Roman"/>
          <w:sz w:val="20"/>
          <w:szCs w:val="20"/>
          <w:lang w:eastAsia="ru-RU"/>
        </w:rPr>
      </w:pPr>
      <w:r w:rsidRPr="004930E5">
        <w:rPr>
          <w:rFonts w:ascii="Times New Roman" w:hAnsi="Times New Roman"/>
          <w:sz w:val="20"/>
          <w:szCs w:val="20"/>
        </w:rPr>
        <w:t>2.5.</w:t>
      </w:r>
      <w:r w:rsidRPr="004930E5">
        <w:rPr>
          <w:rFonts w:ascii="Times New Roman" w:hAnsi="Times New Roman"/>
          <w:color w:val="FF0000"/>
          <w:sz w:val="20"/>
          <w:szCs w:val="20"/>
        </w:rPr>
        <w:t xml:space="preserve"> </w:t>
      </w:r>
      <w:r w:rsidRPr="004930E5">
        <w:rPr>
          <w:rFonts w:ascii="Times New Roman" w:eastAsia="Times New Roman" w:hAnsi="Times New Roman"/>
          <w:sz w:val="20"/>
          <w:szCs w:val="20"/>
          <w:lang w:eastAsia="ru-RU"/>
        </w:rPr>
        <w:t>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w:t>
      </w:r>
      <w:r w:rsidRPr="004930E5">
        <w:rPr>
          <w:rFonts w:ascii="Times New Roman" w:eastAsia="Times New Roman" w:hAnsi="Times New Roman"/>
          <w:sz w:val="20"/>
          <w:szCs w:val="20"/>
          <w:shd w:val="clear" w:color="auto" w:fill="FFFFFF"/>
          <w:lang w:eastAsia="ru-RU"/>
        </w:rPr>
        <w:t>, а так же с согласия родителе</w:t>
      </w:r>
      <w:proofErr w:type="gramStart"/>
      <w:r w:rsidRPr="004930E5">
        <w:rPr>
          <w:rFonts w:ascii="Times New Roman" w:eastAsia="Times New Roman" w:hAnsi="Times New Roman"/>
          <w:sz w:val="20"/>
          <w:szCs w:val="20"/>
          <w:shd w:val="clear" w:color="auto" w:fill="FFFFFF"/>
          <w:lang w:eastAsia="ru-RU"/>
        </w:rPr>
        <w:t>й(</w:t>
      </w:r>
      <w:proofErr w:type="gramEnd"/>
      <w:r w:rsidRPr="004930E5">
        <w:rPr>
          <w:rFonts w:ascii="Times New Roman" w:eastAsia="Times New Roman" w:hAnsi="Times New Roman"/>
          <w:sz w:val="20"/>
          <w:szCs w:val="20"/>
          <w:shd w:val="clear" w:color="auto" w:fill="FFFFFF"/>
          <w:lang w:eastAsia="ru-RU"/>
        </w:rPr>
        <w:t>законных представителей) обучающихся  по медицинским и социально-педагогическим показаниям,  возможно индивидуальное обучение на дому.</w:t>
      </w:r>
    </w:p>
    <w:p w:rsidR="004930E5" w:rsidRPr="004930E5" w:rsidRDefault="004930E5" w:rsidP="004930E5">
      <w:pPr>
        <w:shd w:val="clear" w:color="auto" w:fill="FFFFFF"/>
        <w:spacing w:before="100" w:beforeAutospacing="1" w:after="100" w:afterAutospacing="1"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shd w:val="clear" w:color="auto" w:fill="FFFFFF"/>
          <w:lang w:eastAsia="ru-RU"/>
        </w:rPr>
        <w:t xml:space="preserve">2.6. </w:t>
      </w:r>
      <w:proofErr w:type="gramStart"/>
      <w:r w:rsidRPr="004930E5">
        <w:rPr>
          <w:rFonts w:ascii="Times New Roman" w:eastAsia="Times New Roman" w:hAnsi="Times New Roman"/>
          <w:sz w:val="20"/>
          <w:szCs w:val="20"/>
          <w:shd w:val="clear" w:color="auto" w:fill="FFFFFF"/>
          <w:lang w:eastAsia="ru-RU"/>
        </w:rPr>
        <w:t>Школа организует специальные условия  доступности образования</w:t>
      </w:r>
      <w:r w:rsidRPr="004930E5">
        <w:rPr>
          <w:rFonts w:ascii="Times New Roman" w:eastAsia="Times New Roman" w:hAnsi="Times New Roman"/>
          <w:sz w:val="20"/>
          <w:szCs w:val="20"/>
          <w:lang w:eastAsia="ru-RU"/>
        </w:rPr>
        <w:t>, воспитания и развития детей с ОВЗ,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2.7. Общеобразовательные программы разрабатываются и утверждаются Школой самостоятельно.</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2.8.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2.9.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2.10. Общеобразовательные программы реализуются Школой как самостоятельно, так и посредством сетевых форм реализации.</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ab/>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2.11. В Школе образовательная деятельность осуществляется на государственном языке Российской Федерации.</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2.12.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4930E5">
        <w:rPr>
          <w:rFonts w:ascii="Times New Roman" w:eastAsia="Times New Roman" w:hAnsi="Times New Roman"/>
          <w:sz w:val="20"/>
          <w:szCs w:val="20"/>
          <w:lang w:eastAsia="ru-RU"/>
        </w:rPr>
        <w:t>конкретному</w:t>
      </w:r>
      <w:proofErr w:type="gramEnd"/>
      <w:r w:rsidRPr="004930E5">
        <w:rPr>
          <w:rFonts w:ascii="Times New Roman" w:eastAsia="Times New Roman" w:hAnsi="Times New Roman"/>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2.1.3</w:t>
      </w:r>
      <w:proofErr w:type="gramStart"/>
      <w:r w:rsidRPr="004930E5">
        <w:rPr>
          <w:rFonts w:ascii="Times New Roman" w:eastAsia="Times New Roman" w:hAnsi="Times New Roman"/>
          <w:sz w:val="20"/>
          <w:szCs w:val="20"/>
          <w:lang w:eastAsia="ru-RU"/>
        </w:rPr>
        <w:t xml:space="preserve"> С</w:t>
      </w:r>
      <w:proofErr w:type="gramEnd"/>
      <w:r w:rsidRPr="004930E5">
        <w:rPr>
          <w:rFonts w:ascii="Times New Roman" w:eastAsia="Times New Roman" w:hAnsi="Times New Roman"/>
          <w:sz w:val="20"/>
          <w:szCs w:val="20"/>
          <w:lang w:eastAsia="ru-RU"/>
        </w:rPr>
        <w:t xml:space="preserve"> учетом потребностей и возможностей личности общеобразовательные программы в Школе осваиваются в различных формах: очной, </w:t>
      </w:r>
      <w:proofErr w:type="spellStart"/>
      <w:r w:rsidRPr="004930E5">
        <w:rPr>
          <w:rFonts w:ascii="Times New Roman" w:eastAsia="Times New Roman" w:hAnsi="Times New Roman"/>
          <w:sz w:val="20"/>
          <w:szCs w:val="20"/>
          <w:lang w:eastAsia="ru-RU"/>
        </w:rPr>
        <w:t>очно-заочной</w:t>
      </w:r>
      <w:proofErr w:type="spellEnd"/>
      <w:r w:rsidRPr="004930E5">
        <w:rPr>
          <w:rFonts w:ascii="Times New Roman" w:eastAsia="Times New Roman" w:hAnsi="Times New Roman"/>
          <w:sz w:val="20"/>
          <w:szCs w:val="20"/>
          <w:lang w:eastAsia="ru-RU"/>
        </w:rPr>
        <w:t xml:space="preserve"> (вечерней), в форме семейного образования, самообразования. Допускается сочетание указанных форм освоения общеобразовательных программ.</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widowControl w:val="0"/>
        <w:shd w:val="clear" w:color="auto" w:fill="FFFFFF"/>
        <w:tabs>
          <w:tab w:val="left" w:pos="720"/>
        </w:tabs>
        <w:autoSpaceDE w:val="0"/>
        <w:autoSpaceDN w:val="0"/>
        <w:adjustRightInd w:val="0"/>
        <w:spacing w:after="0" w:line="240" w:lineRule="auto"/>
        <w:ind w:left="142" w:right="10"/>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2.14. В форме семейного образования могут осваиваться </w:t>
      </w:r>
      <w:r w:rsidRPr="004930E5">
        <w:rPr>
          <w:rFonts w:ascii="Times New Roman" w:eastAsia="Times New Roman" w:hAnsi="Times New Roman"/>
          <w:spacing w:val="-1"/>
          <w:sz w:val="20"/>
          <w:szCs w:val="20"/>
          <w:lang w:eastAsia="ru-RU"/>
        </w:rPr>
        <w:t xml:space="preserve">образовательные программы уровней начального общего, основного общего, </w:t>
      </w:r>
      <w:r w:rsidRPr="004930E5">
        <w:rPr>
          <w:rFonts w:ascii="Times New Roman" w:eastAsia="Times New Roman" w:hAnsi="Times New Roman"/>
          <w:sz w:val="20"/>
          <w:szCs w:val="20"/>
          <w:lang w:eastAsia="ru-RU"/>
        </w:rPr>
        <w:t xml:space="preserve">среднего общего образования, в форме самообразования - среднего общего </w:t>
      </w:r>
      <w:r w:rsidRPr="004930E5">
        <w:rPr>
          <w:rFonts w:ascii="Times New Roman" w:eastAsia="Times New Roman" w:hAnsi="Times New Roman"/>
          <w:sz w:val="20"/>
          <w:szCs w:val="20"/>
          <w:lang w:eastAsia="ru-RU"/>
        </w:rPr>
        <w:lastRenderedPageBreak/>
        <w:t>образования.</w:t>
      </w:r>
    </w:p>
    <w:p w:rsidR="004930E5" w:rsidRPr="004930E5" w:rsidRDefault="004930E5" w:rsidP="004930E5">
      <w:pPr>
        <w:widowControl w:val="0"/>
        <w:shd w:val="clear" w:color="auto" w:fill="FFFFFF"/>
        <w:tabs>
          <w:tab w:val="left" w:pos="720"/>
        </w:tabs>
        <w:autoSpaceDE w:val="0"/>
        <w:autoSpaceDN w:val="0"/>
        <w:adjustRightInd w:val="0"/>
        <w:spacing w:after="0" w:line="240" w:lineRule="auto"/>
        <w:ind w:left="142" w:right="10"/>
        <w:jc w:val="both"/>
        <w:rPr>
          <w:rFonts w:ascii="Times New Roman" w:eastAsia="Times New Roman" w:hAnsi="Times New Roman"/>
          <w:sz w:val="20"/>
          <w:szCs w:val="20"/>
          <w:lang w:eastAsia="ru-RU"/>
        </w:rPr>
      </w:pPr>
    </w:p>
    <w:p w:rsidR="004930E5" w:rsidRPr="004930E5" w:rsidRDefault="004930E5" w:rsidP="004930E5">
      <w:pPr>
        <w:widowControl w:val="0"/>
        <w:shd w:val="clear" w:color="auto" w:fill="FFFFFF"/>
        <w:tabs>
          <w:tab w:val="left" w:pos="720"/>
        </w:tabs>
        <w:autoSpaceDE w:val="0"/>
        <w:autoSpaceDN w:val="0"/>
        <w:adjustRightInd w:val="0"/>
        <w:spacing w:after="0" w:line="240" w:lineRule="auto"/>
        <w:ind w:left="142" w:right="10"/>
        <w:jc w:val="both"/>
        <w:rPr>
          <w:rFonts w:ascii="Times New Roman" w:eastAsia="Times New Roman" w:hAnsi="Times New Roman"/>
          <w:spacing w:val="-1"/>
          <w:sz w:val="20"/>
          <w:szCs w:val="20"/>
          <w:lang w:eastAsia="ru-RU"/>
        </w:rPr>
      </w:pPr>
      <w:r w:rsidRPr="004930E5">
        <w:rPr>
          <w:rFonts w:ascii="Times New Roman" w:eastAsia="Times New Roman" w:hAnsi="Times New Roman"/>
          <w:sz w:val="20"/>
          <w:szCs w:val="20"/>
          <w:lang w:eastAsia="ru-RU"/>
        </w:rPr>
        <w:t xml:space="preserve">2.16. Освоение 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w:t>
      </w:r>
      <w:r w:rsidRPr="004930E5">
        <w:rPr>
          <w:rFonts w:ascii="Times New Roman" w:eastAsia="Times New Roman" w:hAnsi="Times New Roman"/>
          <w:spacing w:val="-1"/>
          <w:sz w:val="20"/>
          <w:szCs w:val="20"/>
          <w:lang w:eastAsia="ru-RU"/>
        </w:rPr>
        <w:t>образования.</w:t>
      </w:r>
    </w:p>
    <w:p w:rsidR="004930E5" w:rsidRPr="004930E5" w:rsidRDefault="004930E5" w:rsidP="004930E5">
      <w:pPr>
        <w:widowControl w:val="0"/>
        <w:shd w:val="clear" w:color="auto" w:fill="FFFFFF"/>
        <w:tabs>
          <w:tab w:val="left" w:pos="720"/>
        </w:tabs>
        <w:autoSpaceDE w:val="0"/>
        <w:autoSpaceDN w:val="0"/>
        <w:adjustRightInd w:val="0"/>
        <w:spacing w:after="0" w:line="240" w:lineRule="auto"/>
        <w:ind w:left="142" w:right="10"/>
        <w:jc w:val="both"/>
        <w:rPr>
          <w:rFonts w:ascii="Times New Roman" w:eastAsia="Times New Roman" w:hAnsi="Times New Roman"/>
          <w:spacing w:val="-1"/>
          <w:sz w:val="20"/>
          <w:szCs w:val="20"/>
          <w:lang w:eastAsia="ru-RU"/>
        </w:rPr>
      </w:pPr>
    </w:p>
    <w:p w:rsidR="004930E5" w:rsidRPr="004930E5" w:rsidRDefault="004930E5" w:rsidP="004930E5">
      <w:pPr>
        <w:widowControl w:val="0"/>
        <w:shd w:val="clear" w:color="auto" w:fill="FFFFFF"/>
        <w:tabs>
          <w:tab w:val="left" w:pos="720"/>
        </w:tabs>
        <w:autoSpaceDE w:val="0"/>
        <w:autoSpaceDN w:val="0"/>
        <w:adjustRightInd w:val="0"/>
        <w:spacing w:after="0" w:line="240" w:lineRule="auto"/>
        <w:ind w:left="142" w:right="10"/>
        <w:jc w:val="both"/>
        <w:rPr>
          <w:rFonts w:ascii="Times New Roman" w:eastAsia="Times New Roman" w:hAnsi="Times New Roman"/>
          <w:sz w:val="20"/>
          <w:szCs w:val="20"/>
          <w:lang w:eastAsia="ru-RU"/>
        </w:rPr>
      </w:pPr>
      <w:r w:rsidRPr="004930E5">
        <w:rPr>
          <w:rFonts w:ascii="Times New Roman" w:eastAsia="Times New Roman" w:hAnsi="Times New Roman"/>
          <w:spacing w:val="-1"/>
          <w:sz w:val="20"/>
          <w:szCs w:val="20"/>
          <w:lang w:eastAsia="ru-RU"/>
        </w:rPr>
        <w:t xml:space="preserve">2.17. </w:t>
      </w:r>
      <w:r w:rsidRPr="004930E5">
        <w:rPr>
          <w:rFonts w:ascii="Times New Roman" w:eastAsia="Times New Roman" w:hAnsi="Times New Roman"/>
          <w:sz w:val="20"/>
          <w:szCs w:val="20"/>
          <w:lang w:eastAsia="ru-RU"/>
        </w:rPr>
        <w:t>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и имеющих государственную аккредитацию.</w:t>
      </w:r>
    </w:p>
    <w:p w:rsidR="004930E5" w:rsidRPr="004930E5" w:rsidRDefault="004930E5" w:rsidP="004930E5">
      <w:pPr>
        <w:widowControl w:val="0"/>
        <w:shd w:val="clear" w:color="auto" w:fill="FFFFFF"/>
        <w:tabs>
          <w:tab w:val="left" w:pos="720"/>
        </w:tabs>
        <w:autoSpaceDE w:val="0"/>
        <w:autoSpaceDN w:val="0"/>
        <w:adjustRightInd w:val="0"/>
        <w:spacing w:after="0" w:line="240" w:lineRule="auto"/>
        <w:ind w:left="142" w:right="10"/>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2.18. Организация получения общего образования в форме семейного образования и самообразования осуществляется в соответствии с Положением об организации получения общего образования в форме семейного образования и самообразования, утвержденного Постановлением администрации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2.19. Прием граждан в школу производится в соответствии с Порядком приема граждан на </w:t>
      </w:r>
      <w:proofErr w:type="gramStart"/>
      <w:r w:rsidRPr="004930E5">
        <w:rPr>
          <w:rFonts w:ascii="Times New Roman" w:eastAsia="Times New Roman" w:hAnsi="Times New Roman"/>
          <w:sz w:val="20"/>
          <w:szCs w:val="20"/>
          <w:lang w:eastAsia="ru-RU"/>
        </w:rPr>
        <w:t>обучение по</w:t>
      </w:r>
      <w:proofErr w:type="gramEnd"/>
      <w:r w:rsidRPr="004930E5">
        <w:rPr>
          <w:rFonts w:ascii="Times New Roman" w:eastAsia="Times New Roman" w:hAnsi="Times New Roman"/>
          <w:sz w:val="20"/>
          <w:szCs w:val="20"/>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w:t>
      </w:r>
    </w:p>
    <w:p w:rsidR="004930E5" w:rsidRPr="004930E5" w:rsidRDefault="004930E5" w:rsidP="004930E5">
      <w:pPr>
        <w:widowControl w:val="0"/>
        <w:shd w:val="clear" w:color="auto" w:fill="FFFFFF"/>
        <w:tabs>
          <w:tab w:val="left" w:pos="720"/>
        </w:tabs>
        <w:autoSpaceDE w:val="0"/>
        <w:autoSpaceDN w:val="0"/>
        <w:adjustRightInd w:val="0"/>
        <w:spacing w:after="0" w:line="240" w:lineRule="auto"/>
        <w:ind w:left="142" w:right="10"/>
        <w:jc w:val="both"/>
        <w:rPr>
          <w:rFonts w:ascii="Times New Roman" w:eastAsia="Times New Roman" w:hAnsi="Times New Roman"/>
          <w:sz w:val="20"/>
          <w:szCs w:val="20"/>
          <w:lang w:eastAsia="ru-RU"/>
        </w:rPr>
      </w:pPr>
    </w:p>
    <w:p w:rsidR="004930E5" w:rsidRPr="004930E5" w:rsidRDefault="004930E5" w:rsidP="004930E5">
      <w:pPr>
        <w:widowControl w:val="0"/>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2.20. 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4" w:history="1">
        <w:r w:rsidRPr="004930E5">
          <w:rPr>
            <w:rFonts w:ascii="Times New Roman" w:eastAsia="Times New Roman" w:hAnsi="Times New Roman"/>
            <w:sz w:val="20"/>
            <w:szCs w:val="20"/>
            <w:lang w:eastAsia="ru-RU"/>
          </w:rPr>
          <w:t>(законных представителей)</w:t>
        </w:r>
      </w:hyperlink>
      <w:r w:rsidRPr="004930E5">
        <w:rPr>
          <w:rFonts w:ascii="Times New Roman" w:eastAsia="Times New Roman" w:hAnsi="Times New Roman"/>
          <w:sz w:val="20"/>
          <w:szCs w:val="20"/>
          <w:lang w:eastAsia="ru-RU"/>
        </w:rPr>
        <w:t xml:space="preserve"> детей учредитель Школы вправе разрешить прием детей в образовательную организацию на </w:t>
      </w:r>
      <w:proofErr w:type="gramStart"/>
      <w:r w:rsidRPr="004930E5">
        <w:rPr>
          <w:rFonts w:ascii="Times New Roman" w:eastAsia="Times New Roman" w:hAnsi="Times New Roman"/>
          <w:sz w:val="20"/>
          <w:szCs w:val="20"/>
          <w:lang w:eastAsia="ru-RU"/>
        </w:rPr>
        <w:t>обучение по</w:t>
      </w:r>
      <w:proofErr w:type="gramEnd"/>
      <w:r w:rsidRPr="004930E5">
        <w:rPr>
          <w:rFonts w:ascii="Times New Roman" w:eastAsia="Times New Roman" w:hAnsi="Times New Roman"/>
          <w:sz w:val="20"/>
          <w:szCs w:val="20"/>
          <w:lang w:eastAsia="ru-RU"/>
        </w:rPr>
        <w:t xml:space="preserve"> образовательным программам начального общего образования в более раннем или более позднем возрасте.</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2.21 Школа должна обеспечивать прием всех граждан, которые имеет права на получение общего образования соответствующего уровня и проживающих на территории, закреплённой за Школой.</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2.22. В приеме в школу может быть отказано только по отсутствию свободных мест.</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2.23. 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Подписью родителей (законных представителей) ребенка фиксируется также согласие на обработку их персональных данных ребенка.</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2.24. Школа размещает Постановление администрации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о закреплении территории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(полного) общего образования на официальном сайте в сети «Интернет» и на информационном стенде  Школы.</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2.25. Школа с целью проведения организованного приема граждан в первый класс размещает на официальном сайте в сети «Интернет», на информационном стенде, </w:t>
      </w:r>
      <w:proofErr w:type="gramStart"/>
      <w:r w:rsidRPr="004930E5">
        <w:rPr>
          <w:rFonts w:ascii="Times New Roman" w:eastAsia="Times New Roman" w:hAnsi="Times New Roman"/>
          <w:sz w:val="20"/>
          <w:szCs w:val="20"/>
          <w:lang w:eastAsia="ru-RU"/>
        </w:rPr>
        <w:t>в</w:t>
      </w:r>
      <w:proofErr w:type="gramEnd"/>
      <w:r w:rsidRPr="004930E5">
        <w:rPr>
          <w:rFonts w:ascii="Times New Roman" w:eastAsia="Times New Roman" w:hAnsi="Times New Roman"/>
          <w:sz w:val="20"/>
          <w:szCs w:val="20"/>
          <w:lang w:eastAsia="ru-RU"/>
        </w:rPr>
        <w:t xml:space="preserve"> </w:t>
      </w:r>
      <w:proofErr w:type="gramStart"/>
      <w:r w:rsidRPr="004930E5">
        <w:rPr>
          <w:rFonts w:ascii="Times New Roman" w:eastAsia="Times New Roman" w:hAnsi="Times New Roman"/>
          <w:sz w:val="20"/>
          <w:szCs w:val="20"/>
          <w:lang w:eastAsia="ru-RU"/>
        </w:rPr>
        <w:t>средствам</w:t>
      </w:r>
      <w:proofErr w:type="gramEnd"/>
      <w:r w:rsidRPr="004930E5">
        <w:rPr>
          <w:rFonts w:ascii="Times New Roman" w:eastAsia="Times New Roman" w:hAnsi="Times New Roman"/>
          <w:sz w:val="20"/>
          <w:szCs w:val="20"/>
          <w:lang w:eastAsia="ru-RU"/>
        </w:rPr>
        <w:t xml:space="preserve"> массовой информации (в том числе электронных) информацию:</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о количестве мест в первых классах не позднее 10 календарных дней с момента издания распорядительного акта о закреплённой территории</w:t>
      </w:r>
      <w:proofErr w:type="gramStart"/>
      <w:r w:rsidRPr="004930E5">
        <w:rPr>
          <w:rFonts w:ascii="Times New Roman" w:eastAsia="Times New Roman" w:hAnsi="Times New Roman"/>
          <w:sz w:val="20"/>
          <w:szCs w:val="20"/>
          <w:lang w:eastAsia="ru-RU"/>
        </w:rPr>
        <w:t xml:space="preserve"> ;</w:t>
      </w:r>
      <w:proofErr w:type="gramEnd"/>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о наличии свободных мест для приема детей, не проживающих на закреплённой территории не позднее 1 июля.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2.26. 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lastRenderedPageBreak/>
        <w:t>2.27. 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В заявлении родителями (законными представителями) ребенка указываются следующие сведения: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фамилия, имя, отчество (последнее – при наличии) ребенка;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дата и место рождения ребенка;</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фамилия, имя, отчество (последнее – при наличии) родителей (законных представителей) ребенка;</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адрес места жительства ребенка, его родителей (законных представителей) ребенка;</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контактные телефоны родителей (законных представителей) ребенка.</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ab/>
        <w:t>Примерная форма заявления размещается на информационном стенде и (или) на официальном сайте Школы в сети «Интернет».</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2.28.  Для приема в Школу:</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roofErr w:type="gramStart"/>
      <w:r w:rsidRPr="004930E5">
        <w:rPr>
          <w:rFonts w:ascii="Times New Roman" w:eastAsia="Times New Roman" w:hAnsi="Times New Roman"/>
          <w:sz w:val="20"/>
          <w:szCs w:val="20"/>
          <w:lang w:eastAsia="ru-RU"/>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закреплённой территории или документ, содержащий сведения о регистрации ребенка по месту жительства или по месту пребывания на закреплённой территории;</w:t>
      </w:r>
      <w:proofErr w:type="gramEnd"/>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родители (законные представители) детей, не проживающих на закреплённой территории, дополнительно предъявляют свидетельство о рождении ребенка.</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Копии предъявляемых при приеме документов хранятся в Школе на время обучения ребенка.</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Родители (законные представители) детей имеют право по своему усмотрению предъявлять другие документы.</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090769" w:rsidRDefault="004930E5" w:rsidP="004930E5">
      <w:pPr>
        <w:spacing w:after="0" w:line="240" w:lineRule="auto"/>
        <w:ind w:left="142"/>
        <w:jc w:val="both"/>
        <w:rPr>
          <w:rFonts w:ascii="Times New Roman" w:eastAsia="Times New Roman" w:hAnsi="Times New Roman"/>
          <w:color w:val="2D2D2D"/>
          <w:spacing w:val="2"/>
          <w:sz w:val="20"/>
          <w:szCs w:val="20"/>
          <w:lang w:eastAsia="ru-RU"/>
        </w:rPr>
      </w:pPr>
      <w:r w:rsidRPr="004930E5">
        <w:rPr>
          <w:rFonts w:ascii="Times New Roman" w:eastAsia="Times New Roman" w:hAnsi="Times New Roman"/>
          <w:sz w:val="20"/>
          <w:szCs w:val="20"/>
          <w:lang w:eastAsia="ru-RU"/>
        </w:rPr>
        <w:t xml:space="preserve">2.29. </w:t>
      </w:r>
      <w:proofErr w:type="gramStart"/>
      <w:r w:rsidRPr="004930E5">
        <w:rPr>
          <w:rFonts w:ascii="Times New Roman" w:eastAsia="Times New Roman" w:hAnsi="Times New Roman"/>
          <w:color w:val="2D2D2D"/>
          <w:spacing w:val="2"/>
          <w:sz w:val="20"/>
          <w:szCs w:val="20"/>
          <w:lang w:eastAsia="ru-RU"/>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roofErr w:type="gramEnd"/>
    </w:p>
    <w:p w:rsidR="00090769" w:rsidRPr="00090769" w:rsidRDefault="00090769"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2.30. При приеме в школу для получения среднего общего образования пр</w:t>
      </w:r>
      <w:proofErr w:type="gramStart"/>
      <w:r w:rsidRPr="004930E5">
        <w:rPr>
          <w:rFonts w:ascii="Times New Roman" w:eastAsia="Times New Roman" w:hAnsi="Times New Roman"/>
          <w:sz w:val="20"/>
          <w:szCs w:val="20"/>
          <w:lang w:eastAsia="ru-RU"/>
        </w:rPr>
        <w:t>е-</w:t>
      </w:r>
      <w:proofErr w:type="gramEnd"/>
      <w:r w:rsidRPr="004930E5">
        <w:rPr>
          <w:rFonts w:ascii="Times New Roman" w:eastAsia="Times New Roman" w:hAnsi="Times New Roman"/>
          <w:sz w:val="20"/>
          <w:szCs w:val="20"/>
          <w:lang w:eastAsia="ru-RU"/>
        </w:rPr>
        <w:t xml:space="preserve">  доставляется аттестат об основном общем образовании установленного образца.</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2.31. Требование предоставления других документов в качестве основания для приема детей в Школу не допускается.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2.32.</w:t>
      </w:r>
      <w:r w:rsidRPr="004930E5">
        <w:rPr>
          <w:rFonts w:ascii="Times New Roman" w:eastAsia="Times New Roman" w:hAnsi="Times New Roman"/>
          <w:color w:val="2D2D2D"/>
          <w:spacing w:val="2"/>
          <w:sz w:val="20"/>
          <w:szCs w:val="20"/>
          <w:lang w:eastAsia="ru-RU"/>
        </w:rPr>
        <w:t xml:space="preserve">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Школы, уставом Школы, с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фиксируется в заявлении о приеме и заверяется личной подписью родителей (законных представителей) ребенка.</w:t>
      </w:r>
      <w:r w:rsidRPr="004930E5">
        <w:rPr>
          <w:rFonts w:ascii="Times New Roman" w:eastAsia="Times New Roman" w:hAnsi="Times New Roman"/>
          <w:color w:val="2D2D2D"/>
          <w:spacing w:val="2"/>
          <w:sz w:val="20"/>
          <w:szCs w:val="20"/>
          <w:lang w:eastAsia="ru-RU"/>
        </w:rPr>
        <w:b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2.33.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Зачисление в Школу оформляется приказом директора Школы в течение 7 рабочих дней после приема документов.</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2.34. Для удобства родителей (законных представителей) детей Школа устанавливает график приема документов в зависимости от адреса регистрации по месту жительства (пребывания).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lastRenderedPageBreak/>
        <w:t>2.35. При приеме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Красноярского края.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2.36. Дети с ограниченными возможностями здоровья принимаются на </w:t>
      </w:r>
      <w:proofErr w:type="gramStart"/>
      <w:r w:rsidRPr="004930E5">
        <w:rPr>
          <w:rFonts w:ascii="Times New Roman" w:eastAsia="Times New Roman" w:hAnsi="Times New Roman"/>
          <w:sz w:val="20"/>
          <w:szCs w:val="20"/>
          <w:lang w:eastAsia="ru-RU"/>
        </w:rPr>
        <w:t>обучение</w:t>
      </w:r>
      <w:proofErr w:type="gramEnd"/>
      <w:r w:rsidRPr="004930E5">
        <w:rPr>
          <w:rFonts w:ascii="Times New Roman" w:eastAsia="Times New Roman" w:hAnsi="Times New Roman"/>
          <w:sz w:val="20"/>
          <w:szCs w:val="20"/>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w:t>
      </w:r>
      <w:proofErr w:type="spellStart"/>
      <w:r w:rsidRPr="004930E5">
        <w:rPr>
          <w:rFonts w:ascii="Times New Roman" w:eastAsia="Times New Roman" w:hAnsi="Times New Roman"/>
          <w:sz w:val="20"/>
          <w:szCs w:val="20"/>
          <w:lang w:eastAsia="ru-RU"/>
        </w:rPr>
        <w:t>психолого-медико-педагогической</w:t>
      </w:r>
      <w:proofErr w:type="spellEnd"/>
      <w:r w:rsidRPr="004930E5">
        <w:rPr>
          <w:rFonts w:ascii="Times New Roman" w:eastAsia="Times New Roman" w:hAnsi="Times New Roman"/>
          <w:sz w:val="20"/>
          <w:szCs w:val="20"/>
          <w:lang w:eastAsia="ru-RU"/>
        </w:rPr>
        <w:t xml:space="preserve"> комиссии.</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2.37. Документы, представленные родителями (законными представителями) детей, регистрируются в журнале приема заявлений.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Расписка заверяется подписью должностного лица Школы, ответственного за прием документов, и печатью Школы.</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2.38. Приказ директора Школы о приеме детей на обучение размещается на информационном стенде Школы в день их издания.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На каждого ребенка, зачисленного в Школу, заводится личное дело, в котором хранятся все сданные документы.</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2.39.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учётом санитарных норм и контрольных нормативов, указанных в лицензии.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Школа вправе открывать группы продлённого дня по запросам родителей (законных представителей).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Наполняемость классов и групп продлённого дня Школы устанавливается в количестве 25 обучающихся. При наличии необходимых условий и средств возможно комплектование классов и групп продлённого дня с меньшей наполняемостью – до 20 человек.</w:t>
      </w:r>
    </w:p>
    <w:p w:rsidR="004930E5" w:rsidRPr="004930E5" w:rsidRDefault="004930E5" w:rsidP="004930E5">
      <w:pPr>
        <w:shd w:val="clear" w:color="auto" w:fill="FFFFFF"/>
        <w:tabs>
          <w:tab w:val="left" w:pos="475"/>
        </w:tabs>
        <w:spacing w:after="0" w:line="240" w:lineRule="auto"/>
        <w:ind w:left="142" w:right="162"/>
        <w:jc w:val="both"/>
        <w:rPr>
          <w:rFonts w:ascii="Times New Roman" w:eastAsia="Times New Roman" w:hAnsi="Times New Roman"/>
          <w:spacing w:val="-11"/>
          <w:sz w:val="20"/>
          <w:szCs w:val="20"/>
          <w:lang w:eastAsia="ru-RU"/>
        </w:rPr>
      </w:pPr>
    </w:p>
    <w:p w:rsidR="004930E5" w:rsidRPr="004930E5" w:rsidRDefault="004930E5" w:rsidP="004930E5">
      <w:pPr>
        <w:shd w:val="clear" w:color="auto" w:fill="FFFFFF"/>
        <w:tabs>
          <w:tab w:val="left" w:pos="475"/>
        </w:tabs>
        <w:spacing w:after="0" w:line="240" w:lineRule="auto"/>
        <w:ind w:left="142" w:right="162"/>
        <w:jc w:val="both"/>
        <w:rPr>
          <w:rFonts w:ascii="Times New Roman" w:eastAsia="Times New Roman" w:hAnsi="Times New Roman"/>
          <w:spacing w:val="-11"/>
          <w:sz w:val="20"/>
          <w:szCs w:val="20"/>
          <w:lang w:eastAsia="ru-RU"/>
        </w:rPr>
      </w:pPr>
      <w:r w:rsidRPr="004930E5">
        <w:rPr>
          <w:rFonts w:ascii="Times New Roman" w:eastAsia="Times New Roman" w:hAnsi="Times New Roman"/>
          <w:spacing w:val="-11"/>
          <w:sz w:val="20"/>
          <w:szCs w:val="20"/>
          <w:lang w:eastAsia="ru-RU"/>
        </w:rPr>
        <w:t>2.40.  Школа работает в режиме пятидневной  рабочей недели с двумя выходными днями. В субботу возможна организация развивающего дня: проведение факультативных, дополнительных, индивидуальных занятий; воспитательных и физкультурных мероприятий. Занятия могут быть организованы в две смены.</w:t>
      </w:r>
    </w:p>
    <w:p w:rsidR="004930E5" w:rsidRPr="004930E5" w:rsidRDefault="004930E5" w:rsidP="004930E5">
      <w:pPr>
        <w:shd w:val="clear" w:color="auto" w:fill="FFFFFF"/>
        <w:tabs>
          <w:tab w:val="left" w:pos="475"/>
        </w:tabs>
        <w:spacing w:after="0" w:line="240" w:lineRule="auto"/>
        <w:ind w:left="142" w:right="162" w:firstLine="567"/>
        <w:jc w:val="both"/>
        <w:rPr>
          <w:rFonts w:ascii="Times New Roman" w:eastAsia="Times New Roman" w:hAnsi="Times New Roman"/>
          <w:spacing w:val="-11"/>
          <w:sz w:val="20"/>
          <w:szCs w:val="20"/>
          <w:lang w:eastAsia="ru-RU"/>
        </w:rPr>
      </w:pPr>
    </w:p>
    <w:p w:rsidR="004930E5" w:rsidRPr="004930E5" w:rsidRDefault="004930E5" w:rsidP="004930E5">
      <w:pPr>
        <w:spacing w:after="0" w:line="240" w:lineRule="auto"/>
        <w:ind w:left="142"/>
        <w:rPr>
          <w:rFonts w:ascii="Times New Roman" w:eastAsia="Times New Roman" w:hAnsi="Times New Roman"/>
          <w:sz w:val="20"/>
          <w:szCs w:val="20"/>
          <w:lang w:eastAsia="ru-RU"/>
        </w:rPr>
      </w:pPr>
      <w:r w:rsidRPr="004930E5">
        <w:rPr>
          <w:rFonts w:ascii="Times New Roman" w:eastAsia="Times New Roman" w:hAnsi="Times New Roman"/>
          <w:spacing w:val="-11"/>
          <w:sz w:val="20"/>
          <w:szCs w:val="20"/>
          <w:lang w:eastAsia="ru-RU"/>
        </w:rPr>
        <w:t xml:space="preserve">2.41.  </w:t>
      </w:r>
      <w:r w:rsidRPr="004930E5">
        <w:rPr>
          <w:rFonts w:ascii="Times New Roman" w:eastAsia="Times New Roman" w:hAnsi="Times New Roman"/>
          <w:sz w:val="20"/>
          <w:szCs w:val="20"/>
          <w:lang w:eastAsia="ru-RU"/>
        </w:rPr>
        <w:t xml:space="preserve"> Режим занятий, определяются Школой самостоятельно, согласно санитарно-эпидемиологических норм и требований к условиям обучения в общеобразовательных учреждениях  и регламентируются локальными нормативными актами Школы.</w:t>
      </w:r>
    </w:p>
    <w:p w:rsidR="004930E5" w:rsidRPr="004930E5" w:rsidRDefault="004930E5" w:rsidP="004930E5">
      <w:pPr>
        <w:shd w:val="clear" w:color="auto" w:fill="FFFFFF"/>
        <w:tabs>
          <w:tab w:val="left" w:pos="475"/>
        </w:tabs>
        <w:spacing w:after="0" w:line="240" w:lineRule="auto"/>
        <w:ind w:left="142" w:right="162"/>
        <w:jc w:val="both"/>
        <w:rPr>
          <w:rFonts w:ascii="Times New Roman" w:eastAsia="Times New Roman" w:hAnsi="Times New Roman"/>
          <w:spacing w:val="-11"/>
          <w:sz w:val="20"/>
          <w:szCs w:val="20"/>
          <w:lang w:eastAsia="ru-RU"/>
        </w:rPr>
      </w:pPr>
      <w:r w:rsidRPr="004930E5">
        <w:rPr>
          <w:rFonts w:ascii="Times New Roman" w:eastAsia="Times New Roman" w:hAnsi="Times New Roman"/>
          <w:spacing w:val="-11"/>
          <w:sz w:val="20"/>
          <w:szCs w:val="20"/>
          <w:lang w:eastAsia="ru-RU"/>
        </w:rPr>
        <w:t xml:space="preserve"> </w:t>
      </w:r>
    </w:p>
    <w:p w:rsidR="004930E5" w:rsidRPr="004930E5" w:rsidRDefault="004930E5" w:rsidP="004930E5">
      <w:pPr>
        <w:shd w:val="clear" w:color="auto" w:fill="FFFFFF"/>
        <w:tabs>
          <w:tab w:val="left" w:pos="475"/>
        </w:tabs>
        <w:spacing w:after="0" w:line="240" w:lineRule="auto"/>
        <w:ind w:left="142" w:right="164"/>
        <w:jc w:val="both"/>
        <w:rPr>
          <w:rFonts w:ascii="Times New Roman" w:eastAsia="Times New Roman" w:hAnsi="Times New Roman"/>
          <w:spacing w:val="-11"/>
          <w:sz w:val="20"/>
          <w:szCs w:val="20"/>
          <w:lang w:eastAsia="ru-RU"/>
        </w:rPr>
      </w:pPr>
      <w:r w:rsidRPr="004930E5">
        <w:rPr>
          <w:rFonts w:ascii="Times New Roman" w:eastAsia="Times New Roman" w:hAnsi="Times New Roman"/>
          <w:spacing w:val="-11"/>
          <w:sz w:val="20"/>
          <w:szCs w:val="20"/>
          <w:lang w:eastAsia="ru-RU"/>
        </w:rPr>
        <w:t>2.42.  В первом классе обучение проводится по ступенчатому режиму:</w:t>
      </w:r>
    </w:p>
    <w:p w:rsidR="004930E5" w:rsidRPr="004930E5" w:rsidRDefault="004930E5" w:rsidP="004930E5">
      <w:pPr>
        <w:shd w:val="clear" w:color="auto" w:fill="FFFFFF"/>
        <w:tabs>
          <w:tab w:val="left" w:pos="475"/>
        </w:tabs>
        <w:spacing w:after="0" w:line="240" w:lineRule="auto"/>
        <w:ind w:left="142" w:right="164"/>
        <w:jc w:val="both"/>
        <w:rPr>
          <w:rFonts w:ascii="Times New Roman" w:eastAsia="Times New Roman" w:hAnsi="Times New Roman"/>
          <w:spacing w:val="-11"/>
          <w:sz w:val="20"/>
          <w:szCs w:val="20"/>
          <w:lang w:eastAsia="ru-RU"/>
        </w:rPr>
      </w:pPr>
      <w:r w:rsidRPr="004930E5">
        <w:rPr>
          <w:rFonts w:ascii="Times New Roman" w:eastAsia="Times New Roman" w:hAnsi="Times New Roman"/>
          <w:spacing w:val="-11"/>
          <w:sz w:val="20"/>
          <w:szCs w:val="20"/>
          <w:lang w:eastAsia="ru-RU"/>
        </w:rPr>
        <w:t>первая четверть – 3 урока в день по 35 минут;</w:t>
      </w:r>
    </w:p>
    <w:p w:rsidR="004930E5" w:rsidRPr="004930E5" w:rsidRDefault="004930E5" w:rsidP="004930E5">
      <w:pPr>
        <w:shd w:val="clear" w:color="auto" w:fill="FFFFFF"/>
        <w:tabs>
          <w:tab w:val="left" w:pos="475"/>
        </w:tabs>
        <w:spacing w:after="0" w:line="240" w:lineRule="auto"/>
        <w:ind w:left="142" w:right="164"/>
        <w:jc w:val="both"/>
        <w:rPr>
          <w:rFonts w:ascii="Times New Roman" w:eastAsia="Times New Roman" w:hAnsi="Times New Roman"/>
          <w:spacing w:val="-11"/>
          <w:sz w:val="20"/>
          <w:szCs w:val="20"/>
          <w:lang w:eastAsia="ru-RU"/>
        </w:rPr>
      </w:pPr>
      <w:r w:rsidRPr="004930E5">
        <w:rPr>
          <w:rFonts w:ascii="Times New Roman" w:eastAsia="Times New Roman" w:hAnsi="Times New Roman"/>
          <w:spacing w:val="-11"/>
          <w:sz w:val="20"/>
          <w:szCs w:val="20"/>
          <w:lang w:eastAsia="ru-RU"/>
        </w:rPr>
        <w:t>вторая четверть четыре урока по 35 минут, 3 четверть  и до конца учебного года – 4 урока продолжительность урока  не более  45 минут;</w:t>
      </w:r>
    </w:p>
    <w:p w:rsidR="004930E5" w:rsidRPr="004930E5" w:rsidRDefault="004930E5" w:rsidP="004930E5">
      <w:pPr>
        <w:shd w:val="clear" w:color="auto" w:fill="FFFFFF"/>
        <w:tabs>
          <w:tab w:val="left" w:pos="475"/>
        </w:tabs>
        <w:spacing w:after="0" w:line="240" w:lineRule="auto"/>
        <w:ind w:left="142" w:right="164"/>
        <w:jc w:val="both"/>
        <w:rPr>
          <w:rFonts w:ascii="Times New Roman" w:eastAsia="Times New Roman" w:hAnsi="Times New Roman"/>
          <w:spacing w:val="-11"/>
          <w:sz w:val="20"/>
          <w:szCs w:val="20"/>
          <w:lang w:eastAsia="ru-RU"/>
        </w:rPr>
      </w:pPr>
      <w:r w:rsidRPr="004930E5">
        <w:rPr>
          <w:rFonts w:ascii="Times New Roman" w:eastAsia="Times New Roman" w:hAnsi="Times New Roman"/>
          <w:spacing w:val="-11"/>
          <w:sz w:val="20"/>
          <w:szCs w:val="20"/>
          <w:lang w:eastAsia="ru-RU"/>
        </w:rPr>
        <w:t>дополнительно проводится динамическая пауза продолжительностью не менее 40 минут.</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2.43. Учебный год в Школе начинается с 1 сентября календарного года. Если этот день приходится на выходной, то в этом случае учебный год начинается в первый, следующий за ним, рабочий день.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2.44. Продолжительность учебного года на первой, второй и третьей ступенях общего образования составляет не менее 34 недель без учёта государственной (итоговой) аттестации, в первом классе - 33 недели.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Продолжительность каникул в течение учебного года составляет не менее 30 календарных дней, летом - не менее 8 недель. Для </w:t>
      </w:r>
      <w:proofErr w:type="gramStart"/>
      <w:r w:rsidRPr="004930E5">
        <w:rPr>
          <w:rFonts w:ascii="Times New Roman" w:eastAsia="Times New Roman" w:hAnsi="Times New Roman"/>
          <w:sz w:val="20"/>
          <w:szCs w:val="20"/>
          <w:lang w:eastAsia="ru-RU"/>
        </w:rPr>
        <w:t>обучающихся</w:t>
      </w:r>
      <w:proofErr w:type="gramEnd"/>
      <w:r w:rsidRPr="004930E5">
        <w:rPr>
          <w:rFonts w:ascii="Times New Roman" w:eastAsia="Times New Roman" w:hAnsi="Times New Roman"/>
          <w:sz w:val="20"/>
          <w:szCs w:val="20"/>
          <w:lang w:eastAsia="ru-RU"/>
        </w:rPr>
        <w:t xml:space="preserve"> в первом классе в течение года устанавливаются дополнительные недельные каникулы.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2.45. Для оценки знаний, умений и навыков обучающихся используются отметки: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5-«отлично»,4-«хорошо», 3-«удовлетворительно», 2 - «неудовлетворительно».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hd w:val="clear" w:color="auto" w:fill="FFFFFF"/>
        <w:tabs>
          <w:tab w:val="left" w:pos="475"/>
        </w:tabs>
        <w:spacing w:after="0" w:line="240" w:lineRule="auto"/>
        <w:ind w:left="142" w:right="164"/>
        <w:jc w:val="both"/>
        <w:rPr>
          <w:rFonts w:ascii="Times New Roman" w:eastAsia="Times New Roman" w:hAnsi="Times New Roman"/>
          <w:spacing w:val="-11"/>
          <w:sz w:val="20"/>
          <w:szCs w:val="20"/>
          <w:lang w:eastAsia="ru-RU"/>
        </w:rPr>
      </w:pPr>
      <w:r w:rsidRPr="004930E5">
        <w:rPr>
          <w:rFonts w:ascii="Times New Roman" w:eastAsia="Times New Roman" w:hAnsi="Times New Roman"/>
          <w:sz w:val="20"/>
          <w:szCs w:val="20"/>
          <w:lang w:eastAsia="ru-RU"/>
        </w:rPr>
        <w:t xml:space="preserve">2.46. В первом классе действует </w:t>
      </w:r>
      <w:proofErr w:type="spellStart"/>
      <w:r w:rsidRPr="004930E5">
        <w:rPr>
          <w:rFonts w:ascii="Times New Roman" w:eastAsia="Times New Roman" w:hAnsi="Times New Roman"/>
          <w:sz w:val="20"/>
          <w:szCs w:val="20"/>
          <w:lang w:eastAsia="ru-RU"/>
        </w:rPr>
        <w:t>безотметочная</w:t>
      </w:r>
      <w:proofErr w:type="spellEnd"/>
      <w:r w:rsidRPr="004930E5">
        <w:rPr>
          <w:rFonts w:ascii="Times New Roman" w:eastAsia="Times New Roman" w:hAnsi="Times New Roman"/>
          <w:sz w:val="20"/>
          <w:szCs w:val="20"/>
          <w:lang w:eastAsia="ru-RU"/>
        </w:rPr>
        <w:t xml:space="preserve"> система обучения. </w:t>
      </w:r>
      <w:r w:rsidRPr="004930E5">
        <w:rPr>
          <w:rFonts w:ascii="Times New Roman" w:eastAsia="Times New Roman" w:hAnsi="Times New Roman"/>
          <w:spacing w:val="-11"/>
          <w:sz w:val="20"/>
          <w:szCs w:val="20"/>
          <w:lang w:eastAsia="ru-RU"/>
        </w:rPr>
        <w:t xml:space="preserve"> </w:t>
      </w:r>
      <w:proofErr w:type="gramStart"/>
      <w:r w:rsidRPr="004930E5">
        <w:rPr>
          <w:rFonts w:ascii="Times New Roman" w:eastAsia="Times New Roman" w:hAnsi="Times New Roman"/>
          <w:spacing w:val="-11"/>
          <w:sz w:val="20"/>
          <w:szCs w:val="20"/>
          <w:lang w:eastAsia="ru-RU"/>
        </w:rPr>
        <w:t>Обучающимся во 2-9 классах выставляются четвертные отметки по учебным предметам, в 10-11 классах – полугодовые, в конце года годовые отметки.</w:t>
      </w:r>
      <w:proofErr w:type="gramEnd"/>
      <w:r w:rsidRPr="004930E5">
        <w:rPr>
          <w:rFonts w:ascii="Times New Roman" w:eastAsia="Times New Roman" w:hAnsi="Times New Roman"/>
          <w:spacing w:val="-11"/>
          <w:sz w:val="20"/>
          <w:szCs w:val="20"/>
          <w:lang w:eastAsia="ru-RU"/>
        </w:rPr>
        <w:t xml:space="preserve"> По всем предметам и курсам  учебного плана  в рамках учебного года во всех  классах проводится  промежуточная аттестация на основании локального акта школы.</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2.47. </w:t>
      </w:r>
      <w:proofErr w:type="gramStart"/>
      <w:r w:rsidRPr="004930E5">
        <w:rPr>
          <w:rFonts w:ascii="Times New Roman" w:eastAsia="Times New Roman" w:hAnsi="Times New Roman"/>
          <w:sz w:val="20"/>
          <w:szCs w:val="20"/>
          <w:lang w:eastAsia="ru-RU"/>
        </w:rPr>
        <w:t xml:space="preserve">В случае несогласия обучающегося и его родителей (законных представителей) с годовой отметкой обучающемуся предоставляется возможность сдать экзамен по соответствующему предмету комиссии, образованной педагогическим советом школы. </w:t>
      </w:r>
      <w:proofErr w:type="gramEnd"/>
    </w:p>
    <w:p w:rsidR="004930E5" w:rsidRPr="004930E5" w:rsidRDefault="004930E5" w:rsidP="004930E5">
      <w:pPr>
        <w:spacing w:after="0" w:line="240" w:lineRule="auto"/>
        <w:ind w:left="142"/>
        <w:jc w:val="both"/>
        <w:rPr>
          <w:rFonts w:ascii="Times New Roman" w:eastAsia="Times New Roman" w:hAnsi="Times New Roman"/>
          <w:color w:val="00B050"/>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2.48.  Педагогический совет Школы принимает решение о формах, порядке и сроках проведения промежуточной аттестации, во всех классах и по всем предметам и курсам учебного плана, не позднее 30 октября текущего учебного года. Решение по данному вопросу доводится до сведения всех участников образовательного процесса.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Обучающиеся, освоившие в полном объеме общеобразовательные программы, переводятся в следующий класс. </w:t>
      </w:r>
    </w:p>
    <w:p w:rsidR="004930E5" w:rsidRPr="004930E5" w:rsidRDefault="004930E5" w:rsidP="004930E5">
      <w:pPr>
        <w:shd w:val="clear" w:color="auto" w:fill="FFFFFF"/>
        <w:tabs>
          <w:tab w:val="left" w:pos="581"/>
        </w:tabs>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hd w:val="clear" w:color="auto" w:fill="FFFFFF"/>
        <w:tabs>
          <w:tab w:val="left" w:pos="581"/>
        </w:tabs>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z w:val="20"/>
          <w:szCs w:val="20"/>
          <w:lang w:eastAsia="ru-RU"/>
        </w:rPr>
        <w:t xml:space="preserve"> 2.49.</w:t>
      </w:r>
      <w:r w:rsidRPr="004930E5">
        <w:rPr>
          <w:rFonts w:ascii="Times New Roman" w:eastAsia="Times New Roman" w:hAnsi="Times New Roman"/>
          <w:spacing w:val="1"/>
          <w:sz w:val="20"/>
          <w:szCs w:val="20"/>
          <w:lang w:eastAsia="ru-RU"/>
        </w:rPr>
        <w:t xml:space="preserve">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4930E5" w:rsidRPr="004930E5" w:rsidRDefault="004930E5" w:rsidP="004930E5">
      <w:pPr>
        <w:shd w:val="clear" w:color="auto" w:fill="FFFFFF"/>
        <w:tabs>
          <w:tab w:val="left" w:pos="581"/>
        </w:tabs>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ab/>
      </w:r>
      <w:proofErr w:type="gramStart"/>
      <w:r w:rsidRPr="004930E5">
        <w:rPr>
          <w:rFonts w:ascii="Times New Roman" w:eastAsia="Times New Roman" w:hAnsi="Times New Roman"/>
          <w:spacing w:val="1"/>
          <w:sz w:val="20"/>
          <w:szCs w:val="20"/>
          <w:lang w:eastAsia="ru-RU"/>
        </w:rPr>
        <w:t>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и среднего общего образования бесплатно.</w:t>
      </w:r>
      <w:proofErr w:type="gramEnd"/>
      <w:r w:rsidRPr="004930E5">
        <w:rPr>
          <w:rFonts w:ascii="Times New Roman" w:eastAsia="Times New Roman" w:hAnsi="Times New Roman"/>
          <w:spacing w:val="1"/>
          <w:sz w:val="20"/>
          <w:szCs w:val="20"/>
          <w:lang w:eastAsia="ru-RU"/>
        </w:rPr>
        <w:t xml:space="preserve"> При прохождении указанной аттестации экстерны пользуются правами учащихся по соответствующей образовательной программе.</w:t>
      </w:r>
    </w:p>
    <w:p w:rsidR="004930E5" w:rsidRPr="004930E5" w:rsidRDefault="004930E5" w:rsidP="004930E5">
      <w:pPr>
        <w:shd w:val="clear" w:color="auto" w:fill="FFFFFF"/>
        <w:tabs>
          <w:tab w:val="left" w:pos="581"/>
        </w:tabs>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ab/>
        <w:t>Учащиеся, освоившие в полном объеме соответствующую образовательную программу учебного года, переводятся в следующий класс.</w:t>
      </w:r>
    </w:p>
    <w:p w:rsidR="004930E5" w:rsidRPr="004930E5" w:rsidRDefault="004930E5" w:rsidP="004930E5">
      <w:pPr>
        <w:shd w:val="clear" w:color="auto" w:fill="FFFFFF"/>
        <w:tabs>
          <w:tab w:val="left" w:pos="581"/>
        </w:tabs>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ab/>
        <w:t>Учащиеся,  не прошедшие промежуточную аттестацию по уважительным причинам или имеющую академическую задолженность, переводятся в следующий класс условно.</w:t>
      </w:r>
    </w:p>
    <w:p w:rsidR="004930E5" w:rsidRPr="004930E5" w:rsidRDefault="004930E5" w:rsidP="004930E5">
      <w:pPr>
        <w:shd w:val="clear" w:color="auto" w:fill="FFFFFF"/>
        <w:tabs>
          <w:tab w:val="left" w:pos="581"/>
        </w:tabs>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ab/>
        <w:t xml:space="preserve">Ответственность за ликвидацию учащимися </w:t>
      </w:r>
      <w:proofErr w:type="gramStart"/>
      <w:r w:rsidRPr="004930E5">
        <w:rPr>
          <w:rFonts w:ascii="Times New Roman" w:eastAsia="Times New Roman" w:hAnsi="Times New Roman"/>
          <w:spacing w:val="1"/>
          <w:sz w:val="20"/>
          <w:szCs w:val="20"/>
          <w:lang w:eastAsia="ru-RU"/>
        </w:rPr>
        <w:t>академической</w:t>
      </w:r>
      <w:proofErr w:type="gramEnd"/>
      <w:r w:rsidRPr="004930E5">
        <w:rPr>
          <w:rFonts w:ascii="Times New Roman" w:eastAsia="Times New Roman" w:hAnsi="Times New Roman"/>
          <w:spacing w:val="1"/>
          <w:sz w:val="20"/>
          <w:szCs w:val="20"/>
          <w:lang w:eastAsia="ru-RU"/>
        </w:rPr>
        <w:t xml:space="preserve"> задолженность в течение следующего учебного года возлагается на их родителей (законных представителей).</w:t>
      </w:r>
    </w:p>
    <w:p w:rsidR="004930E5" w:rsidRPr="004930E5" w:rsidRDefault="004930E5" w:rsidP="004930E5">
      <w:pPr>
        <w:shd w:val="clear" w:color="auto" w:fill="FFFFFF"/>
        <w:tabs>
          <w:tab w:val="left" w:pos="0"/>
        </w:tabs>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ab/>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w:t>
      </w:r>
      <w:proofErr w:type="spellStart"/>
      <w:proofErr w:type="gramStart"/>
      <w:r w:rsidRPr="004930E5">
        <w:rPr>
          <w:rFonts w:ascii="Times New Roman" w:eastAsia="Times New Roman" w:hAnsi="Times New Roman"/>
          <w:spacing w:val="1"/>
          <w:sz w:val="20"/>
          <w:szCs w:val="20"/>
          <w:lang w:eastAsia="ru-RU"/>
        </w:rPr>
        <w:t>психолого-медико</w:t>
      </w:r>
      <w:proofErr w:type="spellEnd"/>
      <w:proofErr w:type="gramEnd"/>
      <w:r w:rsidRPr="004930E5">
        <w:rPr>
          <w:rFonts w:ascii="Times New Roman" w:eastAsia="Times New Roman" w:hAnsi="Times New Roman"/>
          <w:spacing w:val="1"/>
          <w:sz w:val="20"/>
          <w:szCs w:val="20"/>
          <w:lang w:eastAsia="ru-RU"/>
        </w:rPr>
        <w:t xml:space="preserve"> педагогической комиссии либо на обучение по индивидуальному учебному плану.</w:t>
      </w:r>
    </w:p>
    <w:p w:rsidR="004930E5" w:rsidRPr="004930E5" w:rsidRDefault="004930E5" w:rsidP="004930E5">
      <w:pPr>
        <w:shd w:val="clear" w:color="auto" w:fill="FFFFFF"/>
        <w:tabs>
          <w:tab w:val="left" w:pos="0"/>
        </w:tabs>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ab/>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4930E5" w:rsidRPr="004930E5" w:rsidRDefault="004930E5" w:rsidP="004930E5">
      <w:pPr>
        <w:shd w:val="clear" w:color="auto" w:fill="FFFFFF"/>
        <w:tabs>
          <w:tab w:val="left" w:pos="581"/>
        </w:tabs>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pacing w:val="1"/>
          <w:sz w:val="20"/>
          <w:szCs w:val="20"/>
          <w:lang w:eastAsia="ru-RU"/>
        </w:rPr>
        <w:tab/>
        <w:t>Лицам, успешно прошедшим итоговую аттестацию, выдается документ об образовании и (или) квалификации, образцы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нормативно-правому регулированию в сфере общего образования.</w:t>
      </w:r>
    </w:p>
    <w:p w:rsidR="004930E5" w:rsidRPr="004930E5" w:rsidRDefault="004930E5" w:rsidP="004930E5">
      <w:pPr>
        <w:shd w:val="clear" w:color="auto" w:fill="FFFFFF"/>
        <w:tabs>
          <w:tab w:val="left" w:pos="581"/>
        </w:tabs>
        <w:spacing w:after="0" w:line="240" w:lineRule="auto"/>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ab/>
        <w:t>Лицам, не прошедшие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Школы, выдается справка об обучении или о периоде обучения.</w:t>
      </w:r>
    </w:p>
    <w:p w:rsidR="004930E5" w:rsidRPr="004930E5" w:rsidRDefault="004930E5" w:rsidP="004930E5">
      <w:pPr>
        <w:shd w:val="clear" w:color="auto" w:fill="FFFFFF"/>
        <w:tabs>
          <w:tab w:val="left" w:pos="581"/>
        </w:tabs>
        <w:spacing w:after="0" w:line="240" w:lineRule="auto"/>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ab/>
        <w:t>Учащиеся, не освоившие образовательные программы основного общего образования или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2.50. 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2.51.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4930E5">
        <w:rPr>
          <w:rFonts w:ascii="Times New Roman" w:eastAsia="Times New Roman" w:hAnsi="Times New Roman"/>
          <w:sz w:val="20"/>
          <w:szCs w:val="20"/>
          <w:lang w:eastAsia="ru-RU"/>
        </w:rPr>
        <w:t>обучающимся</w:t>
      </w:r>
      <w:proofErr w:type="gramEnd"/>
      <w:r w:rsidRPr="004930E5">
        <w:rPr>
          <w:rFonts w:ascii="Times New Roman" w:eastAsia="Times New Roman" w:hAnsi="Times New Roman"/>
          <w:sz w:val="20"/>
          <w:szCs w:val="20"/>
          <w:lang w:eastAsia="ru-RU"/>
        </w:rPr>
        <w:t xml:space="preserve"> не допускается. </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val="en-US" w:eastAsia="ru-RU"/>
        </w:rPr>
        <w:t>III</w:t>
      </w:r>
      <w:r w:rsidRPr="004930E5">
        <w:rPr>
          <w:rFonts w:ascii="Times New Roman" w:eastAsia="Times New Roman" w:hAnsi="Times New Roman"/>
          <w:sz w:val="20"/>
          <w:szCs w:val="20"/>
          <w:lang w:eastAsia="ru-RU"/>
        </w:rPr>
        <w:t>. Имущество и средства Школы.</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3.1. Имущество Школы находится в муниципальной собственности Муниципального образования </w:t>
      </w:r>
      <w:proofErr w:type="spellStart"/>
      <w:r w:rsidRPr="004930E5">
        <w:rPr>
          <w:rFonts w:ascii="Times New Roman" w:eastAsia="Times New Roman" w:hAnsi="Times New Roman"/>
          <w:sz w:val="20"/>
          <w:szCs w:val="20"/>
          <w:lang w:eastAsia="ru-RU"/>
        </w:rPr>
        <w:t>Богучанский</w:t>
      </w:r>
      <w:proofErr w:type="spellEnd"/>
      <w:r w:rsidRPr="004930E5">
        <w:rPr>
          <w:rFonts w:ascii="Times New Roman" w:eastAsia="Times New Roman" w:hAnsi="Times New Roman"/>
          <w:sz w:val="20"/>
          <w:szCs w:val="20"/>
          <w:lang w:eastAsia="ru-RU"/>
        </w:rPr>
        <w:t xml:space="preserve"> район, отражается на самостоятельном балансе Школы и закреплено за ней на праве оперативного управления. 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3.2. 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3.3. 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3.4. 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3.5. Источниками формирования имущества и финансовых ресурсов Школы являются: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имущество, переданное Школе его собственником или Учредителем;</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дары и пожертвования российских и иностранных юридических и физических лиц;</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иные источники, не запрещённые законодательством Российской Федерации.</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3.6. При осуществлении права оперативного управления имуществом Школа обязана:</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эффективно использовать имущество;</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обеспечивать сохранность и использование имущества строго по целевому назначению;</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осуществлять капитальный и текущий ремонт имущества в пределах утверждённой бюджетной сметы.</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3.7.</w:t>
      </w:r>
      <w:r w:rsidRPr="004930E5">
        <w:rPr>
          <w:rFonts w:ascii="Times New Roman" w:eastAsia="Times New Roman" w:hAnsi="Times New Roman"/>
          <w:spacing w:val="1"/>
          <w:sz w:val="20"/>
          <w:szCs w:val="20"/>
          <w:lang w:eastAsia="ru-RU"/>
        </w:rPr>
        <w:t xml:space="preserve"> Земельный участок, необходимый для выполнения Школой своих уставных задач, предоставляется на праве постоянного (бессрочного) пользования. Школа не </w:t>
      </w:r>
      <w:proofErr w:type="gramStart"/>
      <w:r w:rsidRPr="004930E5">
        <w:rPr>
          <w:rFonts w:ascii="Times New Roman" w:eastAsia="Times New Roman" w:hAnsi="Times New Roman"/>
          <w:spacing w:val="1"/>
          <w:sz w:val="20"/>
          <w:szCs w:val="20"/>
          <w:lang w:eastAsia="ru-RU"/>
        </w:rPr>
        <w:t>в праве</w:t>
      </w:r>
      <w:proofErr w:type="gramEnd"/>
      <w:r w:rsidRPr="004930E5">
        <w:rPr>
          <w:rFonts w:ascii="Times New Roman" w:eastAsia="Times New Roman" w:hAnsi="Times New Roman"/>
          <w:spacing w:val="1"/>
          <w:sz w:val="20"/>
          <w:szCs w:val="20"/>
          <w:lang w:eastAsia="ru-RU"/>
        </w:rPr>
        <w:t xml:space="preserve"> распоряжаться данным земельным участком. </w:t>
      </w:r>
      <w:r w:rsidRPr="004930E5">
        <w:rPr>
          <w:rFonts w:ascii="Times New Roman" w:eastAsia="Times New Roman" w:hAnsi="Times New Roman"/>
          <w:sz w:val="20"/>
          <w:szCs w:val="20"/>
          <w:lang w:eastAsia="ru-RU"/>
        </w:rPr>
        <w:t xml:space="preserve"> </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autoSpaceDE w:val="0"/>
        <w:autoSpaceDN w:val="0"/>
        <w:adjustRightInd w:val="0"/>
        <w:spacing w:after="0" w:line="240" w:lineRule="auto"/>
        <w:ind w:left="142"/>
        <w:jc w:val="both"/>
        <w:outlineLvl w:val="1"/>
        <w:rPr>
          <w:rFonts w:ascii="Times New Roman" w:eastAsia="Times New Roman" w:hAnsi="Times New Roman"/>
          <w:bCs/>
          <w:sz w:val="20"/>
          <w:szCs w:val="20"/>
          <w:lang w:eastAsia="ru-RU"/>
        </w:rPr>
      </w:pPr>
      <w:r w:rsidRPr="004930E5">
        <w:rPr>
          <w:rFonts w:ascii="Times New Roman" w:eastAsia="Times New Roman" w:hAnsi="Times New Roman"/>
          <w:sz w:val="20"/>
          <w:szCs w:val="20"/>
          <w:lang w:eastAsia="ru-RU"/>
        </w:rPr>
        <w:t>3.8.</w:t>
      </w:r>
      <w:r w:rsidRPr="004930E5">
        <w:rPr>
          <w:rFonts w:ascii="Times New Roman" w:eastAsia="Times New Roman" w:hAnsi="Times New Roman"/>
          <w:spacing w:val="1"/>
          <w:sz w:val="20"/>
          <w:szCs w:val="20"/>
          <w:lang w:eastAsia="ru-RU"/>
        </w:rPr>
        <w:tab/>
      </w:r>
      <w:r w:rsidRPr="004930E5">
        <w:rPr>
          <w:rFonts w:ascii="Times New Roman" w:eastAsia="Times New Roman" w:hAnsi="Times New Roman"/>
          <w:bCs/>
          <w:sz w:val="20"/>
          <w:szCs w:val="20"/>
          <w:lang w:eastAsia="ru-RU"/>
        </w:rPr>
        <w:t>Школа вправе выступать в качестве арендатора и арендодателя имущества.</w:t>
      </w:r>
    </w:p>
    <w:p w:rsidR="004930E5" w:rsidRPr="004930E5" w:rsidRDefault="004930E5" w:rsidP="004930E5">
      <w:pPr>
        <w:autoSpaceDE w:val="0"/>
        <w:autoSpaceDN w:val="0"/>
        <w:adjustRightInd w:val="0"/>
        <w:spacing w:after="0" w:line="240" w:lineRule="auto"/>
        <w:ind w:left="142" w:firstLine="567"/>
        <w:jc w:val="both"/>
        <w:outlineLvl w:val="1"/>
        <w:rPr>
          <w:rFonts w:ascii="Times New Roman" w:eastAsia="Times New Roman" w:hAnsi="Times New Roman"/>
          <w:bCs/>
          <w:sz w:val="20"/>
          <w:szCs w:val="20"/>
          <w:lang w:eastAsia="ru-RU"/>
        </w:rPr>
      </w:pPr>
      <w:r w:rsidRPr="004930E5">
        <w:rPr>
          <w:rFonts w:ascii="Times New Roman" w:eastAsia="Times New Roman" w:hAnsi="Times New Roman"/>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3.9.</w:t>
      </w:r>
      <w:r w:rsidRPr="004930E5">
        <w:rPr>
          <w:rFonts w:ascii="Times New Roman" w:eastAsia="Times New Roman" w:hAnsi="Times New Roman"/>
          <w:spacing w:val="1"/>
          <w:sz w:val="20"/>
          <w:szCs w:val="20"/>
          <w:lang w:eastAsia="ru-RU"/>
        </w:rPr>
        <w:t xml:space="preserve"> 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4930E5">
        <w:rPr>
          <w:rFonts w:ascii="Times New Roman" w:eastAsia="Times New Roman" w:hAnsi="Times New Roman"/>
          <w:sz w:val="20"/>
          <w:szCs w:val="20"/>
          <w:lang w:eastAsia="ru-RU"/>
        </w:rPr>
        <w:t xml:space="preserve">. </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3.10.</w:t>
      </w:r>
      <w:r w:rsidRPr="004930E5">
        <w:rPr>
          <w:rFonts w:ascii="Times New Roman" w:eastAsia="Times New Roman" w:hAnsi="Times New Roman"/>
          <w:spacing w:val="1"/>
          <w:sz w:val="20"/>
          <w:szCs w:val="20"/>
          <w:lang w:eastAsia="ru-RU"/>
        </w:rPr>
        <w:t xml:space="preserve"> Школа вправе вести в соответствии с законодательством Российской Федерации приносящую доход деятельность, предусмотренную Уставом.</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pacing w:val="1"/>
          <w:sz w:val="20"/>
          <w:szCs w:val="20"/>
          <w:lang w:eastAsia="ru-RU"/>
        </w:rPr>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4930E5">
        <w:rPr>
          <w:rFonts w:ascii="Times New Roman" w:eastAsia="Times New Roman" w:hAnsi="Times New Roman"/>
          <w:sz w:val="20"/>
          <w:szCs w:val="20"/>
          <w:lang w:eastAsia="ru-RU"/>
        </w:rPr>
        <w:t xml:space="preserve">. </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3.11.</w:t>
      </w:r>
      <w:r w:rsidRPr="004930E5">
        <w:rPr>
          <w:rFonts w:ascii="Times New Roman" w:eastAsia="Times New Roman" w:hAnsi="Times New Roman"/>
          <w:spacing w:val="1"/>
          <w:sz w:val="20"/>
          <w:szCs w:val="20"/>
          <w:lang w:eastAsia="ru-RU"/>
        </w:rPr>
        <w:t xml:space="preserve"> </w:t>
      </w:r>
      <w:r w:rsidRPr="004930E5">
        <w:rPr>
          <w:rFonts w:ascii="Times New Roman" w:eastAsia="Times New Roman" w:hAnsi="Times New Roman"/>
          <w:sz w:val="20"/>
          <w:szCs w:val="20"/>
          <w:lang w:eastAsia="ru-RU"/>
        </w:rPr>
        <w:t xml:space="preserve">Собственник имущества в отношении </w:t>
      </w:r>
      <w:proofErr w:type="gramStart"/>
      <w:r w:rsidRPr="004930E5">
        <w:rPr>
          <w:rFonts w:ascii="Times New Roman" w:eastAsia="Times New Roman" w:hAnsi="Times New Roman"/>
          <w:sz w:val="20"/>
          <w:szCs w:val="20"/>
          <w:lang w:eastAsia="ru-RU"/>
        </w:rPr>
        <w:t>имущества, закреплённого за Школой вправе изъять излишнее неиспользуемое либо используемое не по назначению имущество и распорядится</w:t>
      </w:r>
      <w:proofErr w:type="gramEnd"/>
      <w:r w:rsidRPr="004930E5">
        <w:rPr>
          <w:rFonts w:ascii="Times New Roman" w:eastAsia="Times New Roman" w:hAnsi="Times New Roman"/>
          <w:sz w:val="20"/>
          <w:szCs w:val="20"/>
          <w:lang w:eastAsia="ru-RU"/>
        </w:rPr>
        <w:t xml:space="preserve"> им по своему усмотрению.</w:t>
      </w:r>
    </w:p>
    <w:p w:rsidR="004930E5" w:rsidRPr="004930E5" w:rsidRDefault="004930E5" w:rsidP="004930E5">
      <w:pPr>
        <w:spacing w:after="0" w:line="240" w:lineRule="auto"/>
        <w:ind w:left="142" w:firstLine="567"/>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ab/>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3.12. </w:t>
      </w:r>
      <w:r w:rsidRPr="004930E5">
        <w:rPr>
          <w:rFonts w:ascii="Times New Roman" w:eastAsia="Times New Roman" w:hAnsi="Times New Roman"/>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4930E5">
        <w:rPr>
          <w:rFonts w:ascii="Times New Roman" w:eastAsia="Times New Roman" w:hAnsi="Times New Roman"/>
          <w:sz w:val="20"/>
          <w:szCs w:val="20"/>
          <w:lang w:eastAsia="ru-RU"/>
        </w:rPr>
        <w:t>.</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right="53"/>
        <w:jc w:val="both"/>
        <w:rPr>
          <w:rFonts w:ascii="Times New Roman" w:eastAsia="Times New Roman" w:hAnsi="Times New Roman"/>
          <w:sz w:val="20"/>
          <w:szCs w:val="20"/>
          <w:lang w:eastAsia="ru-RU"/>
        </w:rPr>
      </w:pPr>
      <w:r w:rsidRPr="004930E5">
        <w:rPr>
          <w:rFonts w:ascii="Times New Roman" w:eastAsia="Times New Roman" w:hAnsi="Times New Roman"/>
          <w:spacing w:val="1"/>
          <w:sz w:val="20"/>
          <w:szCs w:val="20"/>
          <w:lang w:eastAsia="ru-RU"/>
        </w:rPr>
        <w:t xml:space="preserve">3.13. </w:t>
      </w:r>
      <w:r w:rsidRPr="004930E5">
        <w:rPr>
          <w:rFonts w:ascii="Times New Roman" w:eastAsia="Times New Roman" w:hAnsi="Times New Roman"/>
          <w:sz w:val="20"/>
          <w:szCs w:val="20"/>
          <w:lang w:eastAsia="ru-RU"/>
        </w:rPr>
        <w:t xml:space="preserve">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w:t>
      </w:r>
      <w:proofErr w:type="spellStart"/>
      <w:r w:rsidRPr="004930E5">
        <w:rPr>
          <w:rFonts w:ascii="Times New Roman" w:eastAsia="Times New Roman" w:hAnsi="Times New Roman"/>
          <w:sz w:val="20"/>
          <w:szCs w:val="20"/>
          <w:lang w:eastAsia="ru-RU"/>
        </w:rPr>
        <w:t>Богучанский</w:t>
      </w:r>
      <w:proofErr w:type="spellEnd"/>
      <w:r w:rsidRPr="004930E5">
        <w:rPr>
          <w:rFonts w:ascii="Times New Roman" w:eastAsia="Times New Roman" w:hAnsi="Times New Roman"/>
          <w:sz w:val="20"/>
          <w:szCs w:val="20"/>
          <w:lang w:eastAsia="ru-RU"/>
        </w:rPr>
        <w:t xml:space="preserve">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4930E5" w:rsidRPr="004930E5" w:rsidRDefault="004930E5" w:rsidP="004930E5">
      <w:pPr>
        <w:spacing w:after="0" w:line="240" w:lineRule="auto"/>
        <w:ind w:left="142" w:firstLine="567"/>
        <w:jc w:val="both"/>
        <w:rPr>
          <w:rFonts w:ascii="Times New Roman" w:eastAsia="Times New Roman" w:hAnsi="Times New Roman"/>
          <w:spacing w:val="1"/>
          <w:sz w:val="20"/>
          <w:szCs w:val="20"/>
          <w:lang w:eastAsia="ru-RU"/>
        </w:rPr>
      </w:pPr>
    </w:p>
    <w:p w:rsidR="004930E5" w:rsidRPr="004930E5" w:rsidRDefault="004930E5" w:rsidP="004930E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30E5">
        <w:rPr>
          <w:rFonts w:ascii="Times New Roman" w:eastAsia="Times New Roman" w:hAnsi="Times New Roman"/>
          <w:spacing w:val="1"/>
          <w:sz w:val="20"/>
          <w:szCs w:val="20"/>
          <w:lang w:eastAsia="ru-RU"/>
        </w:rPr>
        <w:t xml:space="preserve">3.14.   </w:t>
      </w:r>
      <w:r w:rsidRPr="004930E5">
        <w:rPr>
          <w:rFonts w:ascii="Times New Roman" w:eastAsia="Times New Roman" w:hAnsi="Times New Roman"/>
          <w:sz w:val="20"/>
          <w:szCs w:val="20"/>
          <w:lang w:eastAsia="ru-RU"/>
        </w:rPr>
        <w:t>Школа не вправе:</w:t>
      </w: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выступать учредителем (участником) юридических лиц;</w:t>
      </w: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получать и предоставлять кредиты (займы), приобретать ценные бумаги;</w:t>
      </w: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4930E5" w:rsidRPr="004930E5" w:rsidRDefault="004930E5" w:rsidP="004930E5">
      <w:pPr>
        <w:spacing w:after="0" w:line="240" w:lineRule="auto"/>
        <w:ind w:left="142" w:firstLine="567"/>
        <w:jc w:val="both"/>
        <w:rPr>
          <w:rFonts w:ascii="Times New Roman" w:eastAsia="Times New Roman" w:hAnsi="Times New Roman"/>
          <w:spacing w:val="1"/>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3.15. 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4930E5" w:rsidRPr="004930E5" w:rsidRDefault="004930E5" w:rsidP="004930E5">
      <w:pPr>
        <w:shd w:val="clear" w:color="auto" w:fill="FFFFFF"/>
        <w:spacing w:after="0" w:line="240" w:lineRule="auto"/>
        <w:ind w:left="142" w:right="108" w:firstLine="567"/>
        <w:jc w:val="both"/>
        <w:rPr>
          <w:rFonts w:ascii="Times New Roman" w:eastAsia="Times New Roman" w:hAnsi="Times New Roman"/>
          <w:sz w:val="20"/>
          <w:szCs w:val="20"/>
          <w:lang w:eastAsia="ru-RU"/>
        </w:rPr>
      </w:pPr>
    </w:p>
    <w:p w:rsidR="004930E5" w:rsidRPr="004930E5" w:rsidRDefault="004930E5" w:rsidP="004930E5">
      <w:pPr>
        <w:shd w:val="clear" w:color="auto" w:fill="FFFFFF"/>
        <w:spacing w:after="0" w:line="240" w:lineRule="auto"/>
        <w:ind w:left="142" w:right="108"/>
        <w:jc w:val="both"/>
        <w:rPr>
          <w:rFonts w:ascii="Times New Roman" w:eastAsia="Times New Roman" w:hAnsi="Times New Roman"/>
          <w:spacing w:val="1"/>
          <w:sz w:val="20"/>
          <w:szCs w:val="20"/>
          <w:lang w:eastAsia="ru-RU"/>
        </w:rPr>
      </w:pPr>
      <w:r w:rsidRPr="004930E5">
        <w:rPr>
          <w:rFonts w:ascii="Times New Roman" w:eastAsia="Times New Roman" w:hAnsi="Times New Roman"/>
          <w:sz w:val="20"/>
          <w:szCs w:val="20"/>
          <w:lang w:eastAsia="ru-RU"/>
        </w:rPr>
        <w:t>3.16.</w:t>
      </w:r>
      <w:r w:rsidRPr="004930E5">
        <w:rPr>
          <w:rFonts w:ascii="Times New Roman" w:eastAsia="Times New Roman" w:hAnsi="Times New Roman"/>
          <w:spacing w:val="1"/>
          <w:sz w:val="20"/>
          <w:szCs w:val="20"/>
          <w:lang w:eastAsia="ru-RU"/>
        </w:rPr>
        <w:t xml:space="preserve"> Школа при наличии лицензии (разрешения) на </w:t>
      </w:r>
      <w:proofErr w:type="gramStart"/>
      <w:r w:rsidRPr="004930E5">
        <w:rPr>
          <w:rFonts w:ascii="Times New Roman" w:eastAsia="Times New Roman" w:hAnsi="Times New Roman"/>
          <w:spacing w:val="1"/>
          <w:sz w:val="20"/>
          <w:szCs w:val="20"/>
          <w:lang w:eastAsia="ru-RU"/>
        </w:rPr>
        <w:t>право ведения</w:t>
      </w:r>
      <w:proofErr w:type="gramEnd"/>
      <w:r w:rsidRPr="004930E5">
        <w:rPr>
          <w:rFonts w:ascii="Times New Roman" w:eastAsia="Times New Roman" w:hAnsi="Times New Roman"/>
          <w:spacing w:val="1"/>
          <w:sz w:val="20"/>
          <w:szCs w:val="20"/>
          <w:lang w:eastAsia="ru-RU"/>
        </w:rPr>
        <w:t xml:space="preserve"> образовательной деятельности и свидетельства о государственной аккредитации вправе оказывать на договорной основе населению, предприятиям, учреждениям и организациям следующие платные образовательные услуги, не предусмотренные соответствующими программами и государственными образовательными стандартами:</w:t>
      </w:r>
    </w:p>
    <w:p w:rsidR="004930E5" w:rsidRPr="004930E5" w:rsidRDefault="004930E5" w:rsidP="004930E5">
      <w:pPr>
        <w:shd w:val="clear" w:color="auto" w:fill="FFFFFF"/>
        <w:spacing w:after="0" w:line="240" w:lineRule="auto"/>
        <w:ind w:left="142" w:right="48" w:firstLine="567"/>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 xml:space="preserve">- </w:t>
      </w:r>
      <w:proofErr w:type="gramStart"/>
      <w:r w:rsidRPr="004930E5">
        <w:rPr>
          <w:rFonts w:ascii="Times New Roman" w:eastAsia="Times New Roman" w:hAnsi="Times New Roman"/>
          <w:spacing w:val="1"/>
          <w:sz w:val="20"/>
          <w:szCs w:val="20"/>
          <w:lang w:eastAsia="ru-RU"/>
        </w:rPr>
        <w:t>обучение</w:t>
      </w:r>
      <w:proofErr w:type="gramEnd"/>
      <w:r w:rsidRPr="004930E5">
        <w:rPr>
          <w:rFonts w:ascii="Times New Roman" w:eastAsia="Times New Roman" w:hAnsi="Times New Roman"/>
          <w:spacing w:val="1"/>
          <w:sz w:val="20"/>
          <w:szCs w:val="20"/>
          <w:lang w:eastAsia="ru-RU"/>
        </w:rPr>
        <w:t xml:space="preserve"> по дополнительным образовательным программам;</w:t>
      </w:r>
    </w:p>
    <w:p w:rsidR="004930E5" w:rsidRPr="004930E5" w:rsidRDefault="004930E5" w:rsidP="004930E5">
      <w:pPr>
        <w:shd w:val="clear" w:color="auto" w:fill="FFFFFF"/>
        <w:spacing w:after="0" w:line="240" w:lineRule="auto"/>
        <w:ind w:left="142" w:right="48" w:firstLine="567"/>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 преподавание специальных курсов и циклов дисциплин;</w:t>
      </w:r>
    </w:p>
    <w:p w:rsidR="004930E5" w:rsidRPr="004930E5" w:rsidRDefault="004930E5" w:rsidP="004930E5">
      <w:pPr>
        <w:shd w:val="clear" w:color="auto" w:fill="FFFFFF"/>
        <w:spacing w:after="0" w:line="240" w:lineRule="auto"/>
        <w:ind w:left="142" w:right="48" w:firstLine="567"/>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 репетиторство, занятие по углублённому изучению предметов;</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pacing w:val="1"/>
          <w:sz w:val="20"/>
          <w:szCs w:val="20"/>
          <w:lang w:eastAsia="ru-RU"/>
        </w:rPr>
        <w:t>-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счёт средств соответствующих бюджетных заданий (контрольных цифр) по приёму обучающихся, и другие услуги</w:t>
      </w:r>
      <w:r w:rsidRPr="004930E5">
        <w:rPr>
          <w:rFonts w:ascii="Times New Roman" w:eastAsia="Times New Roman" w:hAnsi="Times New Roman"/>
          <w:sz w:val="20"/>
          <w:szCs w:val="20"/>
          <w:lang w:eastAsia="ru-RU"/>
        </w:rPr>
        <w:t>.</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3.17.</w:t>
      </w:r>
      <w:r w:rsidRPr="004930E5">
        <w:rPr>
          <w:rFonts w:ascii="Times New Roman" w:eastAsia="Times New Roman" w:hAnsi="Times New Roman"/>
          <w:spacing w:val="1"/>
          <w:sz w:val="20"/>
          <w:szCs w:val="20"/>
          <w:lang w:eastAsia="ru-RU"/>
        </w:rPr>
        <w:t xml:space="preserve"> Предоставление платных образовательных услуг осуществляется в соответствии с действующими нормативными документами, на основании заявлений потребителей с обязательным заключением договора</w:t>
      </w:r>
      <w:r w:rsidRPr="004930E5">
        <w:rPr>
          <w:rFonts w:ascii="Times New Roman" w:eastAsia="Times New Roman" w:hAnsi="Times New Roman"/>
          <w:sz w:val="20"/>
          <w:szCs w:val="20"/>
          <w:lang w:eastAsia="ru-RU"/>
        </w:rPr>
        <w:t>.</w:t>
      </w:r>
    </w:p>
    <w:p w:rsidR="004930E5" w:rsidRPr="004930E5" w:rsidRDefault="004930E5" w:rsidP="004930E5">
      <w:pPr>
        <w:autoSpaceDE w:val="0"/>
        <w:autoSpaceDN w:val="0"/>
        <w:adjustRightInd w:val="0"/>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3.18. </w:t>
      </w:r>
      <w:r w:rsidRPr="004930E5">
        <w:rPr>
          <w:rFonts w:ascii="Times New Roman" w:eastAsia="Times New Roman" w:hAnsi="Times New Roman"/>
          <w:spacing w:val="1"/>
          <w:sz w:val="20"/>
          <w:szCs w:val="20"/>
          <w:lang w:eastAsia="ru-RU"/>
        </w:rPr>
        <w:t xml:space="preserve"> </w:t>
      </w:r>
      <w:r w:rsidRPr="004930E5">
        <w:rPr>
          <w:rFonts w:ascii="Times New Roman" w:eastAsia="Times New Roman" w:hAnsi="Times New Roman"/>
          <w:sz w:val="20"/>
          <w:szCs w:val="20"/>
          <w:lang w:eastAsia="ru-RU"/>
        </w:rPr>
        <w:t>Доход от оказания дополнительных платных образовательных услуг поступает в районный бюджет.</w:t>
      </w:r>
    </w:p>
    <w:p w:rsidR="004930E5" w:rsidRPr="004930E5" w:rsidRDefault="004930E5" w:rsidP="004930E5">
      <w:pPr>
        <w:autoSpaceDE w:val="0"/>
        <w:autoSpaceDN w:val="0"/>
        <w:adjustRightInd w:val="0"/>
        <w:spacing w:after="0" w:line="240" w:lineRule="auto"/>
        <w:ind w:left="142" w:firstLine="567"/>
        <w:jc w:val="both"/>
        <w:rPr>
          <w:rFonts w:ascii="Times New Roman" w:eastAsia="Times New Roman" w:hAnsi="Times New Roman"/>
          <w:spacing w:val="1"/>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pacing w:val="1"/>
          <w:sz w:val="20"/>
          <w:szCs w:val="20"/>
          <w:lang w:eastAsia="ru-RU"/>
        </w:rPr>
        <w:t>3.19.  Школа обязана довести до потребителей (в том числе путём размещения в удобном для обозрения месте) перечень дополнительных образовательных услуг (в том числе платных), информацию о порядке и условиях их предоставления, а также о стоимости оказываемых на платной основе услуг.</w:t>
      </w:r>
    </w:p>
    <w:p w:rsidR="004930E5" w:rsidRPr="004930E5" w:rsidRDefault="004930E5" w:rsidP="004930E5">
      <w:pPr>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Под потребителем понимается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4930E5" w:rsidRPr="004930E5" w:rsidRDefault="004930E5" w:rsidP="004930E5">
      <w:pPr>
        <w:spacing w:after="0" w:line="240" w:lineRule="auto"/>
        <w:ind w:left="142" w:firstLine="567"/>
        <w:jc w:val="both"/>
        <w:rPr>
          <w:rFonts w:ascii="Times New Roman" w:eastAsia="Times New Roman" w:hAnsi="Times New Roman"/>
          <w:spacing w:val="1"/>
          <w:sz w:val="20"/>
          <w:szCs w:val="20"/>
          <w:lang w:eastAsia="ru-RU"/>
        </w:rPr>
      </w:pPr>
    </w:p>
    <w:p w:rsidR="004930E5" w:rsidRPr="004930E5" w:rsidRDefault="004930E5" w:rsidP="004930E5">
      <w:pPr>
        <w:shd w:val="clear" w:color="auto" w:fill="FFFFFF"/>
        <w:spacing w:after="0" w:line="240" w:lineRule="auto"/>
        <w:ind w:left="142" w:right="48"/>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 xml:space="preserve">3.20. </w:t>
      </w:r>
      <w:proofErr w:type="gramStart"/>
      <w:r w:rsidRPr="004930E5">
        <w:rPr>
          <w:rFonts w:ascii="Times New Roman" w:eastAsia="Times New Roman" w:hAnsi="Times New Roman"/>
          <w:spacing w:val="1"/>
          <w:sz w:val="20"/>
          <w:szCs w:val="20"/>
          <w:lang w:eastAsia="ru-RU"/>
        </w:rPr>
        <w:t>Платные образовательные услуги не могут быть оказаны Школой в 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финансируемых за счёт средств районного бюджета.</w:t>
      </w:r>
      <w:proofErr w:type="gramEnd"/>
    </w:p>
    <w:p w:rsidR="004930E5" w:rsidRPr="004930E5" w:rsidRDefault="004930E5" w:rsidP="004930E5">
      <w:pPr>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Отказ потребителя от предлагаемых платных образовательных услуг не может быть причиной уменьшения объёма предоставляемых ему Школой основных образовательных услуг.</w:t>
      </w:r>
    </w:p>
    <w:p w:rsidR="004930E5" w:rsidRPr="004930E5" w:rsidRDefault="004930E5" w:rsidP="004930E5">
      <w:pPr>
        <w:shd w:val="clear" w:color="auto" w:fill="FFFFFF"/>
        <w:spacing w:after="0" w:line="240" w:lineRule="auto"/>
        <w:ind w:left="142" w:right="48" w:firstLine="567"/>
        <w:jc w:val="both"/>
        <w:rPr>
          <w:rFonts w:ascii="Times New Roman" w:eastAsia="Times New Roman" w:hAnsi="Times New Roman"/>
          <w:spacing w:val="1"/>
          <w:sz w:val="20"/>
          <w:szCs w:val="20"/>
          <w:lang w:eastAsia="ru-RU"/>
        </w:rPr>
      </w:pPr>
    </w:p>
    <w:p w:rsidR="004930E5" w:rsidRPr="004930E5" w:rsidRDefault="004930E5" w:rsidP="004930E5">
      <w:pPr>
        <w:shd w:val="clear" w:color="auto" w:fill="FFFFFF"/>
        <w:spacing w:after="0" w:line="240" w:lineRule="auto"/>
        <w:ind w:left="142" w:right="48"/>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 xml:space="preserve">3.21. Школа при наличии лицензии (разрешения) может по договорам с организациями   проводить   профессиональную   подготовку   </w:t>
      </w:r>
      <w:proofErr w:type="gramStart"/>
      <w:r w:rsidRPr="004930E5">
        <w:rPr>
          <w:rFonts w:ascii="Times New Roman" w:eastAsia="Times New Roman" w:hAnsi="Times New Roman"/>
          <w:spacing w:val="1"/>
          <w:sz w:val="20"/>
          <w:szCs w:val="20"/>
          <w:lang w:eastAsia="ru-RU"/>
        </w:rPr>
        <w:t>обучающихся</w:t>
      </w:r>
      <w:proofErr w:type="gramEnd"/>
      <w:r w:rsidRPr="004930E5">
        <w:rPr>
          <w:rFonts w:ascii="Times New Roman" w:eastAsia="Times New Roman" w:hAnsi="Times New Roman"/>
          <w:spacing w:val="1"/>
          <w:sz w:val="20"/>
          <w:szCs w:val="20"/>
          <w:lang w:eastAsia="ru-RU"/>
        </w:rPr>
        <w:t xml:space="preserve">  в качестве дополнительной образовательной услуги, в том числе за плату.</w:t>
      </w:r>
    </w:p>
    <w:p w:rsidR="004930E5" w:rsidRPr="004930E5" w:rsidRDefault="004930E5" w:rsidP="004930E5">
      <w:pPr>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Профессиональная  подготовка в Школе проводится только с  согласия обучающихся и их родителей (законных представителей).</w:t>
      </w:r>
    </w:p>
    <w:p w:rsidR="004930E5" w:rsidRPr="004930E5" w:rsidRDefault="004930E5" w:rsidP="004930E5">
      <w:pPr>
        <w:autoSpaceDE w:val="0"/>
        <w:autoSpaceDN w:val="0"/>
        <w:adjustRightInd w:val="0"/>
        <w:spacing w:after="0" w:line="240" w:lineRule="auto"/>
        <w:ind w:left="142" w:firstLine="567"/>
        <w:jc w:val="both"/>
        <w:rPr>
          <w:rFonts w:ascii="Times New Roman" w:eastAsia="Times New Roman" w:hAnsi="Times New Roman"/>
          <w:spacing w:val="1"/>
          <w:sz w:val="20"/>
          <w:szCs w:val="20"/>
          <w:lang w:eastAsia="ru-RU"/>
        </w:rPr>
      </w:pP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3.22. Школа оказывает образовательные услуги в порядке и сроки, определённые договором и настоящим Уставом.</w:t>
      </w:r>
    </w:p>
    <w:p w:rsidR="004930E5" w:rsidRPr="004930E5" w:rsidRDefault="004930E5" w:rsidP="004930E5">
      <w:pPr>
        <w:shd w:val="clear" w:color="auto" w:fill="FFFFFF"/>
        <w:spacing w:after="0" w:line="240" w:lineRule="auto"/>
        <w:ind w:left="142" w:firstLine="567"/>
        <w:jc w:val="both"/>
        <w:rPr>
          <w:rFonts w:ascii="Times New Roman" w:eastAsia="Times New Roman" w:hAnsi="Times New Roman"/>
          <w:spacing w:val="1"/>
          <w:sz w:val="20"/>
          <w:szCs w:val="20"/>
          <w:lang w:eastAsia="ru-RU"/>
        </w:rPr>
      </w:pPr>
    </w:p>
    <w:p w:rsidR="004930E5" w:rsidRPr="004930E5" w:rsidRDefault="004930E5" w:rsidP="004930E5">
      <w:pPr>
        <w:shd w:val="clear" w:color="auto" w:fill="FFFFFF"/>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 xml:space="preserve">3.23. 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4930E5">
        <w:rPr>
          <w:rFonts w:ascii="Times New Roman" w:eastAsia="Times New Roman" w:hAnsi="Times New Roman"/>
          <w:spacing w:val="1"/>
          <w:sz w:val="20"/>
          <w:szCs w:val="20"/>
          <w:lang w:eastAsia="ru-RU"/>
        </w:rPr>
        <w:t>грантового</w:t>
      </w:r>
      <w:proofErr w:type="spellEnd"/>
      <w:r w:rsidRPr="004930E5">
        <w:rPr>
          <w:rFonts w:ascii="Times New Roman" w:eastAsia="Times New Roman" w:hAnsi="Times New Roman"/>
          <w:spacing w:val="1"/>
          <w:sz w:val="20"/>
          <w:szCs w:val="20"/>
          <w:lang w:eastAsia="ru-RU"/>
        </w:rPr>
        <w:t xml:space="preserve"> финансирования.</w:t>
      </w:r>
    </w:p>
    <w:p w:rsidR="004930E5" w:rsidRPr="004930E5" w:rsidRDefault="004930E5" w:rsidP="004930E5">
      <w:pPr>
        <w:shd w:val="clear" w:color="auto" w:fill="FFFFFF"/>
        <w:spacing w:after="0" w:line="240" w:lineRule="auto"/>
        <w:ind w:left="142" w:firstLine="567"/>
        <w:jc w:val="both"/>
        <w:rPr>
          <w:rFonts w:ascii="Times New Roman" w:eastAsia="Times New Roman" w:hAnsi="Times New Roman"/>
          <w:spacing w:val="1"/>
          <w:sz w:val="20"/>
          <w:szCs w:val="20"/>
          <w:lang w:eastAsia="ru-RU"/>
        </w:rPr>
      </w:pP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w:t>
      </w:r>
      <w:r w:rsidRPr="004930E5">
        <w:rPr>
          <w:rFonts w:ascii="Times New Roman" w:eastAsia="Times New Roman" w:hAnsi="Times New Roman"/>
          <w:sz w:val="20"/>
          <w:szCs w:val="20"/>
          <w:lang w:val="en-US" w:eastAsia="ru-RU"/>
        </w:rPr>
        <w:t>IV</w:t>
      </w:r>
      <w:r w:rsidRPr="004930E5">
        <w:rPr>
          <w:rFonts w:ascii="Times New Roman" w:eastAsia="Times New Roman" w:hAnsi="Times New Roman"/>
          <w:sz w:val="20"/>
          <w:szCs w:val="20"/>
          <w:lang w:eastAsia="ru-RU"/>
        </w:rPr>
        <w:t>. Порядок управления Школой.</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4.1.</w:t>
      </w:r>
      <w:r w:rsidRPr="004930E5">
        <w:rPr>
          <w:rFonts w:ascii="Times New Roman" w:eastAsia="Times New Roman" w:hAnsi="Times New Roman"/>
          <w:spacing w:val="-1"/>
          <w:sz w:val="20"/>
          <w:szCs w:val="20"/>
          <w:lang w:eastAsia="ru-RU"/>
        </w:rPr>
        <w:t xml:space="preserve"> Управление Школой осуществляется в соответствии с законодательством </w:t>
      </w:r>
      <w:r w:rsidRPr="004930E5">
        <w:rPr>
          <w:rFonts w:ascii="Times New Roman" w:eastAsia="Times New Roman" w:hAnsi="Times New Roman"/>
          <w:spacing w:val="-2"/>
          <w:sz w:val="20"/>
          <w:szCs w:val="20"/>
          <w:lang w:eastAsia="ru-RU"/>
        </w:rPr>
        <w:t xml:space="preserve">Российской Федерации  на принципах демократичности, открытости, </w:t>
      </w:r>
      <w:r w:rsidRPr="004930E5">
        <w:rPr>
          <w:rFonts w:ascii="Times New Roman" w:eastAsia="Times New Roman" w:hAnsi="Times New Roman"/>
          <w:spacing w:val="-1"/>
          <w:sz w:val="20"/>
          <w:szCs w:val="20"/>
          <w:lang w:eastAsia="ru-RU"/>
        </w:rPr>
        <w:t xml:space="preserve">приоритета общечеловеческих  ценностей,  свободного   развития   личности, </w:t>
      </w:r>
      <w:r w:rsidRPr="004930E5">
        <w:rPr>
          <w:rFonts w:ascii="Times New Roman" w:eastAsia="Times New Roman" w:hAnsi="Times New Roman"/>
          <w:spacing w:val="-2"/>
          <w:sz w:val="20"/>
          <w:szCs w:val="20"/>
          <w:lang w:eastAsia="ru-RU"/>
        </w:rPr>
        <w:t>единоначалия и самоуправления</w:t>
      </w:r>
      <w:r w:rsidRPr="004930E5">
        <w:rPr>
          <w:rFonts w:ascii="Times New Roman" w:eastAsia="Times New Roman" w:hAnsi="Times New Roman"/>
          <w:sz w:val="20"/>
          <w:szCs w:val="20"/>
          <w:lang w:eastAsia="ru-RU"/>
        </w:rPr>
        <w:t>.</w:t>
      </w:r>
    </w:p>
    <w:p w:rsidR="004930E5" w:rsidRPr="004930E5" w:rsidRDefault="004930E5" w:rsidP="004930E5">
      <w:pPr>
        <w:spacing w:after="0" w:line="240" w:lineRule="auto"/>
        <w:ind w:left="142" w:firstLine="567"/>
        <w:jc w:val="both"/>
        <w:rPr>
          <w:rFonts w:ascii="Times New Roman" w:eastAsia="Times New Roman" w:hAnsi="Times New Roman"/>
          <w:iCs/>
          <w:spacing w:val="-1"/>
          <w:sz w:val="20"/>
          <w:szCs w:val="20"/>
          <w:lang w:eastAsia="ru-RU"/>
        </w:rPr>
      </w:pPr>
    </w:p>
    <w:p w:rsidR="004930E5" w:rsidRPr="004930E5" w:rsidRDefault="004930E5" w:rsidP="004930E5">
      <w:pPr>
        <w:spacing w:after="0" w:line="240" w:lineRule="auto"/>
        <w:jc w:val="both"/>
        <w:rPr>
          <w:rFonts w:ascii="Times New Roman" w:eastAsia="Times New Roman" w:hAnsi="Times New Roman"/>
          <w:sz w:val="20"/>
          <w:szCs w:val="20"/>
          <w:lang w:eastAsia="ru-RU"/>
        </w:rPr>
      </w:pPr>
      <w:r w:rsidRPr="004930E5">
        <w:rPr>
          <w:rFonts w:ascii="Times New Roman" w:eastAsia="Times New Roman" w:hAnsi="Times New Roman"/>
          <w:iCs/>
          <w:spacing w:val="-1"/>
          <w:sz w:val="20"/>
          <w:szCs w:val="20"/>
          <w:lang w:eastAsia="ru-RU"/>
        </w:rPr>
        <w:t xml:space="preserve"> 4.2.  К</w:t>
      </w:r>
      <w:r w:rsidRPr="004930E5">
        <w:rPr>
          <w:rFonts w:ascii="Times New Roman" w:eastAsia="Times New Roman" w:hAnsi="Times New Roman"/>
          <w:i/>
          <w:iCs/>
          <w:spacing w:val="-1"/>
          <w:sz w:val="20"/>
          <w:szCs w:val="20"/>
          <w:lang w:eastAsia="ru-RU"/>
        </w:rPr>
        <w:t xml:space="preserve"> </w:t>
      </w:r>
      <w:r w:rsidRPr="004930E5">
        <w:rPr>
          <w:rFonts w:ascii="Times New Roman" w:eastAsia="Times New Roman" w:hAnsi="Times New Roman"/>
          <w:spacing w:val="-1"/>
          <w:sz w:val="20"/>
          <w:szCs w:val="20"/>
          <w:lang w:eastAsia="ru-RU"/>
        </w:rPr>
        <w:t>полномочиям Учредителя относятся:</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86613">
      <w:pPr>
        <w:numPr>
          <w:ilvl w:val="0"/>
          <w:numId w:val="13"/>
        </w:numPr>
        <w:autoSpaceDE w:val="0"/>
        <w:autoSpaceDN w:val="0"/>
        <w:adjustRightInd w:val="0"/>
        <w:spacing w:after="0" w:line="240" w:lineRule="auto"/>
        <w:ind w:left="142" w:right="53"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утверждение Устава, изменений и дополнений к нему;</w:t>
      </w:r>
    </w:p>
    <w:p w:rsidR="004930E5" w:rsidRPr="004930E5" w:rsidRDefault="004930E5" w:rsidP="00486613">
      <w:pPr>
        <w:numPr>
          <w:ilvl w:val="0"/>
          <w:numId w:val="13"/>
        </w:numPr>
        <w:autoSpaceDE w:val="0"/>
        <w:autoSpaceDN w:val="0"/>
        <w:adjustRightInd w:val="0"/>
        <w:spacing w:after="0" w:line="240" w:lineRule="auto"/>
        <w:ind w:left="142" w:right="53"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согласование Программы развития Школы;</w:t>
      </w:r>
    </w:p>
    <w:p w:rsidR="004930E5" w:rsidRPr="004930E5" w:rsidRDefault="004930E5" w:rsidP="00486613">
      <w:pPr>
        <w:numPr>
          <w:ilvl w:val="0"/>
          <w:numId w:val="13"/>
        </w:numPr>
        <w:autoSpaceDE w:val="0"/>
        <w:autoSpaceDN w:val="0"/>
        <w:adjustRightInd w:val="0"/>
        <w:spacing w:after="0" w:line="240" w:lineRule="auto"/>
        <w:ind w:left="142" w:right="53"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4930E5" w:rsidRPr="004930E5" w:rsidRDefault="004930E5" w:rsidP="00486613">
      <w:pPr>
        <w:numPr>
          <w:ilvl w:val="0"/>
          <w:numId w:val="13"/>
        </w:numPr>
        <w:autoSpaceDE w:val="0"/>
        <w:autoSpaceDN w:val="0"/>
        <w:adjustRightInd w:val="0"/>
        <w:spacing w:after="0" w:line="240" w:lineRule="auto"/>
        <w:ind w:left="142" w:right="53"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назначение и освобождение от должности директора Школы;</w:t>
      </w:r>
    </w:p>
    <w:p w:rsidR="004930E5" w:rsidRPr="004930E5" w:rsidRDefault="004930E5" w:rsidP="00486613">
      <w:pPr>
        <w:numPr>
          <w:ilvl w:val="0"/>
          <w:numId w:val="13"/>
        </w:numPr>
        <w:autoSpaceDE w:val="0"/>
        <w:autoSpaceDN w:val="0"/>
        <w:adjustRightInd w:val="0"/>
        <w:spacing w:after="0" w:line="240" w:lineRule="auto"/>
        <w:ind w:left="142" w:right="53"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4930E5" w:rsidRPr="004930E5" w:rsidRDefault="004930E5" w:rsidP="00486613">
      <w:pPr>
        <w:numPr>
          <w:ilvl w:val="0"/>
          <w:numId w:val="13"/>
        </w:numPr>
        <w:autoSpaceDE w:val="0"/>
        <w:autoSpaceDN w:val="0"/>
        <w:adjustRightInd w:val="0"/>
        <w:spacing w:after="0" w:line="240" w:lineRule="auto"/>
        <w:ind w:left="142" w:right="53"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формирование и утверждение муниципальных заданий;</w:t>
      </w:r>
    </w:p>
    <w:p w:rsidR="004930E5" w:rsidRPr="004930E5" w:rsidRDefault="004930E5" w:rsidP="00486613">
      <w:pPr>
        <w:numPr>
          <w:ilvl w:val="0"/>
          <w:numId w:val="13"/>
        </w:numPr>
        <w:autoSpaceDE w:val="0"/>
        <w:autoSpaceDN w:val="0"/>
        <w:adjustRightInd w:val="0"/>
        <w:spacing w:after="0" w:line="240" w:lineRule="auto"/>
        <w:ind w:left="142" w:firstLine="567"/>
        <w:jc w:val="both"/>
        <w:outlineLvl w:val="0"/>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4.3. В Школе формируются коллегиальные органы управления, к которым относятся общее собрание (конференция) работников, педагогический совет, Управляющий Совет</w:t>
      </w:r>
      <w:proofErr w:type="gramStart"/>
      <w:r w:rsidRPr="004930E5">
        <w:rPr>
          <w:rFonts w:ascii="Times New Roman" w:eastAsia="Times New Roman" w:hAnsi="Times New Roman"/>
          <w:sz w:val="20"/>
          <w:szCs w:val="20"/>
          <w:lang w:eastAsia="ru-RU"/>
        </w:rPr>
        <w:t xml:space="preserve"> ,</w:t>
      </w:r>
      <w:proofErr w:type="gramEnd"/>
      <w:r w:rsidRPr="004930E5">
        <w:rPr>
          <w:rFonts w:ascii="Times New Roman" w:eastAsia="Times New Roman" w:hAnsi="Times New Roman"/>
          <w:sz w:val="20"/>
          <w:szCs w:val="20"/>
          <w:lang w:eastAsia="ru-RU"/>
        </w:rPr>
        <w:t xml:space="preserve"> родительский комитет, совет старшеклассников.</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4.4. Управляющий Совет это коллегиальный орган школьного самоуправления,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В состав Управляющего Совета входят: директор Школы, представители родителей (законных представителей) обучающихся, представители педагогических работников учреждения, представители обслуживающего и вспомогательного персонала Школы, представители обучающихся третьей и второй ступеней общего образования, представители учредителя, попечители, иные граждане, заинтересованные в развитии Школы.</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pacing w:val="-3"/>
          <w:sz w:val="20"/>
          <w:szCs w:val="20"/>
          <w:lang w:eastAsia="ru-RU"/>
        </w:rPr>
      </w:pPr>
      <w:r w:rsidRPr="004930E5">
        <w:rPr>
          <w:rFonts w:ascii="Times New Roman" w:eastAsia="Times New Roman" w:hAnsi="Times New Roman"/>
          <w:sz w:val="20"/>
          <w:szCs w:val="20"/>
          <w:lang w:eastAsia="ru-RU"/>
        </w:rPr>
        <w:t xml:space="preserve">4.4.1. </w:t>
      </w:r>
      <w:r w:rsidRPr="004930E5">
        <w:rPr>
          <w:rFonts w:ascii="Times New Roman" w:eastAsia="Times New Roman" w:hAnsi="Times New Roman"/>
          <w:spacing w:val="-2"/>
          <w:sz w:val="20"/>
          <w:szCs w:val="20"/>
          <w:lang w:eastAsia="ru-RU"/>
        </w:rPr>
        <w:t>Управляющий Совет Школы собирается по мере необходимости, но не реже двух раз в год. Внеочередные заседания Управляющего Совета проводятся по требованию одной трети его состава, органов педагогического, ученического, родительского самоуправления, представителей общественности, директора Школы. Представители, избранные в Управляющий Совет, выполняют свои обязанности на общественных началах. Решение Управляющего Совета является правомочным, если на его заседании присутствовало не менее двух третей состава Совета и если за него</w:t>
      </w:r>
      <w:r w:rsidRPr="004930E5">
        <w:rPr>
          <w:rFonts w:ascii="Times New Roman" w:eastAsia="Times New Roman" w:hAnsi="Times New Roman"/>
          <w:spacing w:val="10"/>
          <w:sz w:val="20"/>
          <w:szCs w:val="20"/>
          <w:lang w:eastAsia="ru-RU"/>
        </w:rPr>
        <w:t xml:space="preserve"> </w:t>
      </w:r>
      <w:r w:rsidRPr="004930E5">
        <w:rPr>
          <w:rFonts w:ascii="Times New Roman" w:eastAsia="Times New Roman" w:hAnsi="Times New Roman"/>
          <w:spacing w:val="1"/>
          <w:sz w:val="20"/>
          <w:szCs w:val="20"/>
          <w:lang w:eastAsia="ru-RU"/>
        </w:rPr>
        <w:t xml:space="preserve">проголосовало не менее двух третей присутствующих, среди которых были </w:t>
      </w:r>
      <w:r w:rsidRPr="004930E5">
        <w:rPr>
          <w:rFonts w:ascii="Times New Roman" w:eastAsia="Times New Roman" w:hAnsi="Times New Roman"/>
          <w:spacing w:val="-3"/>
          <w:sz w:val="20"/>
          <w:szCs w:val="20"/>
          <w:lang w:eastAsia="ru-RU"/>
        </w:rPr>
        <w:t xml:space="preserve">равным </w:t>
      </w:r>
      <w:proofErr w:type="gramStart"/>
      <w:r w:rsidRPr="004930E5">
        <w:rPr>
          <w:rFonts w:ascii="Times New Roman" w:eastAsia="Times New Roman" w:hAnsi="Times New Roman"/>
          <w:spacing w:val="-3"/>
          <w:sz w:val="20"/>
          <w:szCs w:val="20"/>
          <w:lang w:eastAsia="ru-RU"/>
        </w:rPr>
        <w:t>образом</w:t>
      </w:r>
      <w:proofErr w:type="gramEnd"/>
      <w:r w:rsidRPr="004930E5">
        <w:rPr>
          <w:rFonts w:ascii="Times New Roman" w:eastAsia="Times New Roman" w:hAnsi="Times New Roman"/>
          <w:spacing w:val="-3"/>
          <w:sz w:val="20"/>
          <w:szCs w:val="20"/>
          <w:lang w:eastAsia="ru-RU"/>
        </w:rPr>
        <w:t xml:space="preserve"> представлены все три категории членов совета. Процедура голосования определяется Советом Школы.</w:t>
      </w:r>
    </w:p>
    <w:p w:rsidR="004930E5" w:rsidRPr="004930E5" w:rsidRDefault="004930E5" w:rsidP="004930E5">
      <w:pPr>
        <w:shd w:val="clear" w:color="auto" w:fill="FFFFFF"/>
        <w:spacing w:after="0" w:line="240" w:lineRule="auto"/>
        <w:ind w:left="142" w:right="38" w:firstLine="567"/>
        <w:jc w:val="both"/>
        <w:rPr>
          <w:rFonts w:ascii="Times New Roman" w:eastAsia="Times New Roman" w:hAnsi="Times New Roman"/>
          <w:spacing w:val="-3"/>
          <w:sz w:val="20"/>
          <w:szCs w:val="20"/>
          <w:lang w:eastAsia="ru-RU"/>
        </w:rPr>
      </w:pPr>
    </w:p>
    <w:p w:rsidR="004930E5" w:rsidRPr="004930E5" w:rsidRDefault="004930E5" w:rsidP="004930E5">
      <w:pPr>
        <w:shd w:val="clear" w:color="auto" w:fill="FFFFFF"/>
        <w:spacing w:after="0" w:line="240" w:lineRule="auto"/>
        <w:ind w:right="38"/>
        <w:jc w:val="both"/>
        <w:rPr>
          <w:rFonts w:ascii="Times New Roman" w:eastAsia="Times New Roman" w:hAnsi="Times New Roman"/>
          <w:spacing w:val="-2"/>
          <w:sz w:val="20"/>
          <w:szCs w:val="20"/>
          <w:lang w:eastAsia="ru-RU"/>
        </w:rPr>
      </w:pPr>
      <w:r w:rsidRPr="004930E5">
        <w:rPr>
          <w:rFonts w:ascii="Times New Roman" w:eastAsia="Times New Roman" w:hAnsi="Times New Roman"/>
          <w:spacing w:val="-3"/>
          <w:sz w:val="20"/>
          <w:szCs w:val="20"/>
          <w:lang w:eastAsia="ru-RU"/>
        </w:rPr>
        <w:t xml:space="preserve">   4.4.2. </w:t>
      </w:r>
      <w:r w:rsidRPr="004930E5">
        <w:rPr>
          <w:rFonts w:ascii="Times New Roman" w:eastAsia="Times New Roman" w:hAnsi="Times New Roman"/>
          <w:spacing w:val="-2"/>
          <w:sz w:val="20"/>
          <w:szCs w:val="20"/>
          <w:lang w:eastAsia="ru-RU"/>
        </w:rPr>
        <w:t>Основными функциями Управляющего Совета Школы являются:</w:t>
      </w:r>
    </w:p>
    <w:p w:rsidR="004930E5" w:rsidRPr="004930E5" w:rsidRDefault="004930E5" w:rsidP="004930E5">
      <w:pPr>
        <w:shd w:val="clear" w:color="auto" w:fill="FFFFFF"/>
        <w:spacing w:after="0" w:line="240" w:lineRule="auto"/>
        <w:ind w:left="142" w:right="38"/>
        <w:jc w:val="both"/>
        <w:rPr>
          <w:rFonts w:ascii="Times New Roman" w:eastAsia="Times New Roman" w:hAnsi="Times New Roman"/>
          <w:spacing w:val="-2"/>
          <w:sz w:val="20"/>
          <w:szCs w:val="20"/>
          <w:lang w:eastAsia="ru-RU"/>
        </w:rPr>
      </w:pPr>
      <w:r w:rsidRPr="004930E5">
        <w:rPr>
          <w:rFonts w:ascii="Times New Roman" w:eastAsia="Times New Roman" w:hAnsi="Times New Roman"/>
          <w:spacing w:val="-2"/>
          <w:sz w:val="20"/>
          <w:szCs w:val="20"/>
          <w:lang w:eastAsia="ru-RU"/>
        </w:rPr>
        <w:t>- согласование школьного компонента и профилей обучения;</w:t>
      </w:r>
    </w:p>
    <w:p w:rsidR="004930E5" w:rsidRPr="004930E5" w:rsidRDefault="004930E5" w:rsidP="004930E5">
      <w:pPr>
        <w:shd w:val="clear" w:color="auto" w:fill="FFFFFF"/>
        <w:spacing w:after="0" w:line="240" w:lineRule="auto"/>
        <w:ind w:left="142" w:right="38"/>
        <w:jc w:val="both"/>
        <w:rPr>
          <w:rFonts w:ascii="Times New Roman" w:eastAsia="Times New Roman" w:hAnsi="Times New Roman"/>
          <w:spacing w:val="-2"/>
          <w:sz w:val="20"/>
          <w:szCs w:val="20"/>
          <w:lang w:eastAsia="ru-RU"/>
        </w:rPr>
      </w:pPr>
      <w:r w:rsidRPr="004930E5">
        <w:rPr>
          <w:rFonts w:ascii="Times New Roman" w:eastAsia="Times New Roman" w:hAnsi="Times New Roman"/>
          <w:spacing w:val="-2"/>
          <w:sz w:val="20"/>
          <w:szCs w:val="20"/>
          <w:lang w:eastAsia="ru-RU"/>
        </w:rPr>
        <w:t>- утверждение программы развития Школы по согласованию с Учредителем;</w:t>
      </w:r>
    </w:p>
    <w:p w:rsidR="004930E5" w:rsidRPr="004930E5" w:rsidRDefault="004930E5" w:rsidP="004930E5">
      <w:pPr>
        <w:shd w:val="clear" w:color="auto" w:fill="FFFFFF"/>
        <w:spacing w:after="0" w:line="240" w:lineRule="auto"/>
        <w:ind w:left="142" w:right="38"/>
        <w:jc w:val="both"/>
        <w:rPr>
          <w:rFonts w:ascii="Times New Roman" w:eastAsia="Times New Roman" w:hAnsi="Times New Roman"/>
          <w:spacing w:val="-2"/>
          <w:sz w:val="20"/>
          <w:szCs w:val="20"/>
          <w:lang w:eastAsia="ru-RU"/>
        </w:rPr>
      </w:pPr>
      <w:r w:rsidRPr="004930E5">
        <w:rPr>
          <w:rFonts w:ascii="Times New Roman" w:eastAsia="Times New Roman" w:hAnsi="Times New Roman"/>
          <w:spacing w:val="-2"/>
          <w:sz w:val="20"/>
          <w:szCs w:val="20"/>
          <w:lang w:eastAsia="ru-RU"/>
        </w:rPr>
        <w:t>- согласование выбора учебников из числа рекомендованных (допущенных) приказом Министерства просвещения РФ;</w:t>
      </w:r>
    </w:p>
    <w:p w:rsidR="004930E5" w:rsidRPr="004930E5" w:rsidRDefault="004930E5" w:rsidP="004930E5">
      <w:pPr>
        <w:shd w:val="clear" w:color="auto" w:fill="FFFFFF"/>
        <w:spacing w:after="0" w:line="240" w:lineRule="auto"/>
        <w:ind w:left="142" w:right="38"/>
        <w:jc w:val="both"/>
        <w:rPr>
          <w:rFonts w:ascii="Times New Roman" w:eastAsia="Times New Roman" w:hAnsi="Times New Roman"/>
          <w:spacing w:val="-2"/>
          <w:sz w:val="20"/>
          <w:szCs w:val="20"/>
          <w:lang w:eastAsia="ru-RU"/>
        </w:rPr>
      </w:pPr>
      <w:r w:rsidRPr="004930E5">
        <w:rPr>
          <w:rFonts w:ascii="Times New Roman" w:eastAsia="Times New Roman" w:hAnsi="Times New Roman"/>
          <w:spacing w:val="-2"/>
          <w:sz w:val="20"/>
          <w:szCs w:val="20"/>
          <w:lang w:eastAsia="ru-RU"/>
        </w:rPr>
        <w:t xml:space="preserve">- установление режима занятий обучающихся, в том числе продолжительность учебной недели (пятидневная или шестидневная), время начала и окончания занятий; </w:t>
      </w:r>
    </w:p>
    <w:p w:rsidR="004930E5" w:rsidRPr="004930E5" w:rsidRDefault="004930E5" w:rsidP="004930E5">
      <w:pPr>
        <w:shd w:val="clear" w:color="auto" w:fill="FFFFFF"/>
        <w:spacing w:after="0" w:line="240" w:lineRule="auto"/>
        <w:ind w:left="142" w:right="38"/>
        <w:jc w:val="both"/>
        <w:rPr>
          <w:rFonts w:ascii="Times New Roman" w:eastAsia="Times New Roman" w:hAnsi="Times New Roman"/>
          <w:spacing w:val="-2"/>
          <w:sz w:val="20"/>
          <w:szCs w:val="20"/>
          <w:lang w:eastAsia="ru-RU"/>
        </w:rPr>
      </w:pPr>
      <w:r w:rsidRPr="004930E5">
        <w:rPr>
          <w:rFonts w:ascii="Times New Roman" w:eastAsia="Times New Roman" w:hAnsi="Times New Roman"/>
          <w:spacing w:val="-2"/>
          <w:sz w:val="20"/>
          <w:szCs w:val="20"/>
          <w:lang w:eastAsia="ru-RU"/>
        </w:rPr>
        <w:t xml:space="preserve">- решение об исключении </w:t>
      </w:r>
      <w:proofErr w:type="gramStart"/>
      <w:r w:rsidRPr="004930E5">
        <w:rPr>
          <w:rFonts w:ascii="Times New Roman" w:eastAsia="Times New Roman" w:hAnsi="Times New Roman"/>
          <w:spacing w:val="-2"/>
          <w:sz w:val="20"/>
          <w:szCs w:val="20"/>
          <w:lang w:eastAsia="ru-RU"/>
        </w:rPr>
        <w:t>обучающегося</w:t>
      </w:r>
      <w:proofErr w:type="gramEnd"/>
      <w:r w:rsidRPr="004930E5">
        <w:rPr>
          <w:rFonts w:ascii="Times New Roman" w:eastAsia="Times New Roman" w:hAnsi="Times New Roman"/>
          <w:spacing w:val="-2"/>
          <w:sz w:val="20"/>
          <w:szCs w:val="20"/>
          <w:lang w:eastAsia="ru-RU"/>
        </w:rPr>
        <w:t xml:space="preserve"> из Школы. (Решение об исключении детей – сирот и детей, оставшихся без попечения родителей (законных представителей), принимается с согласия органов опеки и попечительства);</w:t>
      </w:r>
    </w:p>
    <w:p w:rsidR="004930E5" w:rsidRPr="004930E5" w:rsidRDefault="004930E5" w:rsidP="004930E5">
      <w:pPr>
        <w:shd w:val="clear" w:color="auto" w:fill="FFFFFF"/>
        <w:spacing w:after="0" w:line="240" w:lineRule="auto"/>
        <w:ind w:left="142" w:right="38"/>
        <w:jc w:val="both"/>
        <w:rPr>
          <w:rFonts w:ascii="Times New Roman" w:eastAsia="Times New Roman" w:hAnsi="Times New Roman"/>
          <w:spacing w:val="-2"/>
          <w:sz w:val="20"/>
          <w:szCs w:val="20"/>
          <w:lang w:eastAsia="ru-RU"/>
        </w:rPr>
      </w:pPr>
      <w:r w:rsidRPr="004930E5">
        <w:rPr>
          <w:rFonts w:ascii="Times New Roman" w:eastAsia="Times New Roman" w:hAnsi="Times New Roman"/>
          <w:spacing w:val="-2"/>
          <w:sz w:val="20"/>
          <w:szCs w:val="20"/>
          <w:lang w:eastAsia="ru-RU"/>
        </w:rPr>
        <w:lastRenderedPageBreak/>
        <w:t>- рассмотрение жалоб и заявлений обучающихся, родителей (законных представителей) на действие (бездействие) педагогического и административного персонала Школы;</w:t>
      </w:r>
    </w:p>
    <w:p w:rsidR="004930E5" w:rsidRPr="004930E5" w:rsidRDefault="004930E5" w:rsidP="004930E5">
      <w:pPr>
        <w:shd w:val="clear" w:color="auto" w:fill="FFFFFF"/>
        <w:spacing w:after="0" w:line="240" w:lineRule="auto"/>
        <w:ind w:left="142" w:right="38"/>
        <w:jc w:val="both"/>
        <w:rPr>
          <w:rFonts w:ascii="Times New Roman" w:eastAsia="Times New Roman" w:hAnsi="Times New Roman"/>
          <w:spacing w:val="-2"/>
          <w:sz w:val="20"/>
          <w:szCs w:val="20"/>
          <w:lang w:eastAsia="ru-RU"/>
        </w:rPr>
      </w:pPr>
      <w:r w:rsidRPr="004930E5">
        <w:rPr>
          <w:rFonts w:ascii="Times New Roman" w:eastAsia="Times New Roman" w:hAnsi="Times New Roman"/>
          <w:spacing w:val="-2"/>
          <w:sz w:val="20"/>
          <w:szCs w:val="20"/>
          <w:lang w:eastAsia="ru-RU"/>
        </w:rPr>
        <w:t>- содействие привлечению внебюджетных сре</w:t>
      </w:r>
      <w:proofErr w:type="gramStart"/>
      <w:r w:rsidRPr="004930E5">
        <w:rPr>
          <w:rFonts w:ascii="Times New Roman" w:eastAsia="Times New Roman" w:hAnsi="Times New Roman"/>
          <w:spacing w:val="-2"/>
          <w:sz w:val="20"/>
          <w:szCs w:val="20"/>
          <w:lang w:eastAsia="ru-RU"/>
        </w:rPr>
        <w:t>дств дл</w:t>
      </w:r>
      <w:proofErr w:type="gramEnd"/>
      <w:r w:rsidRPr="004930E5">
        <w:rPr>
          <w:rFonts w:ascii="Times New Roman" w:eastAsia="Times New Roman" w:hAnsi="Times New Roman"/>
          <w:spacing w:val="-2"/>
          <w:sz w:val="20"/>
          <w:szCs w:val="20"/>
          <w:lang w:eastAsia="ru-RU"/>
        </w:rPr>
        <w:t>я обеспечения деятельности  и развития Школы;</w:t>
      </w:r>
    </w:p>
    <w:p w:rsidR="004930E5" w:rsidRPr="004930E5" w:rsidRDefault="004930E5" w:rsidP="004930E5">
      <w:pPr>
        <w:shd w:val="clear" w:color="auto" w:fill="FFFFFF"/>
        <w:spacing w:after="0" w:line="240" w:lineRule="auto"/>
        <w:ind w:left="142" w:right="38"/>
        <w:jc w:val="both"/>
        <w:rPr>
          <w:rFonts w:ascii="Times New Roman" w:eastAsia="Times New Roman" w:hAnsi="Times New Roman"/>
          <w:spacing w:val="-2"/>
          <w:sz w:val="20"/>
          <w:szCs w:val="20"/>
          <w:lang w:eastAsia="ru-RU"/>
        </w:rPr>
      </w:pPr>
      <w:r w:rsidRPr="004930E5">
        <w:rPr>
          <w:rFonts w:ascii="Times New Roman" w:eastAsia="Times New Roman" w:hAnsi="Times New Roman"/>
          <w:spacing w:val="-2"/>
          <w:sz w:val="20"/>
          <w:szCs w:val="20"/>
          <w:lang w:eastAsia="ru-RU"/>
        </w:rPr>
        <w:t>- заслушивание отчёта руководителя Школы по итогам учебного и финансового года;</w:t>
      </w:r>
    </w:p>
    <w:p w:rsidR="004930E5" w:rsidRPr="004930E5" w:rsidRDefault="004930E5" w:rsidP="004930E5">
      <w:pPr>
        <w:shd w:val="clear" w:color="auto" w:fill="FFFFFF"/>
        <w:spacing w:after="0" w:line="240" w:lineRule="auto"/>
        <w:ind w:left="142" w:right="38"/>
        <w:jc w:val="both"/>
        <w:rPr>
          <w:rFonts w:ascii="Times New Roman" w:eastAsia="Times New Roman" w:hAnsi="Times New Roman"/>
          <w:spacing w:val="-2"/>
          <w:sz w:val="20"/>
          <w:szCs w:val="20"/>
          <w:lang w:eastAsia="ru-RU"/>
        </w:rPr>
      </w:pPr>
      <w:r w:rsidRPr="004930E5">
        <w:rPr>
          <w:rFonts w:ascii="Times New Roman" w:eastAsia="Times New Roman" w:hAnsi="Times New Roman"/>
          <w:spacing w:val="-2"/>
          <w:sz w:val="20"/>
          <w:szCs w:val="20"/>
          <w:lang w:eastAsia="ru-RU"/>
        </w:rPr>
        <w:t>-принимает решение о введении (отмене) единой школьной формы;</w:t>
      </w:r>
    </w:p>
    <w:p w:rsidR="004930E5" w:rsidRPr="004930E5" w:rsidRDefault="004930E5" w:rsidP="004930E5">
      <w:pPr>
        <w:shd w:val="clear" w:color="auto" w:fill="FFFFFF"/>
        <w:spacing w:after="0" w:line="240" w:lineRule="auto"/>
        <w:ind w:left="142" w:right="38"/>
        <w:jc w:val="both"/>
        <w:rPr>
          <w:rFonts w:ascii="Times New Roman" w:eastAsia="Times New Roman" w:hAnsi="Times New Roman"/>
          <w:spacing w:val="-2"/>
          <w:sz w:val="20"/>
          <w:szCs w:val="20"/>
          <w:lang w:eastAsia="ru-RU"/>
        </w:rPr>
      </w:pPr>
      <w:r w:rsidRPr="004930E5">
        <w:rPr>
          <w:rFonts w:ascii="Times New Roman" w:eastAsia="Times New Roman" w:hAnsi="Times New Roman"/>
          <w:spacing w:val="-2"/>
          <w:sz w:val="20"/>
          <w:szCs w:val="20"/>
          <w:lang w:eastAsia="ru-RU"/>
        </w:rPr>
        <w:t xml:space="preserve">- осуществление </w:t>
      </w:r>
      <w:proofErr w:type="gramStart"/>
      <w:r w:rsidRPr="004930E5">
        <w:rPr>
          <w:rFonts w:ascii="Times New Roman" w:eastAsia="Times New Roman" w:hAnsi="Times New Roman"/>
          <w:spacing w:val="-2"/>
          <w:sz w:val="20"/>
          <w:szCs w:val="20"/>
          <w:lang w:eastAsia="ru-RU"/>
        </w:rPr>
        <w:t>контроля за</w:t>
      </w:r>
      <w:proofErr w:type="gramEnd"/>
      <w:r w:rsidRPr="004930E5">
        <w:rPr>
          <w:rFonts w:ascii="Times New Roman" w:eastAsia="Times New Roman" w:hAnsi="Times New Roman"/>
          <w:spacing w:val="-2"/>
          <w:sz w:val="20"/>
          <w:szCs w:val="20"/>
          <w:lang w:eastAsia="ru-RU"/>
        </w:rPr>
        <w:t xml:space="preserve"> соблюдением здоровых и безопасных условий обучения, воспитания и труда в Школе;</w:t>
      </w:r>
    </w:p>
    <w:p w:rsidR="004930E5" w:rsidRPr="004930E5" w:rsidRDefault="004930E5" w:rsidP="004930E5">
      <w:pPr>
        <w:spacing w:after="0" w:line="240" w:lineRule="auto"/>
        <w:ind w:left="142"/>
        <w:jc w:val="both"/>
        <w:rPr>
          <w:rFonts w:ascii="Times New Roman" w:eastAsia="Times New Roman" w:hAnsi="Times New Roman"/>
          <w:spacing w:val="-2"/>
          <w:sz w:val="20"/>
          <w:szCs w:val="20"/>
          <w:lang w:eastAsia="ru-RU"/>
        </w:rPr>
      </w:pPr>
      <w:r w:rsidRPr="004930E5">
        <w:rPr>
          <w:rFonts w:ascii="Times New Roman" w:eastAsia="Times New Roman" w:hAnsi="Times New Roman"/>
          <w:spacing w:val="-2"/>
          <w:sz w:val="20"/>
          <w:szCs w:val="20"/>
          <w:lang w:eastAsia="ru-RU"/>
        </w:rPr>
        <w:tab/>
        <w:t>Совет может также при наличии оснований ходатайствовать перед руководителем Школы о расторжении трудового договора с педагогическими работниками и работниками из числа административного персонала.</w:t>
      </w:r>
    </w:p>
    <w:p w:rsidR="004930E5" w:rsidRPr="004930E5" w:rsidRDefault="004930E5" w:rsidP="004930E5">
      <w:pPr>
        <w:spacing w:after="0" w:line="240" w:lineRule="auto"/>
        <w:ind w:left="142"/>
        <w:jc w:val="both"/>
        <w:rPr>
          <w:rFonts w:ascii="Times New Roman" w:eastAsia="Times New Roman" w:hAnsi="Times New Roman"/>
          <w:spacing w:val="-2"/>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pacing w:val="-2"/>
          <w:sz w:val="20"/>
          <w:szCs w:val="20"/>
          <w:lang w:eastAsia="ru-RU"/>
        </w:rPr>
      </w:pPr>
      <w:r w:rsidRPr="004930E5">
        <w:rPr>
          <w:rFonts w:ascii="Times New Roman" w:eastAsia="Times New Roman" w:hAnsi="Times New Roman"/>
          <w:spacing w:val="-2"/>
          <w:sz w:val="20"/>
          <w:szCs w:val="20"/>
          <w:lang w:eastAsia="ru-RU"/>
        </w:rPr>
        <w:t>4.4.3. Ежегодно Управляющий Совет Школы должен представлять учредителю и общественности информацию (доклад) о состоянии дел в Школе.</w:t>
      </w:r>
    </w:p>
    <w:p w:rsidR="004930E5" w:rsidRPr="004930E5" w:rsidRDefault="004930E5" w:rsidP="004930E5">
      <w:pPr>
        <w:spacing w:after="0" w:line="240" w:lineRule="auto"/>
        <w:ind w:left="142" w:firstLine="567"/>
        <w:jc w:val="both"/>
        <w:rPr>
          <w:rFonts w:ascii="Times New Roman" w:eastAsia="Times New Roman" w:hAnsi="Times New Roman"/>
          <w:spacing w:val="-2"/>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pacing w:val="-2"/>
          <w:sz w:val="20"/>
          <w:szCs w:val="20"/>
          <w:lang w:eastAsia="ru-RU"/>
        </w:rPr>
      </w:pPr>
      <w:r w:rsidRPr="004930E5">
        <w:rPr>
          <w:rFonts w:ascii="Times New Roman" w:eastAsia="Times New Roman" w:hAnsi="Times New Roman"/>
          <w:spacing w:val="-2"/>
          <w:sz w:val="20"/>
          <w:szCs w:val="20"/>
          <w:lang w:eastAsia="ru-RU"/>
        </w:rPr>
        <w:t>4.4.4. Совет несёт ответственность перед Учредителем за своевременное принятие и выполнение решений, входящих в его компетенцию. Директор Школы вправе самостоятельно принимать решения в случае отсутствия решения Совета в установленные сроки.</w:t>
      </w:r>
    </w:p>
    <w:p w:rsidR="004930E5" w:rsidRPr="004930E5" w:rsidRDefault="004930E5" w:rsidP="004930E5">
      <w:pPr>
        <w:spacing w:after="0" w:line="240" w:lineRule="auto"/>
        <w:ind w:left="142" w:firstLine="567"/>
        <w:jc w:val="both"/>
        <w:rPr>
          <w:rFonts w:ascii="Times New Roman" w:eastAsia="Times New Roman" w:hAnsi="Times New Roman"/>
          <w:spacing w:val="-2"/>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pacing w:val="-2"/>
          <w:sz w:val="20"/>
          <w:szCs w:val="20"/>
          <w:lang w:eastAsia="ru-RU"/>
        </w:rPr>
      </w:pPr>
      <w:r w:rsidRPr="004930E5">
        <w:rPr>
          <w:rFonts w:ascii="Times New Roman" w:eastAsia="Times New Roman" w:hAnsi="Times New Roman"/>
          <w:spacing w:val="-2"/>
          <w:sz w:val="20"/>
          <w:szCs w:val="20"/>
          <w:lang w:eastAsia="ru-RU"/>
        </w:rPr>
        <w:t>4.4.5. 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РФ. В этом случае происходит либо новое формирование Совета по установленной процедуре, либо учредитель принимает решение о нецелесообразности формирования в данной Школе управляющего Совета на определённый срок.</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4.4.6. 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Красноярского края, положениям настоящего Устава, действующий состав Управляющего совета может быть распущен.</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4.4.7. </w:t>
      </w:r>
      <w:r w:rsidRPr="004930E5">
        <w:rPr>
          <w:rFonts w:ascii="Times New Roman" w:eastAsia="Times New Roman" w:hAnsi="Times New Roman"/>
          <w:spacing w:val="-2"/>
          <w:sz w:val="20"/>
          <w:szCs w:val="20"/>
          <w:lang w:eastAsia="ru-RU"/>
        </w:rPr>
        <w:t>В случае возникновения конфликта между Советом и директором Школы, который не может быть урегулирован путём переговоров, решение по конфликтному вопросу принимает Учредитель.</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4.5. Для обеспечения коллегиальности в решении вопросов учебно-методической и воспитательной работы,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создается Педагогический совет, который собирается не реже четырех раз в год. В состав Педагогического совета входят педагогические работники, библиотекарь. Решение Педагогического совета является правомочным, если на его заседании присутствовало не менее 2/3 состава и «за» проголосовало более половины присутствующих. Содержание работы Педагогического совета и его функции определены настоящим Уставом.</w:t>
      </w:r>
    </w:p>
    <w:p w:rsidR="004930E5" w:rsidRPr="004930E5" w:rsidRDefault="004930E5" w:rsidP="004930E5">
      <w:pPr>
        <w:spacing w:after="0" w:line="240" w:lineRule="auto"/>
        <w:ind w:left="142" w:firstLine="567"/>
        <w:jc w:val="both"/>
        <w:rPr>
          <w:rFonts w:ascii="Times New Roman" w:eastAsia="Times New Roman" w:hAnsi="Times New Roman"/>
          <w:spacing w:val="-7"/>
          <w:sz w:val="20"/>
          <w:szCs w:val="20"/>
          <w:lang w:eastAsia="ru-RU"/>
        </w:rPr>
      </w:pPr>
    </w:p>
    <w:p w:rsidR="004930E5" w:rsidRPr="004930E5" w:rsidRDefault="004930E5" w:rsidP="004930E5">
      <w:pPr>
        <w:spacing w:after="0" w:line="240" w:lineRule="auto"/>
        <w:jc w:val="both"/>
        <w:rPr>
          <w:rFonts w:ascii="Times New Roman" w:eastAsia="Times New Roman" w:hAnsi="Times New Roman"/>
          <w:sz w:val="20"/>
          <w:szCs w:val="20"/>
          <w:lang w:eastAsia="ru-RU"/>
        </w:rPr>
      </w:pPr>
      <w:r w:rsidRPr="004930E5">
        <w:rPr>
          <w:rFonts w:ascii="Times New Roman" w:eastAsia="Times New Roman" w:hAnsi="Times New Roman"/>
          <w:spacing w:val="-7"/>
          <w:sz w:val="20"/>
          <w:szCs w:val="20"/>
          <w:lang w:eastAsia="ru-RU"/>
        </w:rPr>
        <w:t xml:space="preserve">  4.5.1. Педагогический совет имеет право:</w:t>
      </w:r>
    </w:p>
    <w:p w:rsidR="004930E5" w:rsidRPr="004930E5" w:rsidRDefault="004930E5" w:rsidP="004930E5">
      <w:pPr>
        <w:shd w:val="clear" w:color="auto" w:fill="FFFFFF"/>
        <w:tabs>
          <w:tab w:val="left" w:pos="552"/>
        </w:tabs>
        <w:spacing w:after="0" w:line="240" w:lineRule="auto"/>
        <w:ind w:left="142"/>
        <w:jc w:val="both"/>
        <w:rPr>
          <w:rFonts w:ascii="Times New Roman" w:eastAsia="Times New Roman" w:hAnsi="Times New Roman"/>
          <w:spacing w:val="-7"/>
          <w:sz w:val="20"/>
          <w:szCs w:val="20"/>
          <w:lang w:eastAsia="ru-RU"/>
        </w:rPr>
      </w:pPr>
      <w:r w:rsidRPr="004930E5">
        <w:rPr>
          <w:rFonts w:ascii="Times New Roman" w:eastAsia="Times New Roman" w:hAnsi="Times New Roman"/>
          <w:spacing w:val="-7"/>
          <w:sz w:val="20"/>
          <w:szCs w:val="20"/>
          <w:lang w:eastAsia="ru-RU"/>
        </w:rPr>
        <w:t>- обсуждать   и   принимать   решения   по   любым   вопросам,   касающимся</w:t>
      </w:r>
      <w:r w:rsidRPr="004930E5">
        <w:rPr>
          <w:rFonts w:ascii="Times New Roman" w:eastAsia="Times New Roman" w:hAnsi="Times New Roman"/>
          <w:spacing w:val="-7"/>
          <w:sz w:val="20"/>
          <w:szCs w:val="20"/>
          <w:lang w:eastAsia="ru-RU"/>
        </w:rPr>
        <w:br/>
        <w:t xml:space="preserve">  содержания воспитания и образования </w:t>
      </w:r>
      <w:proofErr w:type="gramStart"/>
      <w:r w:rsidRPr="004930E5">
        <w:rPr>
          <w:rFonts w:ascii="Times New Roman" w:eastAsia="Times New Roman" w:hAnsi="Times New Roman"/>
          <w:spacing w:val="-7"/>
          <w:sz w:val="20"/>
          <w:szCs w:val="20"/>
          <w:lang w:eastAsia="ru-RU"/>
        </w:rPr>
        <w:t>обучающихся</w:t>
      </w:r>
      <w:proofErr w:type="gramEnd"/>
      <w:r w:rsidRPr="004930E5">
        <w:rPr>
          <w:rFonts w:ascii="Times New Roman" w:eastAsia="Times New Roman" w:hAnsi="Times New Roman"/>
          <w:spacing w:val="-7"/>
          <w:sz w:val="20"/>
          <w:szCs w:val="20"/>
          <w:lang w:eastAsia="ru-RU"/>
        </w:rPr>
        <w:t>;</w:t>
      </w:r>
    </w:p>
    <w:p w:rsidR="004930E5" w:rsidRPr="004930E5" w:rsidRDefault="004930E5" w:rsidP="004930E5">
      <w:pPr>
        <w:shd w:val="clear" w:color="auto" w:fill="FFFFFF"/>
        <w:tabs>
          <w:tab w:val="left" w:pos="432"/>
        </w:tabs>
        <w:spacing w:after="0" w:line="240" w:lineRule="auto"/>
        <w:ind w:left="142"/>
        <w:jc w:val="both"/>
        <w:rPr>
          <w:rFonts w:ascii="Times New Roman" w:eastAsia="Times New Roman" w:hAnsi="Times New Roman"/>
          <w:spacing w:val="-7"/>
          <w:sz w:val="20"/>
          <w:szCs w:val="20"/>
          <w:lang w:eastAsia="ru-RU"/>
        </w:rPr>
      </w:pPr>
      <w:proofErr w:type="gramStart"/>
      <w:r w:rsidRPr="004930E5">
        <w:rPr>
          <w:rFonts w:ascii="Times New Roman" w:eastAsia="Times New Roman" w:hAnsi="Times New Roman"/>
          <w:spacing w:val="-7"/>
          <w:sz w:val="20"/>
          <w:szCs w:val="20"/>
          <w:lang w:eastAsia="ru-RU"/>
        </w:rPr>
        <w:t>- принимать решение о переводе обучающ</w:t>
      </w:r>
      <w:r w:rsidR="00F7752B">
        <w:rPr>
          <w:rFonts w:ascii="Times New Roman" w:eastAsia="Times New Roman" w:hAnsi="Times New Roman"/>
          <w:spacing w:val="-7"/>
          <w:sz w:val="20"/>
          <w:szCs w:val="20"/>
          <w:lang w:eastAsia="ru-RU"/>
        </w:rPr>
        <w:t>ихся, освоивших в полном объеме</w:t>
      </w:r>
      <w:r w:rsidR="00F7752B" w:rsidRPr="00F7752B">
        <w:rPr>
          <w:rFonts w:ascii="Times New Roman" w:eastAsia="Times New Roman" w:hAnsi="Times New Roman"/>
          <w:spacing w:val="-7"/>
          <w:sz w:val="20"/>
          <w:szCs w:val="20"/>
          <w:lang w:eastAsia="ru-RU"/>
        </w:rPr>
        <w:t xml:space="preserve"> </w:t>
      </w:r>
      <w:r w:rsidRPr="004930E5">
        <w:rPr>
          <w:rFonts w:ascii="Times New Roman" w:eastAsia="Times New Roman" w:hAnsi="Times New Roman"/>
          <w:spacing w:val="-7"/>
          <w:sz w:val="20"/>
          <w:szCs w:val="20"/>
          <w:lang w:eastAsia="ru-RU"/>
        </w:rPr>
        <w:t>образовательные   программы,   в   следующий   класс,   условном   пер</w:t>
      </w:r>
      <w:r w:rsidR="00F7752B">
        <w:rPr>
          <w:rFonts w:ascii="Times New Roman" w:eastAsia="Times New Roman" w:hAnsi="Times New Roman"/>
          <w:spacing w:val="-7"/>
          <w:sz w:val="20"/>
          <w:szCs w:val="20"/>
          <w:lang w:eastAsia="ru-RU"/>
        </w:rPr>
        <w:t>еводе   в</w:t>
      </w:r>
      <w:r w:rsidR="00F7752B" w:rsidRPr="00F7752B">
        <w:rPr>
          <w:rFonts w:ascii="Times New Roman" w:eastAsia="Times New Roman" w:hAnsi="Times New Roman"/>
          <w:spacing w:val="-7"/>
          <w:sz w:val="20"/>
          <w:szCs w:val="20"/>
          <w:lang w:eastAsia="ru-RU"/>
        </w:rPr>
        <w:t xml:space="preserve"> </w:t>
      </w:r>
      <w:r w:rsidRPr="004930E5">
        <w:rPr>
          <w:rFonts w:ascii="Times New Roman" w:eastAsia="Times New Roman" w:hAnsi="Times New Roman"/>
          <w:spacing w:val="-7"/>
          <w:sz w:val="20"/>
          <w:szCs w:val="20"/>
          <w:lang w:eastAsia="ru-RU"/>
        </w:rPr>
        <w:t>следующий   класс,   а   также   (по   согласовани</w:t>
      </w:r>
      <w:r w:rsidR="00F7752B">
        <w:rPr>
          <w:rFonts w:ascii="Times New Roman" w:eastAsia="Times New Roman" w:hAnsi="Times New Roman"/>
          <w:spacing w:val="-7"/>
          <w:sz w:val="20"/>
          <w:szCs w:val="20"/>
          <w:lang w:eastAsia="ru-RU"/>
        </w:rPr>
        <w:t>ю   с   родителями   (законными</w:t>
      </w:r>
      <w:r w:rsidR="00F7752B" w:rsidRPr="00F7752B">
        <w:rPr>
          <w:rFonts w:ascii="Times New Roman" w:eastAsia="Times New Roman" w:hAnsi="Times New Roman"/>
          <w:spacing w:val="-7"/>
          <w:sz w:val="20"/>
          <w:szCs w:val="20"/>
          <w:lang w:eastAsia="ru-RU"/>
        </w:rPr>
        <w:t xml:space="preserve"> </w:t>
      </w:r>
      <w:r w:rsidRPr="004930E5">
        <w:rPr>
          <w:rFonts w:ascii="Times New Roman" w:eastAsia="Times New Roman" w:hAnsi="Times New Roman"/>
          <w:spacing w:val="-7"/>
          <w:sz w:val="20"/>
          <w:szCs w:val="20"/>
          <w:lang w:eastAsia="ru-RU"/>
        </w:rPr>
        <w:t>представителями) о его оставлении для повторного обучения в том же классе,</w:t>
      </w:r>
      <w:r w:rsidRPr="004930E5">
        <w:rPr>
          <w:rFonts w:ascii="Times New Roman" w:eastAsia="Times New Roman" w:hAnsi="Times New Roman"/>
          <w:spacing w:val="-7"/>
          <w:sz w:val="20"/>
          <w:szCs w:val="20"/>
          <w:lang w:eastAsia="ru-RU"/>
        </w:rPr>
        <w:br/>
        <w:t>переводе в классы компенсирующего обуч</w:t>
      </w:r>
      <w:r w:rsidR="00F7752B">
        <w:rPr>
          <w:rFonts w:ascii="Times New Roman" w:eastAsia="Times New Roman" w:hAnsi="Times New Roman"/>
          <w:spacing w:val="-7"/>
          <w:sz w:val="20"/>
          <w:szCs w:val="20"/>
          <w:lang w:eastAsia="ru-RU"/>
        </w:rPr>
        <w:t>ения или продолжения обучения в</w:t>
      </w:r>
      <w:r w:rsidR="00F7752B" w:rsidRPr="00F7752B">
        <w:rPr>
          <w:rFonts w:ascii="Times New Roman" w:eastAsia="Times New Roman" w:hAnsi="Times New Roman"/>
          <w:spacing w:val="-7"/>
          <w:sz w:val="20"/>
          <w:szCs w:val="20"/>
          <w:lang w:eastAsia="ru-RU"/>
        </w:rPr>
        <w:t xml:space="preserve"> </w:t>
      </w:r>
      <w:r w:rsidRPr="004930E5">
        <w:rPr>
          <w:rFonts w:ascii="Times New Roman" w:eastAsia="Times New Roman" w:hAnsi="Times New Roman"/>
          <w:spacing w:val="-7"/>
          <w:sz w:val="20"/>
          <w:szCs w:val="20"/>
          <w:lang w:eastAsia="ru-RU"/>
        </w:rPr>
        <w:t>форме семейного образования или экстерната;</w:t>
      </w:r>
      <w:proofErr w:type="gramEnd"/>
    </w:p>
    <w:p w:rsidR="004930E5" w:rsidRPr="004930E5" w:rsidRDefault="004930E5" w:rsidP="004930E5">
      <w:pPr>
        <w:shd w:val="clear" w:color="auto" w:fill="FFFFFF"/>
        <w:spacing w:after="0" w:line="240" w:lineRule="auto"/>
        <w:ind w:left="142"/>
        <w:jc w:val="both"/>
        <w:rPr>
          <w:rFonts w:ascii="Times New Roman" w:eastAsia="Times New Roman" w:hAnsi="Times New Roman"/>
          <w:spacing w:val="-7"/>
          <w:sz w:val="20"/>
          <w:szCs w:val="20"/>
          <w:lang w:eastAsia="ru-RU"/>
        </w:rPr>
      </w:pPr>
      <w:r w:rsidRPr="004930E5">
        <w:rPr>
          <w:rFonts w:ascii="Times New Roman" w:eastAsia="Times New Roman" w:hAnsi="Times New Roman"/>
          <w:spacing w:val="-7"/>
          <w:sz w:val="20"/>
          <w:szCs w:val="20"/>
          <w:lang w:eastAsia="ru-RU"/>
        </w:rPr>
        <w:t>- определять порядок проведения промежуточной аттестации  для обучающихся не выпускных классов;</w:t>
      </w:r>
    </w:p>
    <w:p w:rsidR="004930E5" w:rsidRPr="004930E5" w:rsidRDefault="004930E5" w:rsidP="004930E5">
      <w:pPr>
        <w:widowControl w:val="0"/>
        <w:shd w:val="clear" w:color="auto" w:fill="FFFFFF"/>
        <w:tabs>
          <w:tab w:val="left" w:pos="432"/>
        </w:tabs>
        <w:autoSpaceDE w:val="0"/>
        <w:autoSpaceDN w:val="0"/>
        <w:adjustRightInd w:val="0"/>
        <w:spacing w:after="0" w:line="240" w:lineRule="auto"/>
        <w:ind w:left="142"/>
        <w:jc w:val="both"/>
        <w:rPr>
          <w:rFonts w:ascii="Times New Roman" w:eastAsia="Times New Roman" w:hAnsi="Times New Roman"/>
          <w:spacing w:val="-7"/>
          <w:sz w:val="20"/>
          <w:szCs w:val="20"/>
          <w:lang w:eastAsia="ru-RU"/>
        </w:rPr>
      </w:pPr>
      <w:r w:rsidRPr="004930E5">
        <w:rPr>
          <w:rFonts w:ascii="Times New Roman" w:eastAsia="Times New Roman" w:hAnsi="Times New Roman"/>
          <w:spacing w:val="-7"/>
          <w:sz w:val="20"/>
          <w:szCs w:val="20"/>
          <w:lang w:eastAsia="ru-RU"/>
        </w:rPr>
        <w:t>- обсуждает план работы Школы на учебный год;</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pacing w:val="-7"/>
          <w:sz w:val="20"/>
          <w:szCs w:val="20"/>
          <w:lang w:eastAsia="ru-RU"/>
        </w:rPr>
        <w:t>- утверждать характеристики педагогических работников, представляемых к почётным званиям и др.</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pacing w:val="-7"/>
          <w:sz w:val="20"/>
          <w:szCs w:val="20"/>
          <w:lang w:eastAsia="ru-RU"/>
        </w:rPr>
      </w:pPr>
      <w:r w:rsidRPr="004930E5">
        <w:rPr>
          <w:rFonts w:ascii="Times New Roman" w:eastAsia="Times New Roman" w:hAnsi="Times New Roman"/>
          <w:sz w:val="20"/>
          <w:szCs w:val="20"/>
          <w:lang w:eastAsia="ru-RU"/>
        </w:rPr>
        <w:t xml:space="preserve">4.5.2. </w:t>
      </w:r>
      <w:r w:rsidRPr="004930E5">
        <w:rPr>
          <w:rFonts w:ascii="Times New Roman" w:eastAsia="Times New Roman" w:hAnsi="Times New Roman"/>
          <w:spacing w:val="-7"/>
          <w:sz w:val="20"/>
          <w:szCs w:val="20"/>
          <w:lang w:eastAsia="ru-RU"/>
        </w:rPr>
        <w:t>Процедура голосования определяется Педагогическим советом Школы. На основании решения Педагогического совета директором Школы издаются соответствующие приказы.</w:t>
      </w:r>
    </w:p>
    <w:p w:rsidR="004930E5" w:rsidRPr="004930E5" w:rsidRDefault="004930E5" w:rsidP="004930E5">
      <w:pPr>
        <w:spacing w:after="0" w:line="240" w:lineRule="auto"/>
        <w:ind w:left="142" w:firstLine="567"/>
        <w:jc w:val="both"/>
        <w:rPr>
          <w:rFonts w:ascii="Times New Roman" w:eastAsia="Times New Roman" w:hAnsi="Times New Roman"/>
          <w:spacing w:val="-7"/>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pacing w:val="-7"/>
          <w:sz w:val="20"/>
          <w:szCs w:val="20"/>
          <w:lang w:eastAsia="ru-RU"/>
        </w:rPr>
      </w:pPr>
      <w:r w:rsidRPr="004930E5">
        <w:rPr>
          <w:rFonts w:ascii="Times New Roman" w:eastAsia="Times New Roman" w:hAnsi="Times New Roman"/>
          <w:spacing w:val="-7"/>
          <w:sz w:val="20"/>
          <w:szCs w:val="20"/>
          <w:lang w:eastAsia="ru-RU"/>
        </w:rPr>
        <w:t xml:space="preserve">4.6. Общее собрание (конференция) работников Школы (далее по тексту – Общее собрание) собирается по мере необходимости, но не реже I раза в год. Общее собрание вправе принимать решения, если в его работе участвуют более половины сотрудников, для которых Школа является основным местом работы. </w:t>
      </w:r>
    </w:p>
    <w:p w:rsidR="004930E5" w:rsidRPr="004930E5" w:rsidRDefault="004930E5" w:rsidP="004930E5">
      <w:pPr>
        <w:spacing w:after="0" w:line="240" w:lineRule="auto"/>
        <w:ind w:left="142" w:firstLine="567"/>
        <w:jc w:val="both"/>
        <w:rPr>
          <w:rFonts w:ascii="Times New Roman" w:eastAsia="Times New Roman" w:hAnsi="Times New Roman"/>
          <w:spacing w:val="-7"/>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pacing w:val="-7"/>
          <w:sz w:val="20"/>
          <w:szCs w:val="20"/>
          <w:lang w:eastAsia="ru-RU"/>
        </w:rPr>
      </w:pPr>
      <w:r w:rsidRPr="004930E5">
        <w:rPr>
          <w:rFonts w:ascii="Times New Roman" w:eastAsia="Times New Roman" w:hAnsi="Times New Roman"/>
          <w:spacing w:val="-7"/>
          <w:sz w:val="20"/>
          <w:szCs w:val="20"/>
          <w:lang w:eastAsia="ru-RU"/>
        </w:rPr>
        <w:t>4.6.1. Решения Общего собрания принимаются простым большинством голосов присутствующих на собрании работников.</w:t>
      </w:r>
    </w:p>
    <w:p w:rsidR="004930E5" w:rsidRPr="004930E5" w:rsidRDefault="004930E5" w:rsidP="004930E5">
      <w:pPr>
        <w:spacing w:after="0" w:line="240" w:lineRule="auto"/>
        <w:ind w:left="142" w:firstLine="567"/>
        <w:jc w:val="both"/>
        <w:rPr>
          <w:rFonts w:ascii="Times New Roman" w:eastAsia="Times New Roman" w:hAnsi="Times New Roman"/>
          <w:spacing w:val="-7"/>
          <w:sz w:val="20"/>
          <w:szCs w:val="20"/>
          <w:lang w:eastAsia="ru-RU"/>
        </w:rPr>
      </w:pPr>
    </w:p>
    <w:p w:rsidR="004930E5" w:rsidRPr="004930E5" w:rsidRDefault="004930E5" w:rsidP="004930E5">
      <w:pPr>
        <w:spacing w:after="0" w:line="240" w:lineRule="auto"/>
        <w:jc w:val="both"/>
        <w:rPr>
          <w:rFonts w:ascii="Times New Roman" w:eastAsia="Times New Roman" w:hAnsi="Times New Roman"/>
          <w:spacing w:val="-7"/>
          <w:sz w:val="20"/>
          <w:szCs w:val="20"/>
          <w:lang w:eastAsia="ru-RU"/>
        </w:rPr>
      </w:pPr>
      <w:r w:rsidRPr="004930E5">
        <w:rPr>
          <w:rFonts w:ascii="Times New Roman" w:eastAsia="Times New Roman" w:hAnsi="Times New Roman"/>
          <w:spacing w:val="-7"/>
          <w:sz w:val="20"/>
          <w:szCs w:val="20"/>
          <w:lang w:eastAsia="ru-RU"/>
        </w:rPr>
        <w:t xml:space="preserve">   4.6.2.  К компетенции Общего собрания относятся:</w:t>
      </w:r>
    </w:p>
    <w:p w:rsidR="004930E5" w:rsidRPr="004930E5" w:rsidRDefault="004930E5" w:rsidP="004930E5">
      <w:pPr>
        <w:shd w:val="clear" w:color="auto" w:fill="FFFFFF"/>
        <w:spacing w:after="0" w:line="240" w:lineRule="auto"/>
        <w:ind w:left="142" w:firstLine="567"/>
        <w:jc w:val="both"/>
        <w:rPr>
          <w:rFonts w:ascii="Times New Roman" w:eastAsia="Times New Roman" w:hAnsi="Times New Roman"/>
          <w:spacing w:val="-7"/>
          <w:sz w:val="20"/>
          <w:szCs w:val="20"/>
          <w:lang w:eastAsia="ru-RU"/>
        </w:rPr>
      </w:pPr>
      <w:r w:rsidRPr="004930E5">
        <w:rPr>
          <w:rFonts w:ascii="Times New Roman" w:eastAsia="Times New Roman" w:hAnsi="Times New Roman"/>
          <w:spacing w:val="-7"/>
          <w:sz w:val="20"/>
          <w:szCs w:val="20"/>
          <w:lang w:eastAsia="ru-RU"/>
        </w:rPr>
        <w:t>- рассмотрение Правил внутреннего трудового распорядка Школы;</w:t>
      </w:r>
    </w:p>
    <w:p w:rsidR="004930E5" w:rsidRPr="004930E5" w:rsidRDefault="004930E5" w:rsidP="004930E5">
      <w:pPr>
        <w:shd w:val="clear" w:color="auto" w:fill="FFFFFF"/>
        <w:tabs>
          <w:tab w:val="left" w:pos="245"/>
        </w:tabs>
        <w:spacing w:after="0" w:line="240" w:lineRule="auto"/>
        <w:ind w:left="142" w:firstLine="567"/>
        <w:jc w:val="both"/>
        <w:rPr>
          <w:rFonts w:ascii="Times New Roman" w:eastAsia="Times New Roman" w:hAnsi="Times New Roman"/>
          <w:spacing w:val="-7"/>
          <w:sz w:val="20"/>
          <w:szCs w:val="20"/>
          <w:lang w:eastAsia="ru-RU"/>
        </w:rPr>
      </w:pPr>
      <w:r w:rsidRPr="004930E5">
        <w:rPr>
          <w:rFonts w:ascii="Times New Roman" w:eastAsia="Times New Roman" w:hAnsi="Times New Roman"/>
          <w:spacing w:val="-7"/>
          <w:sz w:val="20"/>
          <w:szCs w:val="20"/>
          <w:lang w:eastAsia="ru-RU"/>
        </w:rPr>
        <w:t>- принятие Устава, внесение изменений и дополнений к нему;</w:t>
      </w:r>
    </w:p>
    <w:p w:rsidR="004930E5" w:rsidRPr="004930E5" w:rsidRDefault="004930E5" w:rsidP="004930E5">
      <w:pPr>
        <w:shd w:val="clear" w:color="auto" w:fill="FFFFFF"/>
        <w:tabs>
          <w:tab w:val="left" w:pos="245"/>
        </w:tabs>
        <w:spacing w:after="0" w:line="240" w:lineRule="auto"/>
        <w:ind w:left="142" w:firstLine="567"/>
        <w:jc w:val="both"/>
        <w:rPr>
          <w:rFonts w:ascii="Times New Roman" w:eastAsia="Times New Roman" w:hAnsi="Times New Roman"/>
          <w:spacing w:val="-7"/>
          <w:sz w:val="20"/>
          <w:szCs w:val="20"/>
          <w:lang w:eastAsia="ru-RU"/>
        </w:rPr>
      </w:pPr>
      <w:r w:rsidRPr="004930E5">
        <w:rPr>
          <w:rFonts w:ascii="Times New Roman" w:eastAsia="Times New Roman" w:hAnsi="Times New Roman"/>
          <w:spacing w:val="-7"/>
          <w:sz w:val="20"/>
          <w:szCs w:val="20"/>
          <w:lang w:eastAsia="ru-RU"/>
        </w:rPr>
        <w:t>- принятие решения о необходимости заключения коллективного договора;</w:t>
      </w:r>
    </w:p>
    <w:p w:rsidR="004930E5" w:rsidRPr="004930E5" w:rsidRDefault="004930E5" w:rsidP="004930E5">
      <w:pPr>
        <w:shd w:val="clear" w:color="auto" w:fill="FFFFFF"/>
        <w:spacing w:after="0" w:line="240" w:lineRule="auto"/>
        <w:ind w:left="142" w:firstLine="567"/>
        <w:jc w:val="both"/>
        <w:rPr>
          <w:rFonts w:ascii="Times New Roman" w:eastAsia="Times New Roman" w:hAnsi="Times New Roman"/>
          <w:spacing w:val="-7"/>
          <w:sz w:val="20"/>
          <w:szCs w:val="20"/>
          <w:lang w:eastAsia="ru-RU"/>
        </w:rPr>
      </w:pPr>
      <w:r w:rsidRPr="004930E5">
        <w:rPr>
          <w:rFonts w:ascii="Times New Roman" w:eastAsia="Times New Roman" w:hAnsi="Times New Roman"/>
          <w:spacing w:val="-7"/>
          <w:sz w:val="20"/>
          <w:szCs w:val="20"/>
          <w:lang w:eastAsia="ru-RU"/>
        </w:rPr>
        <w:t xml:space="preserve">- образование   Совета   трудового   коллектива   для   ведения   коллективных переговоров с администрацией Школы по вопросам заключения, изменения, дополнения коллективного договора и контроля над его выполнением; </w:t>
      </w:r>
      <w:proofErr w:type="gramStart"/>
      <w:r w:rsidRPr="004930E5">
        <w:rPr>
          <w:rFonts w:ascii="Times New Roman" w:eastAsia="Times New Roman" w:hAnsi="Times New Roman"/>
          <w:spacing w:val="-7"/>
          <w:sz w:val="20"/>
          <w:szCs w:val="20"/>
          <w:lang w:eastAsia="ru-RU"/>
        </w:rPr>
        <w:t>-у</w:t>
      </w:r>
      <w:proofErr w:type="gramEnd"/>
      <w:r w:rsidRPr="004930E5">
        <w:rPr>
          <w:rFonts w:ascii="Times New Roman" w:eastAsia="Times New Roman" w:hAnsi="Times New Roman"/>
          <w:spacing w:val="-7"/>
          <w:sz w:val="20"/>
          <w:szCs w:val="20"/>
          <w:lang w:eastAsia="ru-RU"/>
        </w:rPr>
        <w:t>тверждение коллективного договора;</w:t>
      </w:r>
    </w:p>
    <w:p w:rsidR="004930E5" w:rsidRPr="004930E5" w:rsidRDefault="004930E5" w:rsidP="004930E5">
      <w:pPr>
        <w:shd w:val="clear" w:color="auto" w:fill="FFFFFF"/>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pacing w:val="1"/>
          <w:sz w:val="20"/>
          <w:szCs w:val="20"/>
          <w:lang w:eastAsia="ru-RU"/>
        </w:rPr>
        <w:t xml:space="preserve">-  заслушивание    ежегодного    отчёта    Совета    трудового    коллектива    и </w:t>
      </w:r>
      <w:r w:rsidRPr="004930E5">
        <w:rPr>
          <w:rFonts w:ascii="Times New Roman" w:eastAsia="Times New Roman" w:hAnsi="Times New Roman"/>
          <w:spacing w:val="-1"/>
          <w:sz w:val="20"/>
          <w:szCs w:val="20"/>
          <w:lang w:eastAsia="ru-RU"/>
        </w:rPr>
        <w:t>администрации Школы о выполнении коллективного договора;</w:t>
      </w:r>
    </w:p>
    <w:p w:rsidR="004930E5" w:rsidRPr="004930E5" w:rsidRDefault="004930E5" w:rsidP="00486613">
      <w:pPr>
        <w:widowControl w:val="0"/>
        <w:numPr>
          <w:ilvl w:val="0"/>
          <w:numId w:val="14"/>
        </w:numPr>
        <w:shd w:val="clear" w:color="auto" w:fill="FFFFFF"/>
        <w:tabs>
          <w:tab w:val="left" w:pos="307"/>
        </w:tabs>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pacing w:val="-3"/>
          <w:sz w:val="20"/>
          <w:szCs w:val="20"/>
          <w:lang w:eastAsia="ru-RU"/>
        </w:rPr>
        <w:t xml:space="preserve">определение   численности   и   срока   полномочий   Комиссии   по   трудовым </w:t>
      </w:r>
      <w:r w:rsidRPr="004930E5">
        <w:rPr>
          <w:rFonts w:ascii="Times New Roman" w:eastAsia="Times New Roman" w:hAnsi="Times New Roman"/>
          <w:spacing w:val="-1"/>
          <w:sz w:val="20"/>
          <w:szCs w:val="20"/>
          <w:lang w:eastAsia="ru-RU"/>
        </w:rPr>
        <w:t>спорам, избрание её членов;</w:t>
      </w:r>
    </w:p>
    <w:p w:rsidR="004930E5" w:rsidRPr="004930E5" w:rsidRDefault="004930E5" w:rsidP="00486613">
      <w:pPr>
        <w:widowControl w:val="0"/>
        <w:numPr>
          <w:ilvl w:val="0"/>
          <w:numId w:val="14"/>
        </w:numPr>
        <w:shd w:val="clear" w:color="auto" w:fill="FFFFFF"/>
        <w:tabs>
          <w:tab w:val="left" w:pos="307"/>
        </w:tabs>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pacing w:val="-2"/>
          <w:sz w:val="20"/>
          <w:szCs w:val="20"/>
          <w:lang w:eastAsia="ru-RU"/>
        </w:rPr>
        <w:t>выдвижение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4930E5" w:rsidRPr="004930E5" w:rsidRDefault="004930E5" w:rsidP="004930E5">
      <w:pPr>
        <w:spacing w:after="0" w:line="240" w:lineRule="auto"/>
        <w:ind w:left="142"/>
        <w:jc w:val="both"/>
        <w:rPr>
          <w:rFonts w:ascii="Times New Roman" w:eastAsia="Times New Roman" w:hAnsi="Times New Roman"/>
          <w:spacing w:val="-2"/>
          <w:sz w:val="20"/>
          <w:szCs w:val="20"/>
          <w:lang w:eastAsia="ru-RU"/>
        </w:rPr>
      </w:pPr>
      <w:r w:rsidRPr="004930E5">
        <w:rPr>
          <w:rFonts w:ascii="Times New Roman" w:eastAsia="Times New Roman" w:hAnsi="Times New Roman"/>
          <w:spacing w:val="-4"/>
          <w:sz w:val="20"/>
          <w:szCs w:val="20"/>
          <w:lang w:eastAsia="ru-RU"/>
        </w:rPr>
        <w:t xml:space="preserve">- принятие     решения     об    объявлении     забастовки     и     выборы     органа, </w:t>
      </w:r>
      <w:r w:rsidRPr="004930E5">
        <w:rPr>
          <w:rFonts w:ascii="Times New Roman" w:eastAsia="Times New Roman" w:hAnsi="Times New Roman"/>
          <w:spacing w:val="-2"/>
          <w:sz w:val="20"/>
          <w:szCs w:val="20"/>
          <w:lang w:eastAsia="ru-RU"/>
        </w:rPr>
        <w:t>возглавляющего забастовку.</w:t>
      </w:r>
    </w:p>
    <w:p w:rsidR="004930E5" w:rsidRPr="004930E5" w:rsidRDefault="004930E5" w:rsidP="004930E5">
      <w:pPr>
        <w:spacing w:after="0" w:line="240" w:lineRule="auto"/>
        <w:ind w:left="142"/>
        <w:jc w:val="both"/>
        <w:rPr>
          <w:rFonts w:ascii="Times New Roman" w:eastAsia="Times New Roman" w:hAnsi="Times New Roman"/>
          <w:spacing w:val="-2"/>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2"/>
          <w:sz w:val="20"/>
          <w:szCs w:val="20"/>
          <w:lang w:eastAsia="ru-RU"/>
        </w:rPr>
        <w:t xml:space="preserve">4.7. В Школе действуют ученические, родительские и педагогические органы самоуправления. Их деятельность регламентируется локальным актом школы. Они содействуют объединению усилий семьи и Школы в деле </w:t>
      </w:r>
      <w:r w:rsidRPr="004930E5">
        <w:rPr>
          <w:rFonts w:ascii="Times New Roman" w:eastAsia="Times New Roman" w:hAnsi="Times New Roman"/>
          <w:spacing w:val="-1"/>
          <w:sz w:val="20"/>
          <w:szCs w:val="20"/>
          <w:lang w:eastAsia="ru-RU"/>
        </w:rPr>
        <w:t xml:space="preserve">обучения и воспитания детей, оказанию социальной поддержки </w:t>
      </w:r>
      <w:proofErr w:type="gramStart"/>
      <w:r w:rsidRPr="004930E5">
        <w:rPr>
          <w:rFonts w:ascii="Times New Roman" w:eastAsia="Times New Roman" w:hAnsi="Times New Roman"/>
          <w:spacing w:val="-1"/>
          <w:sz w:val="20"/>
          <w:szCs w:val="20"/>
          <w:lang w:eastAsia="ru-RU"/>
        </w:rPr>
        <w:t>обучающимся</w:t>
      </w:r>
      <w:proofErr w:type="gramEnd"/>
      <w:r w:rsidRPr="004930E5">
        <w:rPr>
          <w:rFonts w:ascii="Times New Roman" w:eastAsia="Times New Roman" w:hAnsi="Times New Roman"/>
          <w:spacing w:val="-1"/>
          <w:sz w:val="20"/>
          <w:szCs w:val="20"/>
          <w:lang w:eastAsia="ru-RU"/>
        </w:rPr>
        <w:t>.</w:t>
      </w:r>
    </w:p>
    <w:p w:rsidR="004930E5" w:rsidRPr="004930E5" w:rsidRDefault="004930E5" w:rsidP="004930E5">
      <w:pPr>
        <w:spacing w:after="0" w:line="240" w:lineRule="auto"/>
        <w:ind w:left="142" w:firstLine="567"/>
        <w:jc w:val="both"/>
        <w:rPr>
          <w:rFonts w:ascii="Times New Roman" w:eastAsia="Times New Roman" w:hAnsi="Times New Roman"/>
          <w:spacing w:val="-1"/>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pacing w:val="-7"/>
          <w:sz w:val="20"/>
          <w:szCs w:val="20"/>
          <w:lang w:eastAsia="ru-RU"/>
        </w:rPr>
      </w:pPr>
      <w:r w:rsidRPr="004930E5">
        <w:rPr>
          <w:rFonts w:ascii="Times New Roman" w:eastAsia="Times New Roman" w:hAnsi="Times New Roman"/>
          <w:spacing w:val="-1"/>
          <w:sz w:val="20"/>
          <w:szCs w:val="20"/>
          <w:lang w:eastAsia="ru-RU"/>
        </w:rPr>
        <w:t>4.8.</w:t>
      </w:r>
      <w:r w:rsidRPr="004930E5">
        <w:rPr>
          <w:rFonts w:ascii="Times New Roman" w:eastAsia="Times New Roman" w:hAnsi="Times New Roman"/>
          <w:sz w:val="20"/>
          <w:szCs w:val="20"/>
          <w:lang w:eastAsia="ru-RU"/>
        </w:rPr>
        <w:t xml:space="preserve"> Школа предоставляет представителям ученических организаций необходимую информацию и допускает к участию в заседаниях органов самоуправления при обсуждении вопросов, касающихся интересов обучающихся</w:t>
      </w:r>
      <w:r w:rsidRPr="004930E5">
        <w:rPr>
          <w:rFonts w:ascii="Times New Roman" w:eastAsia="Times New Roman" w:hAnsi="Times New Roman"/>
          <w:spacing w:val="-7"/>
          <w:sz w:val="20"/>
          <w:szCs w:val="20"/>
          <w:lang w:eastAsia="ru-RU"/>
        </w:rPr>
        <w:t>.</w:t>
      </w:r>
    </w:p>
    <w:p w:rsidR="004930E5" w:rsidRPr="004930E5" w:rsidRDefault="004930E5" w:rsidP="004930E5">
      <w:pPr>
        <w:spacing w:after="0" w:line="240" w:lineRule="auto"/>
        <w:ind w:left="142" w:firstLine="567"/>
        <w:jc w:val="both"/>
        <w:rPr>
          <w:rFonts w:ascii="Times New Roman" w:eastAsia="Times New Roman" w:hAnsi="Times New Roman"/>
          <w:spacing w:val="-7"/>
          <w:sz w:val="20"/>
          <w:szCs w:val="20"/>
          <w:lang w:eastAsia="ru-RU"/>
        </w:rPr>
      </w:pPr>
    </w:p>
    <w:p w:rsidR="004930E5" w:rsidRPr="004930E5" w:rsidRDefault="004930E5" w:rsidP="004930E5">
      <w:pPr>
        <w:autoSpaceDE w:val="0"/>
        <w:autoSpaceDN w:val="0"/>
        <w:adjustRightInd w:val="0"/>
        <w:spacing w:after="0" w:line="240" w:lineRule="auto"/>
        <w:ind w:left="142"/>
        <w:jc w:val="both"/>
        <w:outlineLvl w:val="1"/>
        <w:rPr>
          <w:rFonts w:ascii="Times New Roman" w:eastAsia="Times New Roman" w:hAnsi="Times New Roman"/>
          <w:sz w:val="20"/>
          <w:szCs w:val="20"/>
          <w:lang w:eastAsia="ru-RU"/>
        </w:rPr>
      </w:pPr>
      <w:r w:rsidRPr="004930E5">
        <w:rPr>
          <w:rFonts w:ascii="Times New Roman" w:eastAsia="Times New Roman" w:hAnsi="Times New Roman"/>
          <w:spacing w:val="-1"/>
          <w:sz w:val="20"/>
          <w:szCs w:val="20"/>
          <w:lang w:eastAsia="ru-RU"/>
        </w:rPr>
        <w:t>4.9.</w:t>
      </w:r>
      <w:r w:rsidRPr="004930E5">
        <w:rPr>
          <w:rFonts w:ascii="Times New Roman" w:eastAsia="Times New Roman" w:hAnsi="Times New Roman"/>
          <w:spacing w:val="-7"/>
          <w:sz w:val="20"/>
          <w:szCs w:val="20"/>
          <w:lang w:eastAsia="ru-RU"/>
        </w:rPr>
        <w:t xml:space="preserve"> </w:t>
      </w:r>
      <w:r w:rsidRPr="004930E5">
        <w:rPr>
          <w:rFonts w:ascii="Times New Roman" w:eastAsia="Times New Roman" w:hAnsi="Times New Roman"/>
          <w:sz w:val="20"/>
          <w:szCs w:val="20"/>
          <w:lang w:eastAsia="ru-RU"/>
        </w:rPr>
        <w:t xml:space="preserve">Непосредственное руководство Школой осуществляет руководитель (директор), прошедший конкурсный отбор в соответствии с Положением о проведении конкурса на замещение вакантной должности руководителя муниципального казённого и бюджетного образовательного учреждения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назначаемый на эту должность и освобождаемый от нее Учредителем.</w:t>
      </w: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ab/>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Кандидаты на должность директора Школы и директор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утверждённым Постановлением администрации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от 10.12.2014 № 1590-п. </w:t>
      </w: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Должностные обязанности директора Школы не могут исполняться по совместительству.</w:t>
      </w: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4930E5" w:rsidRPr="004930E5" w:rsidRDefault="004930E5" w:rsidP="004930E5">
      <w:pPr>
        <w:autoSpaceDE w:val="0"/>
        <w:autoSpaceDN w:val="0"/>
        <w:adjustRightInd w:val="0"/>
        <w:spacing w:after="0" w:line="240" w:lineRule="auto"/>
        <w:ind w:left="142"/>
        <w:jc w:val="both"/>
        <w:outlineLvl w:val="1"/>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Управление образования в силу переданных Учредителем полномочий заключает с директором Школы трудовой договор.</w:t>
      </w:r>
    </w:p>
    <w:p w:rsidR="004930E5" w:rsidRPr="004930E5" w:rsidRDefault="004930E5" w:rsidP="004930E5">
      <w:pPr>
        <w:tabs>
          <w:tab w:val="left" w:pos="1300"/>
        </w:tabs>
        <w:autoSpaceDE w:val="0"/>
        <w:autoSpaceDN w:val="0"/>
        <w:adjustRightInd w:val="0"/>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tabs>
          <w:tab w:val="left" w:pos="1300"/>
        </w:tabs>
        <w:autoSpaceDE w:val="0"/>
        <w:autoSpaceDN w:val="0"/>
        <w:adjustRightInd w:val="0"/>
        <w:spacing w:after="0" w:line="240" w:lineRule="auto"/>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4.10. К компетенции Школы относятся:</w:t>
      </w:r>
    </w:p>
    <w:p w:rsidR="004930E5" w:rsidRPr="004930E5" w:rsidRDefault="004930E5" w:rsidP="00486613">
      <w:pPr>
        <w:numPr>
          <w:ilvl w:val="0"/>
          <w:numId w:val="16"/>
        </w:numPr>
        <w:autoSpaceDE w:val="0"/>
        <w:autoSpaceDN w:val="0"/>
        <w:adjustRightInd w:val="0"/>
        <w:spacing w:after="0" w:line="240" w:lineRule="auto"/>
        <w:ind w:left="284" w:firstLine="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4930E5" w:rsidRPr="004930E5" w:rsidRDefault="004930E5" w:rsidP="00486613">
      <w:pPr>
        <w:numPr>
          <w:ilvl w:val="0"/>
          <w:numId w:val="16"/>
        </w:numPr>
        <w:autoSpaceDE w:val="0"/>
        <w:autoSpaceDN w:val="0"/>
        <w:adjustRightInd w:val="0"/>
        <w:spacing w:after="0" w:line="240" w:lineRule="auto"/>
        <w:ind w:left="284" w:firstLine="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5" w:history="1">
        <w:r w:rsidRPr="004930E5">
          <w:rPr>
            <w:rFonts w:ascii="Times New Roman" w:eastAsia="Times New Roman" w:hAnsi="Times New Roman"/>
            <w:sz w:val="20"/>
            <w:szCs w:val="20"/>
            <w:lang w:eastAsia="ru-RU"/>
          </w:rPr>
          <w:t>стандартами</w:t>
        </w:r>
      </w:hyperlink>
      <w:r w:rsidRPr="004930E5">
        <w:rPr>
          <w:rFonts w:ascii="Times New Roman" w:eastAsia="Times New Roman" w:hAnsi="Times New Roman"/>
          <w:sz w:val="20"/>
          <w:szCs w:val="20"/>
          <w:lang w:eastAsia="ru-RU"/>
        </w:rPr>
        <w:t>, федеральными государственными требованиями, образовательными стандартами</w:t>
      </w:r>
    </w:p>
    <w:p w:rsidR="004930E5" w:rsidRPr="004930E5" w:rsidRDefault="004930E5" w:rsidP="00486613">
      <w:pPr>
        <w:numPr>
          <w:ilvl w:val="0"/>
          <w:numId w:val="15"/>
        </w:numPr>
        <w:autoSpaceDE w:val="0"/>
        <w:autoSpaceDN w:val="0"/>
        <w:adjustRightInd w:val="0"/>
        <w:spacing w:after="0" w:line="240" w:lineRule="auto"/>
        <w:ind w:left="284" w:firstLine="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w:t>
      </w:r>
      <w:proofErr w:type="spellStart"/>
      <w:r w:rsidRPr="004930E5">
        <w:rPr>
          <w:rFonts w:ascii="Times New Roman" w:eastAsia="Times New Roman" w:hAnsi="Times New Roman"/>
          <w:sz w:val="20"/>
          <w:szCs w:val="20"/>
          <w:lang w:eastAsia="ru-RU"/>
        </w:rPr>
        <w:t>самообследования</w:t>
      </w:r>
      <w:proofErr w:type="spellEnd"/>
      <w:r w:rsidRPr="004930E5">
        <w:rPr>
          <w:rFonts w:ascii="Times New Roman" w:eastAsia="Times New Roman" w:hAnsi="Times New Roman"/>
          <w:sz w:val="20"/>
          <w:szCs w:val="20"/>
          <w:lang w:eastAsia="ru-RU"/>
        </w:rPr>
        <w:t>);</w:t>
      </w:r>
    </w:p>
    <w:p w:rsidR="004930E5" w:rsidRPr="004930E5" w:rsidRDefault="004930E5" w:rsidP="00486613">
      <w:pPr>
        <w:numPr>
          <w:ilvl w:val="0"/>
          <w:numId w:val="15"/>
        </w:numPr>
        <w:autoSpaceDE w:val="0"/>
        <w:autoSpaceDN w:val="0"/>
        <w:adjustRightInd w:val="0"/>
        <w:spacing w:after="0" w:line="240" w:lineRule="auto"/>
        <w:ind w:left="426" w:firstLine="0"/>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930E5" w:rsidRPr="004930E5" w:rsidRDefault="004930E5" w:rsidP="00486613">
      <w:pPr>
        <w:numPr>
          <w:ilvl w:val="0"/>
          <w:numId w:val="15"/>
        </w:numPr>
        <w:autoSpaceDE w:val="0"/>
        <w:autoSpaceDN w:val="0"/>
        <w:adjustRightInd w:val="0"/>
        <w:spacing w:after="0" w:line="240" w:lineRule="auto"/>
        <w:ind w:left="426" w:firstLine="0"/>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разработка и утверждение образовательных программ образовательной организации;</w:t>
      </w:r>
    </w:p>
    <w:p w:rsidR="004930E5" w:rsidRPr="004930E5" w:rsidRDefault="004930E5" w:rsidP="00486613">
      <w:pPr>
        <w:numPr>
          <w:ilvl w:val="0"/>
          <w:numId w:val="15"/>
        </w:numPr>
        <w:autoSpaceDE w:val="0"/>
        <w:autoSpaceDN w:val="0"/>
        <w:adjustRightInd w:val="0"/>
        <w:spacing w:after="0" w:line="240" w:lineRule="auto"/>
        <w:ind w:left="426" w:firstLine="0"/>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разработка и утверждение по согласованию с Учредителем программы развития Учреждения, если иное не установлено законодательством;</w:t>
      </w:r>
    </w:p>
    <w:p w:rsidR="004930E5" w:rsidRPr="004930E5" w:rsidRDefault="004930E5" w:rsidP="00486613">
      <w:pPr>
        <w:numPr>
          <w:ilvl w:val="0"/>
          <w:numId w:val="15"/>
        </w:numPr>
        <w:autoSpaceDE w:val="0"/>
        <w:autoSpaceDN w:val="0"/>
        <w:adjustRightInd w:val="0"/>
        <w:spacing w:after="0" w:line="240" w:lineRule="auto"/>
        <w:ind w:left="426" w:firstLine="0"/>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прием воспитанников в Учреждение;</w:t>
      </w:r>
    </w:p>
    <w:p w:rsidR="004930E5" w:rsidRPr="004930E5" w:rsidRDefault="004930E5" w:rsidP="00486613">
      <w:pPr>
        <w:numPr>
          <w:ilvl w:val="0"/>
          <w:numId w:val="15"/>
        </w:numPr>
        <w:autoSpaceDE w:val="0"/>
        <w:autoSpaceDN w:val="0"/>
        <w:adjustRightInd w:val="0"/>
        <w:spacing w:after="0" w:line="240" w:lineRule="auto"/>
        <w:ind w:left="426" w:firstLine="0"/>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lastRenderedPageBreak/>
        <w:t>использование и совершенствование методов обучения и воспитания, образовательных технологий, электронного обучения;</w:t>
      </w:r>
    </w:p>
    <w:p w:rsidR="004930E5" w:rsidRPr="004930E5" w:rsidRDefault="004930E5" w:rsidP="00486613">
      <w:pPr>
        <w:numPr>
          <w:ilvl w:val="0"/>
          <w:numId w:val="15"/>
        </w:numPr>
        <w:autoSpaceDE w:val="0"/>
        <w:autoSpaceDN w:val="0"/>
        <w:adjustRightInd w:val="0"/>
        <w:spacing w:after="0" w:line="240" w:lineRule="auto"/>
        <w:ind w:left="426" w:firstLine="0"/>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проведение </w:t>
      </w:r>
      <w:proofErr w:type="spellStart"/>
      <w:r w:rsidRPr="004930E5">
        <w:rPr>
          <w:rFonts w:ascii="Times New Roman" w:eastAsia="Times New Roman" w:hAnsi="Times New Roman"/>
          <w:sz w:val="20"/>
          <w:szCs w:val="20"/>
          <w:lang w:eastAsia="ru-RU"/>
        </w:rPr>
        <w:t>самообследования</w:t>
      </w:r>
      <w:proofErr w:type="spellEnd"/>
      <w:r w:rsidRPr="004930E5">
        <w:rPr>
          <w:rFonts w:ascii="Times New Roman" w:eastAsia="Times New Roman" w:hAnsi="Times New Roman"/>
          <w:sz w:val="20"/>
          <w:szCs w:val="20"/>
          <w:lang w:eastAsia="ru-RU"/>
        </w:rPr>
        <w:t xml:space="preserve">, обеспечение </w:t>
      </w:r>
      <w:proofErr w:type="gramStart"/>
      <w:r w:rsidRPr="004930E5">
        <w:rPr>
          <w:rFonts w:ascii="Times New Roman" w:eastAsia="Times New Roman" w:hAnsi="Times New Roman"/>
          <w:sz w:val="20"/>
          <w:szCs w:val="20"/>
          <w:lang w:eastAsia="ru-RU"/>
        </w:rPr>
        <w:t>функционирования внутренней системы оценки качества образования</w:t>
      </w:r>
      <w:proofErr w:type="gramEnd"/>
      <w:r w:rsidRPr="004930E5">
        <w:rPr>
          <w:rFonts w:ascii="Times New Roman" w:eastAsia="Times New Roman" w:hAnsi="Times New Roman"/>
          <w:sz w:val="20"/>
          <w:szCs w:val="20"/>
          <w:lang w:eastAsia="ru-RU"/>
        </w:rPr>
        <w:t>;</w:t>
      </w:r>
    </w:p>
    <w:p w:rsidR="004930E5" w:rsidRPr="004930E5" w:rsidRDefault="004930E5" w:rsidP="00486613">
      <w:pPr>
        <w:numPr>
          <w:ilvl w:val="0"/>
          <w:numId w:val="15"/>
        </w:numPr>
        <w:autoSpaceDE w:val="0"/>
        <w:autoSpaceDN w:val="0"/>
        <w:adjustRightInd w:val="0"/>
        <w:spacing w:after="0" w:line="240" w:lineRule="auto"/>
        <w:ind w:left="426" w:firstLine="0"/>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создание необходимых условий для охраны и укрепления здоровья, организации питания воспитанников и работников Учреждения;</w:t>
      </w:r>
    </w:p>
    <w:p w:rsidR="004930E5" w:rsidRPr="004930E5" w:rsidRDefault="004930E5" w:rsidP="00486613">
      <w:pPr>
        <w:numPr>
          <w:ilvl w:val="0"/>
          <w:numId w:val="15"/>
        </w:numPr>
        <w:autoSpaceDE w:val="0"/>
        <w:autoSpaceDN w:val="0"/>
        <w:adjustRightInd w:val="0"/>
        <w:spacing w:after="0" w:line="240" w:lineRule="auto"/>
        <w:ind w:left="426" w:firstLine="0"/>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создание условий для занятия воспитанниками  физической культурой и спортом;</w:t>
      </w:r>
    </w:p>
    <w:p w:rsidR="004930E5" w:rsidRPr="004930E5" w:rsidRDefault="004930E5" w:rsidP="00486613">
      <w:pPr>
        <w:numPr>
          <w:ilvl w:val="0"/>
          <w:numId w:val="15"/>
        </w:numPr>
        <w:autoSpaceDE w:val="0"/>
        <w:autoSpaceDN w:val="0"/>
        <w:adjustRightInd w:val="0"/>
        <w:spacing w:after="0" w:line="240" w:lineRule="auto"/>
        <w:ind w:left="426" w:firstLine="0"/>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4930E5" w:rsidRPr="004930E5" w:rsidRDefault="004930E5" w:rsidP="00486613">
      <w:pPr>
        <w:numPr>
          <w:ilvl w:val="0"/>
          <w:numId w:val="15"/>
        </w:numPr>
        <w:autoSpaceDE w:val="0"/>
        <w:autoSpaceDN w:val="0"/>
        <w:adjustRightInd w:val="0"/>
        <w:spacing w:after="0" w:line="240" w:lineRule="auto"/>
        <w:ind w:left="426" w:firstLine="0"/>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обеспечение создания и ведения официального сайта Учреждения в сети "Интернет";</w:t>
      </w:r>
    </w:p>
    <w:p w:rsidR="004930E5" w:rsidRPr="004930E5" w:rsidRDefault="004930E5" w:rsidP="00486613">
      <w:pPr>
        <w:numPr>
          <w:ilvl w:val="0"/>
          <w:numId w:val="15"/>
        </w:numPr>
        <w:autoSpaceDE w:val="0"/>
        <w:autoSpaceDN w:val="0"/>
        <w:adjustRightInd w:val="0"/>
        <w:spacing w:after="0" w:line="240" w:lineRule="auto"/>
        <w:ind w:left="426" w:firstLine="0"/>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иные вопросы в соответствии с законодательством Российской Федерации.</w:t>
      </w:r>
    </w:p>
    <w:p w:rsidR="004930E5" w:rsidRPr="004930E5" w:rsidRDefault="004930E5" w:rsidP="004930E5">
      <w:pPr>
        <w:spacing w:after="0" w:line="240" w:lineRule="auto"/>
        <w:ind w:left="426"/>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roofErr w:type="gramStart"/>
      <w:r w:rsidRPr="004930E5">
        <w:rPr>
          <w:rFonts w:ascii="Times New Roman" w:eastAsia="Times New Roman" w:hAnsi="Times New Roman"/>
          <w:sz w:val="20"/>
          <w:szCs w:val="20"/>
          <w:lang w:val="en-US" w:eastAsia="ru-RU"/>
        </w:rPr>
        <w:t>V</w:t>
      </w:r>
      <w:r w:rsidRPr="004930E5">
        <w:rPr>
          <w:rFonts w:ascii="Times New Roman" w:eastAsia="Times New Roman" w:hAnsi="Times New Roman"/>
          <w:sz w:val="20"/>
          <w:szCs w:val="20"/>
          <w:lang w:eastAsia="ru-RU"/>
        </w:rPr>
        <w:t>. Участники образовательного процесса.</w:t>
      </w:r>
      <w:proofErr w:type="gramEnd"/>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284" w:hanging="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5.1. Участниками образовательного процесса являются физические лица, наделенные взаимными правами и обязанностями по реализации целей и задач </w:t>
      </w:r>
      <w:proofErr w:type="spellStart"/>
      <w:r w:rsidRPr="004930E5">
        <w:rPr>
          <w:rFonts w:ascii="Times New Roman" w:eastAsia="Times New Roman" w:hAnsi="Times New Roman"/>
          <w:sz w:val="20"/>
          <w:szCs w:val="20"/>
          <w:lang w:eastAsia="ru-RU"/>
        </w:rPr>
        <w:t>образования</w:t>
      </w:r>
      <w:proofErr w:type="gramStart"/>
      <w:r w:rsidRPr="004930E5">
        <w:rPr>
          <w:rFonts w:ascii="Times New Roman" w:eastAsia="Times New Roman" w:hAnsi="Times New Roman"/>
          <w:sz w:val="20"/>
          <w:szCs w:val="20"/>
          <w:lang w:eastAsia="ru-RU"/>
        </w:rPr>
        <w:t>.Т</w:t>
      </w:r>
      <w:proofErr w:type="gramEnd"/>
      <w:r w:rsidRPr="004930E5">
        <w:rPr>
          <w:rFonts w:ascii="Times New Roman" w:eastAsia="Times New Roman" w:hAnsi="Times New Roman"/>
          <w:sz w:val="20"/>
          <w:szCs w:val="20"/>
          <w:lang w:eastAsia="ru-RU"/>
        </w:rPr>
        <w:t>аковыми</w:t>
      </w:r>
      <w:proofErr w:type="spellEnd"/>
      <w:r w:rsidRPr="004930E5">
        <w:rPr>
          <w:rFonts w:ascii="Times New Roman" w:eastAsia="Times New Roman" w:hAnsi="Times New Roman"/>
          <w:sz w:val="20"/>
          <w:szCs w:val="20"/>
          <w:lang w:eastAsia="ru-RU"/>
        </w:rPr>
        <w:t xml:space="preserve"> участниками образовательного процесса в Школе являются обучающиеся, их родители (законные представители), педагогические работники   и иные участники образовательного процесса.</w:t>
      </w: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bCs/>
          <w:sz w:val="20"/>
          <w:szCs w:val="20"/>
          <w:lang w:eastAsia="ru-RU"/>
        </w:rPr>
      </w:pPr>
      <w:r w:rsidRPr="004930E5">
        <w:rPr>
          <w:rFonts w:ascii="Times New Roman" w:eastAsia="Times New Roman" w:hAnsi="Times New Roman"/>
          <w:color w:val="000000"/>
          <w:sz w:val="20"/>
          <w:szCs w:val="20"/>
          <w:lang w:eastAsia="ru-RU"/>
        </w:rPr>
        <w:t xml:space="preserve">    5.2.  Все участники образовательного процесса пользуются равными правами в пределах действующего законодательства и настоящего Устава.</w:t>
      </w:r>
      <w:r w:rsidRPr="004930E5">
        <w:rPr>
          <w:rFonts w:ascii="Times New Roman" w:eastAsia="Times New Roman" w:hAnsi="Times New Roman"/>
          <w:bCs/>
          <w:sz w:val="20"/>
          <w:szCs w:val="20"/>
          <w:lang w:eastAsia="ru-RU"/>
        </w:rPr>
        <w:t xml:space="preserve"> </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5.3. К педагогической деятельности Учреждения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w:t>
      </w:r>
      <w:proofErr w:type="gramStart"/>
      <w:r w:rsidRPr="004930E5">
        <w:rPr>
          <w:rFonts w:ascii="Times New Roman" w:eastAsia="Times New Roman" w:hAnsi="Times New Roman"/>
          <w:sz w:val="20"/>
          <w:szCs w:val="20"/>
          <w:lang w:eastAsia="ru-RU"/>
        </w:rPr>
        <w:t>соответствующем</w:t>
      </w:r>
      <w:proofErr w:type="gramEnd"/>
      <w:r w:rsidRPr="004930E5">
        <w:rPr>
          <w:rFonts w:ascii="Times New Roman" w:eastAsia="Times New Roman" w:hAnsi="Times New Roman"/>
          <w:sz w:val="20"/>
          <w:szCs w:val="20"/>
          <w:lang w:eastAsia="ru-RU"/>
        </w:rPr>
        <w:t xml:space="preserve"> уровнем образования и (или) квалификации. </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5.4. К педагогической деятельности не допускаются лица:</w:t>
      </w: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bookmarkStart w:id="1" w:name="Par1"/>
      <w:bookmarkEnd w:id="1"/>
      <w:proofErr w:type="gramStart"/>
      <w:r w:rsidRPr="004930E5">
        <w:rPr>
          <w:rFonts w:ascii="Times New Roman" w:eastAsia="Times New Roman" w:hAnsi="Times New Roman"/>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4930E5">
        <w:rPr>
          <w:rFonts w:ascii="Times New Roman" w:eastAsia="Times New Roman" w:hAnsi="Times New Roman"/>
          <w:sz w:val="20"/>
          <w:szCs w:val="20"/>
          <w:lang w:eastAsia="ru-RU"/>
        </w:rPr>
        <w:t>, основ конституционного строя и безопасности государства, а также против общественной безопасности;</w:t>
      </w: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4930E5">
          <w:rPr>
            <w:rFonts w:ascii="Times New Roman" w:eastAsia="Times New Roman" w:hAnsi="Times New Roman"/>
            <w:sz w:val="20"/>
            <w:szCs w:val="20"/>
            <w:lang w:eastAsia="ru-RU"/>
          </w:rPr>
          <w:t>абзаце третьем</w:t>
        </w:r>
      </w:hyperlink>
      <w:r w:rsidRPr="004930E5">
        <w:rPr>
          <w:rFonts w:ascii="Times New Roman" w:eastAsia="Times New Roman" w:hAnsi="Times New Roman"/>
          <w:sz w:val="20"/>
          <w:szCs w:val="20"/>
          <w:lang w:eastAsia="ru-RU"/>
        </w:rPr>
        <w:t xml:space="preserve"> настоящего пункта;</w:t>
      </w: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w:t>
      </w:r>
      <w:proofErr w:type="gramStart"/>
      <w:r w:rsidRPr="004930E5">
        <w:rPr>
          <w:rFonts w:ascii="Times New Roman" w:eastAsia="Times New Roman" w:hAnsi="Times New Roman"/>
          <w:sz w:val="20"/>
          <w:szCs w:val="20"/>
          <w:lang w:eastAsia="ru-RU"/>
        </w:rPr>
        <w:t>признанные</w:t>
      </w:r>
      <w:proofErr w:type="gramEnd"/>
      <w:r w:rsidRPr="004930E5">
        <w:rPr>
          <w:rFonts w:ascii="Times New Roman" w:eastAsia="Times New Roman" w:hAnsi="Times New Roman"/>
          <w:sz w:val="20"/>
          <w:szCs w:val="20"/>
          <w:lang w:eastAsia="ru-RU"/>
        </w:rPr>
        <w:t xml:space="preserve"> недееспособными в установленном федеральным законом порядке;</w:t>
      </w: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bookmarkStart w:id="2" w:name="Par8"/>
      <w:bookmarkEnd w:id="2"/>
      <w:proofErr w:type="gramStart"/>
      <w:r w:rsidRPr="004930E5">
        <w:rPr>
          <w:rFonts w:ascii="Times New Roman" w:eastAsia="Times New Roman" w:hAnsi="Times New Roman"/>
          <w:sz w:val="20"/>
          <w:szCs w:val="20"/>
          <w:lang w:eastAsia="ru-RU"/>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4930E5">
        <w:rPr>
          <w:rFonts w:ascii="Times New Roman" w:eastAsia="Times New Roman" w:hAnsi="Times New Roman"/>
          <w:sz w:val="20"/>
          <w:szCs w:val="20"/>
          <w:lang w:eastAsia="ru-RU"/>
        </w:rPr>
        <w:t xml:space="preserve"> </w:t>
      </w:r>
      <w:proofErr w:type="gramStart"/>
      <w:r w:rsidRPr="004930E5">
        <w:rPr>
          <w:rFonts w:ascii="Times New Roman" w:eastAsia="Times New Roman" w:hAnsi="Times New Roman"/>
          <w:sz w:val="20"/>
          <w:szCs w:val="20"/>
          <w:lang w:eastAsia="ru-RU"/>
        </w:rPr>
        <w:t>отношении</w:t>
      </w:r>
      <w:proofErr w:type="gramEnd"/>
      <w:r w:rsidRPr="004930E5">
        <w:rPr>
          <w:rFonts w:ascii="Times New Roman" w:eastAsia="Times New Roman" w:hAnsi="Times New Roman"/>
          <w:sz w:val="20"/>
          <w:szCs w:val="20"/>
          <w:lang w:eastAsia="ru-RU"/>
        </w:rPr>
        <w:t xml:space="preserve"> которых по обвинению в совершении этих преступлений прекращено по </w:t>
      </w:r>
      <w:proofErr w:type="spellStart"/>
      <w:r w:rsidRPr="004930E5">
        <w:rPr>
          <w:rFonts w:ascii="Times New Roman" w:eastAsia="Times New Roman" w:hAnsi="Times New Roman"/>
          <w:sz w:val="20"/>
          <w:szCs w:val="20"/>
          <w:lang w:eastAsia="ru-RU"/>
        </w:rPr>
        <w:t>нереабилитирующим</w:t>
      </w:r>
      <w:proofErr w:type="spellEnd"/>
      <w:r w:rsidRPr="004930E5">
        <w:rPr>
          <w:rFonts w:ascii="Times New Roman" w:eastAsia="Times New Roman" w:hAnsi="Times New Roman"/>
          <w:sz w:val="20"/>
          <w:szCs w:val="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5.5. 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1) повторное в течение года грубое нарушение Устава Школы;</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roofErr w:type="gramStart"/>
      <w:r w:rsidRPr="004930E5">
        <w:rPr>
          <w:rFonts w:ascii="Times New Roman" w:eastAsia="Times New Roman" w:hAnsi="Times New Roman"/>
          <w:sz w:val="20"/>
          <w:szCs w:val="20"/>
          <w:lang w:eastAsia="ru-RU"/>
        </w:rPr>
        <w:lastRenderedPageBreak/>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3) появление на работе в состоянии алкогольного, наркотического или токсического опьянения.</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5.6. При приёме на работу администрация Школы знакомит </w:t>
      </w:r>
      <w:proofErr w:type="gramStart"/>
      <w:r w:rsidRPr="004930E5">
        <w:rPr>
          <w:rFonts w:ascii="Times New Roman" w:eastAsia="Times New Roman" w:hAnsi="Times New Roman"/>
          <w:sz w:val="20"/>
          <w:szCs w:val="20"/>
          <w:lang w:eastAsia="ru-RU"/>
        </w:rPr>
        <w:t>принимаемого</w:t>
      </w:r>
      <w:proofErr w:type="gramEnd"/>
      <w:r w:rsidRPr="004930E5">
        <w:rPr>
          <w:rFonts w:ascii="Times New Roman" w:eastAsia="Times New Roman" w:hAnsi="Times New Roman"/>
          <w:sz w:val="20"/>
          <w:szCs w:val="20"/>
          <w:lang w:eastAsia="ru-RU"/>
        </w:rPr>
        <w:t xml:space="preserve"> на работу со следующими документами: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-Уставом Школы;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коллективным договором;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Правилами внутреннего трудового распорядка;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должностной инструкцией;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приказом об охране труда и соблюдении правил техники безопасности;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другими документами, характерными для данной Школы.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5.7.  Работники Школы имеют право </w:t>
      </w:r>
      <w:proofErr w:type="gramStart"/>
      <w:r w:rsidRPr="004930E5">
        <w:rPr>
          <w:rFonts w:ascii="Times New Roman" w:eastAsia="Times New Roman" w:hAnsi="Times New Roman"/>
          <w:sz w:val="20"/>
          <w:szCs w:val="20"/>
          <w:lang w:eastAsia="ru-RU"/>
        </w:rPr>
        <w:t>на</w:t>
      </w:r>
      <w:proofErr w:type="gramEnd"/>
      <w:r w:rsidRPr="004930E5">
        <w:rPr>
          <w:rFonts w:ascii="Times New Roman" w:eastAsia="Times New Roman" w:hAnsi="Times New Roman"/>
          <w:sz w:val="20"/>
          <w:szCs w:val="20"/>
          <w:lang w:eastAsia="ru-RU"/>
        </w:rPr>
        <w:t xml:space="preserve">: </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участие в управлении Школой, в порядке, определенном настоящим Уставом; </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защиту профессиональной чести, достоинства и деловой репутации. </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widowControl w:val="0"/>
        <w:autoSpaceDE w:val="0"/>
        <w:autoSpaceDN w:val="0"/>
        <w:adjustRightInd w:val="0"/>
        <w:spacing w:after="0" w:line="240" w:lineRule="auto"/>
        <w:ind w:left="142"/>
        <w:jc w:val="both"/>
        <w:rPr>
          <w:rFonts w:ascii="Times New Roman" w:hAnsi="Times New Roman"/>
          <w:sz w:val="20"/>
          <w:szCs w:val="20"/>
        </w:rPr>
      </w:pPr>
      <w:r w:rsidRPr="004930E5">
        <w:rPr>
          <w:rFonts w:ascii="Times New Roman" w:eastAsia="Times New Roman" w:hAnsi="Times New Roman"/>
          <w:sz w:val="20"/>
          <w:szCs w:val="20"/>
          <w:lang w:eastAsia="ru-RU"/>
        </w:rPr>
        <w:t xml:space="preserve">5.8.  </w:t>
      </w:r>
      <w:bookmarkStart w:id="3" w:name="Par0"/>
      <w:bookmarkEnd w:id="3"/>
      <w:r w:rsidRPr="004930E5">
        <w:rPr>
          <w:rFonts w:ascii="Times New Roman" w:hAnsi="Times New Roman"/>
          <w:sz w:val="20"/>
          <w:szCs w:val="20"/>
        </w:rPr>
        <w:t>Педагогические работники пользуются следующими академическими правами и свободами:</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1) свобода преподавания, свободное выражение своего мнения, свобода от вмешательства в профессиональную деятельность;</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2) свобода выбора и использования педагогически обоснованных форм, средств, методов обучения и воспитания;</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proofErr w:type="gramStart"/>
      <w:r w:rsidRPr="004930E5">
        <w:rPr>
          <w:rFonts w:ascii="Times New Roman" w:hAnsi="Times New Roman"/>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9) право на участие в управлении Школой, в том числе в коллегиальных органах управления, в порядке, установленном уставом Школы;</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 xml:space="preserve">11) право на объединение в общественные профессиональные организации в формах и в порядке, которые установлены </w:t>
      </w:r>
      <w:hyperlink r:id="rId16" w:history="1">
        <w:r w:rsidRPr="004930E5">
          <w:rPr>
            <w:rFonts w:ascii="Times New Roman" w:hAnsi="Times New Roman"/>
            <w:sz w:val="20"/>
            <w:szCs w:val="20"/>
          </w:rPr>
          <w:t>законодательством</w:t>
        </w:r>
      </w:hyperlink>
      <w:r w:rsidRPr="004930E5">
        <w:rPr>
          <w:rFonts w:ascii="Times New Roman" w:hAnsi="Times New Roman"/>
          <w:sz w:val="20"/>
          <w:szCs w:val="20"/>
        </w:rPr>
        <w:t xml:space="preserve"> Российской Федерации;</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12) право на обращение в комиссию по урегулированию споров между участниками образовательных отношений;</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5.9. Академические права и свободы, указанные в  пункте 5.8.,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p>
    <w:p w:rsidR="004930E5" w:rsidRPr="004930E5" w:rsidRDefault="004930E5" w:rsidP="004930E5">
      <w:pPr>
        <w:widowControl w:val="0"/>
        <w:autoSpaceDE w:val="0"/>
        <w:autoSpaceDN w:val="0"/>
        <w:adjustRightInd w:val="0"/>
        <w:spacing w:after="0" w:line="240" w:lineRule="auto"/>
        <w:ind w:left="142"/>
        <w:jc w:val="both"/>
        <w:rPr>
          <w:rFonts w:ascii="Times New Roman" w:hAnsi="Times New Roman"/>
          <w:bCs/>
          <w:sz w:val="20"/>
          <w:szCs w:val="20"/>
        </w:rPr>
      </w:pPr>
      <w:r w:rsidRPr="004930E5">
        <w:rPr>
          <w:rFonts w:ascii="Times New Roman" w:hAnsi="Times New Roman"/>
          <w:sz w:val="20"/>
          <w:szCs w:val="20"/>
        </w:rPr>
        <w:t xml:space="preserve">5.10. </w:t>
      </w:r>
      <w:r w:rsidRPr="004930E5">
        <w:rPr>
          <w:rFonts w:ascii="Times New Roman" w:hAnsi="Times New Roman"/>
          <w:bCs/>
          <w:sz w:val="20"/>
          <w:szCs w:val="20"/>
        </w:rPr>
        <w:t>Педагогические работники имеют следующие трудовые права и социальные гарантии:</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bCs/>
          <w:sz w:val="20"/>
          <w:szCs w:val="20"/>
        </w:rPr>
      </w:pPr>
      <w:r w:rsidRPr="004930E5">
        <w:rPr>
          <w:rFonts w:ascii="Times New Roman" w:hAnsi="Times New Roman"/>
          <w:bCs/>
          <w:sz w:val="20"/>
          <w:szCs w:val="20"/>
        </w:rPr>
        <w:lastRenderedPageBreak/>
        <w:t xml:space="preserve">1) право на сокращенную </w:t>
      </w:r>
      <w:hyperlink r:id="rId17" w:history="1">
        <w:r w:rsidRPr="004930E5">
          <w:rPr>
            <w:rFonts w:ascii="Times New Roman" w:hAnsi="Times New Roman"/>
            <w:bCs/>
            <w:sz w:val="20"/>
            <w:szCs w:val="20"/>
          </w:rPr>
          <w:t>продолжительность</w:t>
        </w:r>
      </w:hyperlink>
      <w:r w:rsidRPr="004930E5">
        <w:rPr>
          <w:rFonts w:ascii="Times New Roman" w:hAnsi="Times New Roman"/>
          <w:bCs/>
          <w:sz w:val="20"/>
          <w:szCs w:val="20"/>
        </w:rPr>
        <w:t xml:space="preserve"> рабочего времени;</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bCs/>
          <w:sz w:val="20"/>
          <w:szCs w:val="20"/>
        </w:rPr>
      </w:pPr>
      <w:r w:rsidRPr="004930E5">
        <w:rPr>
          <w:rFonts w:ascii="Times New Roman" w:hAnsi="Times New Roman"/>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4930E5" w:rsidRPr="004930E5" w:rsidRDefault="004930E5" w:rsidP="004930E5">
      <w:pPr>
        <w:autoSpaceDE w:val="0"/>
        <w:autoSpaceDN w:val="0"/>
        <w:adjustRightInd w:val="0"/>
        <w:spacing w:after="0" w:line="240" w:lineRule="auto"/>
        <w:ind w:left="142"/>
        <w:jc w:val="both"/>
        <w:rPr>
          <w:rFonts w:ascii="Times New Roman" w:hAnsi="Times New Roman"/>
          <w:bCs/>
          <w:sz w:val="20"/>
          <w:szCs w:val="20"/>
        </w:rPr>
      </w:pPr>
      <w:r w:rsidRPr="004930E5">
        <w:rPr>
          <w:rFonts w:ascii="Times New Roman" w:hAnsi="Times New Roman"/>
          <w:bCs/>
          <w:sz w:val="20"/>
          <w:szCs w:val="20"/>
        </w:rPr>
        <w:t xml:space="preserve">3) право на ежегодный основной удлиненный оплачиваемый отпуск, </w:t>
      </w:r>
      <w:hyperlink r:id="rId18" w:history="1">
        <w:r w:rsidRPr="004930E5">
          <w:rPr>
            <w:rFonts w:ascii="Times New Roman" w:hAnsi="Times New Roman"/>
            <w:bCs/>
            <w:sz w:val="20"/>
            <w:szCs w:val="20"/>
          </w:rPr>
          <w:t>продолжительность</w:t>
        </w:r>
      </w:hyperlink>
      <w:r w:rsidRPr="004930E5">
        <w:rPr>
          <w:rFonts w:ascii="Times New Roman" w:hAnsi="Times New Roman"/>
          <w:bCs/>
          <w:sz w:val="20"/>
          <w:szCs w:val="20"/>
        </w:rPr>
        <w:t xml:space="preserve"> которого определяется Правительством Российской Федерации;</w:t>
      </w:r>
    </w:p>
    <w:p w:rsidR="004930E5" w:rsidRPr="004930E5" w:rsidRDefault="004930E5" w:rsidP="004930E5">
      <w:pPr>
        <w:autoSpaceDE w:val="0"/>
        <w:autoSpaceDN w:val="0"/>
        <w:adjustRightInd w:val="0"/>
        <w:spacing w:after="0" w:line="240" w:lineRule="auto"/>
        <w:ind w:left="142"/>
        <w:jc w:val="both"/>
        <w:rPr>
          <w:rFonts w:ascii="Times New Roman" w:hAnsi="Times New Roman"/>
          <w:bCs/>
          <w:sz w:val="20"/>
          <w:szCs w:val="20"/>
        </w:rPr>
      </w:pPr>
      <w:r w:rsidRPr="004930E5">
        <w:rPr>
          <w:rFonts w:ascii="Times New Roman" w:hAnsi="Times New Roman"/>
          <w:bCs/>
          <w:sz w:val="20"/>
          <w:szCs w:val="20"/>
        </w:rPr>
        <w:t>4) право на длительный отпуск сроком до одного года не реже чем через каждые десять лет непрерывной педагогической работы;</w:t>
      </w:r>
    </w:p>
    <w:p w:rsidR="004930E5" w:rsidRPr="004930E5" w:rsidRDefault="004930E5" w:rsidP="004930E5">
      <w:pPr>
        <w:autoSpaceDE w:val="0"/>
        <w:autoSpaceDN w:val="0"/>
        <w:adjustRightInd w:val="0"/>
        <w:spacing w:after="0" w:line="240" w:lineRule="auto"/>
        <w:ind w:left="142"/>
        <w:jc w:val="both"/>
        <w:rPr>
          <w:rFonts w:ascii="Times New Roman" w:hAnsi="Times New Roman"/>
          <w:bCs/>
          <w:sz w:val="20"/>
          <w:szCs w:val="20"/>
        </w:rPr>
      </w:pPr>
      <w:r w:rsidRPr="004930E5">
        <w:rPr>
          <w:rFonts w:ascii="Times New Roman" w:hAnsi="Times New Roman"/>
          <w:bCs/>
          <w:sz w:val="20"/>
          <w:szCs w:val="20"/>
        </w:rPr>
        <w:t>5) право на досрочное назначение страховой пенсии по старости;</w:t>
      </w:r>
    </w:p>
    <w:p w:rsidR="004930E5" w:rsidRPr="004930E5" w:rsidRDefault="004930E5" w:rsidP="004930E5">
      <w:pPr>
        <w:autoSpaceDE w:val="0"/>
        <w:autoSpaceDN w:val="0"/>
        <w:adjustRightInd w:val="0"/>
        <w:spacing w:after="0" w:line="240" w:lineRule="auto"/>
        <w:ind w:left="142"/>
        <w:jc w:val="both"/>
        <w:rPr>
          <w:rFonts w:ascii="Times New Roman" w:hAnsi="Times New Roman"/>
          <w:bCs/>
          <w:sz w:val="20"/>
          <w:szCs w:val="20"/>
        </w:rPr>
      </w:pPr>
      <w:r w:rsidRPr="004930E5">
        <w:rPr>
          <w:rFonts w:ascii="Times New Roman" w:hAnsi="Times New Roman"/>
          <w:bCs/>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930E5" w:rsidRPr="004930E5" w:rsidRDefault="004930E5" w:rsidP="004930E5">
      <w:pPr>
        <w:autoSpaceDE w:val="0"/>
        <w:autoSpaceDN w:val="0"/>
        <w:adjustRightInd w:val="0"/>
        <w:spacing w:after="0" w:line="240" w:lineRule="auto"/>
        <w:ind w:left="142"/>
        <w:jc w:val="both"/>
        <w:rPr>
          <w:rFonts w:ascii="Times New Roman" w:hAnsi="Times New Roman"/>
          <w:bCs/>
          <w:sz w:val="20"/>
          <w:szCs w:val="20"/>
        </w:rPr>
      </w:pPr>
      <w:r w:rsidRPr="004930E5">
        <w:rPr>
          <w:rFonts w:ascii="Times New Roman" w:hAnsi="Times New Roman"/>
          <w:bCs/>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930E5" w:rsidRPr="004930E5" w:rsidRDefault="004930E5" w:rsidP="004930E5">
      <w:pPr>
        <w:autoSpaceDE w:val="0"/>
        <w:autoSpaceDN w:val="0"/>
        <w:adjustRightInd w:val="0"/>
        <w:spacing w:after="0" w:line="240" w:lineRule="auto"/>
        <w:ind w:left="142"/>
        <w:jc w:val="both"/>
        <w:rPr>
          <w:rFonts w:ascii="Times New Roman" w:hAnsi="Times New Roman"/>
          <w:bCs/>
          <w:sz w:val="20"/>
          <w:szCs w:val="20"/>
        </w:rPr>
      </w:pPr>
    </w:p>
    <w:p w:rsidR="004930E5" w:rsidRPr="004930E5" w:rsidRDefault="004930E5" w:rsidP="004930E5">
      <w:pPr>
        <w:autoSpaceDE w:val="0"/>
        <w:autoSpaceDN w:val="0"/>
        <w:adjustRightInd w:val="0"/>
        <w:spacing w:after="0" w:line="240" w:lineRule="auto"/>
        <w:ind w:left="142"/>
        <w:jc w:val="both"/>
        <w:rPr>
          <w:rFonts w:ascii="Times New Roman" w:hAnsi="Times New Roman"/>
          <w:bCs/>
          <w:sz w:val="20"/>
          <w:szCs w:val="20"/>
        </w:rPr>
      </w:pPr>
      <w:r w:rsidRPr="004930E5">
        <w:rPr>
          <w:rFonts w:ascii="Times New Roman" w:hAnsi="Times New Roman"/>
          <w:bCs/>
          <w:sz w:val="20"/>
          <w:szCs w:val="20"/>
        </w:rPr>
        <w:t xml:space="preserve">5.11. </w:t>
      </w:r>
      <w:proofErr w:type="gramStart"/>
      <w:r w:rsidRPr="004930E5">
        <w:rPr>
          <w:rFonts w:ascii="Times New Roman" w:hAnsi="Times New Roman"/>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4930E5">
        <w:rPr>
          <w:rFonts w:ascii="Times New Roman" w:hAnsi="Times New Roman"/>
          <w:bCs/>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bCs/>
          <w:sz w:val="20"/>
          <w:szCs w:val="20"/>
        </w:rPr>
      </w:pPr>
      <w:proofErr w:type="gramStart"/>
      <w:r w:rsidRPr="004930E5">
        <w:rPr>
          <w:rFonts w:ascii="Times New Roman" w:hAnsi="Times New Roman"/>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9" w:history="1">
        <w:r w:rsidRPr="004930E5">
          <w:rPr>
            <w:rFonts w:ascii="Times New Roman" w:hAnsi="Times New Roman"/>
            <w:bCs/>
            <w:sz w:val="20"/>
            <w:szCs w:val="20"/>
          </w:rPr>
          <w:t>законодательства</w:t>
        </w:r>
      </w:hyperlink>
      <w:r w:rsidRPr="004930E5">
        <w:rPr>
          <w:rFonts w:ascii="Times New Roman" w:hAnsi="Times New Roman"/>
          <w:bCs/>
          <w:sz w:val="20"/>
          <w:szCs w:val="20"/>
        </w:rPr>
        <w:t xml:space="preserve"> и с учетом </w:t>
      </w:r>
      <w:hyperlink r:id="rId20" w:history="1">
        <w:r w:rsidRPr="004930E5">
          <w:rPr>
            <w:rFonts w:ascii="Times New Roman" w:hAnsi="Times New Roman"/>
            <w:bCs/>
            <w:sz w:val="20"/>
            <w:szCs w:val="20"/>
          </w:rPr>
          <w:t>особенностей</w:t>
        </w:r>
      </w:hyperlink>
      <w:r w:rsidRPr="004930E5">
        <w:rPr>
          <w:rFonts w:ascii="Times New Roman" w:hAnsi="Times New Roman"/>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bCs/>
          <w:sz w:val="20"/>
          <w:szCs w:val="20"/>
        </w:rPr>
      </w:pPr>
    </w:p>
    <w:p w:rsidR="004930E5" w:rsidRPr="004930E5" w:rsidRDefault="004930E5" w:rsidP="004930E5">
      <w:pPr>
        <w:autoSpaceDE w:val="0"/>
        <w:autoSpaceDN w:val="0"/>
        <w:adjustRightInd w:val="0"/>
        <w:spacing w:after="0" w:line="240" w:lineRule="auto"/>
        <w:ind w:left="142"/>
        <w:jc w:val="both"/>
        <w:rPr>
          <w:rFonts w:ascii="Times New Roman" w:hAnsi="Times New Roman"/>
          <w:bCs/>
          <w:sz w:val="20"/>
          <w:szCs w:val="20"/>
        </w:rPr>
      </w:pPr>
      <w:r w:rsidRPr="004930E5">
        <w:rPr>
          <w:rFonts w:ascii="Times New Roman" w:hAnsi="Times New Roman"/>
          <w:bCs/>
          <w:sz w:val="20"/>
          <w:szCs w:val="20"/>
        </w:rPr>
        <w:t xml:space="preserve">5.12.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bCs/>
          <w:sz w:val="20"/>
          <w:szCs w:val="20"/>
        </w:rPr>
      </w:pPr>
    </w:p>
    <w:p w:rsidR="004930E5" w:rsidRPr="004930E5" w:rsidRDefault="004930E5" w:rsidP="004930E5">
      <w:pPr>
        <w:autoSpaceDE w:val="0"/>
        <w:autoSpaceDN w:val="0"/>
        <w:adjustRightInd w:val="0"/>
        <w:spacing w:after="0" w:line="240" w:lineRule="auto"/>
        <w:ind w:left="142"/>
        <w:jc w:val="both"/>
        <w:rPr>
          <w:rFonts w:ascii="Times New Roman" w:hAnsi="Times New Roman"/>
          <w:bCs/>
          <w:sz w:val="20"/>
          <w:szCs w:val="20"/>
        </w:rPr>
      </w:pPr>
      <w:r w:rsidRPr="004930E5">
        <w:rPr>
          <w:rFonts w:ascii="Times New Roman" w:hAnsi="Times New Roman"/>
          <w:bCs/>
          <w:sz w:val="20"/>
          <w:szCs w:val="20"/>
        </w:rPr>
        <w:t xml:space="preserve">5.13. Педагогическим работникам Школы,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 </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widowControl w:val="0"/>
        <w:autoSpaceDE w:val="0"/>
        <w:autoSpaceDN w:val="0"/>
        <w:adjustRightInd w:val="0"/>
        <w:spacing w:after="0" w:line="240" w:lineRule="auto"/>
        <w:jc w:val="both"/>
        <w:rPr>
          <w:rFonts w:ascii="Times New Roman" w:hAnsi="Times New Roman"/>
          <w:sz w:val="20"/>
          <w:szCs w:val="20"/>
        </w:rPr>
      </w:pPr>
      <w:r w:rsidRPr="004930E5">
        <w:rPr>
          <w:rFonts w:ascii="Times New Roman" w:hAnsi="Times New Roman"/>
          <w:bCs/>
          <w:sz w:val="20"/>
          <w:szCs w:val="20"/>
        </w:rPr>
        <w:t xml:space="preserve"> 5.14.</w:t>
      </w:r>
      <w:r w:rsidRPr="004930E5">
        <w:rPr>
          <w:rFonts w:ascii="Times New Roman" w:eastAsia="Times New Roman" w:hAnsi="Times New Roman"/>
          <w:sz w:val="20"/>
          <w:szCs w:val="20"/>
          <w:lang w:eastAsia="ru-RU"/>
        </w:rPr>
        <w:t xml:space="preserve"> </w:t>
      </w:r>
      <w:r w:rsidRPr="004930E5">
        <w:rPr>
          <w:rFonts w:ascii="Times New Roman" w:hAnsi="Times New Roman"/>
          <w:sz w:val="20"/>
          <w:szCs w:val="20"/>
        </w:rPr>
        <w:t>Педагогические работники обязаны:</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 xml:space="preserve">1) осуществлять свою деятельность на высоком профессиональном уровне, обеспечивать в полном объеме реализацию </w:t>
      </w:r>
      <w:proofErr w:type="gramStart"/>
      <w:r w:rsidRPr="004930E5">
        <w:rPr>
          <w:rFonts w:ascii="Times New Roman" w:hAnsi="Times New Roman"/>
          <w:sz w:val="20"/>
          <w:szCs w:val="20"/>
        </w:rPr>
        <w:t>преподаваемых</w:t>
      </w:r>
      <w:proofErr w:type="gramEnd"/>
      <w:r w:rsidRPr="004930E5">
        <w:rPr>
          <w:rFonts w:ascii="Times New Roman" w:hAnsi="Times New Roman"/>
          <w:sz w:val="20"/>
          <w:szCs w:val="20"/>
        </w:rPr>
        <w:t xml:space="preserve"> учебных предмета, курса, дисциплины (модуля) в соответствии с утвержденной рабочей программой;</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2) соблюдать правовые, нравственные и этические нормы, следовать требованиям профессиональной этики;</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3) уважать честь и достоинство обучающихся и других участников образовательных отношений;</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proofErr w:type="gramStart"/>
      <w:r w:rsidRPr="004930E5">
        <w:rPr>
          <w:rFonts w:ascii="Times New Roman" w:hAnsi="Times New Roman"/>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5) применять педагогически обоснованные и обеспечивающие высокое качество образования формы, методы обучения и воспитания;</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7) систематически повышать свой профессиональный уровень;</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8) проходить аттестацию на соответствие занимаемой должности в порядке, установленном законодательством об образовании;</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 xml:space="preserve">10) проходить в установленном </w:t>
      </w:r>
      <w:hyperlink r:id="rId21" w:history="1">
        <w:r w:rsidRPr="004930E5">
          <w:rPr>
            <w:rFonts w:ascii="Times New Roman" w:hAnsi="Times New Roman"/>
            <w:sz w:val="20"/>
            <w:szCs w:val="20"/>
          </w:rPr>
          <w:t>законодательством</w:t>
        </w:r>
      </w:hyperlink>
      <w:r w:rsidRPr="004930E5">
        <w:rPr>
          <w:rFonts w:ascii="Times New Roman" w:hAnsi="Times New Roman"/>
          <w:sz w:val="20"/>
          <w:szCs w:val="20"/>
        </w:rPr>
        <w:t xml:space="preserve"> Российской Федерации </w:t>
      </w:r>
      <w:hyperlink r:id="rId22" w:history="1">
        <w:r w:rsidRPr="004930E5">
          <w:rPr>
            <w:rFonts w:ascii="Times New Roman" w:hAnsi="Times New Roman"/>
            <w:sz w:val="20"/>
            <w:szCs w:val="20"/>
          </w:rPr>
          <w:t>порядке</w:t>
        </w:r>
      </w:hyperlink>
      <w:r w:rsidRPr="004930E5">
        <w:rPr>
          <w:rFonts w:ascii="Times New Roman" w:hAnsi="Times New Roman"/>
          <w:sz w:val="20"/>
          <w:szCs w:val="20"/>
        </w:rPr>
        <w:t xml:space="preserve"> обучение и проверку знаний и навыков в области охраны труда;</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11) соблюдать устав Школы, правила внутреннего трудового распорядка.</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autoSpaceDE w:val="0"/>
        <w:autoSpaceDN w:val="0"/>
        <w:adjustRightInd w:val="0"/>
        <w:spacing w:after="0" w:line="240" w:lineRule="auto"/>
        <w:ind w:left="142"/>
        <w:jc w:val="both"/>
        <w:rPr>
          <w:rFonts w:ascii="Times New Roman" w:hAnsi="Times New Roman"/>
          <w:bCs/>
          <w:sz w:val="20"/>
          <w:szCs w:val="20"/>
        </w:rPr>
      </w:pPr>
      <w:r w:rsidRPr="004930E5">
        <w:rPr>
          <w:rFonts w:ascii="Times New Roman" w:eastAsia="Times New Roman" w:hAnsi="Times New Roman"/>
          <w:sz w:val="20"/>
          <w:szCs w:val="20"/>
          <w:lang w:eastAsia="ru-RU"/>
        </w:rPr>
        <w:t xml:space="preserve">5.15. </w:t>
      </w:r>
      <w:r w:rsidRPr="004930E5">
        <w:rPr>
          <w:rFonts w:ascii="Times New Roman" w:hAnsi="Times New Roman"/>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4930E5">
        <w:rPr>
          <w:rFonts w:ascii="Times New Roman" w:hAnsi="Times New Roman"/>
          <w:bCs/>
          <w:sz w:val="20"/>
          <w:szCs w:val="20"/>
        </w:rPr>
        <w:t>сообщения</w:t>
      </w:r>
      <w:proofErr w:type="gramEnd"/>
      <w:r w:rsidRPr="004930E5">
        <w:rPr>
          <w:rFonts w:ascii="Times New Roman" w:hAnsi="Times New Roman"/>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 w:history="1">
        <w:r w:rsidRPr="004930E5">
          <w:rPr>
            <w:rFonts w:ascii="Times New Roman" w:hAnsi="Times New Roman"/>
            <w:bCs/>
            <w:sz w:val="20"/>
            <w:szCs w:val="20"/>
          </w:rPr>
          <w:t>Конституции</w:t>
        </w:r>
      </w:hyperlink>
      <w:r w:rsidRPr="004930E5">
        <w:rPr>
          <w:rFonts w:ascii="Times New Roman" w:hAnsi="Times New Roman"/>
          <w:bCs/>
          <w:sz w:val="20"/>
          <w:szCs w:val="20"/>
        </w:rPr>
        <w:t xml:space="preserve"> Российской Федерации.</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bCs/>
          <w:sz w:val="20"/>
          <w:szCs w:val="20"/>
        </w:rPr>
      </w:pP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5.16.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bCs/>
          <w:sz w:val="20"/>
          <w:szCs w:val="20"/>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5.17.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hd w:val="clear" w:color="auto" w:fill="FFFFFF"/>
        <w:spacing w:before="27" w:after="27" w:line="240" w:lineRule="auto"/>
        <w:jc w:val="both"/>
        <w:rPr>
          <w:rFonts w:ascii="Times New Roman" w:eastAsia="Times New Roman" w:hAnsi="Times New Roman"/>
          <w:bCs/>
          <w:sz w:val="20"/>
          <w:szCs w:val="20"/>
          <w:lang w:eastAsia="ru-RU"/>
        </w:rPr>
      </w:pPr>
      <w:r w:rsidRPr="004930E5">
        <w:rPr>
          <w:rFonts w:ascii="Times New Roman" w:eastAsia="Times New Roman" w:hAnsi="Times New Roman"/>
          <w:color w:val="000000"/>
          <w:sz w:val="20"/>
          <w:szCs w:val="20"/>
          <w:lang w:eastAsia="ru-RU"/>
        </w:rPr>
        <w:t xml:space="preserve">   5.18. </w:t>
      </w:r>
      <w:r w:rsidRPr="004930E5">
        <w:rPr>
          <w:rFonts w:ascii="Times New Roman" w:eastAsia="Times New Roman" w:hAnsi="Times New Roman"/>
          <w:bCs/>
          <w:sz w:val="20"/>
          <w:szCs w:val="20"/>
          <w:lang w:eastAsia="ru-RU"/>
        </w:rPr>
        <w:t>Права и обязанности обучающегося принятого на обучение, возникают с даты, указанной в распорядительном акте о приеме лица на обучение или в договоре об образовании.</w:t>
      </w:r>
    </w:p>
    <w:p w:rsidR="004930E5" w:rsidRPr="004930E5" w:rsidRDefault="004930E5" w:rsidP="004930E5">
      <w:pPr>
        <w:shd w:val="clear" w:color="auto" w:fill="FFFFFF"/>
        <w:spacing w:before="27" w:after="27" w:line="240" w:lineRule="auto"/>
        <w:jc w:val="both"/>
        <w:rPr>
          <w:rFonts w:ascii="Times New Roman" w:eastAsia="Times New Roman" w:hAnsi="Times New Roman"/>
          <w:bCs/>
          <w:sz w:val="20"/>
          <w:szCs w:val="20"/>
          <w:lang w:eastAsia="ru-RU"/>
        </w:rPr>
      </w:pPr>
    </w:p>
    <w:p w:rsidR="004930E5" w:rsidRPr="004930E5" w:rsidRDefault="004930E5" w:rsidP="004930E5">
      <w:pPr>
        <w:widowControl w:val="0"/>
        <w:autoSpaceDE w:val="0"/>
        <w:autoSpaceDN w:val="0"/>
        <w:adjustRightInd w:val="0"/>
        <w:spacing w:after="0" w:line="240" w:lineRule="auto"/>
        <w:jc w:val="both"/>
        <w:rPr>
          <w:rFonts w:ascii="Times New Roman" w:hAnsi="Times New Roman"/>
          <w:sz w:val="20"/>
          <w:szCs w:val="20"/>
        </w:rPr>
      </w:pPr>
      <w:r w:rsidRPr="004930E5">
        <w:rPr>
          <w:rFonts w:ascii="Times New Roman" w:eastAsia="Times New Roman" w:hAnsi="Times New Roman"/>
          <w:sz w:val="20"/>
          <w:szCs w:val="20"/>
          <w:lang w:eastAsia="ru-RU"/>
        </w:rPr>
        <w:t xml:space="preserve">   5.19. </w:t>
      </w:r>
      <w:r w:rsidRPr="004930E5">
        <w:rPr>
          <w:rFonts w:ascii="Times New Roman" w:hAnsi="Times New Roman"/>
          <w:sz w:val="20"/>
          <w:szCs w:val="20"/>
        </w:rPr>
        <w:t xml:space="preserve">Учащиеся Школы право </w:t>
      </w:r>
      <w:proofErr w:type="gramStart"/>
      <w:r w:rsidRPr="004930E5">
        <w:rPr>
          <w:rFonts w:ascii="Times New Roman" w:hAnsi="Times New Roman"/>
          <w:sz w:val="20"/>
          <w:szCs w:val="20"/>
        </w:rPr>
        <w:t>на</w:t>
      </w:r>
      <w:proofErr w:type="gramEnd"/>
      <w:r w:rsidRPr="004930E5">
        <w:rPr>
          <w:rFonts w:ascii="Times New Roman" w:hAnsi="Times New Roman"/>
          <w:sz w:val="20"/>
          <w:szCs w:val="20"/>
        </w:rPr>
        <w:t>:</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930E5">
        <w:rPr>
          <w:rFonts w:ascii="Times New Roman" w:hAnsi="Times New Roman"/>
          <w:sz w:val="20"/>
          <w:szCs w:val="20"/>
        </w:rPr>
        <w:t>психолого-медико-педагогической</w:t>
      </w:r>
      <w:proofErr w:type="spellEnd"/>
      <w:r w:rsidRPr="004930E5">
        <w:rPr>
          <w:rFonts w:ascii="Times New Roman" w:hAnsi="Times New Roman"/>
          <w:sz w:val="20"/>
          <w:szCs w:val="20"/>
        </w:rPr>
        <w:t xml:space="preserve"> коррекции;</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 xml:space="preserve">3) </w:t>
      </w:r>
      <w:proofErr w:type="gramStart"/>
      <w:r w:rsidRPr="004930E5">
        <w:rPr>
          <w:rFonts w:ascii="Times New Roman" w:hAnsi="Times New Roman"/>
          <w:sz w:val="20"/>
          <w:szCs w:val="20"/>
        </w:rPr>
        <w:t>обучение</w:t>
      </w:r>
      <w:proofErr w:type="gramEnd"/>
      <w:r w:rsidRPr="004930E5">
        <w:rPr>
          <w:rFonts w:ascii="Times New Roman" w:hAnsi="Times New Roman"/>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Start"/>
      <w:r w:rsidRPr="004930E5">
        <w:rPr>
          <w:rFonts w:ascii="Times New Roman" w:hAnsi="Times New Roman"/>
          <w:sz w:val="20"/>
          <w:szCs w:val="20"/>
        </w:rPr>
        <w:t>;п</w:t>
      </w:r>
      <w:proofErr w:type="gramEnd"/>
      <w:r w:rsidRPr="004930E5">
        <w:rPr>
          <w:rFonts w:ascii="Times New Roman" w:hAnsi="Times New Roman"/>
          <w:sz w:val="20"/>
          <w:szCs w:val="20"/>
        </w:rPr>
        <w:t>олучение дополнительных образовательных услуг( в том числе платных.)</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 xml:space="preserve">6) отсрочку от призыва </w:t>
      </w:r>
      <w:proofErr w:type="gramStart"/>
      <w:r w:rsidRPr="004930E5">
        <w:rPr>
          <w:rFonts w:ascii="Times New Roman" w:hAnsi="Times New Roman"/>
          <w:sz w:val="20"/>
          <w:szCs w:val="20"/>
        </w:rPr>
        <w:t>на</w:t>
      </w:r>
      <w:proofErr w:type="gramEnd"/>
      <w:r w:rsidRPr="004930E5">
        <w:rPr>
          <w:rFonts w:ascii="Times New Roman" w:hAnsi="Times New Roman"/>
          <w:sz w:val="20"/>
          <w:szCs w:val="20"/>
        </w:rPr>
        <w:t xml:space="preserve"> военную служб;</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8) свободу совести, информации, свободное выражение собственных взглядов и убеждений;</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 xml:space="preserve">10) академический отпуск в </w:t>
      </w:r>
      <w:hyperlink r:id="rId24" w:history="1">
        <w:r w:rsidRPr="004930E5">
          <w:rPr>
            <w:rFonts w:ascii="Times New Roman" w:hAnsi="Times New Roman"/>
            <w:sz w:val="20"/>
            <w:szCs w:val="20"/>
          </w:rPr>
          <w:t>порядке</w:t>
        </w:r>
      </w:hyperlink>
      <w:r w:rsidRPr="004930E5">
        <w:rPr>
          <w:rFonts w:ascii="Times New Roman" w:hAnsi="Times New Roman"/>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11) перевод в другую образовательную организацию, реализующую образовательную программу соответствующего уровня;</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12) участие в управлении Школой;</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 xml:space="preserve">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w:t>
      </w:r>
      <w:r w:rsidRPr="004930E5">
        <w:rPr>
          <w:rFonts w:ascii="Times New Roman" w:hAnsi="Times New Roman"/>
          <w:sz w:val="20"/>
          <w:szCs w:val="20"/>
        </w:rPr>
        <w:lastRenderedPageBreak/>
        <w:t>учебной документацией, другими документами, регламентирующими организацию и осуществление образовательной деятельности в Школе;</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14) обжалование актов Школы в установленном законодательством Российской Федерации порядке;</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15) бесплатное пользование библиотечно-информационными ресурсами, учебной, производственной, научной базой Школы;</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18) опубликование своих работ в изданиях Школы на бесплатной основе;</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 xml:space="preserve">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20) совмещение получения образования с работой без ущерба для освоения образовательной программы, выполнения индивидуального учебного плана;</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21)на добровольное приобщение к труду, не предусмотренное образовательной программой.</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 xml:space="preserve">22) на свободное посещение </w:t>
      </w:r>
      <w:proofErr w:type="gramStart"/>
      <w:r w:rsidRPr="004930E5">
        <w:rPr>
          <w:rFonts w:ascii="Times New Roman" w:hAnsi="Times New Roman"/>
          <w:sz w:val="20"/>
          <w:szCs w:val="20"/>
        </w:rPr>
        <w:t>мероприятий</w:t>
      </w:r>
      <w:proofErr w:type="gramEnd"/>
      <w:r w:rsidRPr="004930E5">
        <w:rPr>
          <w:rFonts w:ascii="Times New Roman" w:hAnsi="Times New Roman"/>
          <w:sz w:val="20"/>
          <w:szCs w:val="20"/>
        </w:rPr>
        <w:t xml:space="preserve"> не предусмотренных учебным планом;</w:t>
      </w:r>
    </w:p>
    <w:p w:rsidR="004930E5" w:rsidRPr="004930E5" w:rsidRDefault="004930E5" w:rsidP="004930E5">
      <w:pPr>
        <w:autoSpaceDE w:val="0"/>
        <w:autoSpaceDN w:val="0"/>
        <w:adjustRightInd w:val="0"/>
        <w:spacing w:after="0" w:line="240" w:lineRule="auto"/>
        <w:jc w:val="both"/>
        <w:rPr>
          <w:rFonts w:ascii="Times New Roman" w:hAnsi="Times New Roman"/>
          <w:sz w:val="20"/>
          <w:szCs w:val="20"/>
        </w:rPr>
      </w:pPr>
      <w:r w:rsidRPr="004930E5">
        <w:rPr>
          <w:rFonts w:ascii="Times New Roman" w:hAnsi="Times New Roman"/>
          <w:sz w:val="20"/>
          <w:szCs w:val="20"/>
        </w:rPr>
        <w:t xml:space="preserve">  23) на транспортное обеспечение;</w:t>
      </w:r>
    </w:p>
    <w:p w:rsidR="004930E5" w:rsidRPr="004930E5" w:rsidRDefault="004930E5" w:rsidP="004930E5">
      <w:pPr>
        <w:autoSpaceDE w:val="0"/>
        <w:autoSpaceDN w:val="0"/>
        <w:adjustRightInd w:val="0"/>
        <w:spacing w:after="0" w:line="240" w:lineRule="auto"/>
        <w:jc w:val="both"/>
        <w:rPr>
          <w:rFonts w:ascii="Times New Roman" w:hAnsi="Times New Roman"/>
          <w:sz w:val="20"/>
          <w:szCs w:val="20"/>
        </w:rPr>
      </w:pPr>
      <w:r w:rsidRPr="004930E5">
        <w:rPr>
          <w:rFonts w:ascii="Times New Roman" w:hAnsi="Times New Roman"/>
          <w:sz w:val="20"/>
          <w:szCs w:val="20"/>
        </w:rPr>
        <w:t xml:space="preserve">  24) на получение стипендий, материальной помощи и других денежных  выплат, предусмотренных законодательством об образовании;</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 xml:space="preserve">   25)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widowControl w:val="0"/>
        <w:autoSpaceDE w:val="0"/>
        <w:autoSpaceDN w:val="0"/>
        <w:adjustRightInd w:val="0"/>
        <w:spacing w:after="0" w:line="240" w:lineRule="auto"/>
        <w:ind w:left="284"/>
        <w:jc w:val="both"/>
        <w:rPr>
          <w:rFonts w:ascii="Times New Roman" w:hAnsi="Times New Roman"/>
          <w:sz w:val="20"/>
          <w:szCs w:val="20"/>
        </w:rPr>
      </w:pPr>
      <w:r w:rsidRPr="004930E5">
        <w:rPr>
          <w:rFonts w:ascii="Times New Roman" w:eastAsia="Times New Roman" w:hAnsi="Times New Roman"/>
          <w:sz w:val="20"/>
          <w:szCs w:val="20"/>
          <w:lang w:eastAsia="ru-RU"/>
        </w:rPr>
        <w:t xml:space="preserve"> 5.20. </w:t>
      </w:r>
      <w:proofErr w:type="gramStart"/>
      <w:r w:rsidRPr="004930E5">
        <w:rPr>
          <w:rFonts w:ascii="Times New Roman" w:hAnsi="Times New Roman"/>
          <w:sz w:val="20"/>
          <w:szCs w:val="20"/>
        </w:rPr>
        <w:t>Обучающимся</w:t>
      </w:r>
      <w:proofErr w:type="gramEnd"/>
      <w:r w:rsidRPr="004930E5">
        <w:rPr>
          <w:rFonts w:ascii="Times New Roman" w:hAnsi="Times New Roman"/>
          <w:sz w:val="20"/>
          <w:szCs w:val="20"/>
        </w:rPr>
        <w:t xml:space="preserve"> предоставляются следующие меры социальной поддержки и стимулирования:</w:t>
      </w:r>
    </w:p>
    <w:p w:rsidR="004930E5" w:rsidRPr="004930E5" w:rsidRDefault="004930E5" w:rsidP="004930E5">
      <w:pPr>
        <w:autoSpaceDE w:val="0"/>
        <w:autoSpaceDN w:val="0"/>
        <w:adjustRightInd w:val="0"/>
        <w:spacing w:after="0" w:line="240" w:lineRule="auto"/>
        <w:ind w:left="284"/>
        <w:jc w:val="both"/>
        <w:rPr>
          <w:rFonts w:ascii="Times New Roman" w:hAnsi="Times New Roman"/>
          <w:sz w:val="20"/>
          <w:szCs w:val="20"/>
        </w:rPr>
      </w:pPr>
      <w:r w:rsidRPr="004930E5">
        <w:rPr>
          <w:rFonts w:ascii="Times New Roman" w:hAnsi="Times New Roman"/>
          <w:sz w:val="20"/>
          <w:szCs w:val="20"/>
        </w:rPr>
        <w:t>1) обеспечение питанием в случаях и в порядке, которые установлены федеральными законами, законами субъектов Российской Федерации;</w:t>
      </w:r>
    </w:p>
    <w:p w:rsidR="004930E5" w:rsidRPr="004930E5" w:rsidRDefault="004930E5" w:rsidP="004930E5">
      <w:pPr>
        <w:autoSpaceDE w:val="0"/>
        <w:autoSpaceDN w:val="0"/>
        <w:adjustRightInd w:val="0"/>
        <w:spacing w:after="0" w:line="240" w:lineRule="auto"/>
        <w:ind w:left="284"/>
        <w:jc w:val="both"/>
        <w:rPr>
          <w:rFonts w:ascii="Times New Roman" w:hAnsi="Times New Roman"/>
          <w:sz w:val="20"/>
          <w:szCs w:val="20"/>
        </w:rPr>
      </w:pPr>
      <w:r w:rsidRPr="004930E5">
        <w:rPr>
          <w:rFonts w:ascii="Times New Roman" w:hAnsi="Times New Roman"/>
          <w:sz w:val="20"/>
          <w:szCs w:val="20"/>
        </w:rPr>
        <w:t xml:space="preserve">2) транспортное обеспечение в соответствии со </w:t>
      </w:r>
      <w:hyperlink r:id="rId25" w:history="1">
        <w:r w:rsidRPr="004930E5">
          <w:rPr>
            <w:rFonts w:ascii="Times New Roman" w:hAnsi="Times New Roman"/>
            <w:sz w:val="20"/>
            <w:szCs w:val="20"/>
          </w:rPr>
          <w:t>статьей 40</w:t>
        </w:r>
      </w:hyperlink>
      <w:r w:rsidRPr="004930E5">
        <w:rPr>
          <w:rFonts w:ascii="Times New Roman" w:hAnsi="Times New Roman"/>
          <w:sz w:val="20"/>
          <w:szCs w:val="20"/>
        </w:rPr>
        <w:t xml:space="preserve"> настоящего Федерального закона;</w:t>
      </w:r>
    </w:p>
    <w:p w:rsidR="004930E5" w:rsidRPr="004930E5" w:rsidRDefault="004930E5" w:rsidP="004930E5">
      <w:pPr>
        <w:autoSpaceDE w:val="0"/>
        <w:autoSpaceDN w:val="0"/>
        <w:adjustRightInd w:val="0"/>
        <w:spacing w:after="0" w:line="240" w:lineRule="auto"/>
        <w:ind w:left="284"/>
        <w:jc w:val="both"/>
        <w:rPr>
          <w:rFonts w:ascii="Times New Roman" w:hAnsi="Times New Roman"/>
          <w:sz w:val="20"/>
          <w:szCs w:val="20"/>
        </w:rPr>
      </w:pPr>
      <w:r w:rsidRPr="004930E5">
        <w:rPr>
          <w:rFonts w:ascii="Times New Roman" w:hAnsi="Times New Roman"/>
          <w:sz w:val="20"/>
          <w:szCs w:val="20"/>
        </w:rPr>
        <w:t>3) получение стипендий, материальной помощи и других денежных выплат, предусмотренных законодательством об образовании;</w:t>
      </w:r>
    </w:p>
    <w:p w:rsidR="004930E5" w:rsidRPr="004930E5" w:rsidRDefault="004930E5" w:rsidP="004930E5">
      <w:pPr>
        <w:autoSpaceDE w:val="0"/>
        <w:autoSpaceDN w:val="0"/>
        <w:adjustRightInd w:val="0"/>
        <w:spacing w:after="0" w:line="240" w:lineRule="auto"/>
        <w:ind w:left="284"/>
        <w:jc w:val="both"/>
        <w:rPr>
          <w:rFonts w:ascii="Times New Roman" w:hAnsi="Times New Roman"/>
          <w:sz w:val="20"/>
          <w:szCs w:val="20"/>
        </w:rPr>
      </w:pPr>
      <w:proofErr w:type="gramStart"/>
      <w:r w:rsidRPr="004930E5">
        <w:rPr>
          <w:rFonts w:ascii="Times New Roman" w:hAnsi="Times New Roman"/>
          <w:sz w:val="20"/>
          <w:szCs w:val="20"/>
        </w:rPr>
        <w:t xml:space="preserve">4) иные меры социальной поддержки, предусмотренные нормативными правовыми </w:t>
      </w:r>
      <w:hyperlink r:id="rId26" w:history="1">
        <w:r w:rsidRPr="004930E5">
          <w:rPr>
            <w:rFonts w:ascii="Times New Roman" w:hAnsi="Times New Roman"/>
            <w:sz w:val="20"/>
            <w:szCs w:val="20"/>
          </w:rPr>
          <w:t>актами</w:t>
        </w:r>
      </w:hyperlink>
      <w:r w:rsidRPr="004930E5">
        <w:rPr>
          <w:rFonts w:ascii="Times New Roman" w:hAnsi="Times New Roman"/>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4930E5" w:rsidRPr="004930E5" w:rsidRDefault="004930E5" w:rsidP="004930E5">
      <w:pPr>
        <w:spacing w:after="0" w:line="240" w:lineRule="auto"/>
        <w:ind w:left="284"/>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5.21. 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5.22.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284"/>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5.23. </w:t>
      </w:r>
      <w:proofErr w:type="gramStart"/>
      <w:r w:rsidRPr="004930E5">
        <w:rPr>
          <w:rFonts w:ascii="Times New Roman" w:eastAsia="Times New Roman" w:hAnsi="Times New Roman"/>
          <w:sz w:val="20"/>
          <w:szCs w:val="20"/>
          <w:lang w:eastAsia="ru-RU"/>
        </w:rPr>
        <w:t>Обучающимся</w:t>
      </w:r>
      <w:proofErr w:type="gramEnd"/>
      <w:r w:rsidRPr="004930E5">
        <w:rPr>
          <w:rFonts w:ascii="Times New Roman" w:eastAsia="Times New Roman" w:hAnsi="Times New Roman"/>
          <w:sz w:val="20"/>
          <w:szCs w:val="20"/>
          <w:lang w:eastAsia="ru-RU"/>
        </w:rPr>
        <w:t xml:space="preserve"> Школы запрещается: </w:t>
      </w:r>
    </w:p>
    <w:p w:rsidR="004930E5" w:rsidRPr="004930E5" w:rsidRDefault="004930E5" w:rsidP="004930E5">
      <w:pPr>
        <w:spacing w:after="0" w:line="240" w:lineRule="auto"/>
        <w:ind w:left="284"/>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4930E5" w:rsidRPr="004930E5" w:rsidRDefault="004930E5" w:rsidP="004930E5">
      <w:pPr>
        <w:spacing w:after="0" w:line="240" w:lineRule="auto"/>
        <w:ind w:left="284"/>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использовать в помещении и на территории Школы любые средства или вещества, могущие привести к взрывам и пожарам; </w:t>
      </w:r>
    </w:p>
    <w:p w:rsidR="004930E5" w:rsidRPr="004930E5" w:rsidRDefault="004930E5" w:rsidP="004930E5">
      <w:pPr>
        <w:spacing w:after="0" w:line="240" w:lineRule="auto"/>
        <w:ind w:left="284"/>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применять физическую силу для выяснения межличностных отношений, запугивания и вымогательства; </w:t>
      </w:r>
    </w:p>
    <w:p w:rsidR="004930E5" w:rsidRPr="004930E5" w:rsidRDefault="004930E5" w:rsidP="004930E5">
      <w:pPr>
        <w:spacing w:after="0" w:line="240" w:lineRule="auto"/>
        <w:ind w:left="284"/>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производить любые действия, влекущие за собой опасные последствия для окружающих. </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widowControl w:val="0"/>
        <w:autoSpaceDE w:val="0"/>
        <w:autoSpaceDN w:val="0"/>
        <w:adjustRightInd w:val="0"/>
        <w:spacing w:after="0" w:line="240" w:lineRule="auto"/>
        <w:jc w:val="both"/>
        <w:rPr>
          <w:rFonts w:ascii="Times New Roman" w:hAnsi="Times New Roman"/>
          <w:sz w:val="20"/>
          <w:szCs w:val="20"/>
        </w:rPr>
      </w:pPr>
      <w:r w:rsidRPr="004930E5">
        <w:rPr>
          <w:rFonts w:ascii="Times New Roman" w:eastAsia="Times New Roman" w:hAnsi="Times New Roman"/>
          <w:sz w:val="20"/>
          <w:szCs w:val="20"/>
          <w:lang w:eastAsia="ru-RU"/>
        </w:rPr>
        <w:t xml:space="preserve">      5.24. </w:t>
      </w:r>
      <w:r w:rsidRPr="004930E5">
        <w:rPr>
          <w:rFonts w:ascii="Times New Roman" w:hAnsi="Times New Roman"/>
          <w:sz w:val="20"/>
          <w:szCs w:val="20"/>
        </w:rPr>
        <w:t>Обучающиеся обязаны:</w:t>
      </w:r>
    </w:p>
    <w:p w:rsidR="004930E5" w:rsidRPr="004930E5" w:rsidRDefault="004930E5" w:rsidP="004930E5">
      <w:pPr>
        <w:autoSpaceDE w:val="0"/>
        <w:autoSpaceDN w:val="0"/>
        <w:adjustRightInd w:val="0"/>
        <w:spacing w:after="0" w:line="240" w:lineRule="auto"/>
        <w:ind w:left="284"/>
        <w:jc w:val="both"/>
        <w:rPr>
          <w:rFonts w:ascii="Times New Roman" w:hAnsi="Times New Roman"/>
          <w:sz w:val="20"/>
          <w:szCs w:val="20"/>
        </w:rPr>
      </w:pPr>
      <w:r w:rsidRPr="004930E5">
        <w:rPr>
          <w:rFonts w:ascii="Times New Roman" w:hAnsi="Times New Roman"/>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930E5" w:rsidRPr="004930E5" w:rsidRDefault="004930E5" w:rsidP="004930E5">
      <w:pPr>
        <w:autoSpaceDE w:val="0"/>
        <w:autoSpaceDN w:val="0"/>
        <w:adjustRightInd w:val="0"/>
        <w:spacing w:after="0" w:line="240" w:lineRule="auto"/>
        <w:ind w:left="284"/>
        <w:jc w:val="both"/>
        <w:rPr>
          <w:rFonts w:ascii="Times New Roman" w:hAnsi="Times New Roman"/>
          <w:sz w:val="20"/>
          <w:szCs w:val="20"/>
        </w:rPr>
      </w:pPr>
      <w:r w:rsidRPr="004930E5">
        <w:rPr>
          <w:rFonts w:ascii="Times New Roman" w:hAnsi="Times New Roman"/>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4930E5" w:rsidRPr="004930E5" w:rsidRDefault="004930E5" w:rsidP="004930E5">
      <w:pPr>
        <w:autoSpaceDE w:val="0"/>
        <w:autoSpaceDN w:val="0"/>
        <w:adjustRightInd w:val="0"/>
        <w:spacing w:after="0" w:line="240" w:lineRule="auto"/>
        <w:ind w:left="284"/>
        <w:jc w:val="both"/>
        <w:rPr>
          <w:rFonts w:ascii="Times New Roman" w:hAnsi="Times New Roman"/>
          <w:sz w:val="20"/>
          <w:szCs w:val="20"/>
        </w:rPr>
      </w:pPr>
      <w:r w:rsidRPr="004930E5">
        <w:rPr>
          <w:rFonts w:ascii="Times New Roman" w:hAnsi="Times New Roman"/>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930E5" w:rsidRPr="004930E5" w:rsidRDefault="004930E5" w:rsidP="004930E5">
      <w:pPr>
        <w:autoSpaceDE w:val="0"/>
        <w:autoSpaceDN w:val="0"/>
        <w:adjustRightInd w:val="0"/>
        <w:spacing w:after="0" w:line="240" w:lineRule="auto"/>
        <w:ind w:left="284"/>
        <w:jc w:val="both"/>
        <w:rPr>
          <w:rFonts w:ascii="Times New Roman" w:hAnsi="Times New Roman"/>
          <w:sz w:val="20"/>
          <w:szCs w:val="20"/>
        </w:rPr>
      </w:pPr>
      <w:r w:rsidRPr="004930E5">
        <w:rPr>
          <w:rFonts w:ascii="Times New Roman" w:hAnsi="Times New Roman"/>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930E5" w:rsidRPr="004930E5" w:rsidRDefault="004930E5" w:rsidP="004930E5">
      <w:pPr>
        <w:autoSpaceDE w:val="0"/>
        <w:autoSpaceDN w:val="0"/>
        <w:adjustRightInd w:val="0"/>
        <w:spacing w:after="0" w:line="240" w:lineRule="auto"/>
        <w:ind w:left="284"/>
        <w:jc w:val="both"/>
        <w:rPr>
          <w:rFonts w:ascii="Times New Roman" w:hAnsi="Times New Roman"/>
          <w:sz w:val="20"/>
          <w:szCs w:val="20"/>
        </w:rPr>
      </w:pPr>
      <w:r w:rsidRPr="004930E5">
        <w:rPr>
          <w:rFonts w:ascii="Times New Roman" w:hAnsi="Times New Roman"/>
          <w:sz w:val="20"/>
          <w:szCs w:val="20"/>
        </w:rPr>
        <w:lastRenderedPageBreak/>
        <w:t>5) бережно относиться к имуществу Школы.</w:t>
      </w:r>
    </w:p>
    <w:p w:rsidR="004930E5" w:rsidRPr="004930E5" w:rsidRDefault="004930E5" w:rsidP="004930E5">
      <w:pPr>
        <w:autoSpaceDE w:val="0"/>
        <w:autoSpaceDN w:val="0"/>
        <w:adjustRightInd w:val="0"/>
        <w:spacing w:after="0" w:line="240" w:lineRule="auto"/>
        <w:ind w:left="284"/>
        <w:jc w:val="both"/>
        <w:rPr>
          <w:rFonts w:ascii="Times New Roman" w:hAnsi="Times New Roman"/>
          <w:sz w:val="20"/>
          <w:szCs w:val="20"/>
        </w:rPr>
      </w:pP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 xml:space="preserve">5.25.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4930E5">
        <w:rPr>
          <w:rFonts w:ascii="Times New Roman" w:hAnsi="Times New Roman"/>
          <w:sz w:val="20"/>
          <w:szCs w:val="20"/>
        </w:rPr>
        <w:t>обучающимся</w:t>
      </w:r>
      <w:proofErr w:type="gramEnd"/>
      <w:r w:rsidRPr="004930E5">
        <w:rPr>
          <w:rFonts w:ascii="Times New Roman" w:hAnsi="Times New Roman"/>
          <w:sz w:val="20"/>
          <w:szCs w:val="20"/>
        </w:rPr>
        <w:t xml:space="preserve"> не допускается.</w:t>
      </w:r>
    </w:p>
    <w:p w:rsidR="004930E5" w:rsidRPr="004930E5" w:rsidRDefault="004930E5" w:rsidP="004930E5">
      <w:pPr>
        <w:autoSpaceDE w:val="0"/>
        <w:autoSpaceDN w:val="0"/>
        <w:adjustRightInd w:val="0"/>
        <w:spacing w:after="0" w:line="240" w:lineRule="auto"/>
        <w:ind w:left="142" w:firstLine="142"/>
        <w:jc w:val="both"/>
        <w:rPr>
          <w:rFonts w:ascii="Times New Roman" w:hAnsi="Times New Roman"/>
          <w:sz w:val="20"/>
          <w:szCs w:val="20"/>
        </w:rPr>
      </w:pPr>
      <w:r w:rsidRPr="004930E5">
        <w:rPr>
          <w:rFonts w:ascii="Times New Roman" w:hAnsi="Times New Roman"/>
          <w:sz w:val="20"/>
          <w:szCs w:val="20"/>
        </w:rPr>
        <w:t xml:space="preserve">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4930E5">
        <w:rPr>
          <w:rFonts w:ascii="Times New Roman" w:hAnsi="Times New Roman"/>
          <w:sz w:val="20"/>
          <w:szCs w:val="20"/>
        </w:rPr>
        <w:t>к</w:t>
      </w:r>
      <w:proofErr w:type="gramEnd"/>
      <w:r w:rsidRPr="004930E5">
        <w:rPr>
          <w:rFonts w:ascii="Times New Roman" w:hAnsi="Times New Roman"/>
          <w:sz w:val="20"/>
          <w:szCs w:val="20"/>
        </w:rPr>
        <w:t xml:space="preserve"> обучающимся могут быть применены меры дисциплинарного взыскания - замечание, выговор, отчисление из Школы.</w:t>
      </w:r>
    </w:p>
    <w:p w:rsidR="004930E5" w:rsidRPr="004930E5" w:rsidRDefault="004930E5" w:rsidP="004930E5">
      <w:pPr>
        <w:autoSpaceDE w:val="0"/>
        <w:autoSpaceDN w:val="0"/>
        <w:adjustRightInd w:val="0"/>
        <w:spacing w:after="0" w:line="240" w:lineRule="auto"/>
        <w:ind w:left="142" w:firstLine="142"/>
        <w:jc w:val="both"/>
        <w:rPr>
          <w:rFonts w:ascii="Times New Roman" w:hAnsi="Times New Roman"/>
          <w:sz w:val="20"/>
          <w:szCs w:val="20"/>
        </w:rPr>
      </w:pPr>
      <w:r w:rsidRPr="004930E5">
        <w:rPr>
          <w:rFonts w:ascii="Times New Roman" w:hAnsi="Times New Roman"/>
          <w:sz w:val="20"/>
          <w:szCs w:val="20"/>
        </w:rPr>
        <w:t xml:space="preserve"> </w:t>
      </w:r>
      <w:proofErr w:type="gramStart"/>
      <w:r w:rsidRPr="004930E5">
        <w:rPr>
          <w:rFonts w:ascii="Times New Roman" w:hAnsi="Times New Roman"/>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4930E5" w:rsidRPr="004930E5" w:rsidRDefault="004930E5" w:rsidP="004930E5">
      <w:pPr>
        <w:autoSpaceDE w:val="0"/>
        <w:autoSpaceDN w:val="0"/>
        <w:adjustRightInd w:val="0"/>
        <w:spacing w:after="0" w:line="240" w:lineRule="auto"/>
        <w:ind w:left="142" w:firstLine="142"/>
        <w:jc w:val="both"/>
        <w:rPr>
          <w:rFonts w:ascii="Times New Roman" w:hAnsi="Times New Roman"/>
          <w:sz w:val="20"/>
          <w:szCs w:val="20"/>
        </w:rPr>
      </w:pPr>
      <w:r w:rsidRPr="004930E5">
        <w:rPr>
          <w:rFonts w:ascii="Times New Roman" w:hAnsi="Times New Roman"/>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930E5" w:rsidRPr="004930E5" w:rsidRDefault="004930E5" w:rsidP="004930E5">
      <w:pPr>
        <w:autoSpaceDE w:val="0"/>
        <w:autoSpaceDN w:val="0"/>
        <w:adjustRightInd w:val="0"/>
        <w:spacing w:after="0" w:line="240" w:lineRule="auto"/>
        <w:ind w:left="142" w:firstLine="142"/>
        <w:jc w:val="both"/>
        <w:rPr>
          <w:rFonts w:ascii="Times New Roman" w:hAnsi="Times New Roman"/>
          <w:sz w:val="20"/>
          <w:szCs w:val="20"/>
        </w:rPr>
      </w:pPr>
      <w:r w:rsidRPr="004930E5">
        <w:rPr>
          <w:rFonts w:ascii="Times New Roman" w:hAnsi="Times New Roman"/>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4930E5" w:rsidRPr="004930E5" w:rsidRDefault="004930E5" w:rsidP="004930E5">
      <w:pPr>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4930E5">
        <w:rPr>
          <w:rFonts w:ascii="Times New Roman" w:hAnsi="Times New Roman"/>
          <w:sz w:val="20"/>
          <w:szCs w:val="20"/>
        </w:rPr>
        <w:t>несовершеннолетним</w:t>
      </w:r>
      <w:proofErr w:type="gramEnd"/>
      <w:r w:rsidRPr="004930E5">
        <w:rPr>
          <w:rFonts w:ascii="Times New Roman" w:hAnsi="Times New Roman"/>
          <w:sz w:val="20"/>
          <w:szCs w:val="20"/>
        </w:rPr>
        <w:t xml:space="preserve"> обучающимся общего образования.</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proofErr w:type="gramStart"/>
      <w:r w:rsidRPr="004930E5">
        <w:rPr>
          <w:rFonts w:ascii="Times New Roman" w:hAnsi="Times New Roman"/>
          <w:sz w:val="20"/>
          <w:szCs w:val="20"/>
        </w:rPr>
        <w:t>Обучающийся</w:t>
      </w:r>
      <w:proofErr w:type="gramEnd"/>
      <w:r w:rsidRPr="004930E5">
        <w:rPr>
          <w:rFonts w:ascii="Times New Roman" w:hAnsi="Times New Roman"/>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widowControl w:val="0"/>
        <w:autoSpaceDE w:val="0"/>
        <w:autoSpaceDN w:val="0"/>
        <w:adjustRightInd w:val="0"/>
        <w:spacing w:after="0" w:line="240" w:lineRule="auto"/>
        <w:ind w:left="142"/>
        <w:jc w:val="both"/>
        <w:rPr>
          <w:rFonts w:ascii="Times New Roman" w:hAnsi="Times New Roman"/>
          <w:bCs/>
          <w:sz w:val="20"/>
          <w:szCs w:val="20"/>
        </w:rPr>
      </w:pPr>
      <w:r w:rsidRPr="004930E5">
        <w:rPr>
          <w:rFonts w:ascii="Times New Roman" w:hAnsi="Times New Roman"/>
          <w:sz w:val="20"/>
          <w:szCs w:val="20"/>
        </w:rPr>
        <w:t>5.26.</w:t>
      </w:r>
      <w:r w:rsidRPr="004930E5">
        <w:rPr>
          <w:rFonts w:ascii="Times New Roman" w:eastAsia="Times New Roman" w:hAnsi="Times New Roman"/>
          <w:sz w:val="20"/>
          <w:szCs w:val="20"/>
          <w:lang w:eastAsia="ru-RU"/>
        </w:rPr>
        <w:t xml:space="preserve"> </w:t>
      </w:r>
      <w:r w:rsidRPr="004930E5">
        <w:rPr>
          <w:rFonts w:ascii="Times New Roman" w:hAnsi="Times New Roman"/>
          <w:bCs/>
          <w:sz w:val="20"/>
          <w:szCs w:val="20"/>
        </w:rPr>
        <w:t>Родители (законные представители) несовершеннолетних обучающихся имеют право:</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bCs/>
          <w:sz w:val="20"/>
          <w:szCs w:val="20"/>
        </w:rPr>
      </w:pPr>
      <w:r w:rsidRPr="004930E5">
        <w:rPr>
          <w:rFonts w:ascii="Times New Roman" w:hAnsi="Times New Roman"/>
          <w:bCs/>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4930E5">
        <w:rPr>
          <w:rFonts w:ascii="Times New Roman" w:hAnsi="Times New Roman"/>
          <w:bCs/>
          <w:sz w:val="20"/>
          <w:szCs w:val="20"/>
        </w:rPr>
        <w:t>психолого-медико-педагогической</w:t>
      </w:r>
      <w:proofErr w:type="spellEnd"/>
      <w:r w:rsidRPr="004930E5">
        <w:rPr>
          <w:rFonts w:ascii="Times New Roman" w:hAnsi="Times New Roman"/>
          <w:bCs/>
          <w:sz w:val="20"/>
          <w:szCs w:val="20"/>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bCs/>
          <w:sz w:val="20"/>
          <w:szCs w:val="20"/>
        </w:rPr>
      </w:pPr>
      <w:r w:rsidRPr="004930E5">
        <w:rPr>
          <w:rFonts w:ascii="Times New Roman" w:hAnsi="Times New Roman"/>
          <w:bCs/>
          <w:sz w:val="20"/>
          <w:szCs w:val="20"/>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bCs/>
          <w:sz w:val="20"/>
          <w:szCs w:val="20"/>
        </w:rPr>
      </w:pPr>
      <w:r w:rsidRPr="004930E5">
        <w:rPr>
          <w:rFonts w:ascii="Times New Roman" w:hAnsi="Times New Roman"/>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bCs/>
          <w:sz w:val="20"/>
          <w:szCs w:val="20"/>
        </w:rPr>
      </w:pPr>
      <w:r w:rsidRPr="004930E5">
        <w:rPr>
          <w:rFonts w:ascii="Times New Roman" w:hAnsi="Times New Roman"/>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bCs/>
          <w:sz w:val="20"/>
          <w:szCs w:val="20"/>
        </w:rPr>
      </w:pPr>
      <w:r w:rsidRPr="004930E5">
        <w:rPr>
          <w:rFonts w:ascii="Times New Roman" w:hAnsi="Times New Roman"/>
          <w:bCs/>
          <w:sz w:val="20"/>
          <w:szCs w:val="20"/>
        </w:rPr>
        <w:t xml:space="preserve">5) защищать права и законные интересы </w:t>
      </w:r>
      <w:proofErr w:type="gramStart"/>
      <w:r w:rsidRPr="004930E5">
        <w:rPr>
          <w:rFonts w:ascii="Times New Roman" w:hAnsi="Times New Roman"/>
          <w:bCs/>
          <w:sz w:val="20"/>
          <w:szCs w:val="20"/>
        </w:rPr>
        <w:t>обучающихся</w:t>
      </w:r>
      <w:proofErr w:type="gramEnd"/>
      <w:r w:rsidRPr="004930E5">
        <w:rPr>
          <w:rFonts w:ascii="Times New Roman" w:hAnsi="Times New Roman"/>
          <w:bCs/>
          <w:sz w:val="20"/>
          <w:szCs w:val="20"/>
        </w:rPr>
        <w:t>;</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bCs/>
          <w:sz w:val="20"/>
          <w:szCs w:val="20"/>
        </w:rPr>
      </w:pPr>
      <w:r w:rsidRPr="004930E5">
        <w:rPr>
          <w:rFonts w:ascii="Times New Roman" w:hAnsi="Times New Roman"/>
          <w:bCs/>
          <w:sz w:val="20"/>
          <w:szCs w:val="20"/>
        </w:rPr>
        <w:t xml:space="preserve">6) получать информацию </w:t>
      </w:r>
      <w:proofErr w:type="gramStart"/>
      <w:r w:rsidRPr="004930E5">
        <w:rPr>
          <w:rFonts w:ascii="Times New Roman" w:hAnsi="Times New Roman"/>
          <w:bCs/>
          <w:sz w:val="20"/>
          <w:szCs w:val="20"/>
        </w:rPr>
        <w:t>о</w:t>
      </w:r>
      <w:proofErr w:type="gramEnd"/>
      <w:r w:rsidRPr="004930E5">
        <w:rPr>
          <w:rFonts w:ascii="Times New Roman" w:hAnsi="Times New Roman"/>
          <w:bCs/>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bCs/>
          <w:sz w:val="20"/>
          <w:szCs w:val="20"/>
        </w:rPr>
      </w:pPr>
      <w:r w:rsidRPr="004930E5">
        <w:rPr>
          <w:rFonts w:ascii="Times New Roman" w:hAnsi="Times New Roman"/>
          <w:bCs/>
          <w:sz w:val="20"/>
          <w:szCs w:val="20"/>
        </w:rPr>
        <w:t>7) принимать участие в управлении Школой, в форме, определяемой уставом;</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bCs/>
          <w:sz w:val="20"/>
          <w:szCs w:val="20"/>
        </w:rPr>
      </w:pPr>
      <w:r w:rsidRPr="004930E5">
        <w:rPr>
          <w:rFonts w:ascii="Times New Roman" w:hAnsi="Times New Roman"/>
          <w:bCs/>
          <w:sz w:val="20"/>
          <w:szCs w:val="20"/>
        </w:rPr>
        <w:lastRenderedPageBreak/>
        <w:t xml:space="preserve">8) присутствовать при обследовании детей </w:t>
      </w:r>
      <w:proofErr w:type="spellStart"/>
      <w:r w:rsidRPr="004930E5">
        <w:rPr>
          <w:rFonts w:ascii="Times New Roman" w:hAnsi="Times New Roman"/>
          <w:bCs/>
          <w:sz w:val="20"/>
          <w:szCs w:val="20"/>
        </w:rPr>
        <w:t>психолого-медико-педагогической</w:t>
      </w:r>
      <w:proofErr w:type="spellEnd"/>
      <w:r w:rsidRPr="004930E5">
        <w:rPr>
          <w:rFonts w:ascii="Times New Roman" w:hAnsi="Times New Roman"/>
          <w:bCs/>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widowControl w:val="0"/>
        <w:autoSpaceDE w:val="0"/>
        <w:autoSpaceDN w:val="0"/>
        <w:adjustRightInd w:val="0"/>
        <w:spacing w:after="0" w:line="240" w:lineRule="auto"/>
        <w:ind w:left="142"/>
        <w:jc w:val="both"/>
        <w:rPr>
          <w:rFonts w:ascii="Times New Roman" w:hAnsi="Times New Roman"/>
          <w:sz w:val="20"/>
          <w:szCs w:val="20"/>
        </w:rPr>
      </w:pPr>
      <w:r w:rsidRPr="004930E5">
        <w:rPr>
          <w:rFonts w:ascii="Times New Roman" w:hAnsi="Times New Roman"/>
          <w:sz w:val="20"/>
          <w:szCs w:val="20"/>
        </w:rPr>
        <w:t>5.27.</w:t>
      </w:r>
      <w:r w:rsidRPr="004930E5">
        <w:rPr>
          <w:rFonts w:ascii="Times New Roman" w:eastAsia="Times New Roman" w:hAnsi="Times New Roman"/>
          <w:sz w:val="20"/>
          <w:szCs w:val="20"/>
          <w:lang w:eastAsia="ru-RU"/>
        </w:rPr>
        <w:t xml:space="preserve"> </w:t>
      </w:r>
      <w:r w:rsidRPr="004930E5">
        <w:rPr>
          <w:rFonts w:ascii="Times New Roman" w:hAnsi="Times New Roman"/>
          <w:sz w:val="20"/>
          <w:szCs w:val="20"/>
        </w:rPr>
        <w:t>Родители (законные представители) несовершеннолетних обучающихся обязаны:</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1) обеспечить получение детьми общего образования;</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4930E5" w:rsidRPr="004930E5" w:rsidRDefault="004930E5" w:rsidP="004930E5">
      <w:pPr>
        <w:autoSpaceDE w:val="0"/>
        <w:autoSpaceDN w:val="0"/>
        <w:adjustRightInd w:val="0"/>
        <w:spacing w:after="0" w:line="240" w:lineRule="auto"/>
        <w:ind w:left="142" w:firstLine="567"/>
        <w:jc w:val="both"/>
        <w:rPr>
          <w:rFonts w:ascii="Times New Roman" w:hAnsi="Times New Roman"/>
          <w:sz w:val="20"/>
          <w:szCs w:val="20"/>
        </w:rPr>
      </w:pPr>
      <w:r w:rsidRPr="004930E5">
        <w:rPr>
          <w:rFonts w:ascii="Times New Roman" w:hAnsi="Times New Roman"/>
          <w:sz w:val="20"/>
          <w:szCs w:val="20"/>
        </w:rPr>
        <w:t>3) уважать честь и достоинство обучающихся и работников Школы.</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5.28. Другие права и обязанности родителей (законных представителей) обучающихся Школы могут закрепляться в заключенном между ними и Школой договоре, который не может противоречить действующему законодательству и настоящему Уставу. </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val="en-US" w:eastAsia="ru-RU"/>
        </w:rPr>
        <w:t>VI</w:t>
      </w:r>
      <w:r w:rsidRPr="004930E5">
        <w:rPr>
          <w:rFonts w:ascii="Times New Roman" w:eastAsia="Times New Roman" w:hAnsi="Times New Roman"/>
          <w:sz w:val="20"/>
          <w:szCs w:val="20"/>
          <w:lang w:eastAsia="ru-RU"/>
        </w:rPr>
        <w:t>. Отчётность и контроль за деятельностью Школы</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6.1. Муниципальное казенное учреждение «Центр  обеспечения  деятельности учреждений образования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совместно  со Школой осуществляет в соответствии с действующим законодательством бухгалтерский,  налоговый и статистический учет операций.</w:t>
      </w:r>
    </w:p>
    <w:p w:rsidR="004930E5" w:rsidRPr="004930E5" w:rsidRDefault="004930E5" w:rsidP="004930E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Школа, </w:t>
      </w:r>
      <w:proofErr w:type="gramStart"/>
      <w:r w:rsidRPr="004930E5">
        <w:rPr>
          <w:rFonts w:ascii="Times New Roman" w:eastAsia="Times New Roman" w:hAnsi="Times New Roman"/>
          <w:sz w:val="20"/>
          <w:szCs w:val="20"/>
          <w:lang w:eastAsia="ru-RU"/>
        </w:rPr>
        <w:t>отчитывается о результатах</w:t>
      </w:r>
      <w:proofErr w:type="gramEnd"/>
      <w:r w:rsidRPr="004930E5">
        <w:rPr>
          <w:rFonts w:ascii="Times New Roman" w:eastAsia="Times New Roman" w:hAnsi="Times New Roman"/>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За искажение государственной отчетности должностные лица </w:t>
      </w:r>
      <w:r w:rsidRPr="004930E5">
        <w:rPr>
          <w:rFonts w:ascii="Times New Roman" w:eastAsia="Times New Roman" w:hAnsi="Times New Roman"/>
          <w:spacing w:val="-2"/>
          <w:sz w:val="20"/>
          <w:szCs w:val="20"/>
          <w:lang w:eastAsia="ru-RU"/>
        </w:rPr>
        <w:t xml:space="preserve">Школы </w:t>
      </w:r>
      <w:r w:rsidRPr="004930E5">
        <w:rPr>
          <w:rFonts w:ascii="Times New Roman" w:eastAsia="Times New Roman" w:hAnsi="Times New Roman"/>
          <w:sz w:val="20"/>
          <w:szCs w:val="20"/>
          <w:lang w:eastAsia="ru-RU"/>
        </w:rPr>
        <w:t>несут установленную законодательством Российской Федерации дисциплинарную, административную и уголовную ответственность.</w:t>
      </w:r>
    </w:p>
    <w:p w:rsidR="004930E5" w:rsidRPr="004930E5" w:rsidRDefault="004930E5" w:rsidP="004930E5">
      <w:pPr>
        <w:shd w:val="clear" w:color="auto" w:fill="FFFFFF"/>
        <w:tabs>
          <w:tab w:val="left" w:pos="1584"/>
        </w:tabs>
        <w:spacing w:after="0" w:line="240" w:lineRule="auto"/>
        <w:ind w:left="142" w:right="10"/>
        <w:jc w:val="both"/>
        <w:rPr>
          <w:rFonts w:ascii="Times New Roman" w:eastAsia="Times New Roman" w:hAnsi="Times New Roman"/>
          <w:sz w:val="20"/>
          <w:szCs w:val="20"/>
          <w:lang w:eastAsia="ru-RU"/>
        </w:rPr>
      </w:pPr>
      <w:r w:rsidRPr="004930E5">
        <w:rPr>
          <w:rFonts w:ascii="Times New Roman" w:eastAsia="Times New Roman" w:hAnsi="Times New Roman"/>
          <w:spacing w:val="-6"/>
          <w:sz w:val="20"/>
          <w:szCs w:val="20"/>
          <w:lang w:eastAsia="ru-RU"/>
        </w:rPr>
        <w:t>6.2.</w:t>
      </w:r>
      <w:r w:rsidRPr="004930E5">
        <w:rPr>
          <w:rFonts w:ascii="Times New Roman" w:eastAsia="Times New Roman" w:hAnsi="Times New Roman"/>
          <w:sz w:val="20"/>
          <w:szCs w:val="20"/>
          <w:lang w:eastAsia="ru-RU"/>
        </w:rPr>
        <w:t xml:space="preserve"> </w:t>
      </w:r>
      <w:proofErr w:type="gramStart"/>
      <w:r w:rsidRPr="004930E5">
        <w:rPr>
          <w:rFonts w:ascii="Times New Roman" w:eastAsia="Times New Roman" w:hAnsi="Times New Roman"/>
          <w:sz w:val="20"/>
          <w:szCs w:val="20"/>
          <w:lang w:eastAsia="ru-RU"/>
        </w:rPr>
        <w:t>Контроль за</w:t>
      </w:r>
      <w:proofErr w:type="gramEnd"/>
      <w:r w:rsidRPr="004930E5">
        <w:rPr>
          <w:rFonts w:ascii="Times New Roman" w:eastAsia="Times New Roman" w:hAnsi="Times New Roman"/>
          <w:sz w:val="20"/>
          <w:szCs w:val="20"/>
          <w:lang w:eastAsia="ru-RU"/>
        </w:rPr>
        <w:t xml:space="preserve"> деятельностью Школы осуществляется Учредителем, Управлением образования администрации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Финансовым управлением администрации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Управлением муниципальной собственностью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4930E5" w:rsidRPr="004930E5" w:rsidRDefault="004930E5" w:rsidP="004930E5">
      <w:pPr>
        <w:autoSpaceDE w:val="0"/>
        <w:autoSpaceDN w:val="0"/>
        <w:adjustRightInd w:val="0"/>
        <w:spacing w:after="0" w:line="240" w:lineRule="auto"/>
        <w:ind w:left="142" w:right="53" w:firstLine="567"/>
        <w:jc w:val="both"/>
        <w:rPr>
          <w:rFonts w:ascii="Times New Roman" w:eastAsia="Times New Roman" w:hAnsi="Times New Roman"/>
          <w:sz w:val="20"/>
          <w:szCs w:val="20"/>
          <w:lang w:eastAsia="ru-RU"/>
        </w:rPr>
      </w:pPr>
    </w:p>
    <w:p w:rsidR="004930E5" w:rsidRPr="004930E5" w:rsidRDefault="004930E5" w:rsidP="004930E5">
      <w:pPr>
        <w:autoSpaceDE w:val="0"/>
        <w:autoSpaceDN w:val="0"/>
        <w:adjustRightInd w:val="0"/>
        <w:spacing w:after="0" w:line="240" w:lineRule="auto"/>
        <w:ind w:left="142" w:right="53"/>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6.3. </w:t>
      </w:r>
      <w:proofErr w:type="gramStart"/>
      <w:r w:rsidRPr="004930E5">
        <w:rPr>
          <w:rFonts w:ascii="Times New Roman" w:eastAsia="Times New Roman" w:hAnsi="Times New Roman"/>
          <w:sz w:val="20"/>
          <w:szCs w:val="20"/>
          <w:lang w:eastAsia="ru-RU"/>
        </w:rPr>
        <w:t>Контроль за</w:t>
      </w:r>
      <w:proofErr w:type="gramEnd"/>
      <w:r w:rsidRPr="004930E5">
        <w:rPr>
          <w:rFonts w:ascii="Times New Roman" w:eastAsia="Times New Roman" w:hAnsi="Times New Roman"/>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w:t>
      </w:r>
    </w:p>
    <w:p w:rsidR="004930E5" w:rsidRPr="004930E5" w:rsidRDefault="004930E5" w:rsidP="004930E5">
      <w:pPr>
        <w:shd w:val="clear" w:color="auto" w:fill="FFFFFF"/>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pacing w:val="-1"/>
          <w:sz w:val="20"/>
          <w:szCs w:val="20"/>
          <w:lang w:val="en-US" w:eastAsia="ru-RU"/>
        </w:rPr>
        <w:t>VII</w:t>
      </w:r>
      <w:r w:rsidRPr="004930E5">
        <w:rPr>
          <w:rFonts w:ascii="Times New Roman" w:eastAsia="Times New Roman" w:hAnsi="Times New Roman"/>
          <w:spacing w:val="-1"/>
          <w:sz w:val="20"/>
          <w:szCs w:val="20"/>
          <w:lang w:eastAsia="ru-RU"/>
        </w:rPr>
        <w:t xml:space="preserve">. </w:t>
      </w:r>
      <w:r w:rsidRPr="004930E5">
        <w:rPr>
          <w:rFonts w:ascii="Times New Roman" w:eastAsia="Times New Roman" w:hAnsi="Times New Roman"/>
          <w:bCs/>
          <w:spacing w:val="-1"/>
          <w:sz w:val="20"/>
          <w:szCs w:val="20"/>
          <w:lang w:eastAsia="ru-RU"/>
        </w:rPr>
        <w:t>Страхование</w:t>
      </w:r>
    </w:p>
    <w:p w:rsidR="004930E5" w:rsidRPr="004930E5" w:rsidRDefault="004930E5" w:rsidP="004930E5">
      <w:pPr>
        <w:shd w:val="clear" w:color="auto" w:fill="FFFFFF"/>
        <w:spacing w:after="0" w:line="240" w:lineRule="auto"/>
        <w:ind w:left="142" w:right="29"/>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7.1. Имущество Школы и риски, связанные с её деятельностью, страхуются в соответствии с действующим законодательством.</w:t>
      </w:r>
    </w:p>
    <w:p w:rsidR="004930E5" w:rsidRPr="004930E5" w:rsidRDefault="004930E5" w:rsidP="004930E5">
      <w:pPr>
        <w:shd w:val="clear" w:color="auto" w:fill="FFFFFF"/>
        <w:spacing w:after="0" w:line="240" w:lineRule="auto"/>
        <w:ind w:left="142" w:right="29" w:firstLine="567"/>
        <w:jc w:val="both"/>
        <w:rPr>
          <w:rFonts w:ascii="Times New Roman" w:eastAsia="Times New Roman" w:hAnsi="Times New Roman"/>
          <w:sz w:val="20"/>
          <w:szCs w:val="20"/>
          <w:lang w:eastAsia="ru-RU"/>
        </w:rPr>
      </w:pPr>
      <w:r w:rsidRPr="004930E5">
        <w:rPr>
          <w:rFonts w:ascii="Times New Roman" w:eastAsia="Times New Roman" w:hAnsi="Times New Roman"/>
          <w:bCs/>
          <w:sz w:val="20"/>
          <w:szCs w:val="20"/>
          <w:lang w:val="en-US" w:eastAsia="ru-RU"/>
        </w:rPr>
        <w:t>VIII</w:t>
      </w:r>
      <w:r w:rsidRPr="004930E5">
        <w:rPr>
          <w:rFonts w:ascii="Times New Roman" w:eastAsia="Times New Roman" w:hAnsi="Times New Roman"/>
          <w:bCs/>
          <w:sz w:val="20"/>
          <w:szCs w:val="20"/>
          <w:lang w:eastAsia="ru-RU"/>
        </w:rPr>
        <w:t>. Реорганизация и ликвидация Школы</w:t>
      </w:r>
    </w:p>
    <w:p w:rsidR="004930E5" w:rsidRPr="004930E5" w:rsidRDefault="004930E5" w:rsidP="004930E5">
      <w:pPr>
        <w:shd w:val="clear" w:color="auto" w:fill="FFFFFF"/>
        <w:tabs>
          <w:tab w:val="left" w:pos="1296"/>
        </w:tabs>
        <w:spacing w:after="0" w:line="240" w:lineRule="auto"/>
        <w:ind w:left="142" w:right="34"/>
        <w:jc w:val="both"/>
        <w:rPr>
          <w:rFonts w:ascii="Times New Roman" w:eastAsia="Times New Roman" w:hAnsi="Times New Roman"/>
          <w:sz w:val="20"/>
          <w:szCs w:val="20"/>
          <w:lang w:eastAsia="ru-RU"/>
        </w:rPr>
      </w:pPr>
      <w:r w:rsidRPr="004930E5">
        <w:rPr>
          <w:rFonts w:ascii="Times New Roman" w:eastAsia="Times New Roman" w:hAnsi="Times New Roman"/>
          <w:spacing w:val="-6"/>
          <w:sz w:val="20"/>
          <w:szCs w:val="20"/>
          <w:lang w:eastAsia="ru-RU"/>
        </w:rPr>
        <w:t>8.1.</w:t>
      </w:r>
      <w:r w:rsidRPr="004930E5">
        <w:rPr>
          <w:rFonts w:ascii="Times New Roman" w:eastAsia="Times New Roman" w:hAnsi="Times New Roman"/>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4930E5" w:rsidRPr="004930E5" w:rsidRDefault="004930E5" w:rsidP="004930E5">
      <w:pPr>
        <w:autoSpaceDE w:val="0"/>
        <w:autoSpaceDN w:val="0"/>
        <w:adjustRightInd w:val="0"/>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8.2.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sidRPr="004930E5">
        <w:rPr>
          <w:rFonts w:ascii="Times New Roman" w:eastAsia="Times New Roman" w:hAnsi="Times New Roman"/>
          <w:sz w:val="20"/>
          <w:szCs w:val="20"/>
          <w:lang w:eastAsia="ru-RU"/>
        </w:rPr>
        <w:t>возмещения</w:t>
      </w:r>
      <w:proofErr w:type="gramEnd"/>
      <w:r w:rsidRPr="004930E5">
        <w:rPr>
          <w:rFonts w:ascii="Times New Roman" w:eastAsia="Times New Roman" w:hAnsi="Times New Roman"/>
          <w:sz w:val="20"/>
          <w:szCs w:val="20"/>
          <w:lang w:eastAsia="ru-RU"/>
        </w:rPr>
        <w:t xml:space="preserve"> связанных с этим убытков.</w:t>
      </w:r>
    </w:p>
    <w:p w:rsidR="004930E5" w:rsidRPr="004930E5" w:rsidRDefault="004930E5" w:rsidP="004930E5">
      <w:pPr>
        <w:autoSpaceDE w:val="0"/>
        <w:autoSpaceDN w:val="0"/>
        <w:adjustRightInd w:val="0"/>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autoSpaceDE w:val="0"/>
        <w:autoSpaceDN w:val="0"/>
        <w:adjustRightInd w:val="0"/>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8.3. Образовательному учреждению, возникшей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4930E5">
        <w:rPr>
          <w:rFonts w:ascii="Times New Roman" w:eastAsia="Times New Roman" w:hAnsi="Times New Roman"/>
          <w:sz w:val="20"/>
          <w:szCs w:val="20"/>
          <w:lang w:eastAsia="ru-RU"/>
        </w:rPr>
        <w:t>осуществлялась реорганизованным образовательным учреждением и которое было</w:t>
      </w:r>
      <w:proofErr w:type="gramEnd"/>
      <w:r w:rsidRPr="004930E5">
        <w:rPr>
          <w:rFonts w:ascii="Times New Roman" w:eastAsia="Times New Roman" w:hAnsi="Times New Roman"/>
          <w:sz w:val="20"/>
          <w:szCs w:val="20"/>
          <w:lang w:eastAsia="ru-RU"/>
        </w:rPr>
        <w:t xml:space="preserve"> аккредитовано.</w:t>
      </w:r>
    </w:p>
    <w:p w:rsidR="004930E5" w:rsidRPr="004930E5" w:rsidRDefault="004930E5" w:rsidP="004930E5">
      <w:pPr>
        <w:autoSpaceDE w:val="0"/>
        <w:autoSpaceDN w:val="0"/>
        <w:adjustRightInd w:val="0"/>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Срок действия временного свидетельства о государственной аккредитации составляет один год.</w:t>
      </w:r>
    </w:p>
    <w:p w:rsidR="004930E5" w:rsidRPr="004930E5" w:rsidRDefault="004930E5" w:rsidP="004930E5">
      <w:pPr>
        <w:autoSpaceDE w:val="0"/>
        <w:autoSpaceDN w:val="0"/>
        <w:adjustRightInd w:val="0"/>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4930E5" w:rsidRPr="004930E5" w:rsidRDefault="004930E5" w:rsidP="004930E5">
      <w:pPr>
        <w:shd w:val="clear" w:color="auto" w:fill="FFFFFF"/>
        <w:tabs>
          <w:tab w:val="left" w:pos="1502"/>
        </w:tabs>
        <w:spacing w:after="0" w:line="240" w:lineRule="auto"/>
        <w:ind w:left="142" w:right="38" w:firstLine="567"/>
        <w:jc w:val="both"/>
        <w:rPr>
          <w:rFonts w:ascii="Times New Roman" w:eastAsia="Times New Roman" w:hAnsi="Times New Roman"/>
          <w:spacing w:val="-6"/>
          <w:sz w:val="20"/>
          <w:szCs w:val="20"/>
          <w:lang w:eastAsia="ru-RU"/>
        </w:rPr>
      </w:pPr>
    </w:p>
    <w:p w:rsidR="004930E5" w:rsidRPr="004930E5" w:rsidRDefault="004930E5" w:rsidP="004930E5">
      <w:pPr>
        <w:shd w:val="clear" w:color="auto" w:fill="FFFFFF"/>
        <w:tabs>
          <w:tab w:val="left" w:pos="1502"/>
        </w:tabs>
        <w:spacing w:after="0" w:line="240" w:lineRule="auto"/>
        <w:ind w:left="142" w:right="38"/>
        <w:jc w:val="both"/>
        <w:rPr>
          <w:rFonts w:ascii="Times New Roman" w:eastAsia="Times New Roman" w:hAnsi="Times New Roman"/>
          <w:sz w:val="20"/>
          <w:szCs w:val="20"/>
          <w:lang w:eastAsia="ru-RU"/>
        </w:rPr>
      </w:pPr>
      <w:r w:rsidRPr="004930E5">
        <w:rPr>
          <w:rFonts w:ascii="Times New Roman" w:eastAsia="Times New Roman" w:hAnsi="Times New Roman"/>
          <w:spacing w:val="-6"/>
          <w:sz w:val="20"/>
          <w:szCs w:val="20"/>
          <w:lang w:eastAsia="ru-RU"/>
        </w:rPr>
        <w:t>8.4.</w:t>
      </w:r>
      <w:r w:rsidRPr="004930E5">
        <w:rPr>
          <w:rFonts w:ascii="Times New Roman" w:eastAsia="Times New Roman" w:hAnsi="Times New Roman"/>
          <w:sz w:val="20"/>
          <w:szCs w:val="20"/>
          <w:lang w:eastAsia="ru-RU"/>
        </w:rPr>
        <w:t xml:space="preserve"> При ликвидации Учредитель  создает ликвидационную комиссию.</w:t>
      </w:r>
      <w:r w:rsidRPr="004930E5">
        <w:rPr>
          <w:rFonts w:ascii="Times New Roman" w:eastAsia="Times New Roman" w:hAnsi="Times New Roman"/>
          <w:spacing w:val="-1"/>
          <w:sz w:val="20"/>
          <w:szCs w:val="20"/>
          <w:lang w:eastAsia="ru-RU"/>
        </w:rPr>
        <w:t xml:space="preserve"> С момента назначения ликвидационной </w:t>
      </w:r>
      <w:r w:rsidRPr="004930E5">
        <w:rPr>
          <w:rFonts w:ascii="Times New Roman" w:eastAsia="Times New Roman" w:hAnsi="Times New Roman"/>
          <w:sz w:val="20"/>
          <w:szCs w:val="20"/>
          <w:lang w:eastAsia="ru-RU"/>
        </w:rPr>
        <w:t xml:space="preserve">комиссии к ней переходят полномочия по управлению Школой. </w:t>
      </w:r>
    </w:p>
    <w:p w:rsidR="004930E5" w:rsidRPr="004930E5" w:rsidRDefault="004930E5" w:rsidP="004930E5">
      <w:pPr>
        <w:shd w:val="clear" w:color="auto" w:fill="FFFFFF"/>
        <w:tabs>
          <w:tab w:val="left" w:pos="1502"/>
        </w:tabs>
        <w:spacing w:after="0" w:line="240" w:lineRule="auto"/>
        <w:ind w:left="142" w:right="38"/>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Ликвидационная комиссия составляет ликвидационный баланс и представляет его Учредителю.</w:t>
      </w:r>
    </w:p>
    <w:p w:rsidR="004930E5" w:rsidRPr="004930E5" w:rsidRDefault="004930E5" w:rsidP="004930E5">
      <w:pPr>
        <w:shd w:val="clear" w:color="auto" w:fill="FFFFFF"/>
        <w:tabs>
          <w:tab w:val="left" w:pos="1430"/>
        </w:tabs>
        <w:spacing w:after="0" w:line="240" w:lineRule="auto"/>
        <w:ind w:left="142" w:right="53" w:firstLine="567"/>
        <w:jc w:val="both"/>
        <w:rPr>
          <w:rFonts w:ascii="Times New Roman" w:eastAsia="Times New Roman" w:hAnsi="Times New Roman"/>
          <w:spacing w:val="-6"/>
          <w:sz w:val="20"/>
          <w:szCs w:val="20"/>
          <w:lang w:eastAsia="ru-RU"/>
        </w:rPr>
      </w:pPr>
    </w:p>
    <w:p w:rsidR="004930E5" w:rsidRPr="004930E5" w:rsidRDefault="004930E5" w:rsidP="004930E5">
      <w:pPr>
        <w:shd w:val="clear" w:color="auto" w:fill="FFFFFF"/>
        <w:tabs>
          <w:tab w:val="left" w:pos="1430"/>
        </w:tabs>
        <w:spacing w:after="0" w:line="240" w:lineRule="auto"/>
        <w:ind w:left="142" w:right="53"/>
        <w:jc w:val="both"/>
        <w:rPr>
          <w:rFonts w:ascii="Times New Roman" w:eastAsia="Times New Roman" w:hAnsi="Times New Roman"/>
          <w:sz w:val="20"/>
          <w:szCs w:val="20"/>
          <w:lang w:eastAsia="ru-RU"/>
        </w:rPr>
      </w:pPr>
      <w:r w:rsidRPr="004930E5">
        <w:rPr>
          <w:rFonts w:ascii="Times New Roman" w:eastAsia="Times New Roman" w:hAnsi="Times New Roman"/>
          <w:spacing w:val="-6"/>
          <w:sz w:val="20"/>
          <w:szCs w:val="20"/>
          <w:lang w:eastAsia="ru-RU"/>
        </w:rPr>
        <w:t>8.5.</w:t>
      </w:r>
      <w:r w:rsidRPr="004930E5">
        <w:rPr>
          <w:rFonts w:ascii="Times New Roman" w:eastAsia="Times New Roman" w:hAnsi="Times New Roman"/>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4930E5" w:rsidRPr="004930E5" w:rsidRDefault="004930E5" w:rsidP="004930E5">
      <w:pPr>
        <w:shd w:val="clear" w:color="auto" w:fill="FFFFFF"/>
        <w:tabs>
          <w:tab w:val="left" w:pos="1238"/>
        </w:tabs>
        <w:spacing w:after="0" w:line="240" w:lineRule="auto"/>
        <w:ind w:left="142" w:right="67" w:firstLine="567"/>
        <w:jc w:val="both"/>
        <w:rPr>
          <w:rFonts w:ascii="Times New Roman" w:eastAsia="Times New Roman" w:hAnsi="Times New Roman"/>
          <w:spacing w:val="-6"/>
          <w:sz w:val="20"/>
          <w:szCs w:val="20"/>
          <w:lang w:eastAsia="ru-RU"/>
        </w:rPr>
      </w:pPr>
    </w:p>
    <w:p w:rsidR="004930E5" w:rsidRPr="004930E5" w:rsidRDefault="004930E5" w:rsidP="004930E5">
      <w:pPr>
        <w:shd w:val="clear" w:color="auto" w:fill="FFFFFF"/>
        <w:tabs>
          <w:tab w:val="left" w:pos="1238"/>
        </w:tabs>
        <w:spacing w:after="0" w:line="240" w:lineRule="auto"/>
        <w:ind w:left="142" w:right="67"/>
        <w:jc w:val="both"/>
        <w:rPr>
          <w:rFonts w:ascii="Times New Roman" w:eastAsia="Times New Roman" w:hAnsi="Times New Roman"/>
          <w:sz w:val="20"/>
          <w:szCs w:val="20"/>
          <w:lang w:eastAsia="ru-RU"/>
        </w:rPr>
      </w:pPr>
      <w:r w:rsidRPr="004930E5">
        <w:rPr>
          <w:rFonts w:ascii="Times New Roman" w:eastAsia="Times New Roman" w:hAnsi="Times New Roman"/>
          <w:spacing w:val="-6"/>
          <w:sz w:val="20"/>
          <w:szCs w:val="20"/>
          <w:lang w:eastAsia="ru-RU"/>
        </w:rPr>
        <w:t>8.6.</w:t>
      </w:r>
      <w:r w:rsidRPr="004930E5">
        <w:rPr>
          <w:rFonts w:ascii="Times New Roman" w:eastAsia="Times New Roman" w:hAnsi="Times New Roman"/>
          <w:sz w:val="20"/>
          <w:szCs w:val="20"/>
          <w:lang w:eastAsia="ru-RU"/>
        </w:rPr>
        <w:t xml:space="preserve"> </w:t>
      </w:r>
      <w:r w:rsidRPr="004930E5">
        <w:rPr>
          <w:rFonts w:ascii="Times New Roman" w:eastAsia="Times New Roman" w:hAnsi="Times New Roman"/>
          <w:spacing w:val="-2"/>
          <w:sz w:val="20"/>
          <w:szCs w:val="20"/>
          <w:lang w:eastAsia="ru-RU"/>
        </w:rPr>
        <w:t xml:space="preserve">Школа считается прекратившей свою деятельность с момента </w:t>
      </w:r>
      <w:r w:rsidRPr="004930E5">
        <w:rPr>
          <w:rFonts w:ascii="Times New Roman" w:eastAsia="Times New Roman" w:hAnsi="Times New Roman"/>
          <w:sz w:val="20"/>
          <w:szCs w:val="20"/>
          <w:lang w:eastAsia="ru-RU"/>
        </w:rPr>
        <w:t>внесения соответствующей записи в Единый государственный реестр юридических лиц.</w:t>
      </w:r>
    </w:p>
    <w:p w:rsidR="004930E5" w:rsidRPr="004930E5" w:rsidRDefault="004930E5" w:rsidP="004930E5">
      <w:pPr>
        <w:shd w:val="clear" w:color="auto" w:fill="FFFFFF"/>
        <w:tabs>
          <w:tab w:val="left" w:pos="1387"/>
        </w:tabs>
        <w:spacing w:after="0" w:line="240" w:lineRule="auto"/>
        <w:ind w:left="142" w:right="77" w:firstLine="567"/>
        <w:jc w:val="both"/>
        <w:rPr>
          <w:rFonts w:ascii="Times New Roman" w:eastAsia="Times New Roman" w:hAnsi="Times New Roman"/>
          <w:spacing w:val="-6"/>
          <w:sz w:val="20"/>
          <w:szCs w:val="20"/>
          <w:lang w:eastAsia="ru-RU"/>
        </w:rPr>
      </w:pPr>
    </w:p>
    <w:p w:rsidR="004930E5" w:rsidRPr="004930E5" w:rsidRDefault="004930E5" w:rsidP="004930E5">
      <w:pPr>
        <w:shd w:val="clear" w:color="auto" w:fill="FFFFFF"/>
        <w:tabs>
          <w:tab w:val="left" w:pos="1387"/>
        </w:tabs>
        <w:spacing w:after="0" w:line="240" w:lineRule="auto"/>
        <w:ind w:left="142" w:right="77"/>
        <w:jc w:val="both"/>
        <w:rPr>
          <w:rFonts w:ascii="Times New Roman" w:eastAsia="Times New Roman" w:hAnsi="Times New Roman"/>
          <w:sz w:val="20"/>
          <w:szCs w:val="20"/>
          <w:lang w:eastAsia="ru-RU"/>
        </w:rPr>
      </w:pPr>
      <w:r w:rsidRPr="004930E5">
        <w:rPr>
          <w:rFonts w:ascii="Times New Roman" w:eastAsia="Times New Roman" w:hAnsi="Times New Roman"/>
          <w:spacing w:val="-6"/>
          <w:sz w:val="20"/>
          <w:szCs w:val="20"/>
          <w:lang w:eastAsia="ru-RU"/>
        </w:rPr>
        <w:t>8.7.</w:t>
      </w:r>
      <w:r w:rsidRPr="004930E5">
        <w:rPr>
          <w:rFonts w:ascii="Times New Roman" w:eastAsia="Times New Roman" w:hAnsi="Times New Roman"/>
          <w:sz w:val="20"/>
          <w:szCs w:val="20"/>
          <w:lang w:eastAsia="ru-RU"/>
        </w:rPr>
        <w:t xml:space="preserve"> </w:t>
      </w:r>
      <w:r w:rsidRPr="004930E5">
        <w:rPr>
          <w:rFonts w:ascii="Times New Roman" w:eastAsia="Times New Roman" w:hAnsi="Times New Roman"/>
          <w:spacing w:val="-1"/>
          <w:sz w:val="20"/>
          <w:szCs w:val="20"/>
          <w:lang w:eastAsia="ru-RU"/>
        </w:rPr>
        <w:t xml:space="preserve">При ликвидации и </w:t>
      </w:r>
      <w:proofErr w:type="gramStart"/>
      <w:r w:rsidRPr="004930E5">
        <w:rPr>
          <w:rFonts w:ascii="Times New Roman" w:eastAsia="Times New Roman" w:hAnsi="Times New Roman"/>
          <w:spacing w:val="-1"/>
          <w:sz w:val="20"/>
          <w:szCs w:val="20"/>
          <w:lang w:eastAsia="ru-RU"/>
        </w:rPr>
        <w:t>реорганизации</w:t>
      </w:r>
      <w:proofErr w:type="gramEnd"/>
      <w:r w:rsidRPr="004930E5">
        <w:rPr>
          <w:rFonts w:ascii="Times New Roman" w:eastAsia="Times New Roman" w:hAnsi="Times New Roman"/>
          <w:spacing w:val="-1"/>
          <w:sz w:val="20"/>
          <w:szCs w:val="20"/>
          <w:lang w:eastAsia="ru-RU"/>
        </w:rPr>
        <w:t xml:space="preserve"> увольняемым работникам </w:t>
      </w:r>
      <w:r w:rsidRPr="004930E5">
        <w:rPr>
          <w:rFonts w:ascii="Times New Roman" w:eastAsia="Times New Roman" w:hAnsi="Times New Roman"/>
          <w:sz w:val="20"/>
          <w:szCs w:val="20"/>
          <w:lang w:eastAsia="ru-RU"/>
        </w:rPr>
        <w:t>гарантируется соблюдение их прав в соответствии с законодательством Российской Федерации.</w:t>
      </w:r>
    </w:p>
    <w:p w:rsidR="004930E5" w:rsidRPr="004930E5" w:rsidRDefault="004930E5" w:rsidP="004930E5">
      <w:pPr>
        <w:shd w:val="clear" w:color="auto" w:fill="FFFFFF"/>
        <w:spacing w:after="0" w:line="240" w:lineRule="auto"/>
        <w:ind w:left="142" w:firstLine="567"/>
        <w:jc w:val="both"/>
        <w:rPr>
          <w:rFonts w:ascii="Times New Roman" w:eastAsia="Times New Roman" w:hAnsi="Times New Roman"/>
          <w:spacing w:val="-2"/>
          <w:sz w:val="20"/>
          <w:szCs w:val="20"/>
          <w:lang w:eastAsia="ru-RU"/>
        </w:rPr>
      </w:pPr>
    </w:p>
    <w:p w:rsidR="004930E5" w:rsidRPr="004930E5" w:rsidRDefault="004930E5" w:rsidP="004930E5">
      <w:pPr>
        <w:shd w:val="clear" w:color="auto" w:fill="FFFFFF"/>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pacing w:val="-2"/>
          <w:sz w:val="20"/>
          <w:szCs w:val="20"/>
          <w:lang w:eastAsia="ru-RU"/>
        </w:rPr>
        <w:t xml:space="preserve">8.8. При прекращении деятельности Школы все документы </w:t>
      </w:r>
      <w:r w:rsidRPr="004930E5">
        <w:rPr>
          <w:rFonts w:ascii="Times New Roman" w:eastAsia="Times New Roman" w:hAnsi="Times New Roman"/>
          <w:spacing w:val="-1"/>
          <w:sz w:val="20"/>
          <w:szCs w:val="20"/>
          <w:lang w:eastAsia="ru-RU"/>
        </w:rPr>
        <w:t xml:space="preserve">(управленческие, финансово - хозяйственные, по личному составу и другие) </w:t>
      </w:r>
      <w:r w:rsidRPr="004930E5">
        <w:rPr>
          <w:rFonts w:ascii="Times New Roman" w:eastAsia="Times New Roman" w:hAnsi="Times New Roman"/>
          <w:sz w:val="20"/>
          <w:szCs w:val="20"/>
          <w:lang w:eastAsia="ru-RU"/>
        </w:rPr>
        <w:t xml:space="preserve">передаются в установленном порядке правопреемнику (правопреемникам). </w:t>
      </w:r>
      <w:r w:rsidRPr="004930E5">
        <w:rPr>
          <w:rFonts w:ascii="Times New Roman" w:eastAsia="Times New Roman" w:hAnsi="Times New Roman"/>
          <w:spacing w:val="-2"/>
          <w:sz w:val="20"/>
          <w:szCs w:val="20"/>
          <w:lang w:eastAsia="ru-RU"/>
        </w:rPr>
        <w:t xml:space="preserve">При отсутствии правопреемника документы постоянного хранения, имеющие </w:t>
      </w:r>
      <w:r w:rsidRPr="004930E5">
        <w:rPr>
          <w:rFonts w:ascii="Times New Roman" w:eastAsia="Times New Roman" w:hAnsi="Times New Roman"/>
          <w:spacing w:val="-1"/>
          <w:sz w:val="20"/>
          <w:szCs w:val="20"/>
          <w:lang w:eastAsia="ru-RU"/>
        </w:rPr>
        <w:t xml:space="preserve">научно - историческое значение, документы по личному составу (приказы, личные дела и другие) </w:t>
      </w:r>
      <w:r w:rsidRPr="004930E5">
        <w:rPr>
          <w:rFonts w:ascii="Times New Roman" w:eastAsia="Times New Roman" w:hAnsi="Times New Roman"/>
          <w:sz w:val="20"/>
          <w:szCs w:val="20"/>
          <w:lang w:eastAsia="ru-RU"/>
        </w:rPr>
        <w:t xml:space="preserve">передаются на хранение в муниципальный архив </w:t>
      </w:r>
      <w:proofErr w:type="spellStart"/>
      <w:r w:rsidRPr="004930E5">
        <w:rPr>
          <w:rFonts w:ascii="Times New Roman" w:eastAsia="Times New Roman" w:hAnsi="Times New Roman"/>
          <w:sz w:val="20"/>
          <w:szCs w:val="20"/>
          <w:lang w:eastAsia="ru-RU"/>
        </w:rPr>
        <w:t>Богучанского</w:t>
      </w:r>
      <w:proofErr w:type="spellEnd"/>
      <w:r w:rsidRPr="004930E5">
        <w:rPr>
          <w:rFonts w:ascii="Times New Roman" w:eastAsia="Times New Roman" w:hAnsi="Times New Roman"/>
          <w:sz w:val="20"/>
          <w:szCs w:val="20"/>
          <w:lang w:eastAsia="ru-RU"/>
        </w:rPr>
        <w:t xml:space="preserve"> района. Передача и упорядочение документов </w:t>
      </w:r>
      <w:r w:rsidRPr="004930E5">
        <w:rPr>
          <w:rFonts w:ascii="Times New Roman" w:eastAsia="Times New Roman" w:hAnsi="Times New Roman"/>
          <w:spacing w:val="-1"/>
          <w:sz w:val="20"/>
          <w:szCs w:val="20"/>
          <w:lang w:eastAsia="ru-RU"/>
        </w:rPr>
        <w:t>осуществляются силами и за счет сре</w:t>
      </w:r>
      <w:proofErr w:type="gramStart"/>
      <w:r w:rsidRPr="004930E5">
        <w:rPr>
          <w:rFonts w:ascii="Times New Roman" w:eastAsia="Times New Roman" w:hAnsi="Times New Roman"/>
          <w:spacing w:val="-1"/>
          <w:sz w:val="20"/>
          <w:szCs w:val="20"/>
          <w:lang w:eastAsia="ru-RU"/>
        </w:rPr>
        <w:t>дств Шк</w:t>
      </w:r>
      <w:proofErr w:type="gramEnd"/>
      <w:r w:rsidRPr="004930E5">
        <w:rPr>
          <w:rFonts w:ascii="Times New Roman" w:eastAsia="Times New Roman" w:hAnsi="Times New Roman"/>
          <w:spacing w:val="-1"/>
          <w:sz w:val="20"/>
          <w:szCs w:val="20"/>
          <w:lang w:eastAsia="ru-RU"/>
        </w:rPr>
        <w:t xml:space="preserve">олы в соответствии с </w:t>
      </w:r>
      <w:r w:rsidRPr="004930E5">
        <w:rPr>
          <w:rFonts w:ascii="Times New Roman" w:eastAsia="Times New Roman" w:hAnsi="Times New Roman"/>
          <w:sz w:val="20"/>
          <w:szCs w:val="20"/>
          <w:lang w:eastAsia="ru-RU"/>
        </w:rPr>
        <w:t>требованиями архивных органов.</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val="en-US" w:eastAsia="ru-RU"/>
        </w:rPr>
        <w:t>IX</w:t>
      </w:r>
      <w:r w:rsidRPr="004930E5">
        <w:rPr>
          <w:rFonts w:ascii="Times New Roman" w:eastAsia="Times New Roman" w:hAnsi="Times New Roman"/>
          <w:sz w:val="20"/>
          <w:szCs w:val="20"/>
          <w:lang w:eastAsia="ru-RU"/>
        </w:rPr>
        <w:t>. Локальные акты, регламентирующие деятельность Школы.</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9.1. Для обеспечения уставной </w:t>
      </w:r>
      <w:proofErr w:type="spellStart"/>
      <w:r w:rsidRPr="004930E5">
        <w:rPr>
          <w:rFonts w:ascii="Times New Roman" w:eastAsia="Times New Roman" w:hAnsi="Times New Roman"/>
          <w:sz w:val="20"/>
          <w:szCs w:val="20"/>
          <w:lang w:eastAsia="ru-RU"/>
        </w:rPr>
        <w:t>деятельности</w:t>
      </w:r>
      <w:proofErr w:type="gramStart"/>
      <w:r w:rsidRPr="004930E5">
        <w:rPr>
          <w:rFonts w:ascii="Times New Roman" w:eastAsia="Times New Roman" w:hAnsi="Times New Roman"/>
          <w:sz w:val="20"/>
          <w:szCs w:val="20"/>
          <w:lang w:eastAsia="ru-RU"/>
        </w:rPr>
        <w:t>,Ш</w:t>
      </w:r>
      <w:proofErr w:type="gramEnd"/>
      <w:r w:rsidRPr="004930E5">
        <w:rPr>
          <w:rFonts w:ascii="Times New Roman" w:eastAsia="Times New Roman" w:hAnsi="Times New Roman"/>
          <w:sz w:val="20"/>
          <w:szCs w:val="20"/>
          <w:lang w:eastAsia="ru-RU"/>
        </w:rPr>
        <w:t>кола</w:t>
      </w:r>
      <w:proofErr w:type="spellEnd"/>
      <w:r w:rsidRPr="004930E5">
        <w:rPr>
          <w:rFonts w:ascii="Times New Roman" w:eastAsia="Times New Roman" w:hAnsi="Times New Roman"/>
          <w:sz w:val="20"/>
          <w:szCs w:val="20"/>
          <w:lang w:eastAsia="ru-RU"/>
        </w:rPr>
        <w:t xml:space="preserve"> может принимать локальные </w:t>
      </w:r>
      <w:proofErr w:type="spellStart"/>
      <w:r w:rsidRPr="004930E5">
        <w:rPr>
          <w:rFonts w:ascii="Times New Roman" w:eastAsia="Times New Roman" w:hAnsi="Times New Roman"/>
          <w:sz w:val="20"/>
          <w:szCs w:val="20"/>
          <w:lang w:eastAsia="ru-RU"/>
        </w:rPr>
        <w:t>актыпо</w:t>
      </w:r>
      <w:proofErr w:type="spellEnd"/>
      <w:r w:rsidRPr="004930E5">
        <w:rPr>
          <w:rFonts w:ascii="Times New Roman" w:eastAsia="Times New Roman" w:hAnsi="Times New Roman"/>
          <w:sz w:val="20"/>
          <w:szCs w:val="20"/>
          <w:lang w:eastAsia="ru-RU"/>
        </w:rPr>
        <w:t xml:space="preserve"> основным вопросам организации и осуществления образовательной деятельности:</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а) приказы;</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б) распоряжения;</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в) правила;</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г) положения;</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roofErr w:type="spellStart"/>
      <w:r w:rsidRPr="004930E5">
        <w:rPr>
          <w:rFonts w:ascii="Times New Roman" w:eastAsia="Times New Roman" w:hAnsi="Times New Roman"/>
          <w:sz w:val="20"/>
          <w:szCs w:val="20"/>
          <w:lang w:eastAsia="ru-RU"/>
        </w:rPr>
        <w:t>д</w:t>
      </w:r>
      <w:proofErr w:type="spellEnd"/>
      <w:r w:rsidRPr="004930E5">
        <w:rPr>
          <w:rFonts w:ascii="Times New Roman" w:eastAsia="Times New Roman" w:hAnsi="Times New Roman"/>
          <w:sz w:val="20"/>
          <w:szCs w:val="20"/>
          <w:lang w:eastAsia="ru-RU"/>
        </w:rPr>
        <w:t>) инструкции;</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е) иные  локальные акты.</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9.2. Порядок разработки локальных актов устанавливается директором Школы самостоятельно.</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9.3.  Действие локального акта может быть прекращено в следующих случаях:</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-истечение срока действия;</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-отмен</w:t>
      </w:r>
      <w:proofErr w:type="gramStart"/>
      <w:r w:rsidRPr="004930E5">
        <w:rPr>
          <w:rFonts w:ascii="Times New Roman" w:eastAsia="Times New Roman" w:hAnsi="Times New Roman"/>
          <w:sz w:val="20"/>
          <w:szCs w:val="20"/>
          <w:lang w:eastAsia="ru-RU"/>
        </w:rPr>
        <w:t>а(</w:t>
      </w:r>
      <w:proofErr w:type="gramEnd"/>
      <w:r w:rsidRPr="004930E5">
        <w:rPr>
          <w:rFonts w:ascii="Times New Roman" w:eastAsia="Times New Roman" w:hAnsi="Times New Roman"/>
          <w:sz w:val="20"/>
          <w:szCs w:val="20"/>
          <w:lang w:eastAsia="ru-RU"/>
        </w:rPr>
        <w:t>признание утратившим силу)</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-вступление в силу закона или другого нормативного акта.</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9.4. Локальные акты, затрагивающие права обучающихся и работников Школы</w:t>
      </w:r>
      <w:proofErr w:type="gramStart"/>
      <w:r w:rsidRPr="004930E5">
        <w:rPr>
          <w:rFonts w:ascii="Times New Roman" w:eastAsia="Times New Roman" w:hAnsi="Times New Roman"/>
          <w:sz w:val="20"/>
          <w:szCs w:val="20"/>
          <w:lang w:eastAsia="ru-RU"/>
        </w:rPr>
        <w:t xml:space="preserve"> ,</w:t>
      </w:r>
      <w:proofErr w:type="gramEnd"/>
      <w:r w:rsidRPr="004930E5">
        <w:rPr>
          <w:rFonts w:ascii="Times New Roman" w:eastAsia="Times New Roman" w:hAnsi="Times New Roman"/>
          <w:sz w:val="20"/>
          <w:szCs w:val="20"/>
          <w:lang w:eastAsia="ru-RU"/>
        </w:rPr>
        <w:t xml:space="preserve">принимаются с учётом мнения советов обучающихся, советов родителей, и других представительных органов, а так же в порядке и в случаях, которые предусмотрены трудовым законодательством, </w:t>
      </w:r>
      <w:proofErr w:type="spellStart"/>
      <w:r w:rsidRPr="004930E5">
        <w:rPr>
          <w:rFonts w:ascii="Times New Roman" w:eastAsia="Times New Roman" w:hAnsi="Times New Roman"/>
          <w:sz w:val="20"/>
          <w:szCs w:val="20"/>
          <w:lang w:eastAsia="ru-RU"/>
        </w:rPr>
        <w:t>преставительных</w:t>
      </w:r>
      <w:proofErr w:type="spellEnd"/>
      <w:r w:rsidRPr="004930E5">
        <w:rPr>
          <w:rFonts w:ascii="Times New Roman" w:eastAsia="Times New Roman" w:hAnsi="Times New Roman"/>
          <w:sz w:val="20"/>
          <w:szCs w:val="20"/>
          <w:lang w:eastAsia="ru-RU"/>
        </w:rPr>
        <w:t xml:space="preserve"> органов работников.</w:t>
      </w:r>
    </w:p>
    <w:p w:rsidR="004930E5" w:rsidRPr="004930E5" w:rsidRDefault="004930E5" w:rsidP="004930E5">
      <w:pPr>
        <w:spacing w:after="0" w:line="240" w:lineRule="auto"/>
        <w:ind w:left="142"/>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284" w:hanging="284"/>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   9.5. Локальные акты Школы </w:t>
      </w:r>
      <w:proofErr w:type="gramStart"/>
      <w:r w:rsidRPr="004930E5">
        <w:rPr>
          <w:rFonts w:ascii="Times New Roman" w:eastAsia="Times New Roman" w:hAnsi="Times New Roman"/>
          <w:sz w:val="20"/>
          <w:szCs w:val="20"/>
          <w:lang w:eastAsia="ru-RU"/>
        </w:rPr>
        <w:t>утверждаются директором Школы  не могут</w:t>
      </w:r>
      <w:proofErr w:type="gramEnd"/>
      <w:r w:rsidRPr="004930E5">
        <w:rPr>
          <w:rFonts w:ascii="Times New Roman" w:eastAsia="Times New Roman" w:hAnsi="Times New Roman"/>
          <w:sz w:val="20"/>
          <w:szCs w:val="20"/>
          <w:lang w:eastAsia="ru-RU"/>
        </w:rPr>
        <w:t xml:space="preserve">   противоречить  настоящему Уставу и действующему законодательству Российской Федерации.</w:t>
      </w:r>
    </w:p>
    <w:p w:rsidR="004930E5" w:rsidRPr="004930E5" w:rsidRDefault="004930E5" w:rsidP="004930E5">
      <w:pPr>
        <w:spacing w:after="0" w:line="240" w:lineRule="auto"/>
        <w:ind w:left="284" w:hanging="284"/>
        <w:jc w:val="both"/>
        <w:rPr>
          <w:rFonts w:ascii="Times New Roman" w:eastAsia="Times New Roman" w:hAnsi="Times New Roman"/>
          <w:sz w:val="20"/>
          <w:szCs w:val="20"/>
          <w:lang w:eastAsia="ru-RU"/>
        </w:rPr>
      </w:pPr>
    </w:p>
    <w:p w:rsidR="004930E5" w:rsidRPr="004930E5" w:rsidRDefault="004930E5" w:rsidP="004930E5">
      <w:pPr>
        <w:shd w:val="clear" w:color="auto" w:fill="FFFFFF"/>
        <w:spacing w:after="0" w:line="240" w:lineRule="auto"/>
        <w:ind w:left="142" w:firstLine="567"/>
        <w:jc w:val="both"/>
        <w:rPr>
          <w:rFonts w:ascii="Times New Roman" w:eastAsia="Times New Roman" w:hAnsi="Times New Roman"/>
          <w:bCs/>
          <w:spacing w:val="-1"/>
          <w:sz w:val="20"/>
          <w:szCs w:val="20"/>
          <w:lang w:eastAsia="ru-RU"/>
        </w:rPr>
      </w:pPr>
      <w:proofErr w:type="gramStart"/>
      <w:r w:rsidRPr="004930E5">
        <w:rPr>
          <w:rFonts w:ascii="Times New Roman" w:eastAsia="Times New Roman" w:hAnsi="Times New Roman"/>
          <w:bCs/>
          <w:spacing w:val="-1"/>
          <w:sz w:val="20"/>
          <w:szCs w:val="20"/>
          <w:lang w:val="en-US" w:eastAsia="ru-RU"/>
        </w:rPr>
        <w:t>X</w:t>
      </w:r>
      <w:r w:rsidRPr="004930E5">
        <w:rPr>
          <w:rFonts w:ascii="Times New Roman" w:eastAsia="Times New Roman" w:hAnsi="Times New Roman"/>
          <w:bCs/>
          <w:spacing w:val="-1"/>
          <w:sz w:val="20"/>
          <w:szCs w:val="20"/>
          <w:lang w:eastAsia="ru-RU"/>
        </w:rPr>
        <w:t>. Заключительные положения.</w:t>
      </w:r>
      <w:proofErr w:type="gramEnd"/>
    </w:p>
    <w:p w:rsidR="004930E5" w:rsidRPr="004930E5" w:rsidRDefault="004930E5" w:rsidP="004930E5">
      <w:pPr>
        <w:shd w:val="clear" w:color="auto" w:fill="FFFFFF"/>
        <w:spacing w:after="0" w:line="240" w:lineRule="auto"/>
        <w:ind w:left="142" w:firstLine="567"/>
        <w:jc w:val="both"/>
        <w:rPr>
          <w:rFonts w:ascii="Times New Roman" w:eastAsia="Times New Roman" w:hAnsi="Times New Roman"/>
          <w:bCs/>
          <w:spacing w:val="-1"/>
          <w:sz w:val="20"/>
          <w:szCs w:val="20"/>
          <w:lang w:eastAsia="ru-RU"/>
        </w:rPr>
      </w:pPr>
    </w:p>
    <w:p w:rsidR="004930E5" w:rsidRPr="004930E5" w:rsidRDefault="004930E5" w:rsidP="004930E5">
      <w:pPr>
        <w:shd w:val="clear" w:color="auto" w:fill="FFFFFF"/>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3"/>
          <w:sz w:val="20"/>
          <w:szCs w:val="20"/>
          <w:lang w:eastAsia="ru-RU"/>
        </w:rPr>
        <w:t>10.1. Устав Школы разрабатывается с учётом требований, установленных федеральным законодательством для соответствующего типа муниципального учреждения.</w:t>
      </w:r>
      <w:r w:rsidRPr="004930E5">
        <w:rPr>
          <w:rFonts w:ascii="Times New Roman" w:eastAsia="Times New Roman" w:hAnsi="Times New Roman"/>
          <w:spacing w:val="-1"/>
          <w:sz w:val="20"/>
          <w:szCs w:val="20"/>
          <w:lang w:eastAsia="ru-RU"/>
        </w:rPr>
        <w:t xml:space="preserve"> </w:t>
      </w:r>
    </w:p>
    <w:p w:rsidR="004930E5" w:rsidRPr="004930E5" w:rsidRDefault="004930E5" w:rsidP="004930E5">
      <w:pPr>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10.2. Работники Школы, родители (законные представители)</w:t>
      </w:r>
      <w:proofErr w:type="gramStart"/>
      <w:r w:rsidRPr="004930E5">
        <w:rPr>
          <w:rFonts w:ascii="Times New Roman" w:eastAsia="Times New Roman" w:hAnsi="Times New Roman"/>
          <w:spacing w:val="-1"/>
          <w:sz w:val="20"/>
          <w:szCs w:val="20"/>
          <w:lang w:eastAsia="ru-RU"/>
        </w:rPr>
        <w:t>,о</w:t>
      </w:r>
      <w:proofErr w:type="gramEnd"/>
      <w:r w:rsidRPr="004930E5">
        <w:rPr>
          <w:rFonts w:ascii="Times New Roman" w:eastAsia="Times New Roman" w:hAnsi="Times New Roman"/>
          <w:spacing w:val="-1"/>
          <w:sz w:val="20"/>
          <w:szCs w:val="20"/>
          <w:lang w:eastAsia="ru-RU"/>
        </w:rPr>
        <w:t xml:space="preserve">бучающиеся должны быть ознакомлены с настоящим Уставом. </w:t>
      </w:r>
    </w:p>
    <w:p w:rsidR="004930E5" w:rsidRPr="004930E5" w:rsidRDefault="004930E5" w:rsidP="004930E5">
      <w:pPr>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10.3. Изменения в Устав Школы (Устав в новой редакции) вступает в силу с момента их государственной регистрации.</w:t>
      </w:r>
    </w:p>
    <w:p w:rsidR="004930E5" w:rsidRPr="004930E5" w:rsidRDefault="004930E5" w:rsidP="004930E5">
      <w:pPr>
        <w:spacing w:after="0" w:line="240" w:lineRule="auto"/>
        <w:ind w:left="142"/>
        <w:jc w:val="both"/>
        <w:rPr>
          <w:rFonts w:ascii="Times New Roman" w:eastAsia="Times New Roman" w:hAnsi="Times New Roman"/>
          <w:spacing w:val="-1"/>
          <w:sz w:val="20"/>
          <w:szCs w:val="20"/>
          <w:lang w:eastAsia="ru-RU"/>
        </w:rPr>
      </w:pPr>
      <w:r w:rsidRPr="004930E5">
        <w:rPr>
          <w:rFonts w:ascii="Times New Roman" w:eastAsia="Times New Roman" w:hAnsi="Times New Roman"/>
          <w:spacing w:val="-1"/>
          <w:sz w:val="20"/>
          <w:szCs w:val="20"/>
          <w:lang w:eastAsia="ru-RU"/>
        </w:rPr>
        <w:t xml:space="preserve">10.4. Предыдущая редакция Устава Школы утрачивает силу с момента регистрации настоящего Устава. </w:t>
      </w:r>
    </w:p>
    <w:p w:rsidR="004930E5" w:rsidRPr="00CE7A11" w:rsidRDefault="004930E5" w:rsidP="004930E5">
      <w:pPr>
        <w:spacing w:after="0" w:line="240" w:lineRule="auto"/>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Устав принят общим собранием </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(конференцией) работников Муниципального казённого</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 xml:space="preserve">общеобразовательного учреждения </w:t>
      </w:r>
      <w:proofErr w:type="spellStart"/>
      <w:r w:rsidRPr="004930E5">
        <w:rPr>
          <w:rFonts w:ascii="Times New Roman" w:eastAsia="Times New Roman" w:hAnsi="Times New Roman"/>
          <w:sz w:val="20"/>
          <w:szCs w:val="20"/>
          <w:lang w:eastAsia="ru-RU"/>
        </w:rPr>
        <w:t>Осиновской</w:t>
      </w:r>
      <w:proofErr w:type="spellEnd"/>
      <w:r w:rsidRPr="004930E5">
        <w:rPr>
          <w:rFonts w:ascii="Times New Roman" w:eastAsia="Times New Roman" w:hAnsi="Times New Roman"/>
          <w:sz w:val="20"/>
          <w:szCs w:val="20"/>
          <w:lang w:eastAsia="ru-RU"/>
        </w:rPr>
        <w:t xml:space="preserve"> школы </w:t>
      </w: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p>
    <w:p w:rsidR="004930E5" w:rsidRPr="004930E5" w:rsidRDefault="004930E5" w:rsidP="004930E5">
      <w:pPr>
        <w:spacing w:after="0" w:line="240" w:lineRule="auto"/>
        <w:ind w:left="142" w:firstLine="567"/>
        <w:jc w:val="both"/>
        <w:rPr>
          <w:rFonts w:ascii="Times New Roman" w:eastAsia="Times New Roman" w:hAnsi="Times New Roman"/>
          <w:sz w:val="20"/>
          <w:szCs w:val="20"/>
          <w:lang w:eastAsia="ru-RU"/>
        </w:rPr>
      </w:pPr>
      <w:r w:rsidRPr="004930E5">
        <w:rPr>
          <w:rFonts w:ascii="Times New Roman" w:eastAsia="Times New Roman" w:hAnsi="Times New Roman"/>
          <w:sz w:val="20"/>
          <w:szCs w:val="20"/>
          <w:lang w:eastAsia="ru-RU"/>
        </w:rPr>
        <w:t>Протокол №   3     от   «  3  »  февраля     2020 года.</w:t>
      </w:r>
    </w:p>
    <w:p w:rsidR="004930E5" w:rsidRPr="004930E5" w:rsidRDefault="004930E5" w:rsidP="004930E5">
      <w:pPr>
        <w:spacing w:after="0" w:line="240" w:lineRule="auto"/>
        <w:ind w:left="142" w:firstLine="567"/>
        <w:jc w:val="both"/>
        <w:rPr>
          <w:rFonts w:ascii="Times New Roman" w:eastAsia="Times New Roman" w:hAnsi="Times New Roman"/>
          <w:sz w:val="24"/>
          <w:szCs w:val="24"/>
          <w:lang w:eastAsia="ru-RU"/>
        </w:rPr>
      </w:pPr>
    </w:p>
    <w:p w:rsidR="00DB6FCE" w:rsidRPr="00DB6FCE" w:rsidRDefault="00DB6FCE" w:rsidP="00DB6FCE">
      <w:pPr>
        <w:spacing w:after="0" w:line="240" w:lineRule="auto"/>
        <w:jc w:val="center"/>
        <w:rPr>
          <w:rFonts w:ascii="Times New Roman" w:eastAsia="Times New Roman" w:hAnsi="Times New Roman"/>
          <w:sz w:val="28"/>
          <w:szCs w:val="28"/>
          <w:lang w:eastAsia="ru-RU"/>
        </w:rPr>
      </w:pPr>
      <w:r w:rsidRPr="00DB6FCE">
        <w:rPr>
          <w:rFonts w:ascii="Times New Roman" w:eastAsia="Times New Roman" w:hAnsi="Times New Roman"/>
          <w:noProof/>
          <w:sz w:val="28"/>
          <w:szCs w:val="28"/>
          <w:lang w:eastAsia="ru-RU"/>
        </w:rPr>
        <w:drawing>
          <wp:inline distT="0" distB="0" distL="0" distR="0">
            <wp:extent cx="474345" cy="560705"/>
            <wp:effectExtent l="19050" t="0" r="190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4345" cy="560705"/>
                    </a:xfrm>
                    <a:prstGeom prst="rect">
                      <a:avLst/>
                    </a:prstGeom>
                    <a:noFill/>
                    <a:ln w="9525">
                      <a:noFill/>
                      <a:miter lim="800000"/>
                      <a:headEnd/>
                      <a:tailEnd/>
                    </a:ln>
                  </pic:spPr>
                </pic:pic>
              </a:graphicData>
            </a:graphic>
          </wp:inline>
        </w:drawing>
      </w:r>
    </w:p>
    <w:p w:rsidR="00DB6FCE" w:rsidRPr="00DB6FCE" w:rsidRDefault="00DB6FCE" w:rsidP="00DB6FCE">
      <w:pPr>
        <w:spacing w:after="0" w:line="240" w:lineRule="auto"/>
        <w:rPr>
          <w:rFonts w:ascii="Times New Roman" w:eastAsia="Times New Roman" w:hAnsi="Times New Roman"/>
          <w:sz w:val="28"/>
          <w:szCs w:val="28"/>
          <w:lang w:eastAsia="ru-RU"/>
        </w:rPr>
      </w:pPr>
    </w:p>
    <w:p w:rsidR="00DB6FCE" w:rsidRPr="00DB6FCE" w:rsidRDefault="00DB6FCE" w:rsidP="00DB6FCE">
      <w:pPr>
        <w:spacing w:after="0" w:line="240" w:lineRule="auto"/>
        <w:jc w:val="center"/>
        <w:rPr>
          <w:rFonts w:ascii="Times New Roman" w:eastAsia="Times New Roman" w:hAnsi="Times New Roman"/>
          <w:sz w:val="18"/>
          <w:szCs w:val="20"/>
          <w:lang w:eastAsia="ru-RU"/>
        </w:rPr>
      </w:pPr>
      <w:r w:rsidRPr="00DB6FCE">
        <w:rPr>
          <w:rFonts w:ascii="Times New Roman" w:eastAsia="Times New Roman" w:hAnsi="Times New Roman"/>
          <w:sz w:val="18"/>
          <w:szCs w:val="20"/>
          <w:lang w:eastAsia="ru-RU"/>
        </w:rPr>
        <w:t>АДМИНИСТРАЦИЯ БОГУЧАНСКОГО РАЙОНА</w:t>
      </w:r>
    </w:p>
    <w:p w:rsidR="00DB6FCE" w:rsidRPr="00DB6FCE" w:rsidRDefault="00DB6FCE" w:rsidP="00DB6FCE">
      <w:pPr>
        <w:spacing w:after="0" w:line="240" w:lineRule="auto"/>
        <w:jc w:val="center"/>
        <w:rPr>
          <w:rFonts w:ascii="Times New Roman" w:eastAsia="Times New Roman" w:hAnsi="Times New Roman"/>
          <w:sz w:val="18"/>
          <w:szCs w:val="20"/>
          <w:lang w:eastAsia="ru-RU"/>
        </w:rPr>
      </w:pPr>
      <w:proofErr w:type="gramStart"/>
      <w:r w:rsidRPr="00DB6FCE">
        <w:rPr>
          <w:rFonts w:ascii="Times New Roman" w:eastAsia="Times New Roman" w:hAnsi="Times New Roman"/>
          <w:sz w:val="18"/>
          <w:szCs w:val="20"/>
          <w:lang w:eastAsia="ru-RU"/>
        </w:rPr>
        <w:t>П</w:t>
      </w:r>
      <w:proofErr w:type="gramEnd"/>
      <w:r w:rsidRPr="00DB6FCE">
        <w:rPr>
          <w:rFonts w:ascii="Times New Roman" w:eastAsia="Times New Roman" w:hAnsi="Times New Roman"/>
          <w:sz w:val="18"/>
          <w:szCs w:val="20"/>
          <w:lang w:eastAsia="ru-RU"/>
        </w:rPr>
        <w:t xml:space="preserve"> О С Т А Н О В Л Е Н И Е</w:t>
      </w:r>
    </w:p>
    <w:p w:rsidR="00DB6FCE" w:rsidRPr="00DB6FCE" w:rsidRDefault="00DB6FCE" w:rsidP="00DB6FCE">
      <w:pPr>
        <w:spacing w:after="0" w:line="240" w:lineRule="auto"/>
        <w:jc w:val="center"/>
        <w:rPr>
          <w:rFonts w:ascii="Times New Roman" w:eastAsia="Times New Roman" w:hAnsi="Times New Roman"/>
          <w:sz w:val="20"/>
          <w:szCs w:val="20"/>
          <w:lang w:eastAsia="ru-RU"/>
        </w:rPr>
      </w:pPr>
      <w:r w:rsidRPr="00DB6FCE">
        <w:rPr>
          <w:rFonts w:ascii="Times New Roman" w:eastAsia="Times New Roman" w:hAnsi="Times New Roman"/>
          <w:sz w:val="20"/>
          <w:szCs w:val="20"/>
          <w:lang w:eastAsia="ru-RU"/>
        </w:rPr>
        <w:t>«21» 02. 2020</w:t>
      </w:r>
      <w:r w:rsidRPr="00DB6FCE">
        <w:rPr>
          <w:rFonts w:ascii="Times New Roman" w:eastAsia="Times New Roman" w:hAnsi="Times New Roman"/>
          <w:sz w:val="20"/>
          <w:szCs w:val="20"/>
          <w:lang w:eastAsia="ru-RU"/>
        </w:rPr>
        <w:tab/>
      </w:r>
      <w:r w:rsidRPr="00DB6FCE">
        <w:rPr>
          <w:rFonts w:ascii="Times New Roman" w:eastAsia="Times New Roman" w:hAnsi="Times New Roman"/>
          <w:sz w:val="20"/>
          <w:szCs w:val="20"/>
          <w:lang w:eastAsia="ru-RU"/>
        </w:rPr>
        <w:tab/>
        <w:t xml:space="preserve">              с. </w:t>
      </w:r>
      <w:proofErr w:type="spellStart"/>
      <w:r w:rsidRPr="00DB6FCE">
        <w:rPr>
          <w:rFonts w:ascii="Times New Roman" w:eastAsia="Times New Roman" w:hAnsi="Times New Roman"/>
          <w:sz w:val="20"/>
          <w:szCs w:val="20"/>
          <w:lang w:eastAsia="ru-RU"/>
        </w:rPr>
        <w:t>Богучаны</w:t>
      </w:r>
      <w:proofErr w:type="spellEnd"/>
      <w:r w:rsidRPr="00DB6FCE">
        <w:rPr>
          <w:rFonts w:ascii="Times New Roman" w:eastAsia="Times New Roman" w:hAnsi="Times New Roman"/>
          <w:sz w:val="20"/>
          <w:szCs w:val="20"/>
          <w:lang w:eastAsia="ru-RU"/>
        </w:rPr>
        <w:t xml:space="preserve">                                    № 184 - </w:t>
      </w:r>
      <w:proofErr w:type="spellStart"/>
      <w:proofErr w:type="gramStart"/>
      <w:r w:rsidRPr="00DB6FCE">
        <w:rPr>
          <w:rFonts w:ascii="Times New Roman" w:eastAsia="Times New Roman" w:hAnsi="Times New Roman"/>
          <w:sz w:val="20"/>
          <w:szCs w:val="20"/>
          <w:lang w:eastAsia="ru-RU"/>
        </w:rPr>
        <w:t>п</w:t>
      </w:r>
      <w:proofErr w:type="spellEnd"/>
      <w:proofErr w:type="gramEnd"/>
    </w:p>
    <w:p w:rsidR="00DB6FCE" w:rsidRPr="00DB6FCE" w:rsidRDefault="00DB6FCE" w:rsidP="00DB6FCE">
      <w:pPr>
        <w:spacing w:after="0" w:line="240" w:lineRule="auto"/>
        <w:rPr>
          <w:rFonts w:ascii="Times New Roman" w:eastAsia="Times New Roman" w:hAnsi="Times New Roman"/>
          <w:sz w:val="20"/>
          <w:szCs w:val="20"/>
          <w:lang w:eastAsia="ru-RU"/>
        </w:rPr>
      </w:pPr>
    </w:p>
    <w:p w:rsidR="00DB6FCE" w:rsidRPr="00DB6FCE" w:rsidRDefault="00DB6FCE" w:rsidP="00DB6FCE">
      <w:pPr>
        <w:tabs>
          <w:tab w:val="left" w:pos="940"/>
        </w:tabs>
        <w:spacing w:after="0" w:line="240" w:lineRule="auto"/>
        <w:jc w:val="center"/>
        <w:rPr>
          <w:rFonts w:ascii="Times New Roman" w:eastAsia="Times New Roman" w:hAnsi="Times New Roman"/>
          <w:sz w:val="20"/>
          <w:szCs w:val="20"/>
          <w:lang w:eastAsia="ru-RU"/>
        </w:rPr>
      </w:pPr>
      <w:r w:rsidRPr="00DB6FCE">
        <w:rPr>
          <w:rFonts w:ascii="Times New Roman" w:eastAsia="Times New Roman" w:hAnsi="Times New Roman"/>
          <w:sz w:val="20"/>
          <w:szCs w:val="20"/>
          <w:lang w:eastAsia="ru-RU"/>
        </w:rPr>
        <w:lastRenderedPageBreak/>
        <w:t xml:space="preserve">Об утверждении Устава Муниципального казённого общеобразовательного учреждения  </w:t>
      </w:r>
      <w:proofErr w:type="spellStart"/>
      <w:r w:rsidRPr="00DB6FCE">
        <w:rPr>
          <w:rFonts w:ascii="Times New Roman" w:eastAsia="Times New Roman" w:hAnsi="Times New Roman"/>
          <w:sz w:val="20"/>
          <w:szCs w:val="20"/>
          <w:lang w:eastAsia="ru-RU"/>
        </w:rPr>
        <w:t>Красногорьевская</w:t>
      </w:r>
      <w:proofErr w:type="spellEnd"/>
      <w:r w:rsidRPr="00DB6FCE">
        <w:rPr>
          <w:rFonts w:ascii="Times New Roman" w:eastAsia="Times New Roman" w:hAnsi="Times New Roman"/>
          <w:sz w:val="20"/>
          <w:szCs w:val="20"/>
          <w:lang w:eastAsia="ru-RU"/>
        </w:rPr>
        <w:t xml:space="preserve">  школа в новой редакции</w:t>
      </w:r>
    </w:p>
    <w:p w:rsidR="00DB6FCE" w:rsidRPr="00DB6FCE" w:rsidRDefault="00DB6FCE" w:rsidP="00DB6FCE">
      <w:pPr>
        <w:tabs>
          <w:tab w:val="left" w:pos="7095"/>
        </w:tabs>
        <w:spacing w:after="0" w:line="240" w:lineRule="auto"/>
        <w:rPr>
          <w:rFonts w:ascii="Times New Roman" w:eastAsia="Times New Roman" w:hAnsi="Times New Roman"/>
          <w:sz w:val="20"/>
          <w:szCs w:val="20"/>
          <w:lang w:eastAsia="ru-RU"/>
        </w:rPr>
      </w:pPr>
      <w:r w:rsidRPr="00DB6FCE">
        <w:rPr>
          <w:rFonts w:ascii="Times New Roman" w:eastAsia="Times New Roman" w:hAnsi="Times New Roman"/>
          <w:sz w:val="20"/>
          <w:szCs w:val="20"/>
          <w:lang w:eastAsia="ru-RU"/>
        </w:rPr>
        <w:tab/>
      </w:r>
    </w:p>
    <w:p w:rsidR="00DB6FCE" w:rsidRPr="00DB6FCE" w:rsidRDefault="00DB6FCE" w:rsidP="00DB6FCE">
      <w:pPr>
        <w:tabs>
          <w:tab w:val="left" w:pos="940"/>
        </w:tabs>
        <w:spacing w:after="0" w:line="240" w:lineRule="auto"/>
        <w:ind w:firstLine="567"/>
        <w:jc w:val="both"/>
        <w:rPr>
          <w:rFonts w:ascii="Times New Roman" w:eastAsia="Times New Roman" w:hAnsi="Times New Roman"/>
          <w:sz w:val="20"/>
          <w:szCs w:val="20"/>
          <w:lang w:eastAsia="ru-RU"/>
        </w:rPr>
      </w:pPr>
      <w:proofErr w:type="gramStart"/>
      <w:r w:rsidRPr="00DB6FCE">
        <w:rPr>
          <w:rFonts w:ascii="Times New Roman" w:eastAsia="Times New Roman" w:hAnsi="Times New Roman"/>
          <w:sz w:val="20"/>
          <w:szCs w:val="20"/>
          <w:lang w:eastAsia="ru-RU"/>
        </w:rPr>
        <w:t xml:space="preserve">В целях приведения правовых актов администрации </w:t>
      </w:r>
      <w:proofErr w:type="spellStart"/>
      <w:r w:rsidRPr="00DB6FCE">
        <w:rPr>
          <w:rFonts w:ascii="Times New Roman" w:eastAsia="Times New Roman" w:hAnsi="Times New Roman"/>
          <w:sz w:val="20"/>
          <w:szCs w:val="20"/>
          <w:lang w:eastAsia="ru-RU"/>
        </w:rPr>
        <w:t>Богучанского</w:t>
      </w:r>
      <w:proofErr w:type="spellEnd"/>
      <w:r w:rsidRPr="00DB6FCE">
        <w:rPr>
          <w:rFonts w:ascii="Times New Roman" w:eastAsia="Times New Roman" w:hAnsi="Times New Roman"/>
          <w:sz w:val="20"/>
          <w:szCs w:val="20"/>
          <w:lang w:eastAsia="ru-RU"/>
        </w:rPr>
        <w:t xml:space="preserve">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w:t>
      </w:r>
      <w:proofErr w:type="spellStart"/>
      <w:r w:rsidRPr="00DB6FCE">
        <w:rPr>
          <w:rFonts w:ascii="Times New Roman" w:eastAsia="Times New Roman" w:hAnsi="Times New Roman"/>
          <w:sz w:val="20"/>
          <w:szCs w:val="20"/>
          <w:lang w:eastAsia="ru-RU"/>
        </w:rPr>
        <w:t>Богучанского</w:t>
      </w:r>
      <w:proofErr w:type="spellEnd"/>
      <w:r w:rsidRPr="00DB6FCE">
        <w:rPr>
          <w:rFonts w:ascii="Times New Roman" w:eastAsia="Times New Roman" w:hAnsi="Times New Roman"/>
          <w:sz w:val="20"/>
          <w:szCs w:val="20"/>
          <w:lang w:eastAsia="ru-RU"/>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w:t>
      </w:r>
      <w:proofErr w:type="gramEnd"/>
      <w:r w:rsidRPr="00DB6FCE">
        <w:rPr>
          <w:rFonts w:ascii="Times New Roman" w:eastAsia="Times New Roman" w:hAnsi="Times New Roman"/>
          <w:sz w:val="20"/>
          <w:szCs w:val="20"/>
          <w:lang w:eastAsia="ru-RU"/>
        </w:rPr>
        <w:t xml:space="preserve"> ст. ст.7,43,47 Устава </w:t>
      </w:r>
      <w:proofErr w:type="spellStart"/>
      <w:r w:rsidRPr="00DB6FCE">
        <w:rPr>
          <w:rFonts w:ascii="Times New Roman" w:eastAsia="Times New Roman" w:hAnsi="Times New Roman"/>
          <w:sz w:val="20"/>
          <w:szCs w:val="20"/>
          <w:lang w:eastAsia="ru-RU"/>
        </w:rPr>
        <w:t>Богучанского</w:t>
      </w:r>
      <w:proofErr w:type="spellEnd"/>
      <w:r w:rsidRPr="00DB6FCE">
        <w:rPr>
          <w:rFonts w:ascii="Times New Roman" w:eastAsia="Times New Roman" w:hAnsi="Times New Roman"/>
          <w:sz w:val="20"/>
          <w:szCs w:val="20"/>
          <w:lang w:eastAsia="ru-RU"/>
        </w:rPr>
        <w:t xml:space="preserve"> района Красноярского края, </w:t>
      </w:r>
    </w:p>
    <w:p w:rsidR="00DB6FCE" w:rsidRPr="00DB6FCE" w:rsidRDefault="00DB6FCE" w:rsidP="00DB6FCE">
      <w:pPr>
        <w:tabs>
          <w:tab w:val="left" w:pos="940"/>
        </w:tabs>
        <w:spacing w:after="0" w:line="240" w:lineRule="auto"/>
        <w:ind w:firstLine="567"/>
        <w:jc w:val="both"/>
        <w:rPr>
          <w:rFonts w:ascii="Times New Roman" w:eastAsia="Times New Roman" w:hAnsi="Times New Roman"/>
          <w:sz w:val="20"/>
          <w:szCs w:val="20"/>
          <w:lang w:eastAsia="ru-RU"/>
        </w:rPr>
      </w:pPr>
    </w:p>
    <w:p w:rsidR="00DB6FCE" w:rsidRPr="00DB6FCE" w:rsidRDefault="00DB6FCE" w:rsidP="00DB6FCE">
      <w:pPr>
        <w:tabs>
          <w:tab w:val="left" w:pos="940"/>
        </w:tabs>
        <w:spacing w:after="0" w:line="240" w:lineRule="auto"/>
        <w:ind w:firstLine="567"/>
        <w:jc w:val="both"/>
        <w:rPr>
          <w:rFonts w:ascii="Times New Roman" w:eastAsia="Times New Roman" w:hAnsi="Times New Roman"/>
          <w:sz w:val="20"/>
          <w:szCs w:val="20"/>
          <w:lang w:eastAsia="ru-RU"/>
        </w:rPr>
      </w:pPr>
      <w:r w:rsidRPr="00DB6FCE">
        <w:rPr>
          <w:rFonts w:ascii="Times New Roman" w:eastAsia="Times New Roman" w:hAnsi="Times New Roman"/>
          <w:sz w:val="20"/>
          <w:szCs w:val="20"/>
          <w:lang w:eastAsia="ru-RU"/>
        </w:rPr>
        <w:t>ПОСТАНОВЛЯЮ:</w:t>
      </w:r>
    </w:p>
    <w:p w:rsidR="00DB6FCE" w:rsidRPr="00DB6FCE" w:rsidRDefault="00DB6FCE" w:rsidP="00486613">
      <w:pPr>
        <w:numPr>
          <w:ilvl w:val="0"/>
          <w:numId w:val="12"/>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DB6FCE">
        <w:rPr>
          <w:rFonts w:ascii="Times New Roman" w:hAnsi="Times New Roman"/>
          <w:sz w:val="20"/>
          <w:szCs w:val="20"/>
        </w:rPr>
        <w:t xml:space="preserve">Утвердить Устав Муниципального казённого общеобразовательного учреждения </w:t>
      </w:r>
      <w:proofErr w:type="spellStart"/>
      <w:r w:rsidRPr="00DB6FCE">
        <w:rPr>
          <w:rFonts w:ascii="Times New Roman" w:hAnsi="Times New Roman"/>
          <w:sz w:val="20"/>
          <w:szCs w:val="20"/>
        </w:rPr>
        <w:t>Красногорьевская</w:t>
      </w:r>
      <w:proofErr w:type="spellEnd"/>
      <w:r w:rsidRPr="00DB6FCE">
        <w:rPr>
          <w:rFonts w:ascii="Times New Roman" w:hAnsi="Times New Roman"/>
          <w:sz w:val="20"/>
          <w:szCs w:val="20"/>
        </w:rPr>
        <w:t xml:space="preserve">  школа   в новой редакции   согласно приложению</w:t>
      </w:r>
      <w:proofErr w:type="gramStart"/>
      <w:r w:rsidRPr="00DB6FCE">
        <w:rPr>
          <w:rFonts w:ascii="Times New Roman" w:hAnsi="Times New Roman"/>
          <w:sz w:val="20"/>
          <w:szCs w:val="20"/>
        </w:rPr>
        <w:t>1</w:t>
      </w:r>
      <w:proofErr w:type="gramEnd"/>
      <w:r w:rsidRPr="00DB6FCE">
        <w:rPr>
          <w:rFonts w:ascii="Times New Roman" w:hAnsi="Times New Roman"/>
          <w:sz w:val="20"/>
          <w:szCs w:val="20"/>
        </w:rPr>
        <w:t>.</w:t>
      </w:r>
    </w:p>
    <w:p w:rsidR="00DB6FCE" w:rsidRPr="00DB6FCE" w:rsidRDefault="00DB6FCE" w:rsidP="00486613">
      <w:pPr>
        <w:numPr>
          <w:ilvl w:val="0"/>
          <w:numId w:val="12"/>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DB6FCE">
        <w:rPr>
          <w:rFonts w:ascii="Times New Roman" w:hAnsi="Times New Roman"/>
          <w:sz w:val="20"/>
          <w:szCs w:val="20"/>
        </w:rPr>
        <w:t xml:space="preserve">Директору  Муниципального казенного общеобразовательного учреждения </w:t>
      </w:r>
      <w:proofErr w:type="spellStart"/>
      <w:r w:rsidRPr="00DB6FCE">
        <w:rPr>
          <w:rFonts w:ascii="Times New Roman" w:hAnsi="Times New Roman"/>
          <w:sz w:val="20"/>
          <w:szCs w:val="20"/>
        </w:rPr>
        <w:t>Красногорьевская</w:t>
      </w:r>
      <w:proofErr w:type="spellEnd"/>
      <w:r w:rsidRPr="00DB6FCE">
        <w:rPr>
          <w:rFonts w:ascii="Times New Roman" w:hAnsi="Times New Roman"/>
          <w:sz w:val="20"/>
          <w:szCs w:val="20"/>
        </w:rPr>
        <w:t xml:space="preserve"> школа выступить заявителем для государственной регистрации изменений, внесенных в учредительный документ юридического лица, в регистрирующий орган в установленный законом срок.</w:t>
      </w:r>
    </w:p>
    <w:p w:rsidR="00DB6FCE" w:rsidRPr="00DB6FCE" w:rsidRDefault="00DB6FCE" w:rsidP="00486613">
      <w:pPr>
        <w:numPr>
          <w:ilvl w:val="0"/>
          <w:numId w:val="12"/>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DB6FCE">
        <w:rPr>
          <w:rFonts w:ascii="Times New Roman" w:hAnsi="Times New Roman"/>
          <w:sz w:val="20"/>
          <w:szCs w:val="20"/>
        </w:rPr>
        <w:t xml:space="preserve">Признать утратившим силу постановление администрации </w:t>
      </w:r>
      <w:proofErr w:type="spellStart"/>
      <w:r w:rsidRPr="00DB6FCE">
        <w:rPr>
          <w:rFonts w:ascii="Times New Roman" w:hAnsi="Times New Roman"/>
          <w:sz w:val="20"/>
          <w:szCs w:val="20"/>
        </w:rPr>
        <w:t>Богучанского</w:t>
      </w:r>
      <w:proofErr w:type="spellEnd"/>
      <w:r w:rsidRPr="00DB6FCE">
        <w:rPr>
          <w:rFonts w:ascii="Times New Roman" w:hAnsi="Times New Roman"/>
          <w:sz w:val="20"/>
          <w:szCs w:val="20"/>
        </w:rPr>
        <w:t xml:space="preserve"> района от </w:t>
      </w:r>
      <w:r w:rsidRPr="00DB6FCE">
        <w:rPr>
          <w:rFonts w:ascii="Times New Roman" w:hAnsi="Times New Roman"/>
          <w:spacing w:val="-1"/>
          <w:sz w:val="20"/>
          <w:szCs w:val="20"/>
        </w:rPr>
        <w:t>30.10.2015</w:t>
      </w:r>
      <w:r w:rsidRPr="00DB6FCE">
        <w:rPr>
          <w:rFonts w:ascii="Times New Roman" w:hAnsi="Times New Roman"/>
          <w:sz w:val="20"/>
          <w:szCs w:val="20"/>
          <w:shd w:val="clear" w:color="auto" w:fill="FFFFFF"/>
        </w:rPr>
        <w:t xml:space="preserve"> №</w:t>
      </w:r>
      <w:r w:rsidRPr="00DB6FCE">
        <w:rPr>
          <w:rFonts w:ascii="Times New Roman" w:hAnsi="Times New Roman"/>
          <w:spacing w:val="-1"/>
          <w:sz w:val="20"/>
          <w:szCs w:val="20"/>
        </w:rPr>
        <w:t xml:space="preserve">970-п </w:t>
      </w:r>
      <w:r w:rsidRPr="00DB6FCE">
        <w:rPr>
          <w:rFonts w:ascii="Times New Roman" w:hAnsi="Times New Roman"/>
          <w:sz w:val="20"/>
          <w:szCs w:val="20"/>
        </w:rPr>
        <w:t xml:space="preserve">«Об утверждении Устава Муниципального казённого общеобразовательного учреждения </w:t>
      </w:r>
      <w:proofErr w:type="spellStart"/>
      <w:r w:rsidRPr="00DB6FCE">
        <w:rPr>
          <w:rFonts w:ascii="Times New Roman" w:hAnsi="Times New Roman"/>
          <w:sz w:val="20"/>
          <w:szCs w:val="20"/>
        </w:rPr>
        <w:t>Красногорьевская</w:t>
      </w:r>
      <w:proofErr w:type="spellEnd"/>
      <w:r w:rsidRPr="00DB6FCE">
        <w:rPr>
          <w:rFonts w:ascii="Times New Roman" w:hAnsi="Times New Roman"/>
          <w:sz w:val="20"/>
          <w:szCs w:val="20"/>
        </w:rPr>
        <w:t xml:space="preserve"> школа»</w:t>
      </w:r>
    </w:p>
    <w:p w:rsidR="00DB6FCE" w:rsidRPr="00DB6FCE" w:rsidRDefault="00DB6FCE" w:rsidP="00486613">
      <w:pPr>
        <w:numPr>
          <w:ilvl w:val="0"/>
          <w:numId w:val="12"/>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proofErr w:type="gramStart"/>
      <w:r w:rsidRPr="00DB6FCE">
        <w:rPr>
          <w:rFonts w:ascii="Times New Roman" w:hAnsi="Times New Roman"/>
          <w:sz w:val="20"/>
          <w:szCs w:val="20"/>
        </w:rPr>
        <w:t>Контроль за</w:t>
      </w:r>
      <w:proofErr w:type="gramEnd"/>
      <w:r w:rsidRPr="00DB6FCE">
        <w:rPr>
          <w:rFonts w:ascii="Times New Roman" w:hAnsi="Times New Roman"/>
          <w:sz w:val="20"/>
          <w:szCs w:val="20"/>
        </w:rPr>
        <w:t xml:space="preserve"> исполнением настоящего постановления возложить на заместителя  Главы </w:t>
      </w:r>
      <w:proofErr w:type="spellStart"/>
      <w:r w:rsidRPr="00DB6FCE">
        <w:rPr>
          <w:rFonts w:ascii="Times New Roman" w:hAnsi="Times New Roman"/>
          <w:sz w:val="20"/>
          <w:szCs w:val="20"/>
        </w:rPr>
        <w:t>Богучанского</w:t>
      </w:r>
      <w:proofErr w:type="spellEnd"/>
      <w:r w:rsidRPr="00DB6FCE">
        <w:rPr>
          <w:rFonts w:ascii="Times New Roman" w:hAnsi="Times New Roman"/>
          <w:sz w:val="20"/>
          <w:szCs w:val="20"/>
        </w:rPr>
        <w:t xml:space="preserve"> района  по социальным вопросам  И.М. Брюханова. </w:t>
      </w:r>
    </w:p>
    <w:p w:rsidR="00DB6FCE" w:rsidRPr="00DB6FCE" w:rsidRDefault="00DB6FCE" w:rsidP="00486613">
      <w:pPr>
        <w:numPr>
          <w:ilvl w:val="0"/>
          <w:numId w:val="12"/>
        </w:numPr>
        <w:tabs>
          <w:tab w:val="left" w:pos="426"/>
        </w:tabs>
        <w:autoSpaceDE w:val="0"/>
        <w:autoSpaceDN w:val="0"/>
        <w:adjustRightInd w:val="0"/>
        <w:spacing w:after="0" w:line="240" w:lineRule="auto"/>
        <w:ind w:left="0" w:firstLine="851"/>
        <w:jc w:val="both"/>
        <w:rPr>
          <w:rFonts w:ascii="Times New Roman" w:eastAsia="Times New Roman" w:hAnsi="Times New Roman"/>
          <w:sz w:val="20"/>
          <w:szCs w:val="20"/>
          <w:lang w:eastAsia="ru-RU"/>
        </w:rPr>
      </w:pPr>
      <w:r w:rsidRPr="00DB6FCE">
        <w:rPr>
          <w:rFonts w:ascii="Times New Roman" w:eastAsia="Times New Roman" w:hAnsi="Times New Roman"/>
          <w:sz w:val="20"/>
          <w:szCs w:val="20"/>
          <w:lang w:eastAsia="ru-RU"/>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DB6FCE">
        <w:rPr>
          <w:rFonts w:ascii="Times New Roman" w:eastAsia="Times New Roman" w:hAnsi="Times New Roman"/>
          <w:sz w:val="20"/>
          <w:szCs w:val="20"/>
          <w:lang w:eastAsia="ru-RU"/>
        </w:rPr>
        <w:t>Богучанского</w:t>
      </w:r>
      <w:proofErr w:type="spellEnd"/>
      <w:r w:rsidRPr="00DB6FCE">
        <w:rPr>
          <w:rFonts w:ascii="Times New Roman" w:eastAsia="Times New Roman" w:hAnsi="Times New Roman"/>
          <w:sz w:val="20"/>
          <w:szCs w:val="20"/>
          <w:lang w:eastAsia="ru-RU"/>
        </w:rPr>
        <w:t xml:space="preserve"> района.</w:t>
      </w:r>
    </w:p>
    <w:p w:rsidR="00DB6FCE" w:rsidRPr="00DB6FCE" w:rsidRDefault="00DB6FCE" w:rsidP="00DB6FCE">
      <w:pPr>
        <w:spacing w:after="0" w:line="240" w:lineRule="auto"/>
        <w:jc w:val="both"/>
        <w:rPr>
          <w:rFonts w:ascii="Times New Roman" w:eastAsia="Times New Roman" w:hAnsi="Times New Roman"/>
          <w:sz w:val="20"/>
          <w:szCs w:val="20"/>
          <w:lang w:eastAsia="ru-RU"/>
        </w:rPr>
      </w:pPr>
    </w:p>
    <w:p w:rsidR="00DB6FCE" w:rsidRPr="00DB6FCE" w:rsidRDefault="00DB6FCE" w:rsidP="00DB6FCE">
      <w:pPr>
        <w:spacing w:after="0" w:line="240" w:lineRule="auto"/>
        <w:jc w:val="both"/>
        <w:rPr>
          <w:rFonts w:ascii="Times New Roman" w:eastAsia="Times New Roman" w:hAnsi="Times New Roman"/>
          <w:sz w:val="20"/>
          <w:szCs w:val="20"/>
          <w:lang w:eastAsia="ru-RU"/>
        </w:rPr>
      </w:pPr>
      <w:r w:rsidRPr="00DB6FCE">
        <w:rPr>
          <w:rFonts w:ascii="Times New Roman" w:eastAsia="Times New Roman" w:hAnsi="Times New Roman"/>
          <w:sz w:val="20"/>
          <w:szCs w:val="20"/>
          <w:lang w:eastAsia="ru-RU"/>
        </w:rPr>
        <w:t xml:space="preserve">     И.о Главы </w:t>
      </w:r>
      <w:proofErr w:type="spellStart"/>
      <w:r w:rsidRPr="00DB6FCE">
        <w:rPr>
          <w:rFonts w:ascii="Times New Roman" w:eastAsia="Times New Roman" w:hAnsi="Times New Roman"/>
          <w:sz w:val="20"/>
          <w:szCs w:val="20"/>
          <w:lang w:eastAsia="ru-RU"/>
        </w:rPr>
        <w:t>Богучанского</w:t>
      </w:r>
      <w:proofErr w:type="spellEnd"/>
      <w:r w:rsidRPr="00DB6FCE">
        <w:rPr>
          <w:rFonts w:ascii="Times New Roman" w:eastAsia="Times New Roman" w:hAnsi="Times New Roman"/>
          <w:sz w:val="20"/>
          <w:szCs w:val="20"/>
          <w:lang w:eastAsia="ru-RU"/>
        </w:rPr>
        <w:t xml:space="preserve"> района</w:t>
      </w:r>
      <w:r w:rsidRPr="00DB6FCE">
        <w:rPr>
          <w:rFonts w:ascii="Times New Roman" w:eastAsia="Times New Roman" w:hAnsi="Times New Roman"/>
          <w:sz w:val="20"/>
          <w:szCs w:val="20"/>
          <w:lang w:eastAsia="ru-RU"/>
        </w:rPr>
        <w:tab/>
      </w:r>
      <w:r w:rsidRPr="00DB6FCE">
        <w:rPr>
          <w:rFonts w:ascii="Times New Roman" w:eastAsia="Times New Roman" w:hAnsi="Times New Roman"/>
          <w:sz w:val="20"/>
          <w:szCs w:val="20"/>
          <w:lang w:eastAsia="ru-RU"/>
        </w:rPr>
        <w:tab/>
        <w:t xml:space="preserve">                                      И.М. </w:t>
      </w:r>
      <w:proofErr w:type="gramStart"/>
      <w:r w:rsidRPr="00DB6FCE">
        <w:rPr>
          <w:rFonts w:ascii="Times New Roman" w:eastAsia="Times New Roman" w:hAnsi="Times New Roman"/>
          <w:sz w:val="20"/>
          <w:szCs w:val="20"/>
          <w:lang w:eastAsia="ru-RU"/>
        </w:rPr>
        <w:t>Брюханов</w:t>
      </w:r>
      <w:proofErr w:type="gramEnd"/>
    </w:p>
    <w:p w:rsidR="005320C6" w:rsidRPr="00090769" w:rsidRDefault="005320C6" w:rsidP="005320C6">
      <w:pPr>
        <w:spacing w:after="0" w:line="240" w:lineRule="auto"/>
        <w:jc w:val="both"/>
        <w:rPr>
          <w:rFonts w:ascii="Times New Roman" w:eastAsia="Times New Roman" w:hAnsi="Times New Roman"/>
          <w:sz w:val="20"/>
          <w:szCs w:val="20"/>
          <w:lang w:val="en-US" w:eastAsia="ru-RU"/>
        </w:rPr>
      </w:pPr>
    </w:p>
    <w:p w:rsidR="005320C6" w:rsidRPr="005320C6" w:rsidRDefault="005320C6" w:rsidP="005320C6">
      <w:pPr>
        <w:tabs>
          <w:tab w:val="left" w:pos="3906"/>
        </w:tabs>
        <w:spacing w:after="0" w:line="240" w:lineRule="auto"/>
        <w:ind w:left="5040"/>
        <w:jc w:val="right"/>
        <w:rPr>
          <w:rFonts w:ascii="Times New Roman" w:eastAsia="Times New Roman" w:hAnsi="Times New Roman"/>
          <w:sz w:val="18"/>
          <w:szCs w:val="20"/>
          <w:lang w:eastAsia="ru-RU"/>
        </w:rPr>
      </w:pPr>
      <w:r w:rsidRPr="005320C6">
        <w:rPr>
          <w:rFonts w:ascii="Times New Roman" w:eastAsia="Times New Roman" w:hAnsi="Times New Roman"/>
          <w:sz w:val="18"/>
          <w:szCs w:val="20"/>
          <w:lang w:eastAsia="ru-RU"/>
        </w:rPr>
        <w:t>Утвержден:</w:t>
      </w:r>
    </w:p>
    <w:p w:rsidR="005320C6" w:rsidRPr="005320C6" w:rsidRDefault="005320C6" w:rsidP="005320C6">
      <w:pPr>
        <w:tabs>
          <w:tab w:val="left" w:pos="3906"/>
        </w:tabs>
        <w:spacing w:after="0" w:line="240" w:lineRule="auto"/>
        <w:ind w:left="5040"/>
        <w:jc w:val="right"/>
        <w:rPr>
          <w:rFonts w:ascii="Times New Roman" w:eastAsia="Times New Roman" w:hAnsi="Times New Roman"/>
          <w:sz w:val="18"/>
          <w:szCs w:val="20"/>
          <w:lang w:eastAsia="ru-RU"/>
        </w:rPr>
      </w:pPr>
      <w:r w:rsidRPr="005320C6">
        <w:rPr>
          <w:rFonts w:ascii="Times New Roman" w:eastAsia="Times New Roman" w:hAnsi="Times New Roman"/>
          <w:sz w:val="18"/>
          <w:szCs w:val="20"/>
          <w:lang w:eastAsia="ru-RU"/>
        </w:rPr>
        <w:t>постановлением</w:t>
      </w:r>
    </w:p>
    <w:p w:rsidR="005320C6" w:rsidRPr="00CE7A11" w:rsidRDefault="005320C6" w:rsidP="005320C6">
      <w:pPr>
        <w:spacing w:after="0" w:line="240" w:lineRule="auto"/>
        <w:ind w:left="5040"/>
        <w:jc w:val="right"/>
        <w:rPr>
          <w:rFonts w:ascii="Times New Roman" w:eastAsia="Times New Roman" w:hAnsi="Times New Roman"/>
          <w:sz w:val="18"/>
          <w:szCs w:val="20"/>
          <w:lang w:eastAsia="ru-RU"/>
        </w:rPr>
      </w:pPr>
      <w:r w:rsidRPr="005320C6">
        <w:rPr>
          <w:rFonts w:ascii="Times New Roman" w:eastAsia="Times New Roman" w:hAnsi="Times New Roman"/>
          <w:sz w:val="18"/>
          <w:szCs w:val="20"/>
          <w:lang w:eastAsia="ru-RU"/>
        </w:rPr>
        <w:t xml:space="preserve">Администрации </w:t>
      </w:r>
      <w:proofErr w:type="spellStart"/>
      <w:r w:rsidRPr="005320C6">
        <w:rPr>
          <w:rFonts w:ascii="Times New Roman" w:eastAsia="Times New Roman" w:hAnsi="Times New Roman"/>
          <w:sz w:val="18"/>
          <w:szCs w:val="20"/>
          <w:lang w:eastAsia="ru-RU"/>
        </w:rPr>
        <w:t>Богучанского</w:t>
      </w:r>
      <w:proofErr w:type="spellEnd"/>
    </w:p>
    <w:p w:rsidR="005320C6" w:rsidRPr="005320C6" w:rsidRDefault="005320C6" w:rsidP="005320C6">
      <w:pPr>
        <w:spacing w:after="0" w:line="240" w:lineRule="auto"/>
        <w:ind w:left="5040"/>
        <w:jc w:val="right"/>
        <w:rPr>
          <w:rFonts w:ascii="Times New Roman" w:eastAsia="Times New Roman" w:hAnsi="Times New Roman"/>
          <w:sz w:val="18"/>
          <w:szCs w:val="20"/>
          <w:lang w:eastAsia="ru-RU"/>
        </w:rPr>
      </w:pPr>
      <w:r w:rsidRPr="005320C6">
        <w:rPr>
          <w:rFonts w:ascii="Times New Roman" w:eastAsia="Times New Roman" w:hAnsi="Times New Roman"/>
          <w:sz w:val="18"/>
          <w:szCs w:val="20"/>
          <w:lang w:eastAsia="ru-RU"/>
        </w:rPr>
        <w:t xml:space="preserve"> района Красноярского края  </w:t>
      </w:r>
      <w:proofErr w:type="gramStart"/>
      <w:r w:rsidRPr="005320C6">
        <w:rPr>
          <w:rFonts w:ascii="Times New Roman" w:eastAsia="Times New Roman" w:hAnsi="Times New Roman"/>
          <w:sz w:val="18"/>
          <w:szCs w:val="20"/>
          <w:lang w:eastAsia="ru-RU"/>
        </w:rPr>
        <w:t>от</w:t>
      </w:r>
      <w:proofErr w:type="gramEnd"/>
      <w:r w:rsidRPr="005320C6">
        <w:rPr>
          <w:rFonts w:ascii="Times New Roman" w:eastAsia="Times New Roman" w:hAnsi="Times New Roman"/>
          <w:sz w:val="18"/>
          <w:szCs w:val="20"/>
          <w:lang w:eastAsia="ru-RU"/>
        </w:rPr>
        <w:t xml:space="preserve"> </w:t>
      </w:r>
    </w:p>
    <w:p w:rsidR="005320C6" w:rsidRPr="005320C6" w:rsidRDefault="005320C6" w:rsidP="005320C6">
      <w:pPr>
        <w:spacing w:after="0" w:line="240" w:lineRule="auto"/>
        <w:ind w:left="5040"/>
        <w:jc w:val="right"/>
        <w:rPr>
          <w:rFonts w:ascii="Times New Roman" w:eastAsia="Times New Roman" w:hAnsi="Times New Roman"/>
          <w:sz w:val="18"/>
          <w:szCs w:val="20"/>
          <w:lang w:eastAsia="ru-RU"/>
        </w:rPr>
      </w:pPr>
      <w:r w:rsidRPr="005320C6">
        <w:rPr>
          <w:rFonts w:ascii="Times New Roman" w:eastAsia="Times New Roman" w:hAnsi="Times New Roman"/>
          <w:sz w:val="18"/>
          <w:szCs w:val="20"/>
          <w:lang w:eastAsia="ru-RU"/>
        </w:rPr>
        <w:t>«21»   02. 2020г. № 184-П</w:t>
      </w:r>
    </w:p>
    <w:p w:rsidR="005320C6" w:rsidRPr="005320C6" w:rsidRDefault="005320C6" w:rsidP="005320C6">
      <w:pPr>
        <w:spacing w:after="0" w:line="240" w:lineRule="auto"/>
        <w:ind w:left="5040"/>
        <w:jc w:val="right"/>
        <w:rPr>
          <w:rFonts w:ascii="Times New Roman" w:eastAsia="Times New Roman" w:hAnsi="Times New Roman"/>
          <w:sz w:val="18"/>
          <w:szCs w:val="20"/>
          <w:lang w:eastAsia="ru-RU"/>
        </w:rPr>
      </w:pPr>
    </w:p>
    <w:p w:rsidR="005320C6" w:rsidRPr="005320C6" w:rsidRDefault="005320C6" w:rsidP="005320C6">
      <w:pPr>
        <w:spacing w:after="0" w:line="240" w:lineRule="auto"/>
        <w:rPr>
          <w:rFonts w:ascii="Times New Roman" w:eastAsia="Times New Roman" w:hAnsi="Times New Roman"/>
          <w:sz w:val="20"/>
          <w:szCs w:val="20"/>
          <w:lang w:eastAsia="ru-RU"/>
        </w:rPr>
      </w:pPr>
    </w:p>
    <w:p w:rsidR="005320C6" w:rsidRPr="005320C6" w:rsidRDefault="005320C6" w:rsidP="005320C6">
      <w:pPr>
        <w:spacing w:after="0" w:line="240" w:lineRule="auto"/>
        <w:jc w:val="center"/>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УСТАВ </w:t>
      </w:r>
    </w:p>
    <w:p w:rsidR="005320C6" w:rsidRPr="005320C6" w:rsidRDefault="005320C6" w:rsidP="005320C6">
      <w:pPr>
        <w:spacing w:after="0" w:line="240" w:lineRule="auto"/>
        <w:jc w:val="center"/>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Муниципального казенного общеобразовательного учреждения </w:t>
      </w:r>
    </w:p>
    <w:p w:rsidR="005320C6" w:rsidRPr="005320C6" w:rsidRDefault="005320C6" w:rsidP="005320C6">
      <w:pPr>
        <w:spacing w:after="0" w:line="240" w:lineRule="auto"/>
        <w:jc w:val="center"/>
        <w:rPr>
          <w:rFonts w:ascii="Times New Roman" w:eastAsia="Times New Roman" w:hAnsi="Times New Roman"/>
          <w:sz w:val="20"/>
          <w:szCs w:val="20"/>
          <w:lang w:eastAsia="ru-RU"/>
        </w:rPr>
      </w:pPr>
      <w:proofErr w:type="spellStart"/>
      <w:r w:rsidRPr="005320C6">
        <w:rPr>
          <w:rFonts w:ascii="Times New Roman" w:eastAsia="Times New Roman" w:hAnsi="Times New Roman"/>
          <w:sz w:val="20"/>
          <w:szCs w:val="20"/>
          <w:lang w:eastAsia="ru-RU"/>
        </w:rPr>
        <w:t>Красногорьевской</w:t>
      </w:r>
      <w:proofErr w:type="spellEnd"/>
      <w:r w:rsidRPr="005320C6">
        <w:rPr>
          <w:rFonts w:ascii="Times New Roman" w:eastAsia="Times New Roman" w:hAnsi="Times New Roman"/>
          <w:sz w:val="20"/>
          <w:szCs w:val="20"/>
          <w:lang w:eastAsia="ru-RU"/>
        </w:rPr>
        <w:t xml:space="preserve"> школы</w:t>
      </w:r>
    </w:p>
    <w:p w:rsidR="005320C6" w:rsidRPr="00090769" w:rsidRDefault="005320C6" w:rsidP="005320C6">
      <w:pPr>
        <w:tabs>
          <w:tab w:val="left" w:pos="4080"/>
        </w:tabs>
        <w:spacing w:after="0" w:line="240" w:lineRule="auto"/>
        <w:rPr>
          <w:rFonts w:ascii="Times New Roman" w:eastAsia="Times New Roman" w:hAnsi="Times New Roman"/>
          <w:sz w:val="20"/>
          <w:szCs w:val="20"/>
          <w:lang w:val="en-US" w:eastAsia="ru-RU"/>
        </w:rPr>
      </w:pPr>
    </w:p>
    <w:p w:rsidR="005320C6" w:rsidRDefault="005320C6" w:rsidP="005320C6">
      <w:pPr>
        <w:tabs>
          <w:tab w:val="left" w:pos="4080"/>
        </w:tabs>
        <w:spacing w:after="0" w:line="240" w:lineRule="auto"/>
        <w:jc w:val="center"/>
        <w:rPr>
          <w:rFonts w:ascii="Times New Roman" w:eastAsia="Times New Roman" w:hAnsi="Times New Roman"/>
          <w:sz w:val="20"/>
          <w:szCs w:val="20"/>
          <w:lang w:val="en-US" w:eastAsia="ru-RU"/>
        </w:rPr>
      </w:pPr>
      <w:r w:rsidRPr="005320C6">
        <w:rPr>
          <w:rFonts w:ascii="Times New Roman" w:eastAsia="Times New Roman" w:hAnsi="Times New Roman"/>
          <w:sz w:val="20"/>
          <w:szCs w:val="20"/>
          <w:lang w:eastAsia="ru-RU"/>
        </w:rPr>
        <w:t xml:space="preserve">п. </w:t>
      </w:r>
      <w:proofErr w:type="spellStart"/>
      <w:r w:rsidRPr="005320C6">
        <w:rPr>
          <w:rFonts w:ascii="Times New Roman" w:eastAsia="Times New Roman" w:hAnsi="Times New Roman"/>
          <w:sz w:val="20"/>
          <w:szCs w:val="20"/>
          <w:lang w:eastAsia="ru-RU"/>
        </w:rPr>
        <w:t>Красногорьевский</w:t>
      </w:r>
      <w:proofErr w:type="spellEnd"/>
      <w:r w:rsidRPr="005320C6">
        <w:rPr>
          <w:rFonts w:ascii="Times New Roman" w:eastAsia="Times New Roman" w:hAnsi="Times New Roman"/>
          <w:sz w:val="20"/>
          <w:szCs w:val="20"/>
          <w:lang w:eastAsia="ru-RU"/>
        </w:rPr>
        <w:t>, 2020</w:t>
      </w:r>
    </w:p>
    <w:p w:rsidR="005320C6" w:rsidRDefault="005320C6" w:rsidP="00090769">
      <w:pPr>
        <w:tabs>
          <w:tab w:val="left" w:pos="4080"/>
        </w:tabs>
        <w:spacing w:after="0" w:line="240" w:lineRule="auto"/>
        <w:rPr>
          <w:rFonts w:ascii="Times New Roman" w:eastAsia="Times New Roman" w:hAnsi="Times New Roman"/>
          <w:sz w:val="20"/>
          <w:szCs w:val="20"/>
          <w:lang w:val="en-US" w:eastAsia="ru-RU"/>
        </w:rPr>
      </w:pPr>
    </w:p>
    <w:p w:rsidR="005320C6" w:rsidRPr="005320C6" w:rsidRDefault="005320C6" w:rsidP="005320C6">
      <w:pPr>
        <w:tabs>
          <w:tab w:val="left" w:pos="4080"/>
        </w:tabs>
        <w:spacing w:after="0" w:line="240" w:lineRule="auto"/>
        <w:jc w:val="center"/>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Содержание</w:t>
      </w:r>
    </w:p>
    <w:p w:rsidR="005320C6" w:rsidRPr="005320C6" w:rsidRDefault="005320C6" w:rsidP="005320C6">
      <w:pPr>
        <w:tabs>
          <w:tab w:val="left" w:pos="4080"/>
        </w:tabs>
        <w:spacing w:after="0" w:line="240" w:lineRule="auto"/>
        <w:jc w:val="center"/>
        <w:rPr>
          <w:rFonts w:ascii="Times New Roman" w:eastAsia="Times New Roman" w:hAnsi="Times New Roman"/>
          <w:sz w:val="20"/>
          <w:szCs w:val="20"/>
          <w:lang w:eastAsia="ru-RU"/>
        </w:rPr>
      </w:pPr>
    </w:p>
    <w:tbl>
      <w:tblPr>
        <w:tblStyle w:val="430"/>
        <w:tblW w:w="7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9"/>
        <w:gridCol w:w="1009"/>
      </w:tblGrid>
      <w:tr w:rsidR="005320C6" w:rsidRPr="005320C6" w:rsidTr="005320C6">
        <w:trPr>
          <w:trHeight w:val="20"/>
        </w:trPr>
        <w:tc>
          <w:tcPr>
            <w:tcW w:w="6309" w:type="dxa"/>
          </w:tcPr>
          <w:p w:rsidR="005320C6" w:rsidRPr="005320C6" w:rsidRDefault="005320C6" w:rsidP="00486613">
            <w:pPr>
              <w:numPr>
                <w:ilvl w:val="0"/>
                <w:numId w:val="24"/>
              </w:numPr>
              <w:tabs>
                <w:tab w:val="left" w:pos="284"/>
              </w:tabs>
              <w:spacing w:after="0" w:line="240" w:lineRule="auto"/>
              <w:ind w:left="0" w:firstLine="0"/>
              <w:contextualSpacing/>
              <w:rPr>
                <w:sz w:val="20"/>
                <w:szCs w:val="20"/>
                <w:lang w:eastAsia="ru-RU"/>
              </w:rPr>
            </w:pPr>
            <w:r w:rsidRPr="005320C6">
              <w:rPr>
                <w:sz w:val="20"/>
                <w:szCs w:val="20"/>
                <w:lang w:eastAsia="ru-RU"/>
              </w:rPr>
              <w:t>Общие положения</w:t>
            </w:r>
          </w:p>
          <w:p w:rsidR="005320C6" w:rsidRPr="005320C6" w:rsidRDefault="005320C6" w:rsidP="005320C6">
            <w:pPr>
              <w:tabs>
                <w:tab w:val="left" w:pos="284"/>
                <w:tab w:val="left" w:pos="4080"/>
              </w:tabs>
              <w:spacing w:after="0" w:line="240" w:lineRule="auto"/>
              <w:rPr>
                <w:sz w:val="20"/>
                <w:szCs w:val="20"/>
                <w:lang w:eastAsia="ru-RU"/>
              </w:rPr>
            </w:pPr>
          </w:p>
        </w:tc>
        <w:tc>
          <w:tcPr>
            <w:tcW w:w="1009" w:type="dxa"/>
          </w:tcPr>
          <w:p w:rsidR="005320C6" w:rsidRPr="005320C6" w:rsidRDefault="005320C6" w:rsidP="005320C6">
            <w:pPr>
              <w:tabs>
                <w:tab w:val="left" w:pos="4080"/>
              </w:tabs>
              <w:spacing w:after="0" w:line="240" w:lineRule="auto"/>
              <w:rPr>
                <w:sz w:val="20"/>
                <w:szCs w:val="20"/>
                <w:lang w:val="en-US" w:eastAsia="ru-RU"/>
              </w:rPr>
            </w:pPr>
            <w:r w:rsidRPr="005320C6">
              <w:rPr>
                <w:sz w:val="20"/>
                <w:szCs w:val="20"/>
                <w:lang w:eastAsia="ru-RU"/>
              </w:rPr>
              <w:t>3</w:t>
            </w:r>
            <w:r>
              <w:rPr>
                <w:sz w:val="20"/>
                <w:szCs w:val="20"/>
                <w:lang w:val="en-US" w:eastAsia="ru-RU"/>
              </w:rPr>
              <w:t>4</w:t>
            </w:r>
          </w:p>
        </w:tc>
      </w:tr>
      <w:tr w:rsidR="005320C6" w:rsidRPr="005320C6" w:rsidTr="005320C6">
        <w:trPr>
          <w:trHeight w:val="20"/>
        </w:trPr>
        <w:tc>
          <w:tcPr>
            <w:tcW w:w="6309" w:type="dxa"/>
          </w:tcPr>
          <w:p w:rsidR="005320C6" w:rsidRPr="005320C6" w:rsidRDefault="005320C6" w:rsidP="00486613">
            <w:pPr>
              <w:numPr>
                <w:ilvl w:val="0"/>
                <w:numId w:val="24"/>
              </w:numPr>
              <w:tabs>
                <w:tab w:val="left" w:pos="284"/>
              </w:tabs>
              <w:spacing w:after="0" w:line="240" w:lineRule="auto"/>
              <w:ind w:left="0" w:firstLine="0"/>
              <w:contextualSpacing/>
              <w:rPr>
                <w:sz w:val="20"/>
                <w:szCs w:val="20"/>
                <w:lang w:eastAsia="ru-RU"/>
              </w:rPr>
            </w:pPr>
            <w:r w:rsidRPr="005320C6">
              <w:rPr>
                <w:sz w:val="20"/>
                <w:szCs w:val="20"/>
                <w:lang w:eastAsia="ru-RU"/>
              </w:rPr>
              <w:t>Организация образовательного процесса</w:t>
            </w:r>
          </w:p>
          <w:p w:rsidR="005320C6" w:rsidRPr="005320C6" w:rsidRDefault="005320C6" w:rsidP="005320C6">
            <w:pPr>
              <w:tabs>
                <w:tab w:val="left" w:pos="284"/>
                <w:tab w:val="left" w:pos="4080"/>
              </w:tabs>
              <w:spacing w:after="0" w:line="240" w:lineRule="auto"/>
              <w:rPr>
                <w:sz w:val="20"/>
                <w:szCs w:val="20"/>
                <w:lang w:eastAsia="ru-RU"/>
              </w:rPr>
            </w:pPr>
          </w:p>
        </w:tc>
        <w:tc>
          <w:tcPr>
            <w:tcW w:w="1009" w:type="dxa"/>
          </w:tcPr>
          <w:p w:rsidR="005320C6" w:rsidRPr="005320C6" w:rsidRDefault="005320C6" w:rsidP="005320C6">
            <w:pPr>
              <w:tabs>
                <w:tab w:val="left" w:pos="4080"/>
              </w:tabs>
              <w:spacing w:after="0" w:line="240" w:lineRule="auto"/>
              <w:rPr>
                <w:sz w:val="20"/>
                <w:szCs w:val="20"/>
                <w:lang w:eastAsia="ru-RU"/>
              </w:rPr>
            </w:pPr>
            <w:r>
              <w:rPr>
                <w:sz w:val="20"/>
                <w:szCs w:val="20"/>
                <w:lang w:val="en-US" w:eastAsia="ru-RU"/>
              </w:rPr>
              <w:t>3</w:t>
            </w:r>
            <w:r w:rsidRPr="005320C6">
              <w:rPr>
                <w:sz w:val="20"/>
                <w:szCs w:val="20"/>
                <w:lang w:eastAsia="ru-RU"/>
              </w:rPr>
              <w:t>7</w:t>
            </w:r>
          </w:p>
        </w:tc>
      </w:tr>
      <w:tr w:rsidR="005320C6" w:rsidRPr="005320C6" w:rsidTr="005320C6">
        <w:trPr>
          <w:trHeight w:val="20"/>
        </w:trPr>
        <w:tc>
          <w:tcPr>
            <w:tcW w:w="6309" w:type="dxa"/>
          </w:tcPr>
          <w:p w:rsidR="005320C6" w:rsidRPr="005320C6" w:rsidRDefault="005320C6" w:rsidP="00486613">
            <w:pPr>
              <w:numPr>
                <w:ilvl w:val="0"/>
                <w:numId w:val="24"/>
              </w:numPr>
              <w:tabs>
                <w:tab w:val="left" w:pos="284"/>
              </w:tabs>
              <w:spacing w:after="0" w:line="240" w:lineRule="auto"/>
              <w:ind w:left="0" w:firstLine="0"/>
              <w:contextualSpacing/>
              <w:rPr>
                <w:sz w:val="20"/>
                <w:szCs w:val="20"/>
                <w:lang w:eastAsia="ru-RU"/>
              </w:rPr>
            </w:pPr>
            <w:r w:rsidRPr="005320C6">
              <w:rPr>
                <w:sz w:val="20"/>
                <w:szCs w:val="20"/>
                <w:lang w:eastAsia="ru-RU"/>
              </w:rPr>
              <w:t>Имущество и средства Школы</w:t>
            </w:r>
          </w:p>
          <w:p w:rsidR="005320C6" w:rsidRPr="005320C6" w:rsidRDefault="005320C6" w:rsidP="005320C6">
            <w:pPr>
              <w:tabs>
                <w:tab w:val="left" w:pos="284"/>
                <w:tab w:val="left" w:pos="4080"/>
              </w:tabs>
              <w:spacing w:after="0" w:line="240" w:lineRule="auto"/>
              <w:rPr>
                <w:sz w:val="20"/>
                <w:szCs w:val="20"/>
                <w:lang w:eastAsia="ru-RU"/>
              </w:rPr>
            </w:pPr>
          </w:p>
        </w:tc>
        <w:tc>
          <w:tcPr>
            <w:tcW w:w="1009" w:type="dxa"/>
          </w:tcPr>
          <w:p w:rsidR="005320C6" w:rsidRPr="005320C6" w:rsidRDefault="005320C6" w:rsidP="005320C6">
            <w:pPr>
              <w:tabs>
                <w:tab w:val="left" w:pos="4080"/>
              </w:tabs>
              <w:spacing w:after="0" w:line="240" w:lineRule="auto"/>
              <w:rPr>
                <w:sz w:val="20"/>
                <w:szCs w:val="20"/>
                <w:lang w:val="en-US" w:eastAsia="ru-RU"/>
              </w:rPr>
            </w:pPr>
            <w:r>
              <w:rPr>
                <w:sz w:val="20"/>
                <w:szCs w:val="20"/>
                <w:lang w:val="en-US" w:eastAsia="ru-RU"/>
              </w:rPr>
              <w:t>40</w:t>
            </w:r>
          </w:p>
        </w:tc>
      </w:tr>
      <w:tr w:rsidR="005320C6" w:rsidRPr="005320C6" w:rsidTr="005320C6">
        <w:trPr>
          <w:trHeight w:val="20"/>
        </w:trPr>
        <w:tc>
          <w:tcPr>
            <w:tcW w:w="6309" w:type="dxa"/>
          </w:tcPr>
          <w:p w:rsidR="005320C6" w:rsidRPr="005320C6" w:rsidRDefault="005320C6" w:rsidP="00486613">
            <w:pPr>
              <w:numPr>
                <w:ilvl w:val="0"/>
                <w:numId w:val="24"/>
              </w:numPr>
              <w:tabs>
                <w:tab w:val="left" w:pos="284"/>
                <w:tab w:val="left" w:pos="4080"/>
              </w:tabs>
              <w:spacing w:after="0" w:line="240" w:lineRule="auto"/>
              <w:ind w:left="0" w:firstLine="0"/>
              <w:contextualSpacing/>
              <w:rPr>
                <w:sz w:val="20"/>
                <w:szCs w:val="20"/>
                <w:lang w:eastAsia="ru-RU"/>
              </w:rPr>
            </w:pPr>
            <w:r w:rsidRPr="005320C6">
              <w:rPr>
                <w:sz w:val="20"/>
                <w:szCs w:val="20"/>
                <w:lang w:eastAsia="ru-RU"/>
              </w:rPr>
              <w:t>Порядок управления Школой</w:t>
            </w:r>
          </w:p>
          <w:p w:rsidR="005320C6" w:rsidRPr="005320C6" w:rsidRDefault="005320C6" w:rsidP="005320C6">
            <w:pPr>
              <w:tabs>
                <w:tab w:val="left" w:pos="284"/>
                <w:tab w:val="left" w:pos="4080"/>
              </w:tabs>
              <w:spacing w:after="0" w:line="240" w:lineRule="auto"/>
              <w:contextualSpacing/>
              <w:rPr>
                <w:sz w:val="20"/>
                <w:szCs w:val="20"/>
                <w:lang w:eastAsia="ru-RU"/>
              </w:rPr>
            </w:pPr>
          </w:p>
        </w:tc>
        <w:tc>
          <w:tcPr>
            <w:tcW w:w="1009" w:type="dxa"/>
          </w:tcPr>
          <w:p w:rsidR="005320C6" w:rsidRPr="005320C6" w:rsidRDefault="005320C6" w:rsidP="005320C6">
            <w:pPr>
              <w:tabs>
                <w:tab w:val="left" w:pos="4080"/>
              </w:tabs>
              <w:spacing w:after="0" w:line="240" w:lineRule="auto"/>
              <w:rPr>
                <w:sz w:val="20"/>
                <w:szCs w:val="20"/>
                <w:lang w:val="en-US" w:eastAsia="ru-RU"/>
              </w:rPr>
            </w:pPr>
            <w:r>
              <w:rPr>
                <w:sz w:val="20"/>
                <w:szCs w:val="20"/>
                <w:lang w:val="en-US" w:eastAsia="ru-RU"/>
              </w:rPr>
              <w:t>42</w:t>
            </w:r>
          </w:p>
        </w:tc>
      </w:tr>
      <w:tr w:rsidR="005320C6" w:rsidRPr="005320C6" w:rsidTr="005320C6">
        <w:trPr>
          <w:trHeight w:val="20"/>
        </w:trPr>
        <w:tc>
          <w:tcPr>
            <w:tcW w:w="6309" w:type="dxa"/>
          </w:tcPr>
          <w:p w:rsidR="005320C6" w:rsidRPr="005320C6" w:rsidRDefault="005320C6" w:rsidP="00486613">
            <w:pPr>
              <w:numPr>
                <w:ilvl w:val="0"/>
                <w:numId w:val="24"/>
              </w:numPr>
              <w:tabs>
                <w:tab w:val="left" w:pos="284"/>
              </w:tabs>
              <w:spacing w:after="0" w:line="240" w:lineRule="auto"/>
              <w:ind w:left="0" w:firstLine="0"/>
              <w:contextualSpacing/>
              <w:rPr>
                <w:sz w:val="20"/>
                <w:szCs w:val="20"/>
                <w:lang w:eastAsia="ru-RU"/>
              </w:rPr>
            </w:pPr>
            <w:r w:rsidRPr="005320C6">
              <w:rPr>
                <w:sz w:val="20"/>
                <w:szCs w:val="20"/>
                <w:lang w:eastAsia="ru-RU"/>
              </w:rPr>
              <w:t>Участники образовательного процесса</w:t>
            </w:r>
          </w:p>
        </w:tc>
        <w:tc>
          <w:tcPr>
            <w:tcW w:w="1009" w:type="dxa"/>
          </w:tcPr>
          <w:p w:rsidR="005320C6" w:rsidRDefault="005320C6" w:rsidP="005320C6">
            <w:pPr>
              <w:tabs>
                <w:tab w:val="left" w:pos="4080"/>
              </w:tabs>
              <w:spacing w:after="0" w:line="240" w:lineRule="auto"/>
              <w:rPr>
                <w:sz w:val="20"/>
                <w:szCs w:val="20"/>
                <w:lang w:val="en-US" w:eastAsia="ru-RU"/>
              </w:rPr>
            </w:pPr>
            <w:r>
              <w:rPr>
                <w:sz w:val="20"/>
                <w:szCs w:val="20"/>
                <w:lang w:val="en-US" w:eastAsia="ru-RU"/>
              </w:rPr>
              <w:t>4</w:t>
            </w:r>
            <w:r w:rsidRPr="005320C6">
              <w:rPr>
                <w:sz w:val="20"/>
                <w:szCs w:val="20"/>
                <w:lang w:eastAsia="ru-RU"/>
              </w:rPr>
              <w:t>7</w:t>
            </w:r>
          </w:p>
          <w:p w:rsidR="005320C6" w:rsidRPr="005320C6" w:rsidRDefault="005320C6" w:rsidP="005320C6">
            <w:pPr>
              <w:tabs>
                <w:tab w:val="left" w:pos="4080"/>
              </w:tabs>
              <w:spacing w:after="0" w:line="240" w:lineRule="auto"/>
              <w:rPr>
                <w:sz w:val="20"/>
                <w:szCs w:val="20"/>
                <w:lang w:val="en-US" w:eastAsia="ru-RU"/>
              </w:rPr>
            </w:pPr>
          </w:p>
        </w:tc>
      </w:tr>
      <w:tr w:rsidR="005320C6" w:rsidRPr="005320C6" w:rsidTr="005320C6">
        <w:trPr>
          <w:trHeight w:val="20"/>
        </w:trPr>
        <w:tc>
          <w:tcPr>
            <w:tcW w:w="6309" w:type="dxa"/>
          </w:tcPr>
          <w:p w:rsidR="005320C6" w:rsidRPr="005320C6" w:rsidRDefault="005320C6" w:rsidP="00486613">
            <w:pPr>
              <w:numPr>
                <w:ilvl w:val="0"/>
                <w:numId w:val="24"/>
              </w:numPr>
              <w:tabs>
                <w:tab w:val="left" w:pos="284"/>
              </w:tabs>
              <w:spacing w:after="0" w:line="240" w:lineRule="auto"/>
              <w:ind w:left="0" w:firstLine="0"/>
              <w:contextualSpacing/>
              <w:rPr>
                <w:sz w:val="20"/>
                <w:szCs w:val="20"/>
                <w:lang w:eastAsia="ru-RU"/>
              </w:rPr>
            </w:pPr>
            <w:r w:rsidRPr="005320C6">
              <w:rPr>
                <w:sz w:val="20"/>
                <w:szCs w:val="20"/>
                <w:lang w:eastAsia="ru-RU"/>
              </w:rPr>
              <w:t xml:space="preserve">Отчётность и </w:t>
            </w:r>
            <w:proofErr w:type="gramStart"/>
            <w:r w:rsidRPr="005320C6">
              <w:rPr>
                <w:sz w:val="20"/>
                <w:szCs w:val="20"/>
                <w:lang w:eastAsia="ru-RU"/>
              </w:rPr>
              <w:t>контроль за</w:t>
            </w:r>
            <w:proofErr w:type="gramEnd"/>
            <w:r w:rsidRPr="005320C6">
              <w:rPr>
                <w:sz w:val="20"/>
                <w:szCs w:val="20"/>
                <w:lang w:eastAsia="ru-RU"/>
              </w:rPr>
              <w:t xml:space="preserve"> деятельностью Школы</w:t>
            </w:r>
          </w:p>
          <w:p w:rsidR="005320C6" w:rsidRPr="005320C6" w:rsidRDefault="005320C6" w:rsidP="005320C6">
            <w:pPr>
              <w:tabs>
                <w:tab w:val="left" w:pos="284"/>
                <w:tab w:val="left" w:pos="4080"/>
              </w:tabs>
              <w:spacing w:after="0" w:line="240" w:lineRule="auto"/>
              <w:rPr>
                <w:sz w:val="20"/>
                <w:szCs w:val="20"/>
                <w:lang w:eastAsia="ru-RU"/>
              </w:rPr>
            </w:pPr>
          </w:p>
        </w:tc>
        <w:tc>
          <w:tcPr>
            <w:tcW w:w="1009" w:type="dxa"/>
          </w:tcPr>
          <w:p w:rsidR="005320C6" w:rsidRPr="002B062B" w:rsidRDefault="002B062B" w:rsidP="005320C6">
            <w:pPr>
              <w:tabs>
                <w:tab w:val="left" w:pos="4080"/>
              </w:tabs>
              <w:spacing w:after="0" w:line="240" w:lineRule="auto"/>
              <w:rPr>
                <w:sz w:val="20"/>
                <w:szCs w:val="20"/>
                <w:lang w:val="en-US" w:eastAsia="ru-RU"/>
              </w:rPr>
            </w:pPr>
            <w:r>
              <w:rPr>
                <w:sz w:val="20"/>
                <w:szCs w:val="20"/>
                <w:lang w:val="en-US" w:eastAsia="ru-RU"/>
              </w:rPr>
              <w:t>53</w:t>
            </w:r>
          </w:p>
        </w:tc>
      </w:tr>
      <w:tr w:rsidR="005320C6" w:rsidRPr="005320C6" w:rsidTr="005320C6">
        <w:trPr>
          <w:trHeight w:val="20"/>
        </w:trPr>
        <w:tc>
          <w:tcPr>
            <w:tcW w:w="6309" w:type="dxa"/>
          </w:tcPr>
          <w:p w:rsidR="005320C6" w:rsidRPr="005320C6" w:rsidRDefault="005320C6" w:rsidP="00486613">
            <w:pPr>
              <w:numPr>
                <w:ilvl w:val="0"/>
                <w:numId w:val="24"/>
              </w:numPr>
              <w:tabs>
                <w:tab w:val="left" w:pos="284"/>
              </w:tabs>
              <w:spacing w:after="0" w:line="240" w:lineRule="auto"/>
              <w:ind w:left="0" w:firstLine="0"/>
              <w:contextualSpacing/>
              <w:rPr>
                <w:sz w:val="20"/>
                <w:szCs w:val="20"/>
                <w:lang w:eastAsia="ru-RU"/>
              </w:rPr>
            </w:pPr>
            <w:r w:rsidRPr="005320C6">
              <w:rPr>
                <w:bCs/>
                <w:spacing w:val="-1"/>
                <w:sz w:val="20"/>
                <w:szCs w:val="20"/>
                <w:lang w:eastAsia="ru-RU"/>
              </w:rPr>
              <w:t>Страхование</w:t>
            </w:r>
          </w:p>
          <w:p w:rsidR="005320C6" w:rsidRPr="005320C6" w:rsidRDefault="005320C6" w:rsidP="005320C6">
            <w:pPr>
              <w:tabs>
                <w:tab w:val="left" w:pos="284"/>
                <w:tab w:val="left" w:pos="4080"/>
              </w:tabs>
              <w:spacing w:after="0" w:line="240" w:lineRule="auto"/>
              <w:rPr>
                <w:sz w:val="20"/>
                <w:szCs w:val="20"/>
                <w:lang w:eastAsia="ru-RU"/>
              </w:rPr>
            </w:pPr>
          </w:p>
        </w:tc>
        <w:tc>
          <w:tcPr>
            <w:tcW w:w="1009" w:type="dxa"/>
          </w:tcPr>
          <w:p w:rsidR="005320C6" w:rsidRPr="002B062B" w:rsidRDefault="002B062B" w:rsidP="005320C6">
            <w:pPr>
              <w:tabs>
                <w:tab w:val="left" w:pos="4080"/>
              </w:tabs>
              <w:spacing w:after="0" w:line="240" w:lineRule="auto"/>
              <w:rPr>
                <w:sz w:val="20"/>
                <w:szCs w:val="20"/>
                <w:lang w:val="en-US" w:eastAsia="ru-RU"/>
              </w:rPr>
            </w:pPr>
            <w:r>
              <w:rPr>
                <w:sz w:val="20"/>
                <w:szCs w:val="20"/>
                <w:lang w:val="en-US" w:eastAsia="ru-RU"/>
              </w:rPr>
              <w:t>53</w:t>
            </w:r>
          </w:p>
        </w:tc>
      </w:tr>
      <w:tr w:rsidR="005320C6" w:rsidRPr="005320C6" w:rsidTr="005320C6">
        <w:trPr>
          <w:trHeight w:val="20"/>
        </w:trPr>
        <w:tc>
          <w:tcPr>
            <w:tcW w:w="6309" w:type="dxa"/>
          </w:tcPr>
          <w:p w:rsidR="005320C6" w:rsidRPr="005320C6" w:rsidRDefault="005320C6" w:rsidP="00486613">
            <w:pPr>
              <w:numPr>
                <w:ilvl w:val="0"/>
                <w:numId w:val="24"/>
              </w:numPr>
              <w:tabs>
                <w:tab w:val="left" w:pos="284"/>
              </w:tabs>
              <w:spacing w:after="0" w:line="240" w:lineRule="auto"/>
              <w:ind w:left="0" w:firstLine="0"/>
              <w:contextualSpacing/>
              <w:rPr>
                <w:sz w:val="20"/>
                <w:szCs w:val="20"/>
                <w:lang w:eastAsia="ru-RU"/>
              </w:rPr>
            </w:pPr>
            <w:r w:rsidRPr="005320C6">
              <w:rPr>
                <w:bCs/>
                <w:sz w:val="20"/>
                <w:szCs w:val="20"/>
                <w:lang w:eastAsia="ru-RU"/>
              </w:rPr>
              <w:t>Реорганизация и ликвидация Школы</w:t>
            </w:r>
          </w:p>
          <w:p w:rsidR="005320C6" w:rsidRPr="005320C6" w:rsidRDefault="005320C6" w:rsidP="005320C6">
            <w:pPr>
              <w:tabs>
                <w:tab w:val="left" w:pos="284"/>
              </w:tabs>
              <w:spacing w:after="0" w:line="240" w:lineRule="auto"/>
              <w:rPr>
                <w:bCs/>
                <w:spacing w:val="-1"/>
                <w:sz w:val="20"/>
                <w:szCs w:val="20"/>
                <w:lang w:eastAsia="ru-RU"/>
              </w:rPr>
            </w:pPr>
          </w:p>
        </w:tc>
        <w:tc>
          <w:tcPr>
            <w:tcW w:w="1009" w:type="dxa"/>
          </w:tcPr>
          <w:p w:rsidR="005320C6" w:rsidRPr="002B062B" w:rsidRDefault="002B062B" w:rsidP="005320C6">
            <w:pPr>
              <w:tabs>
                <w:tab w:val="left" w:pos="4080"/>
              </w:tabs>
              <w:spacing w:after="0" w:line="240" w:lineRule="auto"/>
              <w:rPr>
                <w:sz w:val="20"/>
                <w:szCs w:val="20"/>
                <w:lang w:val="en-US" w:eastAsia="ru-RU"/>
              </w:rPr>
            </w:pPr>
            <w:r>
              <w:rPr>
                <w:sz w:val="20"/>
                <w:szCs w:val="20"/>
                <w:lang w:val="en-US" w:eastAsia="ru-RU"/>
              </w:rPr>
              <w:t>53</w:t>
            </w:r>
          </w:p>
        </w:tc>
      </w:tr>
      <w:tr w:rsidR="005320C6" w:rsidRPr="005320C6" w:rsidTr="005320C6">
        <w:trPr>
          <w:trHeight w:val="20"/>
        </w:trPr>
        <w:tc>
          <w:tcPr>
            <w:tcW w:w="6309" w:type="dxa"/>
          </w:tcPr>
          <w:p w:rsidR="005320C6" w:rsidRDefault="005320C6" w:rsidP="00486613">
            <w:pPr>
              <w:numPr>
                <w:ilvl w:val="0"/>
                <w:numId w:val="24"/>
              </w:numPr>
              <w:tabs>
                <w:tab w:val="left" w:pos="284"/>
              </w:tabs>
              <w:spacing w:after="0" w:line="240" w:lineRule="auto"/>
              <w:ind w:left="0" w:firstLine="0"/>
              <w:contextualSpacing/>
              <w:rPr>
                <w:sz w:val="20"/>
                <w:szCs w:val="20"/>
                <w:lang w:eastAsia="ru-RU"/>
              </w:rPr>
            </w:pPr>
            <w:r w:rsidRPr="005320C6">
              <w:rPr>
                <w:sz w:val="20"/>
                <w:szCs w:val="20"/>
                <w:lang w:eastAsia="ru-RU"/>
              </w:rPr>
              <w:t>Локальные акты, регламентирующие деятельность Школы</w:t>
            </w:r>
          </w:p>
          <w:p w:rsidR="005320C6" w:rsidRPr="005320C6" w:rsidRDefault="005320C6" w:rsidP="005320C6">
            <w:pPr>
              <w:tabs>
                <w:tab w:val="left" w:pos="1793"/>
              </w:tabs>
              <w:spacing w:line="240" w:lineRule="auto"/>
              <w:rPr>
                <w:sz w:val="20"/>
                <w:szCs w:val="20"/>
                <w:lang w:eastAsia="ru-RU"/>
              </w:rPr>
            </w:pPr>
            <w:r>
              <w:rPr>
                <w:sz w:val="20"/>
                <w:szCs w:val="20"/>
                <w:lang w:eastAsia="ru-RU"/>
              </w:rPr>
              <w:tab/>
            </w:r>
          </w:p>
        </w:tc>
        <w:tc>
          <w:tcPr>
            <w:tcW w:w="1009" w:type="dxa"/>
          </w:tcPr>
          <w:p w:rsidR="005320C6" w:rsidRPr="002B062B" w:rsidRDefault="002B062B" w:rsidP="005320C6">
            <w:pPr>
              <w:tabs>
                <w:tab w:val="left" w:pos="4080"/>
              </w:tabs>
              <w:spacing w:after="0" w:line="240" w:lineRule="auto"/>
              <w:rPr>
                <w:sz w:val="20"/>
                <w:szCs w:val="20"/>
                <w:lang w:val="en-US" w:eastAsia="ru-RU"/>
              </w:rPr>
            </w:pPr>
            <w:r>
              <w:rPr>
                <w:sz w:val="20"/>
                <w:szCs w:val="20"/>
                <w:lang w:val="en-US" w:eastAsia="ru-RU"/>
              </w:rPr>
              <w:t>54</w:t>
            </w:r>
          </w:p>
        </w:tc>
      </w:tr>
      <w:tr w:rsidR="005320C6" w:rsidRPr="005320C6" w:rsidTr="005320C6">
        <w:trPr>
          <w:trHeight w:val="449"/>
        </w:trPr>
        <w:tc>
          <w:tcPr>
            <w:tcW w:w="6309" w:type="dxa"/>
          </w:tcPr>
          <w:p w:rsidR="005320C6" w:rsidRPr="005320C6" w:rsidRDefault="005320C6" w:rsidP="00486613">
            <w:pPr>
              <w:numPr>
                <w:ilvl w:val="0"/>
                <w:numId w:val="24"/>
              </w:numPr>
              <w:tabs>
                <w:tab w:val="left" w:pos="284"/>
                <w:tab w:val="left" w:pos="426"/>
              </w:tabs>
              <w:spacing w:after="0" w:line="240" w:lineRule="auto"/>
              <w:ind w:left="0" w:firstLine="0"/>
              <w:contextualSpacing/>
              <w:rPr>
                <w:bCs/>
                <w:spacing w:val="-1"/>
                <w:sz w:val="20"/>
                <w:szCs w:val="20"/>
                <w:lang w:eastAsia="ru-RU"/>
              </w:rPr>
            </w:pPr>
            <w:r w:rsidRPr="005320C6">
              <w:rPr>
                <w:bCs/>
                <w:spacing w:val="-1"/>
                <w:sz w:val="20"/>
                <w:szCs w:val="20"/>
                <w:lang w:eastAsia="ru-RU"/>
              </w:rPr>
              <w:t>Заключительные положения</w:t>
            </w:r>
          </w:p>
        </w:tc>
        <w:tc>
          <w:tcPr>
            <w:tcW w:w="1009" w:type="dxa"/>
          </w:tcPr>
          <w:p w:rsidR="005320C6" w:rsidRPr="002B062B" w:rsidRDefault="002B062B" w:rsidP="005320C6">
            <w:pPr>
              <w:tabs>
                <w:tab w:val="left" w:pos="4080"/>
              </w:tabs>
              <w:spacing w:after="0" w:line="240" w:lineRule="auto"/>
              <w:rPr>
                <w:sz w:val="20"/>
                <w:szCs w:val="20"/>
                <w:lang w:val="en-US" w:eastAsia="ru-RU"/>
              </w:rPr>
            </w:pPr>
            <w:r>
              <w:rPr>
                <w:sz w:val="20"/>
                <w:szCs w:val="20"/>
                <w:lang w:val="en-US" w:eastAsia="ru-RU"/>
              </w:rPr>
              <w:t>54</w:t>
            </w:r>
          </w:p>
        </w:tc>
      </w:tr>
    </w:tbl>
    <w:p w:rsidR="005320C6" w:rsidRPr="005320C6" w:rsidRDefault="005320C6" w:rsidP="005320C6">
      <w:pPr>
        <w:tabs>
          <w:tab w:val="left" w:pos="4080"/>
        </w:tabs>
        <w:spacing w:after="0" w:line="240" w:lineRule="auto"/>
        <w:jc w:val="center"/>
        <w:rPr>
          <w:rFonts w:ascii="Times New Roman" w:eastAsia="Times New Roman" w:hAnsi="Times New Roman"/>
          <w:sz w:val="20"/>
          <w:szCs w:val="20"/>
          <w:lang w:eastAsia="ru-RU"/>
        </w:rPr>
      </w:pPr>
    </w:p>
    <w:p w:rsidR="005320C6" w:rsidRPr="005320C6" w:rsidRDefault="005320C6" w:rsidP="005320C6">
      <w:pPr>
        <w:spacing w:after="0" w:line="240" w:lineRule="auto"/>
        <w:jc w:val="center"/>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1. Общие положения.</w:t>
      </w:r>
    </w:p>
    <w:p w:rsidR="005320C6" w:rsidRPr="005320C6" w:rsidRDefault="005320C6" w:rsidP="005320C6">
      <w:pPr>
        <w:shd w:val="clear" w:color="auto" w:fill="FFFFFF"/>
        <w:spacing w:after="0" w:line="240" w:lineRule="auto"/>
        <w:ind w:left="5" w:hanging="5"/>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1.1. Муниципальное казённое общеобразовательное учреждение </w:t>
      </w:r>
      <w:proofErr w:type="spellStart"/>
      <w:r w:rsidRPr="005320C6">
        <w:rPr>
          <w:rFonts w:ascii="Times New Roman" w:eastAsia="Times New Roman" w:hAnsi="Times New Roman"/>
          <w:sz w:val="20"/>
          <w:szCs w:val="20"/>
          <w:lang w:eastAsia="ru-RU"/>
        </w:rPr>
        <w:t>Красногорьевская</w:t>
      </w:r>
      <w:proofErr w:type="spellEnd"/>
      <w:r w:rsidRPr="005320C6">
        <w:rPr>
          <w:rFonts w:ascii="Times New Roman" w:eastAsia="Times New Roman" w:hAnsi="Times New Roman"/>
          <w:sz w:val="20"/>
          <w:szCs w:val="20"/>
          <w:lang w:eastAsia="ru-RU"/>
        </w:rPr>
        <w:t xml:space="preserve">  школа (далее по тексту – Школа) создано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5320C6" w:rsidRPr="005320C6" w:rsidRDefault="005320C6" w:rsidP="005320C6">
      <w:pPr>
        <w:shd w:val="clear" w:color="auto" w:fill="FFFFFF"/>
        <w:spacing w:after="0" w:line="240" w:lineRule="auto"/>
        <w:ind w:left="5" w:hanging="5"/>
        <w:jc w:val="both"/>
        <w:rPr>
          <w:rFonts w:ascii="Times New Roman" w:eastAsia="Times New Roman" w:hAnsi="Times New Roman"/>
          <w:sz w:val="20"/>
          <w:szCs w:val="20"/>
          <w:lang w:eastAsia="ru-RU"/>
        </w:rPr>
      </w:pPr>
    </w:p>
    <w:p w:rsidR="005320C6" w:rsidRPr="005320C6" w:rsidRDefault="005320C6" w:rsidP="005320C6">
      <w:pPr>
        <w:widowControl w:val="0"/>
        <w:autoSpaceDE w:val="0"/>
        <w:autoSpaceDN w:val="0"/>
        <w:adjustRightInd w:val="0"/>
        <w:spacing w:after="0" w:line="240" w:lineRule="auto"/>
        <w:ind w:right="53"/>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1.2. </w:t>
      </w:r>
      <w:proofErr w:type="gramStart"/>
      <w:r w:rsidRPr="005320C6">
        <w:rPr>
          <w:rFonts w:ascii="Times New Roman" w:eastAsia="Times New Roman" w:hAnsi="Times New Roman"/>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5320C6" w:rsidRPr="005320C6" w:rsidRDefault="005320C6" w:rsidP="005320C6">
      <w:pPr>
        <w:shd w:val="clear" w:color="auto" w:fill="FFFFFF"/>
        <w:spacing w:after="0" w:line="240" w:lineRule="auto"/>
        <w:ind w:left="5" w:hanging="5"/>
        <w:jc w:val="both"/>
        <w:rPr>
          <w:rFonts w:ascii="Times New Roman" w:eastAsia="Times New Roman" w:hAnsi="Times New Roman"/>
          <w:sz w:val="20"/>
          <w:szCs w:val="20"/>
          <w:lang w:eastAsia="ru-RU"/>
        </w:rPr>
      </w:pPr>
    </w:p>
    <w:p w:rsidR="005320C6" w:rsidRPr="005320C6" w:rsidRDefault="005320C6" w:rsidP="005320C6">
      <w:pPr>
        <w:shd w:val="clear" w:color="auto" w:fill="FFFFFF"/>
        <w:spacing w:after="0" w:line="240" w:lineRule="auto"/>
        <w:ind w:left="5" w:hanging="5"/>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1.3. Полное наименование Школы: Муниципальное казённое общеобразовательное учреждение </w:t>
      </w:r>
      <w:proofErr w:type="spellStart"/>
      <w:r w:rsidRPr="005320C6">
        <w:rPr>
          <w:rFonts w:ascii="Times New Roman" w:eastAsia="Times New Roman" w:hAnsi="Times New Roman"/>
          <w:sz w:val="20"/>
          <w:szCs w:val="20"/>
          <w:lang w:eastAsia="ru-RU"/>
        </w:rPr>
        <w:t>Красногорьевская</w:t>
      </w:r>
      <w:proofErr w:type="spellEnd"/>
      <w:r w:rsidRPr="005320C6">
        <w:rPr>
          <w:rFonts w:ascii="Times New Roman" w:eastAsia="Times New Roman" w:hAnsi="Times New Roman"/>
          <w:sz w:val="20"/>
          <w:szCs w:val="20"/>
          <w:lang w:eastAsia="ru-RU"/>
        </w:rPr>
        <w:t xml:space="preserve"> школа.</w:t>
      </w:r>
    </w:p>
    <w:p w:rsidR="005320C6" w:rsidRPr="005320C6" w:rsidRDefault="005320C6" w:rsidP="005320C6">
      <w:pPr>
        <w:shd w:val="clear" w:color="auto" w:fill="FFFFFF"/>
        <w:spacing w:after="0" w:line="240" w:lineRule="auto"/>
        <w:ind w:left="5" w:firstLine="703"/>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Сокращенное наименование - МКОУ </w:t>
      </w:r>
      <w:proofErr w:type="spellStart"/>
      <w:r w:rsidRPr="005320C6">
        <w:rPr>
          <w:rFonts w:ascii="Times New Roman" w:eastAsia="Times New Roman" w:hAnsi="Times New Roman"/>
          <w:sz w:val="20"/>
          <w:szCs w:val="20"/>
          <w:lang w:eastAsia="ru-RU"/>
        </w:rPr>
        <w:t>Красногорьевская</w:t>
      </w:r>
      <w:proofErr w:type="spellEnd"/>
      <w:r w:rsidRPr="005320C6">
        <w:rPr>
          <w:rFonts w:ascii="Times New Roman" w:eastAsia="Times New Roman" w:hAnsi="Times New Roman"/>
          <w:sz w:val="20"/>
          <w:szCs w:val="20"/>
          <w:lang w:eastAsia="ru-RU"/>
        </w:rPr>
        <w:t xml:space="preserve"> школа </w:t>
      </w:r>
    </w:p>
    <w:p w:rsidR="005320C6" w:rsidRPr="005320C6" w:rsidRDefault="005320C6" w:rsidP="005320C6">
      <w:pPr>
        <w:shd w:val="clear" w:color="auto" w:fill="FFFFFF"/>
        <w:spacing w:after="0" w:line="240" w:lineRule="auto"/>
        <w:ind w:left="5" w:firstLine="703"/>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1.4. Юридический адрес Школы: 663467, Россия, Красноярский край, </w:t>
      </w:r>
      <w:proofErr w:type="spellStart"/>
      <w:r w:rsidRPr="005320C6">
        <w:rPr>
          <w:rFonts w:ascii="Times New Roman" w:eastAsia="Times New Roman" w:hAnsi="Times New Roman"/>
          <w:sz w:val="20"/>
          <w:szCs w:val="20"/>
          <w:lang w:eastAsia="ru-RU"/>
        </w:rPr>
        <w:t>Богучанский</w:t>
      </w:r>
      <w:proofErr w:type="spellEnd"/>
      <w:r w:rsidRPr="005320C6">
        <w:rPr>
          <w:rFonts w:ascii="Times New Roman" w:eastAsia="Times New Roman" w:hAnsi="Times New Roman"/>
          <w:sz w:val="20"/>
          <w:szCs w:val="20"/>
          <w:lang w:eastAsia="ru-RU"/>
        </w:rPr>
        <w:t xml:space="preserve"> район, п. </w:t>
      </w:r>
      <w:proofErr w:type="spellStart"/>
      <w:r w:rsidRPr="005320C6">
        <w:rPr>
          <w:rFonts w:ascii="Times New Roman" w:eastAsia="Times New Roman" w:hAnsi="Times New Roman"/>
          <w:sz w:val="20"/>
          <w:szCs w:val="20"/>
          <w:lang w:eastAsia="ru-RU"/>
        </w:rPr>
        <w:t>Красногорьевский</w:t>
      </w:r>
      <w:proofErr w:type="spellEnd"/>
      <w:r w:rsidRPr="005320C6">
        <w:rPr>
          <w:rFonts w:ascii="Times New Roman" w:eastAsia="Times New Roman" w:hAnsi="Times New Roman"/>
          <w:sz w:val="20"/>
          <w:szCs w:val="20"/>
          <w:lang w:eastAsia="ru-RU"/>
        </w:rPr>
        <w:t xml:space="preserve">, ул. Ленина, 11б. </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Фактический адрес Школы: 663467, Россия, Красноярский край, </w:t>
      </w:r>
      <w:proofErr w:type="spellStart"/>
      <w:r w:rsidRPr="005320C6">
        <w:rPr>
          <w:rFonts w:ascii="Times New Roman" w:eastAsia="Times New Roman" w:hAnsi="Times New Roman"/>
          <w:sz w:val="20"/>
          <w:szCs w:val="20"/>
          <w:lang w:eastAsia="ru-RU"/>
        </w:rPr>
        <w:t>Богучанский</w:t>
      </w:r>
      <w:proofErr w:type="spellEnd"/>
      <w:r w:rsidRPr="005320C6">
        <w:rPr>
          <w:rFonts w:ascii="Times New Roman" w:eastAsia="Times New Roman" w:hAnsi="Times New Roman"/>
          <w:sz w:val="20"/>
          <w:szCs w:val="20"/>
          <w:lang w:eastAsia="ru-RU"/>
        </w:rPr>
        <w:t xml:space="preserve"> район, п. </w:t>
      </w:r>
      <w:proofErr w:type="spellStart"/>
      <w:r w:rsidRPr="005320C6">
        <w:rPr>
          <w:rFonts w:ascii="Times New Roman" w:eastAsia="Times New Roman" w:hAnsi="Times New Roman"/>
          <w:sz w:val="20"/>
          <w:szCs w:val="20"/>
          <w:lang w:eastAsia="ru-RU"/>
        </w:rPr>
        <w:t>Красногорьевский</w:t>
      </w:r>
      <w:proofErr w:type="spellEnd"/>
      <w:r w:rsidRPr="005320C6">
        <w:rPr>
          <w:rFonts w:ascii="Times New Roman" w:eastAsia="Times New Roman" w:hAnsi="Times New Roman"/>
          <w:sz w:val="20"/>
          <w:szCs w:val="20"/>
          <w:lang w:eastAsia="ru-RU"/>
        </w:rPr>
        <w:t>, ул. Ленина, 11б.</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autoSpaceDE w:val="0"/>
        <w:autoSpaceDN w:val="0"/>
        <w:adjustRightInd w:val="0"/>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1.5. Учредителем и собственником имущества Школы является Муниципальное образование </w:t>
      </w:r>
      <w:proofErr w:type="spellStart"/>
      <w:r w:rsidRPr="005320C6">
        <w:rPr>
          <w:rFonts w:ascii="Times New Roman" w:eastAsia="Times New Roman" w:hAnsi="Times New Roman"/>
          <w:sz w:val="20"/>
          <w:szCs w:val="20"/>
          <w:lang w:eastAsia="ru-RU"/>
        </w:rPr>
        <w:t>Богучанский</w:t>
      </w:r>
      <w:proofErr w:type="spellEnd"/>
      <w:r w:rsidRPr="005320C6">
        <w:rPr>
          <w:rFonts w:ascii="Times New Roman" w:eastAsia="Times New Roman" w:hAnsi="Times New Roman"/>
          <w:sz w:val="20"/>
          <w:szCs w:val="20"/>
          <w:lang w:eastAsia="ru-RU"/>
        </w:rPr>
        <w:t xml:space="preserve"> район.</w:t>
      </w:r>
    </w:p>
    <w:p w:rsidR="005320C6" w:rsidRPr="005320C6" w:rsidRDefault="005320C6" w:rsidP="005320C6">
      <w:pPr>
        <w:spacing w:after="0" w:line="240" w:lineRule="auto"/>
        <w:ind w:right="53" w:firstLine="720"/>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Полномочия учредителя от имени Муниципального образования </w:t>
      </w:r>
      <w:proofErr w:type="spellStart"/>
      <w:r w:rsidRPr="005320C6">
        <w:rPr>
          <w:rFonts w:ascii="Times New Roman" w:eastAsia="Times New Roman" w:hAnsi="Times New Roman"/>
          <w:sz w:val="20"/>
          <w:szCs w:val="20"/>
          <w:lang w:eastAsia="ru-RU"/>
        </w:rPr>
        <w:t>Богучанский</w:t>
      </w:r>
      <w:proofErr w:type="spellEnd"/>
      <w:r w:rsidRPr="005320C6">
        <w:rPr>
          <w:rFonts w:ascii="Times New Roman" w:eastAsia="Times New Roman" w:hAnsi="Times New Roman"/>
          <w:sz w:val="20"/>
          <w:szCs w:val="20"/>
          <w:lang w:eastAsia="ru-RU"/>
        </w:rPr>
        <w:t xml:space="preserve"> район осуществляет администрация </w:t>
      </w:r>
      <w:proofErr w:type="spellStart"/>
      <w:r w:rsidRPr="005320C6">
        <w:rPr>
          <w:rFonts w:ascii="Times New Roman" w:eastAsia="Times New Roman" w:hAnsi="Times New Roman"/>
          <w:sz w:val="20"/>
          <w:szCs w:val="20"/>
          <w:lang w:eastAsia="ru-RU"/>
        </w:rPr>
        <w:t>Богучанского</w:t>
      </w:r>
      <w:proofErr w:type="spellEnd"/>
      <w:r w:rsidRPr="005320C6">
        <w:rPr>
          <w:rFonts w:ascii="Times New Roman" w:eastAsia="Times New Roman" w:hAnsi="Times New Roman"/>
          <w:sz w:val="20"/>
          <w:szCs w:val="20"/>
          <w:lang w:eastAsia="ru-RU"/>
        </w:rPr>
        <w:t xml:space="preserve"> района.</w:t>
      </w:r>
    </w:p>
    <w:p w:rsidR="005320C6" w:rsidRPr="005320C6" w:rsidRDefault="005320C6" w:rsidP="005320C6">
      <w:pPr>
        <w:spacing w:after="0" w:line="240" w:lineRule="auto"/>
        <w:ind w:right="53" w:firstLine="720"/>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Полномочия собственника от имени Муниципального образования </w:t>
      </w:r>
      <w:proofErr w:type="spellStart"/>
      <w:r w:rsidRPr="005320C6">
        <w:rPr>
          <w:rFonts w:ascii="Times New Roman" w:eastAsia="Times New Roman" w:hAnsi="Times New Roman"/>
          <w:sz w:val="20"/>
          <w:szCs w:val="20"/>
          <w:lang w:eastAsia="ru-RU"/>
        </w:rPr>
        <w:t>Богучанский</w:t>
      </w:r>
      <w:proofErr w:type="spellEnd"/>
      <w:r w:rsidRPr="005320C6">
        <w:rPr>
          <w:rFonts w:ascii="Times New Roman" w:eastAsia="Times New Roman" w:hAnsi="Times New Roman"/>
          <w:sz w:val="20"/>
          <w:szCs w:val="20"/>
          <w:lang w:eastAsia="ru-RU"/>
        </w:rPr>
        <w:t xml:space="preserve"> район осуществляет управление муниципальной собственностью </w:t>
      </w:r>
      <w:proofErr w:type="spellStart"/>
      <w:r w:rsidRPr="005320C6">
        <w:rPr>
          <w:rFonts w:ascii="Times New Roman" w:eastAsia="Times New Roman" w:hAnsi="Times New Roman"/>
          <w:sz w:val="20"/>
          <w:szCs w:val="20"/>
          <w:lang w:eastAsia="ru-RU"/>
        </w:rPr>
        <w:t>Богучанского</w:t>
      </w:r>
      <w:proofErr w:type="spellEnd"/>
      <w:r w:rsidRPr="005320C6">
        <w:rPr>
          <w:rFonts w:ascii="Times New Roman" w:eastAsia="Times New Roman" w:hAnsi="Times New Roman"/>
          <w:sz w:val="20"/>
          <w:szCs w:val="20"/>
          <w:lang w:eastAsia="ru-RU"/>
        </w:rPr>
        <w:t xml:space="preserve"> района.</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1.6. Школа находится в ведении Управления образования администрации </w:t>
      </w:r>
      <w:proofErr w:type="spellStart"/>
      <w:r w:rsidRPr="005320C6">
        <w:rPr>
          <w:rFonts w:ascii="Times New Roman" w:eastAsia="Times New Roman" w:hAnsi="Times New Roman"/>
          <w:sz w:val="20"/>
          <w:szCs w:val="20"/>
          <w:lang w:eastAsia="ru-RU"/>
        </w:rPr>
        <w:t>Богучанского</w:t>
      </w:r>
      <w:proofErr w:type="spellEnd"/>
      <w:r w:rsidRPr="005320C6">
        <w:rPr>
          <w:rFonts w:ascii="Times New Roman" w:eastAsia="Times New Roman" w:hAnsi="Times New Roman"/>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1.7. 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(начального общего, основного общего и среднего (полного) общего), </w:t>
      </w:r>
      <w:r w:rsidRPr="005320C6">
        <w:rPr>
          <w:rFonts w:ascii="Times New Roman" w:eastAsia="Times New Roman" w:hAnsi="Times New Roman"/>
          <w:spacing w:val="-2"/>
          <w:sz w:val="20"/>
          <w:szCs w:val="20"/>
          <w:lang w:eastAsia="ru-RU"/>
        </w:rPr>
        <w:t>если образование данного уровня гражданин получает впервые.</w:t>
      </w:r>
      <w:r w:rsidRPr="005320C6">
        <w:rPr>
          <w:rFonts w:ascii="Times New Roman" w:eastAsia="Times New Roman" w:hAnsi="Times New Roman"/>
          <w:sz w:val="20"/>
          <w:szCs w:val="20"/>
          <w:lang w:eastAsia="ru-RU"/>
        </w:rPr>
        <w:t xml:space="preserve">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1.8.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1.9. В своей деятельности Школа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администрации </w:t>
      </w:r>
      <w:proofErr w:type="spellStart"/>
      <w:r w:rsidRPr="005320C6">
        <w:rPr>
          <w:rFonts w:ascii="Times New Roman" w:eastAsia="Times New Roman" w:hAnsi="Times New Roman"/>
          <w:sz w:val="20"/>
          <w:szCs w:val="20"/>
          <w:lang w:eastAsia="ru-RU"/>
        </w:rPr>
        <w:t>Богучанского</w:t>
      </w:r>
      <w:proofErr w:type="spellEnd"/>
      <w:r w:rsidRPr="005320C6">
        <w:rPr>
          <w:rFonts w:ascii="Times New Roman" w:eastAsia="Times New Roman" w:hAnsi="Times New Roman"/>
          <w:sz w:val="20"/>
          <w:szCs w:val="20"/>
          <w:lang w:eastAsia="ru-RU"/>
        </w:rPr>
        <w:t xml:space="preserve"> района, решениями Учредителя, настоящим Уставом.</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1.10. Предметом деятельности Школы является:</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реализация основных общеобразовательных программ начального общего образования;</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реализация основных общеобразовательных программ основного общего образования;</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реализация основных общеобразовательных программ среднего общего образования;</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реализация дополнительных общеобразовательных </w:t>
      </w:r>
      <w:proofErr w:type="spellStart"/>
      <w:r w:rsidRPr="005320C6">
        <w:rPr>
          <w:rFonts w:ascii="Times New Roman" w:eastAsia="Times New Roman" w:hAnsi="Times New Roman"/>
          <w:sz w:val="20"/>
          <w:szCs w:val="20"/>
          <w:lang w:eastAsia="ru-RU"/>
        </w:rPr>
        <w:t>общеразвивающих</w:t>
      </w:r>
      <w:proofErr w:type="spellEnd"/>
      <w:r w:rsidRPr="005320C6">
        <w:rPr>
          <w:rFonts w:ascii="Times New Roman" w:eastAsia="Times New Roman" w:hAnsi="Times New Roman"/>
          <w:sz w:val="20"/>
          <w:szCs w:val="20"/>
          <w:lang w:eastAsia="ru-RU"/>
        </w:rPr>
        <w:t xml:space="preserve"> программ;</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реализация адаптированных основных образовательных программ;</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организация питания </w:t>
      </w:r>
      <w:proofErr w:type="gramStart"/>
      <w:r w:rsidRPr="005320C6">
        <w:rPr>
          <w:rFonts w:ascii="Times New Roman" w:eastAsia="Times New Roman" w:hAnsi="Times New Roman"/>
          <w:sz w:val="20"/>
          <w:szCs w:val="20"/>
          <w:lang w:eastAsia="ru-RU"/>
        </w:rPr>
        <w:t>обучающихся</w:t>
      </w:r>
      <w:proofErr w:type="gramEnd"/>
      <w:r w:rsidRPr="005320C6">
        <w:rPr>
          <w:rFonts w:ascii="Times New Roman" w:eastAsia="Times New Roman" w:hAnsi="Times New Roman"/>
          <w:sz w:val="20"/>
          <w:szCs w:val="20"/>
          <w:lang w:eastAsia="ru-RU"/>
        </w:rPr>
        <w:t>;</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организация отдыха и оздоровления детей и молодежи;</w:t>
      </w:r>
    </w:p>
    <w:p w:rsidR="005320C6" w:rsidRPr="005320C6" w:rsidRDefault="005320C6" w:rsidP="005320C6">
      <w:pPr>
        <w:spacing w:after="0" w:line="240" w:lineRule="auto"/>
        <w:jc w:val="both"/>
        <w:rPr>
          <w:rFonts w:ascii="Times New Roman" w:eastAsia="Times New Roman" w:hAnsi="Times New Roman"/>
          <w:sz w:val="20"/>
          <w:szCs w:val="20"/>
          <w:lang w:eastAsia="ru-RU"/>
        </w:rPr>
      </w:pPr>
      <w:proofErr w:type="gramStart"/>
      <w:r w:rsidRPr="005320C6">
        <w:rPr>
          <w:rFonts w:ascii="Times New Roman" w:eastAsia="Times New Roman" w:hAnsi="Times New Roman"/>
          <w:sz w:val="20"/>
          <w:szCs w:val="20"/>
          <w:lang w:eastAsia="ru-RU"/>
        </w:rPr>
        <w:t>-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roofErr w:type="gramEnd"/>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lastRenderedPageBreak/>
        <w:t xml:space="preserve">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1.11. Основными целями Школы являются: </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адаптация </w:t>
      </w:r>
      <w:proofErr w:type="gramStart"/>
      <w:r w:rsidRPr="005320C6">
        <w:rPr>
          <w:rFonts w:ascii="Times New Roman" w:eastAsia="Times New Roman" w:hAnsi="Times New Roman"/>
          <w:sz w:val="20"/>
          <w:szCs w:val="20"/>
          <w:lang w:eastAsia="ru-RU"/>
        </w:rPr>
        <w:t>обучающихся</w:t>
      </w:r>
      <w:proofErr w:type="gramEnd"/>
      <w:r w:rsidRPr="005320C6">
        <w:rPr>
          <w:rFonts w:ascii="Times New Roman" w:eastAsia="Times New Roman" w:hAnsi="Times New Roman"/>
          <w:sz w:val="20"/>
          <w:szCs w:val="20"/>
          <w:lang w:eastAsia="ru-RU"/>
        </w:rPr>
        <w:t xml:space="preserve"> к жизни в обществе;</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создание основы для осознанного выбора и последующего освоения профессиональных образовательных программ;</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формирование здорового образа жизни.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1.12. В Школе не допускается создание и деятельность политических партий, религиозных организаций (объединений). В Школе образование носит светский характер.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1.13. По инициативе </w:t>
      </w:r>
      <w:proofErr w:type="gramStart"/>
      <w:r w:rsidRPr="005320C6">
        <w:rPr>
          <w:rFonts w:ascii="Times New Roman" w:eastAsia="Times New Roman" w:hAnsi="Times New Roman"/>
          <w:sz w:val="20"/>
          <w:szCs w:val="20"/>
          <w:lang w:eastAsia="ru-RU"/>
        </w:rPr>
        <w:t>обучающихся</w:t>
      </w:r>
      <w:proofErr w:type="gramEnd"/>
      <w:r w:rsidRPr="005320C6">
        <w:rPr>
          <w:rFonts w:ascii="Times New Roman" w:eastAsia="Times New Roman" w:hAnsi="Times New Roman"/>
          <w:sz w:val="20"/>
          <w:szCs w:val="20"/>
          <w:lang w:eastAsia="ru-RU"/>
        </w:rPr>
        <w:t xml:space="preserve"> в Школе могут создаваться  общественные объединения обучающихся.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1.14. Школа несёт в установленном законодательством Российской Федерации порядке ответственность </w:t>
      </w:r>
      <w:proofErr w:type="gramStart"/>
      <w:r w:rsidRPr="005320C6">
        <w:rPr>
          <w:rFonts w:ascii="Times New Roman" w:eastAsia="Times New Roman" w:hAnsi="Times New Roman"/>
          <w:sz w:val="20"/>
          <w:szCs w:val="20"/>
          <w:lang w:eastAsia="ru-RU"/>
        </w:rPr>
        <w:t>за</w:t>
      </w:r>
      <w:proofErr w:type="gramEnd"/>
      <w:r w:rsidRPr="005320C6">
        <w:rPr>
          <w:rFonts w:ascii="Times New Roman" w:eastAsia="Times New Roman" w:hAnsi="Times New Roman"/>
          <w:sz w:val="20"/>
          <w:szCs w:val="20"/>
          <w:lang w:eastAsia="ru-RU"/>
        </w:rPr>
        <w:t>:</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невыполнение или ненадлежащее выполнение функций, отнесенных к ее компетенции; </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реализацию не в полном объеме образовательных программ в соответствии с учебным планом;</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качество образования </w:t>
      </w:r>
      <w:proofErr w:type="gramStart"/>
      <w:r w:rsidRPr="005320C6">
        <w:rPr>
          <w:rFonts w:ascii="Times New Roman" w:eastAsia="Times New Roman" w:hAnsi="Times New Roman"/>
          <w:sz w:val="20"/>
          <w:szCs w:val="20"/>
          <w:lang w:eastAsia="ru-RU"/>
        </w:rPr>
        <w:t>своих</w:t>
      </w:r>
      <w:proofErr w:type="gramEnd"/>
      <w:r w:rsidRPr="005320C6">
        <w:rPr>
          <w:rFonts w:ascii="Times New Roman" w:eastAsia="Times New Roman" w:hAnsi="Times New Roman"/>
          <w:sz w:val="20"/>
          <w:szCs w:val="20"/>
          <w:lang w:eastAsia="ru-RU"/>
        </w:rPr>
        <w:t xml:space="preserve"> обучающихся; </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жизнь и здоровье обучающихся и работников Школы, во время  образовательного процесса;</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нарушение требований к организации и осуществлению образовательной деятельности;</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иные действия, предусмотренные законодательством Российской Федерации. </w:t>
      </w:r>
    </w:p>
    <w:p w:rsidR="005320C6" w:rsidRPr="005320C6" w:rsidRDefault="005320C6" w:rsidP="005320C6">
      <w:pPr>
        <w:autoSpaceDE w:val="0"/>
        <w:autoSpaceDN w:val="0"/>
        <w:adjustRightInd w:val="0"/>
        <w:spacing w:after="0" w:line="240" w:lineRule="auto"/>
        <w:jc w:val="both"/>
        <w:rPr>
          <w:rFonts w:ascii="Times New Roman" w:eastAsia="Times New Roman" w:hAnsi="Times New Roman"/>
          <w:sz w:val="20"/>
          <w:szCs w:val="20"/>
          <w:lang w:eastAsia="ru-RU"/>
        </w:rPr>
      </w:pPr>
    </w:p>
    <w:p w:rsidR="005320C6" w:rsidRPr="005320C6" w:rsidRDefault="005320C6" w:rsidP="005320C6">
      <w:pPr>
        <w:autoSpaceDE w:val="0"/>
        <w:autoSpaceDN w:val="0"/>
        <w:adjustRightInd w:val="0"/>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1.15.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1.16. Школа является юридическим лицом, имеет самостоятельный баланс, обособленное имущество, лицевые счета, бланки, штампы, круглую печать со своим наименованием и наименованием Учредителя на русском языке.</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Школа приобретает права юридического лица с момента его государственной регистрации в порядке, установленном действующим законодательством РФ.</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1.17. </w:t>
      </w:r>
      <w:proofErr w:type="gramStart"/>
      <w:r w:rsidRPr="005320C6">
        <w:rPr>
          <w:rFonts w:ascii="Times New Roman" w:eastAsia="Times New Roman" w:hAnsi="Times New Roman"/>
          <w:sz w:val="20"/>
          <w:szCs w:val="20"/>
          <w:lang w:eastAsia="ru-RU"/>
        </w:rPr>
        <w:t>Школа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1.18. Школа в отношении имущества, закрепленного за ней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имущества и назначением имущества.</w:t>
      </w:r>
    </w:p>
    <w:p w:rsidR="005320C6" w:rsidRPr="005320C6" w:rsidRDefault="005320C6" w:rsidP="005320C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Школа не вправе отчуждать либо иным способом распоряжаться имуществом без согласия собственника имущества.</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1.19. Школа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несёт собственник.</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1.20. 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1.21. Школа осуществляет операции с бюджетными средствами через открытые ему в установленном законом порядке лицевые счета.</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1.22. 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1.23.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Право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возникает у Школы с момента ее государственной аккредитации, подтвержденной свидетельством о государственной аккредитации.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1.24. Лицензия на осуществление образовательной деятельности действует бессрочно.</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1.25.</w:t>
      </w:r>
      <w:r w:rsidRPr="005320C6">
        <w:rPr>
          <w:rFonts w:ascii="Times New Roman" w:eastAsia="Times New Roman" w:hAnsi="Times New Roman"/>
          <w:spacing w:val="-15"/>
          <w:sz w:val="20"/>
          <w:szCs w:val="20"/>
          <w:lang w:eastAsia="ru-RU"/>
        </w:rPr>
        <w:t xml:space="preserve"> </w:t>
      </w:r>
      <w:r w:rsidRPr="005320C6">
        <w:rPr>
          <w:rFonts w:ascii="Times New Roman" w:eastAsia="Times New Roman" w:hAnsi="Times New Roman"/>
          <w:sz w:val="20"/>
          <w:szCs w:val="20"/>
          <w:lang w:eastAsia="ru-RU"/>
        </w:rPr>
        <w:t>Медицинское обслуживание воспитанников в Учреждении  обеспечивает муниципальное бюджетное учреждение здравоохранения КГБУ «</w:t>
      </w:r>
      <w:proofErr w:type="spellStart"/>
      <w:r w:rsidRPr="005320C6">
        <w:rPr>
          <w:rFonts w:ascii="Times New Roman" w:eastAsia="Times New Roman" w:hAnsi="Times New Roman"/>
          <w:sz w:val="20"/>
          <w:szCs w:val="20"/>
          <w:lang w:eastAsia="ru-RU"/>
        </w:rPr>
        <w:t>Богучанская</w:t>
      </w:r>
      <w:proofErr w:type="spellEnd"/>
      <w:r w:rsidRPr="005320C6">
        <w:rPr>
          <w:rFonts w:ascii="Times New Roman" w:eastAsia="Times New Roman" w:hAnsi="Times New Roman"/>
          <w:sz w:val="20"/>
          <w:szCs w:val="20"/>
          <w:lang w:eastAsia="ru-RU"/>
        </w:rPr>
        <w:t xml:space="preserve"> РБ». Школа обязана предоставить помещение с соответствующими условиями для работы медицинских работников.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1.26. Организация питания </w:t>
      </w:r>
      <w:proofErr w:type="gramStart"/>
      <w:r w:rsidRPr="005320C6">
        <w:rPr>
          <w:rFonts w:ascii="Times New Roman" w:eastAsia="Times New Roman" w:hAnsi="Times New Roman"/>
          <w:sz w:val="20"/>
          <w:szCs w:val="20"/>
          <w:lang w:eastAsia="ru-RU"/>
        </w:rPr>
        <w:t>обучающихся</w:t>
      </w:r>
      <w:proofErr w:type="gramEnd"/>
      <w:r w:rsidRPr="005320C6">
        <w:rPr>
          <w:rFonts w:ascii="Times New Roman" w:eastAsia="Times New Roman" w:hAnsi="Times New Roman"/>
          <w:sz w:val="20"/>
          <w:szCs w:val="20"/>
          <w:lang w:eastAsia="ru-RU"/>
        </w:rPr>
        <w:t xml:space="preserve"> в Школе осуществляется Школой. Питание </w:t>
      </w:r>
      <w:proofErr w:type="gramStart"/>
      <w:r w:rsidRPr="005320C6">
        <w:rPr>
          <w:rFonts w:ascii="Times New Roman" w:eastAsia="Times New Roman" w:hAnsi="Times New Roman"/>
          <w:sz w:val="20"/>
          <w:szCs w:val="20"/>
          <w:lang w:eastAsia="ru-RU"/>
        </w:rPr>
        <w:t>обучающихся</w:t>
      </w:r>
      <w:proofErr w:type="gramEnd"/>
      <w:r w:rsidRPr="005320C6">
        <w:rPr>
          <w:rFonts w:ascii="Times New Roman" w:eastAsia="Times New Roman" w:hAnsi="Times New Roman"/>
          <w:sz w:val="20"/>
          <w:szCs w:val="20"/>
          <w:lang w:eastAsia="ru-RU"/>
        </w:rPr>
        <w:t xml:space="preserve"> в Школе производится в специально оборудованном помещении.</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Для питания обучающихся в расписании занятий в Школе предусматриваются перерывы достаточной продолжительности.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1.27. 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5320C6" w:rsidRPr="005320C6" w:rsidRDefault="005320C6" w:rsidP="005320C6">
      <w:pPr>
        <w:spacing w:after="0" w:line="240" w:lineRule="auto"/>
        <w:jc w:val="center"/>
        <w:rPr>
          <w:rFonts w:ascii="Times New Roman" w:eastAsia="Times New Roman" w:hAnsi="Times New Roman"/>
          <w:sz w:val="20"/>
          <w:szCs w:val="20"/>
          <w:lang w:eastAsia="ru-RU"/>
        </w:rPr>
      </w:pPr>
    </w:p>
    <w:p w:rsidR="005320C6" w:rsidRPr="005320C6" w:rsidRDefault="005320C6" w:rsidP="005320C6">
      <w:pPr>
        <w:spacing w:after="0" w:line="240" w:lineRule="auto"/>
        <w:jc w:val="center"/>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 Организация образовательного процесса</w:t>
      </w:r>
    </w:p>
    <w:p w:rsidR="005320C6" w:rsidRPr="005320C6" w:rsidRDefault="005320C6" w:rsidP="005320C6">
      <w:pPr>
        <w:spacing w:after="0" w:line="240" w:lineRule="auto"/>
        <w:jc w:val="center"/>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2.1.</w:t>
      </w:r>
      <w:r w:rsidRPr="005320C6">
        <w:rPr>
          <w:rFonts w:ascii="Times New Roman" w:eastAsia="Times New Roman" w:hAnsi="Times New Roman"/>
          <w:spacing w:val="3"/>
          <w:sz w:val="20"/>
          <w:szCs w:val="20"/>
          <w:lang w:eastAsia="ru-RU"/>
        </w:rPr>
        <w:t xml:space="preserve"> </w:t>
      </w:r>
      <w:r w:rsidRPr="005320C6">
        <w:rPr>
          <w:rFonts w:ascii="Times New Roman" w:eastAsia="Times New Roman" w:hAnsi="Times New Roman"/>
          <w:sz w:val="20"/>
          <w:szCs w:val="20"/>
          <w:lang w:eastAsia="ru-RU"/>
        </w:rPr>
        <w:t>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В случае осуществления Школам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Школа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r w:rsidRPr="005320C6">
        <w:rPr>
          <w:rFonts w:ascii="Times New Roman" w:eastAsia="Times New Roman" w:hAnsi="Times New Roman"/>
          <w:spacing w:val="3"/>
          <w:sz w:val="20"/>
          <w:szCs w:val="20"/>
          <w:lang w:eastAsia="ru-RU"/>
        </w:rPr>
        <w:t>.</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2.2. Школа организует образовательный процесс в соответствии с общеобразовательными программами начального общего, основного общего и среднего общего образования.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2.2.1. Школа организует образовательный процесс  для детей с ОВЗ (ограниченные возможности здоровья) по адаптированным основным образовательным программам, с учетом рекомендаций </w:t>
      </w:r>
      <w:proofErr w:type="spellStart"/>
      <w:proofErr w:type="gramStart"/>
      <w:r w:rsidRPr="005320C6">
        <w:rPr>
          <w:rFonts w:ascii="Times New Roman" w:eastAsia="Times New Roman" w:hAnsi="Times New Roman"/>
          <w:sz w:val="20"/>
          <w:szCs w:val="20"/>
          <w:lang w:eastAsia="ru-RU"/>
        </w:rPr>
        <w:t>психолого-медико</w:t>
      </w:r>
      <w:proofErr w:type="spellEnd"/>
      <w:proofErr w:type="gramEnd"/>
      <w:r w:rsidRPr="005320C6">
        <w:rPr>
          <w:rFonts w:ascii="Times New Roman" w:eastAsia="Times New Roman" w:hAnsi="Times New Roman"/>
          <w:sz w:val="20"/>
          <w:szCs w:val="20"/>
          <w:lang w:eastAsia="ru-RU"/>
        </w:rPr>
        <w:t xml:space="preserve"> - педагогической комиссии (ПМПК) и индивидуальной  программой реабилитации и </w:t>
      </w:r>
      <w:proofErr w:type="spellStart"/>
      <w:r w:rsidRPr="005320C6">
        <w:rPr>
          <w:rFonts w:ascii="Times New Roman" w:eastAsia="Times New Roman" w:hAnsi="Times New Roman"/>
          <w:sz w:val="20"/>
          <w:szCs w:val="20"/>
          <w:lang w:eastAsia="ru-RU"/>
        </w:rPr>
        <w:t>абилитации</w:t>
      </w:r>
      <w:proofErr w:type="spellEnd"/>
      <w:r w:rsidRPr="005320C6">
        <w:rPr>
          <w:rFonts w:ascii="Times New Roman" w:eastAsia="Times New Roman" w:hAnsi="Times New Roman"/>
          <w:sz w:val="20"/>
          <w:szCs w:val="20"/>
          <w:lang w:eastAsia="ru-RU"/>
        </w:rPr>
        <w:t xml:space="preserve"> (ИПРА).</w:t>
      </w:r>
    </w:p>
    <w:p w:rsidR="005320C6" w:rsidRPr="005320C6" w:rsidRDefault="005320C6" w:rsidP="005320C6">
      <w:pPr>
        <w:autoSpaceDE w:val="0"/>
        <w:autoSpaceDN w:val="0"/>
        <w:adjustRightInd w:val="0"/>
        <w:spacing w:after="0" w:line="240" w:lineRule="auto"/>
        <w:ind w:firstLine="851"/>
        <w:jc w:val="both"/>
        <w:rPr>
          <w:rFonts w:ascii="Times New Roman" w:hAnsi="Times New Roman"/>
          <w:sz w:val="20"/>
          <w:szCs w:val="20"/>
        </w:rPr>
      </w:pPr>
      <w:r w:rsidRPr="005320C6">
        <w:rPr>
          <w:rFonts w:ascii="Times New Roman" w:hAnsi="Times New Roman"/>
          <w:sz w:val="20"/>
          <w:szCs w:val="20"/>
        </w:rPr>
        <w:t xml:space="preserve">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а так же </w:t>
      </w:r>
      <w:r w:rsidRPr="005320C6">
        <w:rPr>
          <w:rFonts w:ascii="Times New Roman" w:eastAsia="Times New Roman" w:hAnsi="Times New Roman"/>
          <w:sz w:val="20"/>
          <w:szCs w:val="20"/>
          <w:shd w:val="clear" w:color="auto" w:fill="FFFFFF"/>
          <w:lang w:eastAsia="ru-RU"/>
        </w:rPr>
        <w:t>на основании заявления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5320C6" w:rsidRPr="005320C6" w:rsidRDefault="005320C6" w:rsidP="005320C6">
      <w:pPr>
        <w:autoSpaceDE w:val="0"/>
        <w:autoSpaceDN w:val="0"/>
        <w:adjustRightInd w:val="0"/>
        <w:spacing w:after="0" w:line="240" w:lineRule="auto"/>
        <w:ind w:firstLine="851"/>
        <w:jc w:val="both"/>
        <w:rPr>
          <w:rFonts w:ascii="Times New Roman" w:hAnsi="Times New Roman"/>
          <w:sz w:val="20"/>
          <w:szCs w:val="20"/>
        </w:rPr>
      </w:pPr>
      <w:proofErr w:type="gramStart"/>
      <w:r w:rsidRPr="005320C6">
        <w:rPr>
          <w:rFonts w:ascii="Times New Roman" w:eastAsia="Times New Roman" w:hAnsi="Times New Roman"/>
          <w:sz w:val="20"/>
          <w:szCs w:val="20"/>
          <w:shd w:val="clear" w:color="auto" w:fill="FFFFFF"/>
          <w:lang w:eastAsia="ru-RU"/>
        </w:rPr>
        <w:t>Школа организует специальные условия  доступности образования</w:t>
      </w:r>
      <w:r w:rsidRPr="005320C6">
        <w:rPr>
          <w:rFonts w:ascii="Times New Roman" w:hAnsi="Times New Roman"/>
          <w:sz w:val="20"/>
          <w:szCs w:val="20"/>
        </w:rPr>
        <w:t xml:space="preserve">, воспитания и развития </w:t>
      </w:r>
      <w:r w:rsidRPr="005320C6">
        <w:rPr>
          <w:rFonts w:ascii="Times New Roman" w:eastAsia="Times New Roman" w:hAnsi="Times New Roman"/>
          <w:sz w:val="20"/>
          <w:szCs w:val="20"/>
          <w:lang w:eastAsia="ru-RU"/>
        </w:rPr>
        <w:t>детей с ОВЗ</w:t>
      </w:r>
      <w:r w:rsidRPr="005320C6">
        <w:rPr>
          <w:rFonts w:ascii="Times New Roman" w:hAnsi="Times New Roman"/>
          <w:sz w:val="20"/>
          <w:szCs w:val="20"/>
        </w:rPr>
        <w:t>,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2.3.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lastRenderedPageBreak/>
        <w:t>2.4. Общеобразовательные программы разрабатываются и утверждаются Школой самостоятельно.</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2.5.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2.6.</w:t>
      </w:r>
      <w:r w:rsidRPr="005320C6">
        <w:rPr>
          <w:rFonts w:ascii="Times New Roman" w:eastAsia="Times New Roman" w:hAnsi="Times New Roman"/>
          <w:spacing w:val="-2"/>
          <w:sz w:val="20"/>
          <w:szCs w:val="20"/>
          <w:lang w:eastAsia="ru-RU"/>
        </w:rPr>
        <w:t xml:space="preserve"> </w:t>
      </w:r>
      <w:r w:rsidRPr="005320C6">
        <w:rPr>
          <w:rFonts w:ascii="Times New Roman" w:eastAsia="Times New Roman" w:hAnsi="Times New Roman"/>
          <w:sz w:val="20"/>
          <w:szCs w:val="20"/>
          <w:lang w:eastAsia="ru-RU"/>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5320C6">
        <w:rPr>
          <w:rFonts w:ascii="Times New Roman" w:eastAsia="Times New Roman" w:hAnsi="Times New Roman"/>
          <w:spacing w:val="-3"/>
          <w:sz w:val="20"/>
          <w:szCs w:val="20"/>
          <w:lang w:eastAsia="ru-RU"/>
        </w:rPr>
        <w:t>.</w:t>
      </w:r>
      <w:r w:rsidRPr="005320C6">
        <w:rPr>
          <w:rFonts w:ascii="Times New Roman" w:eastAsia="Times New Roman" w:hAnsi="Times New Roman"/>
          <w:sz w:val="20"/>
          <w:szCs w:val="20"/>
          <w:lang w:eastAsia="ru-RU"/>
        </w:rPr>
        <w:t xml:space="preserve">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2.7. Общеобразовательные программы реализуются Школой как самостоятельно, так и посредством сетевых форм реализации. </w:t>
      </w:r>
    </w:p>
    <w:p w:rsidR="005320C6" w:rsidRPr="005320C6" w:rsidRDefault="005320C6" w:rsidP="005320C6">
      <w:pPr>
        <w:autoSpaceDE w:val="0"/>
        <w:autoSpaceDN w:val="0"/>
        <w:adjustRightInd w:val="0"/>
        <w:spacing w:after="0" w:line="240" w:lineRule="auto"/>
        <w:jc w:val="both"/>
        <w:rPr>
          <w:rFonts w:ascii="Times New Roman" w:eastAsia="Times New Roman" w:hAnsi="Times New Roman"/>
          <w:sz w:val="20"/>
          <w:szCs w:val="20"/>
          <w:lang w:eastAsia="ru-RU"/>
        </w:rPr>
      </w:pPr>
    </w:p>
    <w:p w:rsidR="005320C6" w:rsidRPr="005320C6" w:rsidRDefault="005320C6" w:rsidP="005320C6">
      <w:pPr>
        <w:autoSpaceDE w:val="0"/>
        <w:autoSpaceDN w:val="0"/>
        <w:adjustRightInd w:val="0"/>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2.8. В Школе образовательная деятельность осуществляется на государственном языке Российской Федерации.</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2.9.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5320C6">
        <w:rPr>
          <w:rFonts w:ascii="Times New Roman" w:eastAsia="Times New Roman" w:hAnsi="Times New Roman"/>
          <w:sz w:val="20"/>
          <w:szCs w:val="20"/>
          <w:lang w:eastAsia="ru-RU"/>
        </w:rPr>
        <w:t>конкретному</w:t>
      </w:r>
      <w:proofErr w:type="gramEnd"/>
      <w:r w:rsidRPr="005320C6">
        <w:rPr>
          <w:rFonts w:ascii="Times New Roman" w:eastAsia="Times New Roman" w:hAnsi="Times New Roman"/>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2.10. Обучение, с учетом потребностей, возможностей личности и в зависимости от объема обязательных занятий педагогического работника с </w:t>
      </w:r>
      <w:proofErr w:type="gramStart"/>
      <w:r w:rsidRPr="005320C6">
        <w:rPr>
          <w:rFonts w:ascii="Times New Roman" w:eastAsia="Times New Roman" w:hAnsi="Times New Roman"/>
          <w:sz w:val="20"/>
          <w:szCs w:val="20"/>
          <w:lang w:eastAsia="ru-RU"/>
        </w:rPr>
        <w:t>обучающимися</w:t>
      </w:r>
      <w:proofErr w:type="gramEnd"/>
      <w:r w:rsidRPr="005320C6">
        <w:rPr>
          <w:rFonts w:ascii="Times New Roman" w:eastAsia="Times New Roman" w:hAnsi="Times New Roman"/>
          <w:sz w:val="20"/>
          <w:szCs w:val="20"/>
          <w:lang w:eastAsia="ru-RU"/>
        </w:rPr>
        <w:t xml:space="preserve"> осуществляется в очной, </w:t>
      </w:r>
      <w:proofErr w:type="spellStart"/>
      <w:r w:rsidRPr="005320C6">
        <w:rPr>
          <w:rFonts w:ascii="Times New Roman" w:eastAsia="Times New Roman" w:hAnsi="Times New Roman"/>
          <w:sz w:val="20"/>
          <w:szCs w:val="20"/>
          <w:lang w:eastAsia="ru-RU"/>
        </w:rPr>
        <w:t>очно-заочной</w:t>
      </w:r>
      <w:proofErr w:type="spellEnd"/>
      <w:r w:rsidRPr="005320C6">
        <w:rPr>
          <w:rFonts w:ascii="Times New Roman" w:eastAsia="Times New Roman" w:hAnsi="Times New Roman"/>
          <w:sz w:val="20"/>
          <w:szCs w:val="20"/>
          <w:lang w:eastAsia="ru-RU"/>
        </w:rPr>
        <w:t xml:space="preserve"> или заочной форме.</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2.11.</w:t>
      </w:r>
      <w:r w:rsidRPr="005320C6">
        <w:rPr>
          <w:rFonts w:ascii="Times New Roman" w:eastAsia="Times New Roman" w:hAnsi="Times New Roman"/>
          <w:spacing w:val="-11"/>
          <w:sz w:val="20"/>
          <w:szCs w:val="20"/>
          <w:lang w:eastAsia="ru-RU"/>
        </w:rPr>
        <w:t xml:space="preserve"> </w:t>
      </w:r>
      <w:r w:rsidRPr="005320C6">
        <w:rPr>
          <w:rFonts w:ascii="Times New Roman" w:eastAsia="Times New Roman" w:hAnsi="Times New Roman"/>
          <w:sz w:val="20"/>
          <w:szCs w:val="20"/>
          <w:lang w:eastAsia="ru-RU"/>
        </w:rPr>
        <w:t xml:space="preserve">Прием граждан в школу производится в соответствии с Порядком приема граждан на </w:t>
      </w:r>
      <w:proofErr w:type="gramStart"/>
      <w:r w:rsidRPr="005320C6">
        <w:rPr>
          <w:rFonts w:ascii="Times New Roman" w:eastAsia="Times New Roman" w:hAnsi="Times New Roman"/>
          <w:sz w:val="20"/>
          <w:szCs w:val="20"/>
          <w:lang w:eastAsia="ru-RU"/>
        </w:rPr>
        <w:t>обучение по</w:t>
      </w:r>
      <w:proofErr w:type="gramEnd"/>
      <w:r w:rsidRPr="005320C6">
        <w:rPr>
          <w:rFonts w:ascii="Times New Roman" w:eastAsia="Times New Roman" w:hAnsi="Times New Roman"/>
          <w:sz w:val="20"/>
          <w:szCs w:val="20"/>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5320C6" w:rsidRPr="005320C6" w:rsidRDefault="005320C6" w:rsidP="005320C6">
      <w:pPr>
        <w:spacing w:after="0" w:line="240" w:lineRule="auto"/>
        <w:jc w:val="both"/>
        <w:rPr>
          <w:rFonts w:ascii="Times New Roman" w:eastAsia="Times New Roman" w:hAnsi="Times New Roman"/>
          <w:sz w:val="20"/>
          <w:szCs w:val="20"/>
          <w:highlight w:val="cyan"/>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2.12. 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7" w:history="1">
        <w:r w:rsidRPr="005320C6">
          <w:rPr>
            <w:rFonts w:ascii="Times New Roman" w:eastAsia="Times New Roman" w:hAnsi="Times New Roman"/>
            <w:sz w:val="20"/>
            <w:szCs w:val="20"/>
            <w:lang w:eastAsia="ru-RU"/>
          </w:rPr>
          <w:t>(законных представителей)</w:t>
        </w:r>
      </w:hyperlink>
      <w:r w:rsidRPr="005320C6">
        <w:rPr>
          <w:rFonts w:ascii="Times New Roman" w:eastAsia="Times New Roman" w:hAnsi="Times New Roman"/>
          <w:sz w:val="20"/>
          <w:szCs w:val="20"/>
          <w:lang w:eastAsia="ru-RU"/>
        </w:rPr>
        <w:t xml:space="preserve"> детей учредитель Школы вправе разрешить прием детей в образовательную организацию на </w:t>
      </w:r>
      <w:proofErr w:type="gramStart"/>
      <w:r w:rsidRPr="005320C6">
        <w:rPr>
          <w:rFonts w:ascii="Times New Roman" w:eastAsia="Times New Roman" w:hAnsi="Times New Roman"/>
          <w:sz w:val="20"/>
          <w:szCs w:val="20"/>
          <w:lang w:eastAsia="ru-RU"/>
        </w:rPr>
        <w:t>обучение по</w:t>
      </w:r>
      <w:proofErr w:type="gramEnd"/>
      <w:r w:rsidRPr="005320C6">
        <w:rPr>
          <w:rFonts w:ascii="Times New Roman" w:eastAsia="Times New Roman" w:hAnsi="Times New Roman"/>
          <w:sz w:val="20"/>
          <w:szCs w:val="20"/>
          <w:lang w:eastAsia="ru-RU"/>
        </w:rPr>
        <w:t xml:space="preserve"> образовательным программам начального общего образования в более раннем или более позднем возрасте.</w:t>
      </w:r>
    </w:p>
    <w:p w:rsidR="005320C6" w:rsidRPr="005320C6" w:rsidRDefault="005320C6" w:rsidP="005320C6">
      <w:pPr>
        <w:spacing w:after="0" w:line="240" w:lineRule="auto"/>
        <w:jc w:val="both"/>
        <w:rPr>
          <w:rFonts w:ascii="Times New Roman" w:eastAsia="Times New Roman" w:hAnsi="Times New Roman"/>
          <w:sz w:val="20"/>
          <w:szCs w:val="20"/>
          <w:highlight w:val="cyan"/>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2.13. Школа должна обеспечивать прием всех граждан, которые имеет права на получение общего образования соответствующего уровня и проживающих на территории, закреплённой за Школой.</w:t>
      </w:r>
    </w:p>
    <w:p w:rsidR="005320C6" w:rsidRPr="005320C6" w:rsidRDefault="005320C6" w:rsidP="005320C6">
      <w:pPr>
        <w:spacing w:after="0" w:line="240" w:lineRule="auto"/>
        <w:jc w:val="both"/>
        <w:rPr>
          <w:rFonts w:ascii="Times New Roman" w:eastAsia="Times New Roman" w:hAnsi="Times New Roman"/>
          <w:sz w:val="20"/>
          <w:szCs w:val="20"/>
          <w:highlight w:val="cyan"/>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2.14. В приеме в школу может быть отказано только по отсутствию свободных мест.</w:t>
      </w:r>
    </w:p>
    <w:p w:rsidR="005320C6" w:rsidRPr="005320C6" w:rsidRDefault="005320C6" w:rsidP="005320C6">
      <w:pPr>
        <w:spacing w:after="0" w:line="240" w:lineRule="auto"/>
        <w:jc w:val="both"/>
        <w:rPr>
          <w:rFonts w:ascii="Times New Roman" w:eastAsia="Times New Roman" w:hAnsi="Times New Roman"/>
          <w:sz w:val="20"/>
          <w:szCs w:val="20"/>
          <w:highlight w:val="cyan"/>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2.15. 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Подписью родителей (законных представителей) ребенка фиксируется также их согласие на обработку персональных данных ребенка.</w:t>
      </w:r>
    </w:p>
    <w:p w:rsidR="005320C6" w:rsidRPr="005320C6" w:rsidRDefault="005320C6" w:rsidP="005320C6">
      <w:pPr>
        <w:spacing w:after="0" w:line="240" w:lineRule="auto"/>
        <w:jc w:val="both"/>
        <w:rPr>
          <w:rFonts w:ascii="Times New Roman" w:eastAsia="Times New Roman" w:hAnsi="Times New Roman"/>
          <w:sz w:val="20"/>
          <w:szCs w:val="20"/>
          <w:highlight w:val="cyan"/>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2.16. Школа размещает Постановление администрации </w:t>
      </w:r>
      <w:proofErr w:type="spellStart"/>
      <w:r w:rsidRPr="005320C6">
        <w:rPr>
          <w:rFonts w:ascii="Times New Roman" w:eastAsia="Times New Roman" w:hAnsi="Times New Roman"/>
          <w:sz w:val="20"/>
          <w:szCs w:val="20"/>
          <w:lang w:eastAsia="ru-RU"/>
        </w:rPr>
        <w:t>Богучанского</w:t>
      </w:r>
      <w:proofErr w:type="spellEnd"/>
      <w:r w:rsidRPr="005320C6">
        <w:rPr>
          <w:rFonts w:ascii="Times New Roman" w:eastAsia="Times New Roman" w:hAnsi="Times New Roman"/>
          <w:sz w:val="20"/>
          <w:szCs w:val="20"/>
          <w:lang w:eastAsia="ru-RU"/>
        </w:rPr>
        <w:t xml:space="preserve"> района, о закреплении территории </w:t>
      </w:r>
      <w:proofErr w:type="spellStart"/>
      <w:r w:rsidRPr="005320C6">
        <w:rPr>
          <w:rFonts w:ascii="Times New Roman" w:eastAsia="Times New Roman" w:hAnsi="Times New Roman"/>
          <w:sz w:val="20"/>
          <w:szCs w:val="20"/>
          <w:lang w:eastAsia="ru-RU"/>
        </w:rPr>
        <w:t>Богучанского</w:t>
      </w:r>
      <w:proofErr w:type="spellEnd"/>
      <w:r w:rsidRPr="005320C6">
        <w:rPr>
          <w:rFonts w:ascii="Times New Roman" w:eastAsia="Times New Roman" w:hAnsi="Times New Roman"/>
          <w:sz w:val="20"/>
          <w:szCs w:val="20"/>
          <w:lang w:eastAsia="ru-RU"/>
        </w:rPr>
        <w:t xml:space="preserve"> района за муниципальными казёнными и бюджетными образовательными учреждениями, </w:t>
      </w:r>
      <w:r w:rsidRPr="005320C6">
        <w:rPr>
          <w:rFonts w:ascii="Times New Roman" w:eastAsia="Times New Roman" w:hAnsi="Times New Roman"/>
          <w:sz w:val="20"/>
          <w:szCs w:val="20"/>
          <w:lang w:eastAsia="ru-RU"/>
        </w:rPr>
        <w:lastRenderedPageBreak/>
        <w:t>реализующими общеобразовательные программы начального общего, основного общего, среднего (полного) общего образования на официальном сайте в сети «Интернет» и на информационном стенде  Школы.</w:t>
      </w:r>
    </w:p>
    <w:p w:rsidR="005320C6" w:rsidRPr="005320C6" w:rsidRDefault="005320C6" w:rsidP="005320C6">
      <w:pPr>
        <w:spacing w:after="0" w:line="240" w:lineRule="auto"/>
        <w:jc w:val="both"/>
        <w:rPr>
          <w:rFonts w:ascii="Times New Roman" w:eastAsia="Times New Roman" w:hAnsi="Times New Roman"/>
          <w:sz w:val="20"/>
          <w:szCs w:val="20"/>
          <w:highlight w:val="cyan"/>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2.17. Школа с целью проведения организованного приема граждан в первый класс размещает на официальном сайте в сети «Интернет», на информационном стенде, в средствах массовой информации (в том числе электронных) информацию:</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о количестве мест в первых классах;</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о наличии свободных мест для приема детей, не проживающих на закреплённой территории.</w:t>
      </w:r>
    </w:p>
    <w:p w:rsidR="005320C6" w:rsidRPr="005320C6" w:rsidRDefault="005320C6" w:rsidP="005320C6">
      <w:pPr>
        <w:spacing w:after="0" w:line="240" w:lineRule="auto"/>
        <w:jc w:val="both"/>
        <w:rPr>
          <w:rFonts w:ascii="Times New Roman" w:eastAsia="Times New Roman" w:hAnsi="Times New Roman"/>
          <w:sz w:val="20"/>
          <w:szCs w:val="20"/>
          <w:highlight w:val="cyan"/>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2.18. 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5320C6" w:rsidRPr="005320C6" w:rsidRDefault="005320C6" w:rsidP="005320C6">
      <w:pPr>
        <w:spacing w:after="0" w:line="240" w:lineRule="auto"/>
        <w:jc w:val="both"/>
        <w:rPr>
          <w:rFonts w:ascii="Times New Roman" w:eastAsia="Times New Roman" w:hAnsi="Times New Roman"/>
          <w:sz w:val="20"/>
          <w:szCs w:val="20"/>
          <w:highlight w:val="cyan"/>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2.19. 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В заявлении родителями (законными представителями) ребенка указываются следующие сведения:</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фамилия, имя, отчество (последнее – при наличии) ребенка; </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дата и место рождения ребенка;</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фамилия, имя, отчество (последнее – при наличии) родителей (законных представителей) ребенка;</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адрес места жительства ребенка, его родителей (законных представителей) ребенка;</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контактные телефоны родителей (законных представителей) ребенка.</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Примерная форма заявления размещается на информационном стенде и (или) на официальном сайте Школы в сети «Интернет».</w:t>
      </w:r>
    </w:p>
    <w:p w:rsidR="005320C6" w:rsidRPr="005320C6" w:rsidRDefault="005320C6" w:rsidP="005320C6">
      <w:pPr>
        <w:spacing w:after="0" w:line="240" w:lineRule="auto"/>
        <w:jc w:val="both"/>
        <w:rPr>
          <w:rFonts w:ascii="Times New Roman" w:eastAsia="Times New Roman" w:hAnsi="Times New Roman"/>
          <w:sz w:val="20"/>
          <w:szCs w:val="20"/>
          <w:highlight w:val="cyan"/>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2.20. Для приема в Школу:</w:t>
      </w:r>
    </w:p>
    <w:p w:rsidR="005320C6" w:rsidRPr="005320C6" w:rsidRDefault="005320C6" w:rsidP="005320C6">
      <w:pPr>
        <w:spacing w:after="0" w:line="240" w:lineRule="auto"/>
        <w:jc w:val="both"/>
        <w:rPr>
          <w:rFonts w:ascii="Times New Roman" w:eastAsia="Times New Roman" w:hAnsi="Times New Roman"/>
          <w:sz w:val="20"/>
          <w:szCs w:val="20"/>
          <w:lang w:eastAsia="ru-RU"/>
        </w:rPr>
      </w:pPr>
      <w:proofErr w:type="gramStart"/>
      <w:r w:rsidRPr="005320C6">
        <w:rPr>
          <w:rFonts w:ascii="Times New Roman" w:eastAsia="Times New Roman" w:hAnsi="Times New Roman"/>
          <w:sz w:val="20"/>
          <w:szCs w:val="20"/>
          <w:lang w:eastAsia="ru-RU"/>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закреплённой территории или документ, содержащий сведения о регистрации ребенка по месту жительства или по месту пребывания на закреплённой территории;</w:t>
      </w:r>
      <w:proofErr w:type="gramEnd"/>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родители (законные представители) детей, не проживающих на закреплённой территории, дополнительно предъявляют свидетельство о рождении ребенка.</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Копии предъявляемых при приеме документов хранятся в Школе на время обучения ребенка.</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Родители (законные представители) детей имеют право по своему усмотрению предъявлять другие документы.</w:t>
      </w:r>
    </w:p>
    <w:p w:rsidR="005320C6" w:rsidRPr="005320C6" w:rsidRDefault="005320C6" w:rsidP="005320C6">
      <w:pPr>
        <w:spacing w:after="0" w:line="240" w:lineRule="auto"/>
        <w:jc w:val="both"/>
        <w:rPr>
          <w:rFonts w:ascii="Times New Roman" w:eastAsia="Times New Roman" w:hAnsi="Times New Roman"/>
          <w:sz w:val="20"/>
          <w:szCs w:val="20"/>
          <w:highlight w:val="cyan"/>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2.21. При приеме в школу для получения среднего общего образования представляется аттестат об основном общем образовании установленного образца.</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2.22. Требование предоставления других документов в качестве основания для приема детей в Школу не допускается.</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2.23.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Зачисление в Школу оформляется приказом директора Школы в течение 7 рабочих дней после приема документов.</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2.24. Для удобства родителей (законных представителей) детей Школа устанавливает график приема документов в зависимости от адреса регистрации по месту жительства (пребывания).</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lastRenderedPageBreak/>
        <w:t>2.25. При приеме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Красноярского края.</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2.26. Дети с ограниченными возможностями здоровья принимаются на </w:t>
      </w:r>
      <w:proofErr w:type="gramStart"/>
      <w:r w:rsidRPr="005320C6">
        <w:rPr>
          <w:rFonts w:ascii="Times New Roman" w:eastAsia="Times New Roman" w:hAnsi="Times New Roman"/>
          <w:sz w:val="20"/>
          <w:szCs w:val="20"/>
          <w:lang w:eastAsia="ru-RU"/>
        </w:rPr>
        <w:t>обучение</w:t>
      </w:r>
      <w:proofErr w:type="gramEnd"/>
      <w:r w:rsidRPr="005320C6">
        <w:rPr>
          <w:rFonts w:ascii="Times New Roman" w:eastAsia="Times New Roman" w:hAnsi="Times New Roman"/>
          <w:sz w:val="20"/>
          <w:szCs w:val="20"/>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заключения </w:t>
      </w:r>
      <w:proofErr w:type="spellStart"/>
      <w:r w:rsidRPr="005320C6">
        <w:rPr>
          <w:rFonts w:ascii="Times New Roman" w:eastAsia="Times New Roman" w:hAnsi="Times New Roman"/>
          <w:sz w:val="20"/>
          <w:szCs w:val="20"/>
          <w:lang w:eastAsia="ru-RU"/>
        </w:rPr>
        <w:t>психолого-медико-педагогической</w:t>
      </w:r>
      <w:proofErr w:type="spellEnd"/>
      <w:r w:rsidRPr="005320C6">
        <w:rPr>
          <w:rFonts w:ascii="Times New Roman" w:eastAsia="Times New Roman" w:hAnsi="Times New Roman"/>
          <w:sz w:val="20"/>
          <w:szCs w:val="20"/>
          <w:lang w:eastAsia="ru-RU"/>
        </w:rPr>
        <w:t xml:space="preserve"> комиссии.</w:t>
      </w:r>
    </w:p>
    <w:p w:rsidR="005320C6" w:rsidRPr="005320C6" w:rsidRDefault="005320C6" w:rsidP="005320C6">
      <w:pPr>
        <w:spacing w:after="0" w:line="240" w:lineRule="auto"/>
        <w:jc w:val="both"/>
        <w:rPr>
          <w:rFonts w:ascii="Times New Roman" w:eastAsia="Times New Roman" w:hAnsi="Times New Roman"/>
          <w:sz w:val="20"/>
          <w:szCs w:val="20"/>
          <w:highlight w:val="cyan"/>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2.27. Документы, представленные родителями (законными представителями) детей, регистрируются в журнале приема заявлений. </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Расписка заверяется подписью должностного лица Школы, ответственного за прием документов, и печатью Школы.</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2.28. Приказ директора Школы о приеме детей на обучение размещается на информационном стенде Школы в день их издания.</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На каждого ребенка, зачисленного в Школу, заводится личное дело, в котором хранятся все сданные документы.</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2.29.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учётом санитарных норм и контрольных нормативов, указанных в лицензии. </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Школа вправе открывать группы продлённого дня по запросам родителей (законных представителей). </w:t>
      </w:r>
    </w:p>
    <w:p w:rsidR="005320C6" w:rsidRPr="005320C6" w:rsidRDefault="005320C6" w:rsidP="005320C6">
      <w:pPr>
        <w:shd w:val="clear" w:color="auto" w:fill="FFFFFF"/>
        <w:tabs>
          <w:tab w:val="left" w:pos="475"/>
        </w:tabs>
        <w:spacing w:after="0" w:line="240" w:lineRule="auto"/>
        <w:ind w:right="162"/>
        <w:jc w:val="both"/>
        <w:rPr>
          <w:rFonts w:ascii="Times New Roman" w:eastAsia="Times New Roman" w:hAnsi="Times New Roman"/>
          <w:spacing w:val="-11"/>
          <w:sz w:val="20"/>
          <w:szCs w:val="20"/>
          <w:lang w:eastAsia="ru-RU"/>
        </w:rPr>
      </w:pPr>
    </w:p>
    <w:p w:rsidR="005320C6" w:rsidRPr="005320C6" w:rsidRDefault="005320C6" w:rsidP="005320C6">
      <w:pPr>
        <w:shd w:val="clear" w:color="auto" w:fill="FFFFFF"/>
        <w:tabs>
          <w:tab w:val="left" w:pos="475"/>
        </w:tabs>
        <w:spacing w:after="0" w:line="240" w:lineRule="auto"/>
        <w:ind w:right="162"/>
        <w:jc w:val="both"/>
        <w:rPr>
          <w:rFonts w:ascii="Times New Roman" w:eastAsia="Times New Roman" w:hAnsi="Times New Roman"/>
          <w:spacing w:val="-11"/>
          <w:sz w:val="20"/>
          <w:szCs w:val="20"/>
          <w:lang w:eastAsia="ru-RU"/>
        </w:rPr>
      </w:pPr>
      <w:r w:rsidRPr="005320C6">
        <w:rPr>
          <w:rFonts w:ascii="Times New Roman" w:eastAsia="Times New Roman" w:hAnsi="Times New Roman"/>
          <w:spacing w:val="-11"/>
          <w:sz w:val="20"/>
          <w:szCs w:val="20"/>
          <w:lang w:eastAsia="ru-RU"/>
        </w:rPr>
        <w:t>2.30. Школа работает в режиме пятидневной рабочей недели с двумя выходными днями. Занятия проводятся в одну смену.</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2.31. Учебный год в Школе начинается с 1 сентября календарного года. Если этот день приходится на выходной, то в этом случае учебный год начинается в первый, следующий за ним, рабочий день. </w:t>
      </w:r>
    </w:p>
    <w:p w:rsidR="005320C6" w:rsidRPr="005320C6" w:rsidRDefault="005320C6" w:rsidP="005320C6">
      <w:pPr>
        <w:spacing w:after="0" w:line="240" w:lineRule="auto"/>
        <w:jc w:val="both"/>
        <w:rPr>
          <w:rFonts w:ascii="Times New Roman" w:eastAsia="Times New Roman" w:hAnsi="Times New Roman"/>
          <w:sz w:val="20"/>
          <w:szCs w:val="20"/>
          <w:highlight w:val="cyan"/>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2.32. Продолжительность учебного года не менее 34 недель без учёта государственной (итоговой) аттестации, в первом классе - 33 недели. </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5320C6">
        <w:rPr>
          <w:rFonts w:ascii="Times New Roman" w:eastAsia="Times New Roman" w:hAnsi="Times New Roman"/>
          <w:sz w:val="20"/>
          <w:szCs w:val="20"/>
          <w:lang w:eastAsia="ru-RU"/>
        </w:rPr>
        <w:t>обучающихся</w:t>
      </w:r>
      <w:proofErr w:type="gramEnd"/>
      <w:r w:rsidRPr="005320C6">
        <w:rPr>
          <w:rFonts w:ascii="Times New Roman" w:eastAsia="Times New Roman" w:hAnsi="Times New Roman"/>
          <w:sz w:val="20"/>
          <w:szCs w:val="20"/>
          <w:lang w:eastAsia="ru-RU"/>
        </w:rPr>
        <w:t xml:space="preserve"> в первом классе в течение года устанавливаются дополнительные недельные каникулы.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2.33. Для оценки знаний, умений и навыков обучающихся используются отметки: </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5 - «отлично», 4 - «хорошо», 3 - «удовлетворительно», 2 - «неудовлетворительно». </w:t>
      </w:r>
    </w:p>
    <w:p w:rsidR="005320C6" w:rsidRPr="005320C6" w:rsidRDefault="005320C6" w:rsidP="005320C6">
      <w:pPr>
        <w:shd w:val="clear" w:color="auto" w:fill="FFFFFF"/>
        <w:tabs>
          <w:tab w:val="left" w:pos="475"/>
        </w:tabs>
        <w:spacing w:after="0" w:line="240" w:lineRule="auto"/>
        <w:ind w:right="164"/>
        <w:jc w:val="both"/>
        <w:rPr>
          <w:rFonts w:ascii="Times New Roman" w:eastAsia="Times New Roman" w:hAnsi="Times New Roman"/>
          <w:sz w:val="20"/>
          <w:szCs w:val="20"/>
          <w:highlight w:val="cyan"/>
          <w:lang w:eastAsia="ru-RU"/>
        </w:rPr>
      </w:pPr>
    </w:p>
    <w:p w:rsidR="005320C6" w:rsidRPr="005320C6" w:rsidRDefault="005320C6" w:rsidP="005320C6">
      <w:pPr>
        <w:shd w:val="clear" w:color="auto" w:fill="FFFFFF"/>
        <w:tabs>
          <w:tab w:val="left" w:pos="475"/>
        </w:tabs>
        <w:spacing w:after="0" w:line="240" w:lineRule="auto"/>
        <w:ind w:right="164"/>
        <w:jc w:val="both"/>
        <w:rPr>
          <w:rFonts w:ascii="Times New Roman" w:eastAsia="Times New Roman" w:hAnsi="Times New Roman"/>
          <w:spacing w:val="-11"/>
          <w:sz w:val="20"/>
          <w:szCs w:val="20"/>
          <w:lang w:eastAsia="ru-RU"/>
        </w:rPr>
      </w:pPr>
      <w:r w:rsidRPr="005320C6">
        <w:rPr>
          <w:rFonts w:ascii="Times New Roman" w:eastAsia="Times New Roman" w:hAnsi="Times New Roman"/>
          <w:sz w:val="20"/>
          <w:szCs w:val="20"/>
          <w:lang w:eastAsia="ru-RU"/>
        </w:rPr>
        <w:t xml:space="preserve">2.34. </w:t>
      </w:r>
      <w:r w:rsidRPr="005320C6">
        <w:rPr>
          <w:rFonts w:ascii="Times New Roman" w:eastAsia="Times New Roman" w:hAnsi="Times New Roman"/>
          <w:spacing w:val="-11"/>
          <w:sz w:val="20"/>
          <w:szCs w:val="20"/>
          <w:lang w:eastAsia="ru-RU"/>
        </w:rPr>
        <w:t xml:space="preserve">В первом классе исключается система бального (отметочного) оценивания.  </w:t>
      </w:r>
      <w:proofErr w:type="gramStart"/>
      <w:r w:rsidRPr="005320C6">
        <w:rPr>
          <w:rFonts w:ascii="Times New Roman" w:eastAsia="Times New Roman" w:hAnsi="Times New Roman"/>
          <w:spacing w:val="-11"/>
          <w:sz w:val="20"/>
          <w:szCs w:val="20"/>
          <w:lang w:eastAsia="ru-RU"/>
        </w:rPr>
        <w:t>Обучающимся во 2-9 классах выставляются четвертные отметки по учебным предметам, в 10-11 классах – полугодовые.</w:t>
      </w:r>
      <w:proofErr w:type="gramEnd"/>
      <w:r w:rsidRPr="005320C6">
        <w:rPr>
          <w:rFonts w:ascii="Times New Roman" w:eastAsia="Times New Roman" w:hAnsi="Times New Roman"/>
          <w:spacing w:val="-11"/>
          <w:sz w:val="20"/>
          <w:szCs w:val="20"/>
          <w:lang w:eastAsia="ru-RU"/>
        </w:rPr>
        <w:t xml:space="preserve"> В апреле-мае в рамках учебного года во всех  классах проводится промежуточная аттестация на основании локального акта школы.</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2.35.  Педагогический совет Школы принимает решение о формах, порядке и сроках проведения промежуточной аттестации, во всех классах, не позднее 30 октября текущего учебного года. Решение по данному вопросу доводится до сведения всех участников образовательного процесса. </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Обучающиеся, освоившие в полном объеме образовательные программы, переводятся в следующий класс. </w:t>
      </w:r>
    </w:p>
    <w:p w:rsidR="005320C6" w:rsidRPr="005320C6" w:rsidRDefault="005320C6" w:rsidP="005320C6">
      <w:pPr>
        <w:shd w:val="clear" w:color="auto" w:fill="FFFFFF"/>
        <w:tabs>
          <w:tab w:val="left" w:pos="581"/>
        </w:tabs>
        <w:spacing w:after="0" w:line="240" w:lineRule="auto"/>
        <w:jc w:val="both"/>
        <w:rPr>
          <w:rFonts w:ascii="Times New Roman" w:eastAsia="Times New Roman" w:hAnsi="Times New Roman"/>
          <w:sz w:val="20"/>
          <w:szCs w:val="20"/>
          <w:lang w:eastAsia="ru-RU"/>
        </w:rPr>
      </w:pPr>
    </w:p>
    <w:p w:rsidR="005320C6" w:rsidRPr="005320C6" w:rsidRDefault="005320C6" w:rsidP="005320C6">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5320C6">
        <w:rPr>
          <w:rFonts w:ascii="Times New Roman" w:eastAsia="Times New Roman" w:hAnsi="Times New Roman"/>
          <w:sz w:val="20"/>
          <w:szCs w:val="20"/>
          <w:lang w:eastAsia="ru-RU"/>
        </w:rPr>
        <w:t xml:space="preserve">2.36. </w:t>
      </w:r>
      <w:r w:rsidRPr="005320C6">
        <w:rPr>
          <w:rFonts w:ascii="Times New Roman" w:eastAsia="Times New Roman" w:hAnsi="Times New Roman"/>
          <w:spacing w:val="1"/>
          <w:sz w:val="20"/>
          <w:szCs w:val="20"/>
          <w:lang w:eastAsia="ru-RU"/>
        </w:rPr>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5320C6" w:rsidRPr="005320C6" w:rsidRDefault="005320C6" w:rsidP="005320C6">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5320C6">
        <w:rPr>
          <w:rFonts w:ascii="Times New Roman" w:eastAsia="Times New Roman" w:hAnsi="Times New Roman"/>
          <w:spacing w:val="1"/>
          <w:sz w:val="20"/>
          <w:szCs w:val="20"/>
          <w:lang w:eastAsia="ru-RU"/>
        </w:rPr>
        <w:tab/>
      </w:r>
      <w:proofErr w:type="gramStart"/>
      <w:r w:rsidRPr="005320C6">
        <w:rPr>
          <w:rFonts w:ascii="Times New Roman" w:eastAsia="Times New Roman" w:hAnsi="Times New Roman"/>
          <w:spacing w:val="1"/>
          <w:sz w:val="20"/>
          <w:szCs w:val="20"/>
          <w:lang w:eastAsia="ru-RU"/>
        </w:rPr>
        <w:t>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и среднего общего образования бесплатно.</w:t>
      </w:r>
      <w:proofErr w:type="gramEnd"/>
      <w:r w:rsidRPr="005320C6">
        <w:rPr>
          <w:rFonts w:ascii="Times New Roman" w:eastAsia="Times New Roman" w:hAnsi="Times New Roman"/>
          <w:spacing w:val="1"/>
          <w:sz w:val="20"/>
          <w:szCs w:val="20"/>
          <w:lang w:eastAsia="ru-RU"/>
        </w:rPr>
        <w:t xml:space="preserve"> При прохождении указанной аттестации экстерны пользуются правами учащихся по соответствующей образовательной программе.</w:t>
      </w:r>
    </w:p>
    <w:p w:rsidR="005320C6" w:rsidRPr="005320C6" w:rsidRDefault="005320C6" w:rsidP="005320C6">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5320C6">
        <w:rPr>
          <w:rFonts w:ascii="Times New Roman" w:eastAsia="Times New Roman" w:hAnsi="Times New Roman"/>
          <w:spacing w:val="1"/>
          <w:sz w:val="20"/>
          <w:szCs w:val="20"/>
          <w:lang w:eastAsia="ru-RU"/>
        </w:rPr>
        <w:lastRenderedPageBreak/>
        <w:tab/>
        <w:t>Учащиеся, освоившие в полном объеме соответствующую образовательную программу учебного года, переводятся в следующий класс.</w:t>
      </w:r>
    </w:p>
    <w:p w:rsidR="005320C6" w:rsidRPr="005320C6" w:rsidRDefault="005320C6" w:rsidP="005320C6">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5320C6">
        <w:rPr>
          <w:rFonts w:ascii="Times New Roman" w:eastAsia="Times New Roman" w:hAnsi="Times New Roman"/>
          <w:spacing w:val="1"/>
          <w:sz w:val="20"/>
          <w:szCs w:val="20"/>
          <w:lang w:eastAsia="ru-RU"/>
        </w:rPr>
        <w:tab/>
        <w:t>Учащиеся, имеющую академическую задолженность, переводятся в следующий класс условно.</w:t>
      </w:r>
    </w:p>
    <w:p w:rsidR="005320C6" w:rsidRPr="005320C6" w:rsidRDefault="005320C6" w:rsidP="005320C6">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5320C6">
        <w:rPr>
          <w:rFonts w:ascii="Times New Roman" w:eastAsia="Times New Roman" w:hAnsi="Times New Roman"/>
          <w:spacing w:val="1"/>
          <w:sz w:val="20"/>
          <w:szCs w:val="20"/>
          <w:lang w:eastAsia="ru-RU"/>
        </w:rPr>
        <w:tab/>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5320C6" w:rsidRPr="005320C6" w:rsidRDefault="005320C6" w:rsidP="005320C6">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5320C6">
        <w:rPr>
          <w:rFonts w:ascii="Times New Roman" w:eastAsia="Times New Roman" w:hAnsi="Times New Roman"/>
          <w:spacing w:val="1"/>
          <w:sz w:val="20"/>
          <w:szCs w:val="20"/>
          <w:lang w:eastAsia="ru-RU"/>
        </w:rPr>
        <w:tab/>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5320C6">
        <w:rPr>
          <w:rFonts w:ascii="Times New Roman" w:eastAsia="Times New Roman" w:hAnsi="Times New Roman"/>
          <w:spacing w:val="1"/>
          <w:sz w:val="20"/>
          <w:szCs w:val="20"/>
          <w:lang w:eastAsia="ru-RU"/>
        </w:rPr>
        <w:t>обучение</w:t>
      </w:r>
      <w:proofErr w:type="gramEnd"/>
      <w:r w:rsidRPr="005320C6">
        <w:rPr>
          <w:rFonts w:ascii="Times New Roman" w:eastAsia="Times New Roman" w:hAnsi="Times New Roman"/>
          <w:spacing w:val="1"/>
          <w:sz w:val="20"/>
          <w:szCs w:val="20"/>
          <w:lang w:eastAsia="ru-RU"/>
        </w:rPr>
        <w:t xml:space="preserve"> по адаптированным основным образовательным программам в соответствии с рекомендациями </w:t>
      </w:r>
      <w:proofErr w:type="spellStart"/>
      <w:r w:rsidRPr="005320C6">
        <w:rPr>
          <w:rFonts w:ascii="Times New Roman" w:eastAsia="Times New Roman" w:hAnsi="Times New Roman"/>
          <w:spacing w:val="1"/>
          <w:sz w:val="20"/>
          <w:szCs w:val="20"/>
          <w:lang w:eastAsia="ru-RU"/>
        </w:rPr>
        <w:t>психолого-медико-педагогической</w:t>
      </w:r>
      <w:proofErr w:type="spellEnd"/>
      <w:r w:rsidRPr="005320C6">
        <w:rPr>
          <w:rFonts w:ascii="Times New Roman" w:eastAsia="Times New Roman" w:hAnsi="Times New Roman"/>
          <w:spacing w:val="1"/>
          <w:sz w:val="20"/>
          <w:szCs w:val="20"/>
          <w:lang w:eastAsia="ru-RU"/>
        </w:rPr>
        <w:t xml:space="preserve"> комиссии либо на обучение по индивидуальному учебному плану.</w:t>
      </w:r>
    </w:p>
    <w:p w:rsidR="005320C6" w:rsidRPr="005320C6" w:rsidRDefault="005320C6" w:rsidP="005320C6">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5320C6">
        <w:rPr>
          <w:rFonts w:ascii="Times New Roman" w:eastAsia="Times New Roman" w:hAnsi="Times New Roman"/>
          <w:spacing w:val="1"/>
          <w:sz w:val="20"/>
          <w:szCs w:val="20"/>
          <w:lang w:eastAsia="ru-RU"/>
        </w:rPr>
        <w:tab/>
        <w:t>Лицам, успешно прошедшим государственную итоговую аттестацию, выдается аттестат об основном общем или среднем общем образовании, подтверждающий получение общего образования соответствующего уровня.</w:t>
      </w:r>
    </w:p>
    <w:p w:rsidR="005320C6" w:rsidRPr="005320C6" w:rsidRDefault="005320C6" w:rsidP="005320C6">
      <w:pPr>
        <w:shd w:val="clear" w:color="auto" w:fill="FFFFFF"/>
        <w:tabs>
          <w:tab w:val="left" w:pos="581"/>
        </w:tabs>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r>
      <w:proofErr w:type="gramStart"/>
      <w:r w:rsidRPr="005320C6">
        <w:rPr>
          <w:rFonts w:ascii="Times New Roman" w:eastAsia="Times New Roman" w:hAnsi="Times New Roman"/>
          <w:sz w:val="20"/>
          <w:szCs w:val="20"/>
          <w:lang w:eastAsia="ru-RU"/>
        </w:rPr>
        <w:t>Лицам, не прошедшие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Школы, выдается справка об обучении или о периоде обучения по образцу, самостоятельно устанавливаемому Школой.</w:t>
      </w:r>
      <w:proofErr w:type="gramEnd"/>
    </w:p>
    <w:p w:rsidR="005320C6" w:rsidRPr="005320C6" w:rsidRDefault="005320C6" w:rsidP="005320C6">
      <w:pPr>
        <w:shd w:val="clear" w:color="auto" w:fill="FFFFFF"/>
        <w:tabs>
          <w:tab w:val="left" w:pos="581"/>
        </w:tabs>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Учащиеся, не освоившие образовательные программы основного общего образования или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2.37. 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5320C6">
        <w:rPr>
          <w:rFonts w:ascii="Times New Roman" w:eastAsia="Times New Roman" w:hAnsi="Times New Roman"/>
          <w:sz w:val="20"/>
          <w:szCs w:val="20"/>
          <w:lang w:eastAsia="ru-RU"/>
        </w:rPr>
        <w:t>Богучанского</w:t>
      </w:r>
      <w:proofErr w:type="spellEnd"/>
      <w:r w:rsidRPr="005320C6">
        <w:rPr>
          <w:rFonts w:ascii="Times New Roman" w:eastAsia="Times New Roman" w:hAnsi="Times New Roman"/>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2.38.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5320C6">
        <w:rPr>
          <w:rFonts w:ascii="Times New Roman" w:eastAsia="Times New Roman" w:hAnsi="Times New Roman"/>
          <w:sz w:val="20"/>
          <w:szCs w:val="20"/>
          <w:lang w:eastAsia="ru-RU"/>
        </w:rPr>
        <w:t>обучающимся</w:t>
      </w:r>
      <w:proofErr w:type="gramEnd"/>
      <w:r w:rsidRPr="005320C6">
        <w:rPr>
          <w:rFonts w:ascii="Times New Roman" w:eastAsia="Times New Roman" w:hAnsi="Times New Roman"/>
          <w:sz w:val="20"/>
          <w:szCs w:val="20"/>
          <w:lang w:eastAsia="ru-RU"/>
        </w:rPr>
        <w:t xml:space="preserve"> не допускается.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center"/>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3. Имущество и средства Школы.</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3.1. Имущество Школы находится в муниципальной собственности Муниципального образования </w:t>
      </w:r>
      <w:proofErr w:type="spellStart"/>
      <w:r w:rsidRPr="005320C6">
        <w:rPr>
          <w:rFonts w:ascii="Times New Roman" w:eastAsia="Times New Roman" w:hAnsi="Times New Roman"/>
          <w:sz w:val="20"/>
          <w:szCs w:val="20"/>
          <w:lang w:eastAsia="ru-RU"/>
        </w:rPr>
        <w:t>Богучанский</w:t>
      </w:r>
      <w:proofErr w:type="spellEnd"/>
      <w:r w:rsidRPr="005320C6">
        <w:rPr>
          <w:rFonts w:ascii="Times New Roman" w:eastAsia="Times New Roman" w:hAnsi="Times New Roman"/>
          <w:sz w:val="20"/>
          <w:szCs w:val="20"/>
          <w:lang w:eastAsia="ru-RU"/>
        </w:rPr>
        <w:t xml:space="preserve"> район, отражается на самостоятельном балансе Школы и закреплено за ней на праве оперативного управления. 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3.2. 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3.3. 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3.4. 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3.5. Источниками формирования имущества и финансовых ресурсов Школы являются:</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имущество, переданное Школе его собственником или Учредителем;</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дары и пожертвования российских и иностранных юридических и физических лиц;</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иные источники, не запрещённые законодательством Российской Федерации.</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3.6. При осуществлении права оперативного управления имуществом Школа обязана:</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lastRenderedPageBreak/>
        <w:t>- эффективно использовать имущество;</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обеспечивать сохранность и использование имущества строго по целевому назначению;</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осуществлять капитальный и текущий ремонт имущества в пределах утверждённой бюджетной сметы.</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3.7.</w:t>
      </w:r>
      <w:r w:rsidRPr="005320C6">
        <w:rPr>
          <w:rFonts w:ascii="Times New Roman" w:eastAsia="Times New Roman" w:hAnsi="Times New Roman"/>
          <w:spacing w:val="1"/>
          <w:sz w:val="20"/>
          <w:szCs w:val="20"/>
          <w:lang w:eastAsia="ru-RU"/>
        </w:rPr>
        <w:t xml:space="preserve"> Земельные участки закрепляются за Школой в порядке, установленном законодательством Российской Федерации</w:t>
      </w:r>
      <w:r w:rsidRPr="005320C6">
        <w:rPr>
          <w:rFonts w:ascii="Times New Roman" w:eastAsia="Times New Roman" w:hAnsi="Times New Roman"/>
          <w:sz w:val="20"/>
          <w:szCs w:val="20"/>
          <w:lang w:eastAsia="ru-RU"/>
        </w:rPr>
        <w:t xml:space="preserve">.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autoSpaceDE w:val="0"/>
        <w:autoSpaceDN w:val="0"/>
        <w:adjustRightInd w:val="0"/>
        <w:spacing w:after="0" w:line="240" w:lineRule="auto"/>
        <w:jc w:val="both"/>
        <w:outlineLvl w:val="1"/>
        <w:rPr>
          <w:rFonts w:ascii="Times New Roman" w:eastAsia="Times New Roman" w:hAnsi="Times New Roman"/>
          <w:bCs/>
          <w:sz w:val="20"/>
          <w:szCs w:val="20"/>
          <w:lang w:eastAsia="ru-RU"/>
        </w:rPr>
      </w:pPr>
      <w:r w:rsidRPr="005320C6">
        <w:rPr>
          <w:rFonts w:ascii="Times New Roman" w:eastAsia="Times New Roman" w:hAnsi="Times New Roman"/>
          <w:sz w:val="20"/>
          <w:szCs w:val="20"/>
          <w:lang w:eastAsia="ru-RU"/>
        </w:rPr>
        <w:t>3.8.</w:t>
      </w:r>
      <w:r w:rsidRPr="005320C6">
        <w:rPr>
          <w:rFonts w:ascii="Times New Roman" w:eastAsia="Times New Roman" w:hAnsi="Times New Roman"/>
          <w:spacing w:val="1"/>
          <w:sz w:val="20"/>
          <w:szCs w:val="20"/>
          <w:lang w:eastAsia="ru-RU"/>
        </w:rPr>
        <w:tab/>
      </w:r>
      <w:r w:rsidRPr="005320C6">
        <w:rPr>
          <w:rFonts w:ascii="Times New Roman" w:eastAsia="Times New Roman" w:hAnsi="Times New Roman"/>
          <w:bCs/>
          <w:sz w:val="20"/>
          <w:szCs w:val="20"/>
          <w:lang w:eastAsia="ru-RU"/>
        </w:rPr>
        <w:t>Школа вправе выступать в качестве арендатора и арендодателя имущества.</w:t>
      </w:r>
    </w:p>
    <w:p w:rsidR="005320C6" w:rsidRPr="005320C6" w:rsidRDefault="005320C6" w:rsidP="005320C6">
      <w:pPr>
        <w:autoSpaceDE w:val="0"/>
        <w:autoSpaceDN w:val="0"/>
        <w:adjustRightInd w:val="0"/>
        <w:spacing w:after="0" w:line="240" w:lineRule="auto"/>
        <w:ind w:firstLine="540"/>
        <w:jc w:val="both"/>
        <w:outlineLvl w:val="1"/>
        <w:rPr>
          <w:rFonts w:ascii="Times New Roman" w:eastAsia="Times New Roman" w:hAnsi="Times New Roman"/>
          <w:bCs/>
          <w:sz w:val="20"/>
          <w:szCs w:val="20"/>
          <w:lang w:eastAsia="ru-RU"/>
        </w:rPr>
      </w:pPr>
      <w:r w:rsidRPr="005320C6">
        <w:rPr>
          <w:rFonts w:ascii="Times New Roman" w:eastAsia="Times New Roman" w:hAnsi="Times New Roman"/>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3.9.</w:t>
      </w:r>
      <w:r w:rsidRPr="005320C6">
        <w:rPr>
          <w:rFonts w:ascii="Times New Roman" w:eastAsia="Times New Roman" w:hAnsi="Times New Roman"/>
          <w:spacing w:val="1"/>
          <w:sz w:val="20"/>
          <w:szCs w:val="20"/>
          <w:lang w:eastAsia="ru-RU"/>
        </w:rPr>
        <w:t xml:space="preserve"> 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5320C6">
        <w:rPr>
          <w:rFonts w:ascii="Times New Roman" w:eastAsia="Times New Roman" w:hAnsi="Times New Roman"/>
          <w:sz w:val="20"/>
          <w:szCs w:val="20"/>
          <w:lang w:eastAsia="ru-RU"/>
        </w:rPr>
        <w:t xml:space="preserve">.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3.10.</w:t>
      </w:r>
      <w:r w:rsidRPr="005320C6">
        <w:rPr>
          <w:rFonts w:ascii="Times New Roman" w:eastAsia="Times New Roman" w:hAnsi="Times New Roman"/>
          <w:spacing w:val="1"/>
          <w:sz w:val="20"/>
          <w:szCs w:val="20"/>
          <w:lang w:eastAsia="ru-RU"/>
        </w:rPr>
        <w:t xml:space="preserve"> Школа вправе вести в соответствии с законодательством Российской Федерации приносящую доход деятельность, предусмотренную Уставом.</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pacing w:val="1"/>
          <w:sz w:val="20"/>
          <w:szCs w:val="20"/>
          <w:lang w:eastAsia="ru-RU"/>
        </w:rPr>
        <w:tab/>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5320C6">
        <w:rPr>
          <w:rFonts w:ascii="Times New Roman" w:eastAsia="Times New Roman" w:hAnsi="Times New Roman"/>
          <w:sz w:val="20"/>
          <w:szCs w:val="20"/>
          <w:lang w:eastAsia="ru-RU"/>
        </w:rPr>
        <w:t xml:space="preserve">.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3.11.</w:t>
      </w:r>
      <w:r w:rsidRPr="005320C6">
        <w:rPr>
          <w:rFonts w:ascii="Times New Roman" w:eastAsia="Times New Roman" w:hAnsi="Times New Roman"/>
          <w:spacing w:val="1"/>
          <w:sz w:val="20"/>
          <w:szCs w:val="20"/>
          <w:lang w:eastAsia="ru-RU"/>
        </w:rPr>
        <w:t xml:space="preserve"> </w:t>
      </w:r>
      <w:r w:rsidRPr="005320C6">
        <w:rPr>
          <w:rFonts w:ascii="Times New Roman" w:eastAsia="Times New Roman" w:hAnsi="Times New Roman"/>
          <w:sz w:val="20"/>
          <w:szCs w:val="20"/>
          <w:lang w:eastAsia="ru-RU"/>
        </w:rPr>
        <w:t xml:space="preserve">Собственник имущества в отношении </w:t>
      </w:r>
      <w:proofErr w:type="gramStart"/>
      <w:r w:rsidRPr="005320C6">
        <w:rPr>
          <w:rFonts w:ascii="Times New Roman" w:eastAsia="Times New Roman" w:hAnsi="Times New Roman"/>
          <w:sz w:val="20"/>
          <w:szCs w:val="20"/>
          <w:lang w:eastAsia="ru-RU"/>
        </w:rPr>
        <w:t>имущества, закреплённого за Школой вправе изъять излишнее неиспользуемое либо используемое не по назначению имущество и распорядится</w:t>
      </w:r>
      <w:proofErr w:type="gramEnd"/>
      <w:r w:rsidRPr="005320C6">
        <w:rPr>
          <w:rFonts w:ascii="Times New Roman" w:eastAsia="Times New Roman" w:hAnsi="Times New Roman"/>
          <w:sz w:val="20"/>
          <w:szCs w:val="20"/>
          <w:lang w:eastAsia="ru-RU"/>
        </w:rPr>
        <w:t xml:space="preserve"> им по своему усмотрению.</w:t>
      </w:r>
    </w:p>
    <w:p w:rsidR="005320C6" w:rsidRPr="005320C6" w:rsidRDefault="005320C6" w:rsidP="005320C6">
      <w:pPr>
        <w:spacing w:after="0" w:line="240" w:lineRule="auto"/>
        <w:jc w:val="both"/>
        <w:rPr>
          <w:rFonts w:ascii="Times New Roman" w:eastAsia="Times New Roman" w:hAnsi="Times New Roman"/>
          <w:spacing w:val="1"/>
          <w:sz w:val="20"/>
          <w:szCs w:val="20"/>
          <w:lang w:eastAsia="ru-RU"/>
        </w:rPr>
      </w:pPr>
      <w:r w:rsidRPr="005320C6">
        <w:rPr>
          <w:rFonts w:ascii="Times New Roman" w:eastAsia="Times New Roman" w:hAnsi="Times New Roman"/>
          <w:spacing w:val="1"/>
          <w:sz w:val="20"/>
          <w:szCs w:val="20"/>
          <w:lang w:eastAsia="ru-RU"/>
        </w:rPr>
        <w:tab/>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3.12. </w:t>
      </w:r>
      <w:r w:rsidRPr="005320C6">
        <w:rPr>
          <w:rFonts w:ascii="Times New Roman" w:eastAsia="Times New Roman" w:hAnsi="Times New Roman"/>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5320C6">
        <w:rPr>
          <w:rFonts w:ascii="Times New Roman" w:eastAsia="Times New Roman" w:hAnsi="Times New Roman"/>
          <w:sz w:val="20"/>
          <w:szCs w:val="20"/>
          <w:lang w:eastAsia="ru-RU"/>
        </w:rPr>
        <w:t>.</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ind w:right="53"/>
        <w:jc w:val="both"/>
        <w:rPr>
          <w:rFonts w:ascii="Times New Roman" w:eastAsia="Times New Roman" w:hAnsi="Times New Roman"/>
          <w:sz w:val="20"/>
          <w:szCs w:val="20"/>
          <w:lang w:eastAsia="ru-RU"/>
        </w:rPr>
      </w:pPr>
      <w:r w:rsidRPr="005320C6">
        <w:rPr>
          <w:rFonts w:ascii="Times New Roman" w:eastAsia="Times New Roman" w:hAnsi="Times New Roman"/>
          <w:spacing w:val="1"/>
          <w:sz w:val="20"/>
          <w:szCs w:val="20"/>
          <w:lang w:eastAsia="ru-RU"/>
        </w:rPr>
        <w:t xml:space="preserve">3.13. </w:t>
      </w:r>
      <w:r w:rsidRPr="005320C6">
        <w:rPr>
          <w:rFonts w:ascii="Times New Roman" w:eastAsia="Times New Roman" w:hAnsi="Times New Roman"/>
          <w:sz w:val="20"/>
          <w:szCs w:val="20"/>
          <w:lang w:eastAsia="ru-RU"/>
        </w:rPr>
        <w:t xml:space="preserve">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w:t>
      </w:r>
      <w:proofErr w:type="spellStart"/>
      <w:r w:rsidRPr="005320C6">
        <w:rPr>
          <w:rFonts w:ascii="Times New Roman" w:eastAsia="Times New Roman" w:hAnsi="Times New Roman"/>
          <w:sz w:val="20"/>
          <w:szCs w:val="20"/>
          <w:lang w:eastAsia="ru-RU"/>
        </w:rPr>
        <w:t>Богучанский</w:t>
      </w:r>
      <w:proofErr w:type="spellEnd"/>
      <w:r w:rsidRPr="005320C6">
        <w:rPr>
          <w:rFonts w:ascii="Times New Roman" w:eastAsia="Times New Roman" w:hAnsi="Times New Roman"/>
          <w:sz w:val="20"/>
          <w:szCs w:val="20"/>
          <w:lang w:eastAsia="ru-RU"/>
        </w:rPr>
        <w:t xml:space="preserve">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5320C6" w:rsidRPr="005320C6" w:rsidRDefault="005320C6" w:rsidP="005320C6">
      <w:pPr>
        <w:spacing w:after="0" w:line="240" w:lineRule="auto"/>
        <w:jc w:val="both"/>
        <w:rPr>
          <w:rFonts w:ascii="Times New Roman" w:eastAsia="Times New Roman" w:hAnsi="Times New Roman"/>
          <w:spacing w:val="1"/>
          <w:sz w:val="20"/>
          <w:szCs w:val="20"/>
          <w:lang w:eastAsia="ru-RU"/>
        </w:rPr>
      </w:pPr>
    </w:p>
    <w:p w:rsidR="005320C6" w:rsidRPr="005320C6" w:rsidRDefault="005320C6" w:rsidP="005320C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5320C6">
        <w:rPr>
          <w:rFonts w:ascii="Times New Roman" w:eastAsia="Times New Roman" w:hAnsi="Times New Roman"/>
          <w:spacing w:val="1"/>
          <w:sz w:val="20"/>
          <w:szCs w:val="20"/>
          <w:lang w:eastAsia="ru-RU"/>
        </w:rPr>
        <w:t xml:space="preserve">3.14. </w:t>
      </w:r>
      <w:r w:rsidRPr="005320C6">
        <w:rPr>
          <w:rFonts w:ascii="Times New Roman" w:eastAsia="Times New Roman" w:hAnsi="Times New Roman"/>
          <w:sz w:val="20"/>
          <w:szCs w:val="20"/>
          <w:lang w:eastAsia="ru-RU"/>
        </w:rPr>
        <w:t>Школа не вправе:</w:t>
      </w:r>
    </w:p>
    <w:p w:rsidR="005320C6" w:rsidRPr="005320C6" w:rsidRDefault="005320C6" w:rsidP="005320C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выступать учредителем (участником) юридических лиц;</w:t>
      </w:r>
    </w:p>
    <w:p w:rsidR="005320C6" w:rsidRPr="005320C6" w:rsidRDefault="005320C6" w:rsidP="005320C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получать и предоставлять кредиты (займы), приобретать ценные бумаги;</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создавать и заниматься  деятельностью политических партий, религиозных организаций (объединений); </w:t>
      </w:r>
    </w:p>
    <w:p w:rsidR="005320C6" w:rsidRPr="005320C6" w:rsidRDefault="005320C6" w:rsidP="005320C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5320C6" w:rsidRPr="005320C6" w:rsidRDefault="005320C6" w:rsidP="005320C6">
      <w:pPr>
        <w:spacing w:after="0" w:line="240" w:lineRule="auto"/>
        <w:jc w:val="both"/>
        <w:rPr>
          <w:rFonts w:ascii="Times New Roman" w:eastAsia="Times New Roman" w:hAnsi="Times New Roman"/>
          <w:spacing w:val="1"/>
          <w:sz w:val="20"/>
          <w:szCs w:val="20"/>
          <w:lang w:eastAsia="ru-RU"/>
        </w:rPr>
      </w:pPr>
    </w:p>
    <w:p w:rsidR="005320C6" w:rsidRPr="005320C6" w:rsidRDefault="005320C6" w:rsidP="005320C6">
      <w:pPr>
        <w:spacing w:after="0" w:line="240" w:lineRule="auto"/>
        <w:jc w:val="both"/>
        <w:rPr>
          <w:rFonts w:ascii="Times New Roman" w:eastAsia="Times New Roman" w:hAnsi="Times New Roman"/>
          <w:spacing w:val="1"/>
          <w:sz w:val="20"/>
          <w:szCs w:val="20"/>
          <w:lang w:eastAsia="ru-RU"/>
        </w:rPr>
      </w:pPr>
      <w:r w:rsidRPr="005320C6">
        <w:rPr>
          <w:rFonts w:ascii="Times New Roman" w:eastAsia="Times New Roman" w:hAnsi="Times New Roman"/>
          <w:spacing w:val="1"/>
          <w:sz w:val="20"/>
          <w:szCs w:val="20"/>
          <w:lang w:eastAsia="ru-RU"/>
        </w:rPr>
        <w:t>3.15. 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5320C6" w:rsidRPr="005320C6" w:rsidRDefault="005320C6" w:rsidP="005320C6">
      <w:pPr>
        <w:shd w:val="clear" w:color="auto" w:fill="FFFFFF"/>
        <w:spacing w:after="0" w:line="240" w:lineRule="auto"/>
        <w:ind w:right="108"/>
        <w:jc w:val="both"/>
        <w:rPr>
          <w:rFonts w:ascii="Times New Roman" w:eastAsia="Times New Roman" w:hAnsi="Times New Roman"/>
          <w:sz w:val="20"/>
          <w:szCs w:val="20"/>
          <w:lang w:eastAsia="ru-RU"/>
        </w:rPr>
      </w:pPr>
    </w:p>
    <w:p w:rsidR="005320C6" w:rsidRPr="005320C6" w:rsidRDefault="005320C6" w:rsidP="005320C6">
      <w:pPr>
        <w:shd w:val="clear" w:color="auto" w:fill="FFFFFF"/>
        <w:spacing w:after="0" w:line="240" w:lineRule="auto"/>
        <w:ind w:right="108"/>
        <w:jc w:val="both"/>
        <w:rPr>
          <w:rFonts w:ascii="Times New Roman" w:eastAsia="Times New Roman" w:hAnsi="Times New Roman"/>
          <w:spacing w:val="1"/>
          <w:sz w:val="20"/>
          <w:szCs w:val="20"/>
          <w:lang w:eastAsia="ru-RU"/>
        </w:rPr>
      </w:pPr>
      <w:r w:rsidRPr="005320C6">
        <w:rPr>
          <w:rFonts w:ascii="Times New Roman" w:eastAsia="Times New Roman" w:hAnsi="Times New Roman"/>
          <w:sz w:val="20"/>
          <w:szCs w:val="20"/>
          <w:lang w:eastAsia="ru-RU"/>
        </w:rPr>
        <w:t>3.16.</w:t>
      </w:r>
      <w:r w:rsidRPr="005320C6">
        <w:rPr>
          <w:rFonts w:ascii="Times New Roman" w:eastAsia="Times New Roman" w:hAnsi="Times New Roman"/>
          <w:spacing w:val="1"/>
          <w:sz w:val="20"/>
          <w:szCs w:val="20"/>
          <w:lang w:eastAsia="ru-RU"/>
        </w:rPr>
        <w:t xml:space="preserve"> Школа при наличии лицензии (разрешения) на </w:t>
      </w:r>
      <w:proofErr w:type="gramStart"/>
      <w:r w:rsidRPr="005320C6">
        <w:rPr>
          <w:rFonts w:ascii="Times New Roman" w:eastAsia="Times New Roman" w:hAnsi="Times New Roman"/>
          <w:spacing w:val="1"/>
          <w:sz w:val="20"/>
          <w:szCs w:val="20"/>
          <w:lang w:eastAsia="ru-RU"/>
        </w:rPr>
        <w:t>право ведения</w:t>
      </w:r>
      <w:proofErr w:type="gramEnd"/>
      <w:r w:rsidRPr="005320C6">
        <w:rPr>
          <w:rFonts w:ascii="Times New Roman" w:eastAsia="Times New Roman" w:hAnsi="Times New Roman"/>
          <w:spacing w:val="1"/>
          <w:sz w:val="20"/>
          <w:szCs w:val="20"/>
          <w:lang w:eastAsia="ru-RU"/>
        </w:rPr>
        <w:t xml:space="preserve"> образовательной деятельности и свидетельства о государственной аккредитации вправе оказывать на договорной основе населению, предприятиям, учреждениям и организациям следующие платные образовательные услуги, не предусмотренные соответствующими программами и государственными образовательными стандартами:</w:t>
      </w:r>
    </w:p>
    <w:p w:rsidR="005320C6" w:rsidRPr="005320C6" w:rsidRDefault="005320C6" w:rsidP="005320C6">
      <w:pPr>
        <w:shd w:val="clear" w:color="auto" w:fill="FFFFFF"/>
        <w:spacing w:before="5" w:after="0" w:line="240" w:lineRule="auto"/>
        <w:ind w:right="48"/>
        <w:jc w:val="both"/>
        <w:rPr>
          <w:rFonts w:ascii="Times New Roman" w:eastAsia="Times New Roman" w:hAnsi="Times New Roman"/>
          <w:spacing w:val="1"/>
          <w:sz w:val="20"/>
          <w:szCs w:val="20"/>
          <w:lang w:eastAsia="ru-RU"/>
        </w:rPr>
      </w:pPr>
      <w:r w:rsidRPr="005320C6">
        <w:rPr>
          <w:rFonts w:ascii="Times New Roman" w:eastAsia="Times New Roman" w:hAnsi="Times New Roman"/>
          <w:spacing w:val="1"/>
          <w:sz w:val="20"/>
          <w:szCs w:val="20"/>
          <w:lang w:eastAsia="ru-RU"/>
        </w:rPr>
        <w:t xml:space="preserve">- </w:t>
      </w:r>
      <w:proofErr w:type="gramStart"/>
      <w:r w:rsidRPr="005320C6">
        <w:rPr>
          <w:rFonts w:ascii="Times New Roman" w:eastAsia="Times New Roman" w:hAnsi="Times New Roman"/>
          <w:spacing w:val="1"/>
          <w:sz w:val="20"/>
          <w:szCs w:val="20"/>
          <w:lang w:eastAsia="ru-RU"/>
        </w:rPr>
        <w:t>обучение</w:t>
      </w:r>
      <w:proofErr w:type="gramEnd"/>
      <w:r w:rsidRPr="005320C6">
        <w:rPr>
          <w:rFonts w:ascii="Times New Roman" w:eastAsia="Times New Roman" w:hAnsi="Times New Roman"/>
          <w:spacing w:val="1"/>
          <w:sz w:val="20"/>
          <w:szCs w:val="20"/>
          <w:lang w:eastAsia="ru-RU"/>
        </w:rPr>
        <w:t xml:space="preserve"> по дополнительным образовательным программам;</w:t>
      </w:r>
    </w:p>
    <w:p w:rsidR="005320C6" w:rsidRPr="005320C6" w:rsidRDefault="005320C6" w:rsidP="005320C6">
      <w:pPr>
        <w:shd w:val="clear" w:color="auto" w:fill="FFFFFF"/>
        <w:spacing w:before="5" w:after="0" w:line="240" w:lineRule="auto"/>
        <w:ind w:right="48"/>
        <w:jc w:val="both"/>
        <w:rPr>
          <w:rFonts w:ascii="Times New Roman" w:eastAsia="Times New Roman" w:hAnsi="Times New Roman"/>
          <w:spacing w:val="1"/>
          <w:sz w:val="20"/>
          <w:szCs w:val="20"/>
          <w:lang w:eastAsia="ru-RU"/>
        </w:rPr>
      </w:pPr>
      <w:r w:rsidRPr="005320C6">
        <w:rPr>
          <w:rFonts w:ascii="Times New Roman" w:eastAsia="Times New Roman" w:hAnsi="Times New Roman"/>
          <w:spacing w:val="1"/>
          <w:sz w:val="20"/>
          <w:szCs w:val="20"/>
          <w:lang w:eastAsia="ru-RU"/>
        </w:rPr>
        <w:t>- преподавание специальных курсов и циклов дисциплин;</w:t>
      </w:r>
    </w:p>
    <w:p w:rsidR="005320C6" w:rsidRPr="005320C6" w:rsidRDefault="005320C6" w:rsidP="005320C6">
      <w:pPr>
        <w:shd w:val="clear" w:color="auto" w:fill="FFFFFF"/>
        <w:spacing w:before="5" w:after="0" w:line="240" w:lineRule="auto"/>
        <w:ind w:right="48"/>
        <w:jc w:val="both"/>
        <w:rPr>
          <w:rFonts w:ascii="Times New Roman" w:eastAsia="Times New Roman" w:hAnsi="Times New Roman"/>
          <w:spacing w:val="1"/>
          <w:sz w:val="20"/>
          <w:szCs w:val="20"/>
          <w:lang w:eastAsia="ru-RU"/>
        </w:rPr>
      </w:pPr>
      <w:r w:rsidRPr="005320C6">
        <w:rPr>
          <w:rFonts w:ascii="Times New Roman" w:eastAsia="Times New Roman" w:hAnsi="Times New Roman"/>
          <w:spacing w:val="1"/>
          <w:sz w:val="20"/>
          <w:szCs w:val="20"/>
          <w:lang w:eastAsia="ru-RU"/>
        </w:rPr>
        <w:t>- репетиторство, занятие по углублённому изучению предметов;</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pacing w:val="1"/>
          <w:sz w:val="20"/>
          <w:szCs w:val="20"/>
          <w:lang w:eastAsia="ru-RU"/>
        </w:rPr>
        <w:lastRenderedPageBreak/>
        <w:t>-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счёт средств соответствующих бюджетных заданий (контрольных цифр) по приёму обучающихся, и другие услуги</w:t>
      </w:r>
      <w:r w:rsidRPr="005320C6">
        <w:rPr>
          <w:rFonts w:ascii="Times New Roman" w:eastAsia="Times New Roman" w:hAnsi="Times New Roman"/>
          <w:sz w:val="20"/>
          <w:szCs w:val="20"/>
          <w:lang w:eastAsia="ru-RU"/>
        </w:rPr>
        <w:t>.</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3.17.</w:t>
      </w:r>
      <w:r w:rsidRPr="005320C6">
        <w:rPr>
          <w:rFonts w:ascii="Times New Roman" w:eastAsia="Times New Roman" w:hAnsi="Times New Roman"/>
          <w:spacing w:val="1"/>
          <w:sz w:val="20"/>
          <w:szCs w:val="20"/>
          <w:lang w:eastAsia="ru-RU"/>
        </w:rPr>
        <w:t xml:space="preserve"> Предоставление платных образовательных услуг осуществляется в соответствии с действующими нормативными документами, на основании заявлений потребителей с обязательным заключением договора</w:t>
      </w:r>
      <w:r w:rsidRPr="005320C6">
        <w:rPr>
          <w:rFonts w:ascii="Times New Roman" w:eastAsia="Times New Roman" w:hAnsi="Times New Roman"/>
          <w:sz w:val="20"/>
          <w:szCs w:val="20"/>
          <w:lang w:eastAsia="ru-RU"/>
        </w:rPr>
        <w:t>.</w:t>
      </w:r>
    </w:p>
    <w:p w:rsidR="005320C6" w:rsidRPr="005320C6" w:rsidRDefault="005320C6" w:rsidP="005320C6">
      <w:pPr>
        <w:autoSpaceDE w:val="0"/>
        <w:autoSpaceDN w:val="0"/>
        <w:adjustRightInd w:val="0"/>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3.18.</w:t>
      </w:r>
      <w:r w:rsidRPr="005320C6">
        <w:rPr>
          <w:rFonts w:ascii="Times New Roman" w:eastAsia="Times New Roman" w:hAnsi="Times New Roman"/>
          <w:spacing w:val="1"/>
          <w:sz w:val="20"/>
          <w:szCs w:val="20"/>
          <w:lang w:eastAsia="ru-RU"/>
        </w:rPr>
        <w:t xml:space="preserve"> </w:t>
      </w:r>
      <w:r w:rsidRPr="005320C6">
        <w:rPr>
          <w:rFonts w:ascii="Times New Roman" w:eastAsia="Times New Roman" w:hAnsi="Times New Roman"/>
          <w:sz w:val="20"/>
          <w:szCs w:val="20"/>
          <w:lang w:eastAsia="ru-RU"/>
        </w:rPr>
        <w:t>Доход от оказания дополнительных платных образовательных услуг поступает в районный бюджет.</w:t>
      </w:r>
    </w:p>
    <w:p w:rsidR="005320C6" w:rsidRPr="005320C6" w:rsidRDefault="005320C6" w:rsidP="005320C6">
      <w:pPr>
        <w:autoSpaceDE w:val="0"/>
        <w:autoSpaceDN w:val="0"/>
        <w:adjustRightInd w:val="0"/>
        <w:spacing w:after="0" w:line="240" w:lineRule="auto"/>
        <w:jc w:val="both"/>
        <w:rPr>
          <w:rFonts w:ascii="Times New Roman" w:eastAsia="Times New Roman" w:hAnsi="Times New Roman"/>
          <w:spacing w:val="1"/>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pacing w:val="1"/>
          <w:sz w:val="20"/>
          <w:szCs w:val="20"/>
          <w:lang w:eastAsia="ru-RU"/>
        </w:rPr>
        <w:t>3.19. Школа обязана довести до потребителей (в том числе путём размещения в удобном для обозрения месте) перечень дополнительных образовательных услуг (в том числе платных), информацию о порядке и условиях их предоставления, а также о стоимости оказываемых на платной основе услуг.</w:t>
      </w:r>
    </w:p>
    <w:p w:rsidR="005320C6" w:rsidRPr="005320C6" w:rsidRDefault="005320C6" w:rsidP="005320C6">
      <w:pPr>
        <w:spacing w:after="0" w:line="240" w:lineRule="auto"/>
        <w:jc w:val="both"/>
        <w:rPr>
          <w:rFonts w:ascii="Times New Roman" w:eastAsia="Times New Roman" w:hAnsi="Times New Roman"/>
          <w:spacing w:val="1"/>
          <w:sz w:val="20"/>
          <w:szCs w:val="20"/>
          <w:lang w:eastAsia="ru-RU"/>
        </w:rPr>
      </w:pPr>
      <w:r w:rsidRPr="005320C6">
        <w:rPr>
          <w:rFonts w:ascii="Times New Roman" w:eastAsia="Times New Roman" w:hAnsi="Times New Roman"/>
          <w:spacing w:val="1"/>
          <w:sz w:val="20"/>
          <w:szCs w:val="20"/>
          <w:lang w:eastAsia="ru-RU"/>
        </w:rPr>
        <w:tab/>
        <w:t>Под потребителем понимается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5320C6" w:rsidRPr="005320C6" w:rsidRDefault="005320C6" w:rsidP="005320C6">
      <w:pPr>
        <w:spacing w:after="0" w:line="240" w:lineRule="auto"/>
        <w:jc w:val="both"/>
        <w:rPr>
          <w:rFonts w:ascii="Times New Roman" w:eastAsia="Times New Roman" w:hAnsi="Times New Roman"/>
          <w:spacing w:val="1"/>
          <w:sz w:val="20"/>
          <w:szCs w:val="20"/>
          <w:lang w:eastAsia="ru-RU"/>
        </w:rPr>
      </w:pPr>
    </w:p>
    <w:p w:rsidR="005320C6" w:rsidRPr="005320C6" w:rsidRDefault="005320C6" w:rsidP="005320C6">
      <w:pPr>
        <w:shd w:val="clear" w:color="auto" w:fill="FFFFFF"/>
        <w:spacing w:before="5" w:after="0" w:line="240" w:lineRule="auto"/>
        <w:ind w:right="48"/>
        <w:jc w:val="both"/>
        <w:rPr>
          <w:rFonts w:ascii="Times New Roman" w:eastAsia="Times New Roman" w:hAnsi="Times New Roman"/>
          <w:spacing w:val="1"/>
          <w:sz w:val="20"/>
          <w:szCs w:val="20"/>
          <w:lang w:eastAsia="ru-RU"/>
        </w:rPr>
      </w:pPr>
      <w:r w:rsidRPr="005320C6">
        <w:rPr>
          <w:rFonts w:ascii="Times New Roman" w:eastAsia="Times New Roman" w:hAnsi="Times New Roman"/>
          <w:spacing w:val="1"/>
          <w:sz w:val="20"/>
          <w:szCs w:val="20"/>
          <w:lang w:eastAsia="ru-RU"/>
        </w:rPr>
        <w:t xml:space="preserve">3.20. </w:t>
      </w:r>
      <w:proofErr w:type="gramStart"/>
      <w:r w:rsidRPr="005320C6">
        <w:rPr>
          <w:rFonts w:ascii="Times New Roman" w:eastAsia="Times New Roman" w:hAnsi="Times New Roman"/>
          <w:spacing w:val="1"/>
          <w:sz w:val="20"/>
          <w:szCs w:val="20"/>
          <w:lang w:eastAsia="ru-RU"/>
        </w:rPr>
        <w:t>Платные образовательные услуги не могут быть оказаны Школой в 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финансируемых за счёт средств районного бюджета.</w:t>
      </w:r>
      <w:proofErr w:type="gramEnd"/>
    </w:p>
    <w:p w:rsidR="005320C6" w:rsidRPr="005320C6" w:rsidRDefault="005320C6" w:rsidP="005320C6">
      <w:pPr>
        <w:spacing w:after="0" w:line="240" w:lineRule="auto"/>
        <w:jc w:val="both"/>
        <w:rPr>
          <w:rFonts w:ascii="Times New Roman" w:eastAsia="Times New Roman" w:hAnsi="Times New Roman"/>
          <w:spacing w:val="1"/>
          <w:sz w:val="20"/>
          <w:szCs w:val="20"/>
          <w:lang w:eastAsia="ru-RU"/>
        </w:rPr>
      </w:pPr>
      <w:r w:rsidRPr="005320C6">
        <w:rPr>
          <w:rFonts w:ascii="Times New Roman" w:eastAsia="Times New Roman" w:hAnsi="Times New Roman"/>
          <w:spacing w:val="1"/>
          <w:sz w:val="20"/>
          <w:szCs w:val="20"/>
          <w:lang w:eastAsia="ru-RU"/>
        </w:rPr>
        <w:tab/>
        <w:t>Отказ потребителя от предлагаемых платных образовательных услуг не может быть причиной уменьшения объёма предоставляемых ему Школой основных образовательных услуг.</w:t>
      </w:r>
    </w:p>
    <w:p w:rsidR="005320C6" w:rsidRPr="005320C6" w:rsidRDefault="005320C6" w:rsidP="005320C6">
      <w:pPr>
        <w:shd w:val="clear" w:color="auto" w:fill="FFFFFF"/>
        <w:spacing w:before="5" w:after="0" w:line="240" w:lineRule="auto"/>
        <w:ind w:right="48"/>
        <w:jc w:val="both"/>
        <w:rPr>
          <w:rFonts w:ascii="Times New Roman" w:eastAsia="Times New Roman" w:hAnsi="Times New Roman"/>
          <w:spacing w:val="1"/>
          <w:sz w:val="20"/>
          <w:szCs w:val="20"/>
          <w:lang w:eastAsia="ru-RU"/>
        </w:rPr>
      </w:pPr>
    </w:p>
    <w:p w:rsidR="005320C6" w:rsidRPr="005320C6" w:rsidRDefault="005320C6" w:rsidP="005320C6">
      <w:pPr>
        <w:shd w:val="clear" w:color="auto" w:fill="FFFFFF"/>
        <w:spacing w:before="5" w:after="0" w:line="240" w:lineRule="auto"/>
        <w:ind w:right="48"/>
        <w:jc w:val="both"/>
        <w:rPr>
          <w:rFonts w:ascii="Times New Roman" w:eastAsia="Times New Roman" w:hAnsi="Times New Roman"/>
          <w:spacing w:val="1"/>
          <w:sz w:val="20"/>
          <w:szCs w:val="20"/>
          <w:lang w:eastAsia="ru-RU"/>
        </w:rPr>
      </w:pPr>
      <w:r w:rsidRPr="005320C6">
        <w:rPr>
          <w:rFonts w:ascii="Times New Roman" w:eastAsia="Times New Roman" w:hAnsi="Times New Roman"/>
          <w:spacing w:val="1"/>
          <w:sz w:val="20"/>
          <w:szCs w:val="20"/>
          <w:lang w:eastAsia="ru-RU"/>
        </w:rPr>
        <w:t xml:space="preserve">3.21. Школа при наличии лицензии (разрешения) может по договорам с организациями проводить профессиональную подготовку </w:t>
      </w:r>
      <w:proofErr w:type="gramStart"/>
      <w:r w:rsidRPr="005320C6">
        <w:rPr>
          <w:rFonts w:ascii="Times New Roman" w:eastAsia="Times New Roman" w:hAnsi="Times New Roman"/>
          <w:spacing w:val="1"/>
          <w:sz w:val="20"/>
          <w:szCs w:val="20"/>
          <w:lang w:eastAsia="ru-RU"/>
        </w:rPr>
        <w:t>обучающихся</w:t>
      </w:r>
      <w:proofErr w:type="gramEnd"/>
      <w:r w:rsidRPr="005320C6">
        <w:rPr>
          <w:rFonts w:ascii="Times New Roman" w:eastAsia="Times New Roman" w:hAnsi="Times New Roman"/>
          <w:spacing w:val="1"/>
          <w:sz w:val="20"/>
          <w:szCs w:val="20"/>
          <w:lang w:eastAsia="ru-RU"/>
        </w:rPr>
        <w:t xml:space="preserve"> в качестве дополнительной образовательной услуги, в том числе за плату.</w:t>
      </w:r>
    </w:p>
    <w:p w:rsidR="005320C6" w:rsidRPr="005320C6" w:rsidRDefault="005320C6" w:rsidP="005320C6">
      <w:pPr>
        <w:spacing w:after="0" w:line="240" w:lineRule="auto"/>
        <w:ind w:firstLine="708"/>
        <w:jc w:val="both"/>
        <w:rPr>
          <w:rFonts w:ascii="Times New Roman" w:eastAsia="Times New Roman" w:hAnsi="Times New Roman"/>
          <w:spacing w:val="1"/>
          <w:sz w:val="20"/>
          <w:szCs w:val="20"/>
          <w:lang w:eastAsia="ru-RU"/>
        </w:rPr>
      </w:pPr>
      <w:r w:rsidRPr="005320C6">
        <w:rPr>
          <w:rFonts w:ascii="Times New Roman" w:eastAsia="Times New Roman" w:hAnsi="Times New Roman"/>
          <w:spacing w:val="1"/>
          <w:sz w:val="20"/>
          <w:szCs w:val="20"/>
          <w:lang w:eastAsia="ru-RU"/>
        </w:rPr>
        <w:t>Профессиональная подготовка в Школе проводится только с согласия обучающихся и их родителей (законных представителей).</w:t>
      </w:r>
    </w:p>
    <w:p w:rsidR="005320C6" w:rsidRPr="005320C6" w:rsidRDefault="005320C6" w:rsidP="005320C6">
      <w:pPr>
        <w:autoSpaceDE w:val="0"/>
        <w:autoSpaceDN w:val="0"/>
        <w:adjustRightInd w:val="0"/>
        <w:spacing w:after="0" w:line="240" w:lineRule="auto"/>
        <w:jc w:val="both"/>
        <w:rPr>
          <w:rFonts w:ascii="Times New Roman" w:eastAsia="Times New Roman" w:hAnsi="Times New Roman"/>
          <w:spacing w:val="1"/>
          <w:sz w:val="20"/>
          <w:szCs w:val="20"/>
          <w:lang w:eastAsia="ru-RU"/>
        </w:rPr>
      </w:pPr>
    </w:p>
    <w:p w:rsidR="005320C6" w:rsidRPr="005320C6" w:rsidRDefault="005320C6" w:rsidP="005320C6">
      <w:pPr>
        <w:autoSpaceDE w:val="0"/>
        <w:autoSpaceDN w:val="0"/>
        <w:adjustRightInd w:val="0"/>
        <w:spacing w:after="0" w:line="240" w:lineRule="auto"/>
        <w:jc w:val="both"/>
        <w:rPr>
          <w:rFonts w:ascii="Times New Roman" w:eastAsia="Times New Roman" w:hAnsi="Times New Roman"/>
          <w:spacing w:val="1"/>
          <w:sz w:val="20"/>
          <w:szCs w:val="20"/>
          <w:lang w:eastAsia="ru-RU"/>
        </w:rPr>
      </w:pPr>
      <w:r w:rsidRPr="005320C6">
        <w:rPr>
          <w:rFonts w:ascii="Times New Roman" w:eastAsia="Times New Roman" w:hAnsi="Times New Roman"/>
          <w:spacing w:val="1"/>
          <w:sz w:val="20"/>
          <w:szCs w:val="20"/>
          <w:lang w:eastAsia="ru-RU"/>
        </w:rPr>
        <w:t>3.22. Школа оказывает образовательные услуги в порядке и сроки, определённые договором и настоящим Уставом.</w:t>
      </w:r>
    </w:p>
    <w:p w:rsidR="005320C6" w:rsidRPr="005320C6" w:rsidRDefault="005320C6" w:rsidP="005320C6">
      <w:pPr>
        <w:shd w:val="clear" w:color="auto" w:fill="FFFFFF"/>
        <w:spacing w:after="0" w:line="240" w:lineRule="auto"/>
        <w:jc w:val="both"/>
        <w:rPr>
          <w:rFonts w:ascii="Times New Roman" w:eastAsia="Times New Roman" w:hAnsi="Times New Roman"/>
          <w:spacing w:val="1"/>
          <w:sz w:val="20"/>
          <w:szCs w:val="20"/>
          <w:lang w:eastAsia="ru-RU"/>
        </w:rPr>
      </w:pPr>
    </w:p>
    <w:p w:rsidR="005320C6" w:rsidRPr="005320C6" w:rsidRDefault="005320C6" w:rsidP="005320C6">
      <w:pPr>
        <w:shd w:val="clear" w:color="auto" w:fill="FFFFFF"/>
        <w:spacing w:after="0" w:line="240" w:lineRule="auto"/>
        <w:jc w:val="both"/>
        <w:rPr>
          <w:rFonts w:ascii="Times New Roman" w:eastAsia="Times New Roman" w:hAnsi="Times New Roman"/>
          <w:spacing w:val="1"/>
          <w:sz w:val="20"/>
          <w:szCs w:val="20"/>
          <w:lang w:eastAsia="ru-RU"/>
        </w:rPr>
      </w:pPr>
      <w:r w:rsidRPr="005320C6">
        <w:rPr>
          <w:rFonts w:ascii="Times New Roman" w:eastAsia="Times New Roman" w:hAnsi="Times New Roman"/>
          <w:spacing w:val="1"/>
          <w:sz w:val="20"/>
          <w:szCs w:val="20"/>
          <w:lang w:eastAsia="ru-RU"/>
        </w:rPr>
        <w:t xml:space="preserve">3.23. 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5320C6">
        <w:rPr>
          <w:rFonts w:ascii="Times New Roman" w:eastAsia="Times New Roman" w:hAnsi="Times New Roman"/>
          <w:spacing w:val="1"/>
          <w:sz w:val="20"/>
          <w:szCs w:val="20"/>
          <w:lang w:eastAsia="ru-RU"/>
        </w:rPr>
        <w:t>грантового</w:t>
      </w:r>
      <w:proofErr w:type="spellEnd"/>
      <w:r w:rsidRPr="005320C6">
        <w:rPr>
          <w:rFonts w:ascii="Times New Roman" w:eastAsia="Times New Roman" w:hAnsi="Times New Roman"/>
          <w:spacing w:val="1"/>
          <w:sz w:val="20"/>
          <w:szCs w:val="20"/>
          <w:lang w:eastAsia="ru-RU"/>
        </w:rPr>
        <w:t xml:space="preserve"> финансирования.</w:t>
      </w:r>
    </w:p>
    <w:p w:rsidR="005320C6" w:rsidRPr="005320C6" w:rsidRDefault="005320C6" w:rsidP="005320C6">
      <w:pPr>
        <w:shd w:val="clear" w:color="auto" w:fill="FFFFFF"/>
        <w:spacing w:after="0" w:line="240" w:lineRule="auto"/>
        <w:jc w:val="both"/>
        <w:rPr>
          <w:rFonts w:ascii="Times New Roman" w:eastAsia="Times New Roman" w:hAnsi="Times New Roman"/>
          <w:spacing w:val="1"/>
          <w:sz w:val="20"/>
          <w:szCs w:val="20"/>
          <w:lang w:eastAsia="ru-RU"/>
        </w:rPr>
      </w:pPr>
    </w:p>
    <w:p w:rsidR="005320C6" w:rsidRPr="005320C6" w:rsidRDefault="005320C6" w:rsidP="005320C6">
      <w:pPr>
        <w:spacing w:after="0" w:line="240" w:lineRule="auto"/>
        <w:jc w:val="center"/>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4. Порядок управления Школой.</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4.1.</w:t>
      </w:r>
      <w:r w:rsidRPr="005320C6">
        <w:rPr>
          <w:rFonts w:ascii="Times New Roman" w:eastAsia="Times New Roman" w:hAnsi="Times New Roman"/>
          <w:spacing w:val="-1"/>
          <w:sz w:val="20"/>
          <w:szCs w:val="20"/>
          <w:lang w:eastAsia="ru-RU"/>
        </w:rPr>
        <w:t xml:space="preserve"> </w:t>
      </w:r>
      <w:r w:rsidRPr="005320C6">
        <w:rPr>
          <w:rFonts w:ascii="Times New Roman" w:eastAsia="Times New Roman" w:hAnsi="Times New Roman"/>
          <w:sz w:val="20"/>
          <w:szCs w:val="20"/>
          <w:shd w:val="clear" w:color="auto" w:fill="FFFFFF"/>
          <w:lang w:eastAsia="ru-RU"/>
        </w:rPr>
        <w:t xml:space="preserve">Управление Школой осуществляется в </w:t>
      </w:r>
      <w:r w:rsidRPr="005320C6">
        <w:rPr>
          <w:rFonts w:ascii="Times New Roman" w:eastAsia="Times New Roman" w:hAnsi="Times New Roman"/>
          <w:spacing w:val="-1"/>
          <w:sz w:val="20"/>
          <w:szCs w:val="20"/>
          <w:lang w:eastAsia="ru-RU"/>
        </w:rPr>
        <w:t xml:space="preserve">соответствии с законодательством </w:t>
      </w:r>
      <w:r w:rsidRPr="005320C6">
        <w:rPr>
          <w:rFonts w:ascii="Times New Roman" w:eastAsia="Times New Roman" w:hAnsi="Times New Roman"/>
          <w:spacing w:val="-2"/>
          <w:sz w:val="20"/>
          <w:szCs w:val="20"/>
          <w:lang w:eastAsia="ru-RU"/>
        </w:rPr>
        <w:t xml:space="preserve">Российской Федерации на принципах демократичности, открытости, </w:t>
      </w:r>
      <w:r w:rsidRPr="005320C6">
        <w:rPr>
          <w:rFonts w:ascii="Times New Roman" w:eastAsia="Times New Roman" w:hAnsi="Times New Roman"/>
          <w:spacing w:val="-1"/>
          <w:sz w:val="20"/>
          <w:szCs w:val="20"/>
          <w:lang w:eastAsia="ru-RU"/>
        </w:rPr>
        <w:t xml:space="preserve">приоритета общечеловеческих  ценностей, свободного развития личности, </w:t>
      </w:r>
      <w:r w:rsidRPr="005320C6">
        <w:rPr>
          <w:rFonts w:ascii="Times New Roman" w:eastAsia="Times New Roman" w:hAnsi="Times New Roman"/>
          <w:spacing w:val="-2"/>
          <w:sz w:val="20"/>
          <w:szCs w:val="20"/>
          <w:lang w:eastAsia="ru-RU"/>
        </w:rPr>
        <w:t xml:space="preserve">единоначалия и </w:t>
      </w:r>
      <w:r w:rsidRPr="005320C6">
        <w:rPr>
          <w:rFonts w:ascii="Times New Roman" w:eastAsia="Times New Roman" w:hAnsi="Times New Roman"/>
          <w:sz w:val="20"/>
          <w:szCs w:val="20"/>
          <w:lang w:eastAsia="ru-RU"/>
        </w:rPr>
        <w:t>самоуправления.</w:t>
      </w:r>
    </w:p>
    <w:p w:rsidR="005320C6" w:rsidRPr="005320C6" w:rsidRDefault="005320C6" w:rsidP="005320C6">
      <w:pPr>
        <w:spacing w:after="0" w:line="240" w:lineRule="auto"/>
        <w:jc w:val="both"/>
        <w:rPr>
          <w:rFonts w:ascii="Times New Roman" w:eastAsia="Times New Roman" w:hAnsi="Times New Roman"/>
          <w:iCs/>
          <w:spacing w:val="-1"/>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4.2</w:t>
      </w:r>
      <w:r w:rsidRPr="005320C6">
        <w:rPr>
          <w:rFonts w:ascii="Times New Roman" w:eastAsia="Times New Roman" w:hAnsi="Times New Roman"/>
          <w:iCs/>
          <w:spacing w:val="-1"/>
          <w:sz w:val="20"/>
          <w:szCs w:val="20"/>
          <w:lang w:eastAsia="ru-RU"/>
        </w:rPr>
        <w:t>. К</w:t>
      </w:r>
      <w:r w:rsidRPr="005320C6">
        <w:rPr>
          <w:rFonts w:ascii="Times New Roman" w:eastAsia="Times New Roman" w:hAnsi="Times New Roman"/>
          <w:i/>
          <w:iCs/>
          <w:spacing w:val="-1"/>
          <w:sz w:val="20"/>
          <w:szCs w:val="20"/>
          <w:lang w:eastAsia="ru-RU"/>
        </w:rPr>
        <w:t xml:space="preserve"> </w:t>
      </w:r>
      <w:r w:rsidRPr="005320C6">
        <w:rPr>
          <w:rFonts w:ascii="Times New Roman" w:eastAsia="Times New Roman" w:hAnsi="Times New Roman"/>
          <w:spacing w:val="-1"/>
          <w:sz w:val="20"/>
          <w:szCs w:val="20"/>
          <w:lang w:eastAsia="ru-RU"/>
        </w:rPr>
        <w:t>полномочиям Учредителя относятся:</w:t>
      </w:r>
    </w:p>
    <w:p w:rsidR="005320C6" w:rsidRPr="005320C6" w:rsidRDefault="005320C6" w:rsidP="00486613">
      <w:pPr>
        <w:numPr>
          <w:ilvl w:val="0"/>
          <w:numId w:val="19"/>
        </w:numPr>
        <w:autoSpaceDE w:val="0"/>
        <w:autoSpaceDN w:val="0"/>
        <w:adjustRightInd w:val="0"/>
        <w:spacing w:after="0" w:line="240" w:lineRule="auto"/>
        <w:ind w:left="0" w:right="53" w:firstLine="426"/>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утверждение Устава, изменений и дополнений к нему;</w:t>
      </w:r>
    </w:p>
    <w:p w:rsidR="005320C6" w:rsidRPr="005320C6" w:rsidRDefault="005320C6" w:rsidP="00486613">
      <w:pPr>
        <w:numPr>
          <w:ilvl w:val="0"/>
          <w:numId w:val="19"/>
        </w:numPr>
        <w:autoSpaceDE w:val="0"/>
        <w:autoSpaceDN w:val="0"/>
        <w:adjustRightInd w:val="0"/>
        <w:spacing w:after="0" w:line="240" w:lineRule="auto"/>
        <w:ind w:left="0" w:right="53" w:firstLine="426"/>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5320C6" w:rsidRPr="005320C6" w:rsidRDefault="005320C6" w:rsidP="00486613">
      <w:pPr>
        <w:numPr>
          <w:ilvl w:val="0"/>
          <w:numId w:val="19"/>
        </w:numPr>
        <w:autoSpaceDE w:val="0"/>
        <w:autoSpaceDN w:val="0"/>
        <w:adjustRightInd w:val="0"/>
        <w:spacing w:after="0" w:line="240" w:lineRule="auto"/>
        <w:ind w:left="0" w:right="53" w:firstLine="426"/>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назначение и освобождение от должности директора Школы;</w:t>
      </w:r>
    </w:p>
    <w:p w:rsidR="005320C6" w:rsidRPr="005320C6" w:rsidRDefault="005320C6" w:rsidP="00486613">
      <w:pPr>
        <w:numPr>
          <w:ilvl w:val="0"/>
          <w:numId w:val="19"/>
        </w:numPr>
        <w:autoSpaceDE w:val="0"/>
        <w:autoSpaceDN w:val="0"/>
        <w:adjustRightInd w:val="0"/>
        <w:spacing w:after="0" w:line="240" w:lineRule="auto"/>
        <w:ind w:left="0" w:right="53" w:firstLine="426"/>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5320C6" w:rsidRPr="005320C6" w:rsidRDefault="005320C6" w:rsidP="00486613">
      <w:pPr>
        <w:numPr>
          <w:ilvl w:val="0"/>
          <w:numId w:val="19"/>
        </w:numPr>
        <w:autoSpaceDE w:val="0"/>
        <w:autoSpaceDN w:val="0"/>
        <w:adjustRightInd w:val="0"/>
        <w:spacing w:after="0" w:line="240" w:lineRule="auto"/>
        <w:ind w:left="0" w:right="53" w:firstLine="426"/>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формирование и утверждение муниципальных заданий;</w:t>
      </w:r>
    </w:p>
    <w:p w:rsidR="005320C6" w:rsidRPr="005320C6" w:rsidRDefault="005320C6" w:rsidP="00486613">
      <w:pPr>
        <w:numPr>
          <w:ilvl w:val="0"/>
          <w:numId w:val="19"/>
        </w:numPr>
        <w:autoSpaceDE w:val="0"/>
        <w:autoSpaceDN w:val="0"/>
        <w:adjustRightInd w:val="0"/>
        <w:spacing w:after="0" w:line="240" w:lineRule="auto"/>
        <w:ind w:left="0" w:firstLine="426"/>
        <w:contextualSpacing/>
        <w:jc w:val="both"/>
        <w:outlineLvl w:val="0"/>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5320C6" w:rsidRPr="005320C6" w:rsidRDefault="005320C6" w:rsidP="005320C6">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4.3.  Непосредственное руководство школой осуществляет директор, прошедший соответствующую аттестацию и назначаемый Учредителем в установленном законодательством порядке.</w:t>
      </w:r>
    </w:p>
    <w:p w:rsidR="005320C6" w:rsidRPr="005320C6" w:rsidRDefault="005320C6" w:rsidP="005320C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lastRenderedPageBreak/>
        <w:tab/>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320C6" w:rsidRPr="005320C6" w:rsidRDefault="005320C6" w:rsidP="005320C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Кандидаты на должность директора Школы и директор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w:t>
      </w:r>
      <w:proofErr w:type="spellStart"/>
      <w:r w:rsidRPr="005320C6">
        <w:rPr>
          <w:rFonts w:ascii="Times New Roman" w:eastAsia="Times New Roman" w:hAnsi="Times New Roman"/>
          <w:sz w:val="20"/>
          <w:szCs w:val="20"/>
          <w:lang w:eastAsia="ru-RU"/>
        </w:rPr>
        <w:t>Богучанского</w:t>
      </w:r>
      <w:proofErr w:type="spellEnd"/>
      <w:r w:rsidRPr="005320C6">
        <w:rPr>
          <w:rFonts w:ascii="Times New Roman" w:eastAsia="Times New Roman" w:hAnsi="Times New Roman"/>
          <w:sz w:val="20"/>
          <w:szCs w:val="20"/>
          <w:lang w:eastAsia="ru-RU"/>
        </w:rPr>
        <w:t xml:space="preserve"> района, утверждённым Постановлением администрации </w:t>
      </w:r>
      <w:proofErr w:type="spellStart"/>
      <w:r w:rsidRPr="005320C6">
        <w:rPr>
          <w:rFonts w:ascii="Times New Roman" w:eastAsia="Times New Roman" w:hAnsi="Times New Roman"/>
          <w:sz w:val="20"/>
          <w:szCs w:val="20"/>
          <w:lang w:eastAsia="ru-RU"/>
        </w:rPr>
        <w:t>Богучанского</w:t>
      </w:r>
      <w:proofErr w:type="spellEnd"/>
      <w:r w:rsidRPr="005320C6">
        <w:rPr>
          <w:rFonts w:ascii="Times New Roman" w:eastAsia="Times New Roman" w:hAnsi="Times New Roman"/>
          <w:sz w:val="20"/>
          <w:szCs w:val="20"/>
          <w:lang w:eastAsia="ru-RU"/>
        </w:rPr>
        <w:t xml:space="preserve"> района.</w:t>
      </w:r>
    </w:p>
    <w:p w:rsidR="005320C6" w:rsidRPr="005320C6" w:rsidRDefault="005320C6" w:rsidP="005320C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5320C6" w:rsidRPr="005320C6" w:rsidRDefault="005320C6" w:rsidP="005320C6">
      <w:pPr>
        <w:spacing w:after="0" w:line="240" w:lineRule="auto"/>
        <w:ind w:firstLine="540"/>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Управление образования в силу переданных Учредителем полномочий заключает с директором Школы трудовой договор.</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ab/>
        <w:t>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5320C6" w:rsidRPr="005320C6" w:rsidRDefault="005320C6" w:rsidP="005320C6">
      <w:pPr>
        <w:spacing w:after="0" w:line="240" w:lineRule="auto"/>
        <w:jc w:val="both"/>
        <w:rPr>
          <w:rFonts w:ascii="Times New Roman" w:eastAsia="Times New Roman" w:hAnsi="Times New Roman"/>
          <w:sz w:val="20"/>
          <w:szCs w:val="20"/>
          <w:highlight w:val="yellow"/>
          <w:lang w:eastAsia="ru-RU"/>
        </w:rPr>
      </w:pPr>
    </w:p>
    <w:p w:rsidR="005320C6" w:rsidRPr="005320C6" w:rsidRDefault="005320C6" w:rsidP="005320C6">
      <w:pPr>
        <w:spacing w:after="0" w:line="240" w:lineRule="auto"/>
        <w:ind w:firstLine="851"/>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К компетенции Школы относится:</w:t>
      </w:r>
    </w:p>
    <w:p w:rsidR="005320C6" w:rsidRPr="005320C6" w:rsidRDefault="005320C6"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5320C6" w:rsidRPr="005320C6" w:rsidRDefault="005320C6"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8" w:history="1">
        <w:r w:rsidRPr="005320C6">
          <w:rPr>
            <w:rFonts w:ascii="Times New Roman" w:eastAsia="Times New Roman" w:hAnsi="Times New Roman"/>
            <w:sz w:val="20"/>
            <w:szCs w:val="20"/>
            <w:lang w:eastAsia="ru-RU"/>
          </w:rPr>
          <w:t>стандартами</w:t>
        </w:r>
      </w:hyperlink>
      <w:r w:rsidRPr="005320C6">
        <w:rPr>
          <w:rFonts w:ascii="Times New Roman" w:eastAsia="Times New Roman" w:hAnsi="Times New Roman"/>
          <w:sz w:val="20"/>
          <w:szCs w:val="20"/>
          <w:lang w:eastAsia="ru-RU"/>
        </w:rPr>
        <w:t>, федеральными государственными требованиями, образовательными стандартами</w:t>
      </w:r>
    </w:p>
    <w:p w:rsidR="005320C6" w:rsidRPr="005320C6" w:rsidRDefault="005320C6"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w:t>
      </w:r>
      <w:proofErr w:type="spellStart"/>
      <w:r w:rsidRPr="005320C6">
        <w:rPr>
          <w:rFonts w:ascii="Times New Roman" w:eastAsia="Times New Roman" w:hAnsi="Times New Roman"/>
          <w:sz w:val="20"/>
          <w:szCs w:val="20"/>
          <w:lang w:eastAsia="ru-RU"/>
        </w:rPr>
        <w:t>самообследования</w:t>
      </w:r>
      <w:proofErr w:type="spellEnd"/>
      <w:r w:rsidRPr="005320C6">
        <w:rPr>
          <w:rFonts w:ascii="Times New Roman" w:eastAsia="Times New Roman" w:hAnsi="Times New Roman"/>
          <w:sz w:val="20"/>
          <w:szCs w:val="20"/>
          <w:lang w:eastAsia="ru-RU"/>
        </w:rPr>
        <w:t>);</w:t>
      </w:r>
    </w:p>
    <w:p w:rsidR="005320C6" w:rsidRPr="005320C6" w:rsidRDefault="005320C6"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320C6" w:rsidRPr="005320C6" w:rsidRDefault="005320C6"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разработка и утверждение образовательных программ образовательной организации;</w:t>
      </w:r>
    </w:p>
    <w:p w:rsidR="005320C6" w:rsidRPr="005320C6" w:rsidRDefault="005320C6"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разработка и утверждение по согласованию с Учредителем программы развития Школы, если иное не установлено законодательством;</w:t>
      </w:r>
    </w:p>
    <w:p w:rsidR="005320C6" w:rsidRPr="005320C6" w:rsidRDefault="005320C6"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прием воспитанников в Школу;</w:t>
      </w:r>
    </w:p>
    <w:p w:rsidR="005320C6" w:rsidRPr="005320C6" w:rsidRDefault="005320C6"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5320C6" w:rsidRPr="005320C6" w:rsidRDefault="005320C6"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проведение </w:t>
      </w:r>
      <w:proofErr w:type="spellStart"/>
      <w:r w:rsidRPr="005320C6">
        <w:rPr>
          <w:rFonts w:ascii="Times New Roman" w:eastAsia="Times New Roman" w:hAnsi="Times New Roman"/>
          <w:sz w:val="20"/>
          <w:szCs w:val="20"/>
          <w:lang w:eastAsia="ru-RU"/>
        </w:rPr>
        <w:t>самообследования</w:t>
      </w:r>
      <w:proofErr w:type="spellEnd"/>
      <w:r w:rsidRPr="005320C6">
        <w:rPr>
          <w:rFonts w:ascii="Times New Roman" w:eastAsia="Times New Roman" w:hAnsi="Times New Roman"/>
          <w:sz w:val="20"/>
          <w:szCs w:val="20"/>
          <w:lang w:eastAsia="ru-RU"/>
        </w:rPr>
        <w:t xml:space="preserve">, обеспечение </w:t>
      </w:r>
      <w:proofErr w:type="gramStart"/>
      <w:r w:rsidRPr="005320C6">
        <w:rPr>
          <w:rFonts w:ascii="Times New Roman" w:eastAsia="Times New Roman" w:hAnsi="Times New Roman"/>
          <w:sz w:val="20"/>
          <w:szCs w:val="20"/>
          <w:lang w:eastAsia="ru-RU"/>
        </w:rPr>
        <w:t>функционирования внутренней системы оценки качества образования</w:t>
      </w:r>
      <w:proofErr w:type="gramEnd"/>
      <w:r w:rsidRPr="005320C6">
        <w:rPr>
          <w:rFonts w:ascii="Times New Roman" w:eastAsia="Times New Roman" w:hAnsi="Times New Roman"/>
          <w:sz w:val="20"/>
          <w:szCs w:val="20"/>
          <w:lang w:eastAsia="ru-RU"/>
        </w:rPr>
        <w:t>;</w:t>
      </w:r>
    </w:p>
    <w:p w:rsidR="005320C6" w:rsidRPr="005320C6" w:rsidRDefault="005320C6"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создание необходимых условий для охраны и укрепления здоровья, организации питания обучающихся и работников Школы;</w:t>
      </w:r>
    </w:p>
    <w:p w:rsidR="005320C6" w:rsidRPr="005320C6" w:rsidRDefault="005320C6"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создание условий для занятия </w:t>
      </w:r>
      <w:proofErr w:type="gramStart"/>
      <w:r w:rsidRPr="005320C6">
        <w:rPr>
          <w:rFonts w:ascii="Times New Roman" w:eastAsia="Times New Roman" w:hAnsi="Times New Roman"/>
          <w:sz w:val="20"/>
          <w:szCs w:val="20"/>
          <w:lang w:eastAsia="ru-RU"/>
        </w:rPr>
        <w:t>обучающимися</w:t>
      </w:r>
      <w:proofErr w:type="gramEnd"/>
      <w:r w:rsidRPr="005320C6">
        <w:rPr>
          <w:rFonts w:ascii="Times New Roman" w:eastAsia="Times New Roman" w:hAnsi="Times New Roman"/>
          <w:sz w:val="20"/>
          <w:szCs w:val="20"/>
          <w:lang w:eastAsia="ru-RU"/>
        </w:rPr>
        <w:t xml:space="preserve">  физической культурой и спортом;</w:t>
      </w:r>
    </w:p>
    <w:p w:rsidR="005320C6" w:rsidRPr="005320C6" w:rsidRDefault="005320C6"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содействие деятельности общественных объединений родителей (законных представителей обучающихся, осуществляемой в Школе и не запрещенной законодательством Российской Федерации;</w:t>
      </w:r>
    </w:p>
    <w:p w:rsidR="005320C6" w:rsidRPr="005320C6" w:rsidRDefault="005320C6"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обеспечение создания и ведения официального сайта Школы в сети "Интернет";</w:t>
      </w:r>
    </w:p>
    <w:p w:rsidR="005320C6" w:rsidRPr="005320C6" w:rsidRDefault="005320C6" w:rsidP="00486613">
      <w:pPr>
        <w:numPr>
          <w:ilvl w:val="0"/>
          <w:numId w:val="22"/>
        </w:numPr>
        <w:autoSpaceDE w:val="0"/>
        <w:autoSpaceDN w:val="0"/>
        <w:adjustRightInd w:val="0"/>
        <w:spacing w:after="0" w:line="240" w:lineRule="auto"/>
        <w:ind w:left="0" w:firstLine="567"/>
        <w:jc w:val="both"/>
        <w:outlineLvl w:val="1"/>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иные вопросы в соответствии с законодательством Российской Федерации.</w:t>
      </w:r>
    </w:p>
    <w:p w:rsidR="005320C6" w:rsidRPr="005320C6" w:rsidRDefault="005320C6" w:rsidP="005320C6">
      <w:pPr>
        <w:spacing w:after="0" w:line="240" w:lineRule="auto"/>
        <w:ind w:firstLine="567"/>
        <w:jc w:val="both"/>
        <w:rPr>
          <w:rFonts w:ascii="Times New Roman" w:eastAsia="Times New Roman" w:hAnsi="Times New Roman"/>
          <w:sz w:val="20"/>
          <w:szCs w:val="20"/>
          <w:highlight w:val="yellow"/>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4.4. </w:t>
      </w:r>
      <w:r w:rsidRPr="005320C6">
        <w:rPr>
          <w:rFonts w:ascii="Times New Roman" w:eastAsia="Times New Roman" w:hAnsi="Times New Roman"/>
          <w:sz w:val="20"/>
          <w:szCs w:val="20"/>
          <w:shd w:val="clear" w:color="auto" w:fill="FFFFFF"/>
          <w:lang w:eastAsia="ru-RU"/>
        </w:rPr>
        <w:t>Коллегиальными органами управления </w:t>
      </w:r>
      <w:r w:rsidRPr="005320C6">
        <w:rPr>
          <w:rFonts w:ascii="Times New Roman" w:eastAsia="Times New Roman" w:hAnsi="Times New Roman"/>
          <w:sz w:val="20"/>
          <w:szCs w:val="20"/>
          <w:lang w:eastAsia="ru-RU"/>
        </w:rPr>
        <w:t>являются: Управляющий Совет, Педагогический совет, Общее собрание работников, Родительский комитет, Совет старшеклассников.</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4.4.1. Управляющий Совет -  это </w:t>
      </w:r>
      <w:r w:rsidRPr="005320C6">
        <w:rPr>
          <w:rFonts w:ascii="Times New Roman" w:eastAsia="Times New Roman" w:hAnsi="Times New Roman"/>
          <w:sz w:val="20"/>
          <w:szCs w:val="20"/>
          <w:shd w:val="clear" w:color="auto" w:fill="FFFFFF"/>
          <w:lang w:eastAsia="ru-RU"/>
        </w:rPr>
        <w:t>коллегиальный орган управления</w:t>
      </w:r>
      <w:r w:rsidRPr="005320C6">
        <w:rPr>
          <w:rFonts w:ascii="Times New Roman" w:eastAsia="Times New Roman" w:hAnsi="Times New Roman"/>
          <w:sz w:val="20"/>
          <w:szCs w:val="20"/>
          <w:lang w:eastAsia="ru-RU"/>
        </w:rPr>
        <w:t xml:space="preserve">,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 </w:t>
      </w:r>
      <w:r w:rsidRPr="005320C6">
        <w:rPr>
          <w:rFonts w:ascii="Times New Roman" w:eastAsia="Times New Roman" w:hAnsi="Times New Roman"/>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r w:rsidRPr="005320C6">
        <w:rPr>
          <w:rFonts w:ascii="Times New Roman" w:eastAsia="Times New Roman" w:hAnsi="Times New Roman"/>
          <w:sz w:val="20"/>
          <w:szCs w:val="20"/>
          <w:shd w:val="clear" w:color="auto" w:fill="FFFFFF"/>
          <w:lang w:eastAsia="ru-RU"/>
        </w:rPr>
        <w:t xml:space="preserve"> </w:t>
      </w:r>
    </w:p>
    <w:p w:rsidR="005320C6" w:rsidRPr="005320C6" w:rsidRDefault="005320C6" w:rsidP="005320C6">
      <w:pPr>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shd w:val="clear" w:color="auto" w:fill="FFFFFF"/>
          <w:lang w:eastAsia="ru-RU"/>
        </w:rPr>
        <w:lastRenderedPageBreak/>
        <w:t>Управляющий Совет формируется на срок до 4-х лет  в составе не менее 7, но не более 15 членов  с использованием процедур выборов, делегирования, кооптации.</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В состав Управляющего Совета входят:</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представители родителей (законных представителей)  учащихся (общее количество избранных в состав управляющего совета представителей родителей должно быть не менее 1/3   общего числа избираемых членов управляющего совета);</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представители  учащихся 2–</w:t>
      </w:r>
      <w:proofErr w:type="spellStart"/>
      <w:r w:rsidRPr="005320C6">
        <w:rPr>
          <w:rFonts w:ascii="Times New Roman" w:eastAsia="Times New Roman" w:hAnsi="Times New Roman"/>
          <w:sz w:val="20"/>
          <w:szCs w:val="20"/>
          <w:lang w:eastAsia="ru-RU"/>
        </w:rPr>
        <w:t>й</w:t>
      </w:r>
      <w:proofErr w:type="spellEnd"/>
      <w:r w:rsidRPr="005320C6">
        <w:rPr>
          <w:rFonts w:ascii="Times New Roman" w:eastAsia="Times New Roman" w:hAnsi="Times New Roman"/>
          <w:sz w:val="20"/>
          <w:szCs w:val="20"/>
          <w:lang w:eastAsia="ru-RU"/>
        </w:rPr>
        <w:t xml:space="preserve"> и 3-й ступени обучения (9-11 классы);</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представители работников Школы;</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кооптированных представителей (иные граждане, заинтересованные в развитии Школы)</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представителей общественности,</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представителя Учредителя.</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shd w:val="clear" w:color="auto" w:fill="FFFFFF"/>
          <w:lang w:eastAsia="ru-RU"/>
        </w:rPr>
        <w:t>Директор Школы  входит в состав управляющего совета по должности как представитель администрации.</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Члены управляющего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ступеней общего образования, путем принятия решения простым большинством голосов.</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Члены управляющего совета из числа работников избираются общим собранием трудового коллектива. При этом педагогические  работники должны составлять не менее 2/3 от числа избранных в состав управляющего совета работников.</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Представители учащихся избираются в совет по одному из второй и третьей ступени обучения.</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Представитель Учредителя (1 человек) назначается в совет Школы Учредителем или уполномоченным им органом.</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Представитель общественности (1 человек) представляется в совет любым лицом или через самовыдвижение.</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Учредитель  вправе направить наблюдателей для </w:t>
      </w:r>
      <w:proofErr w:type="gramStart"/>
      <w:r w:rsidRPr="005320C6">
        <w:rPr>
          <w:rFonts w:ascii="Times New Roman" w:eastAsia="Times New Roman" w:hAnsi="Times New Roman"/>
          <w:sz w:val="20"/>
          <w:szCs w:val="20"/>
          <w:lang w:eastAsia="ru-RU"/>
        </w:rPr>
        <w:t>контроля за</w:t>
      </w:r>
      <w:proofErr w:type="gramEnd"/>
      <w:r w:rsidRPr="005320C6">
        <w:rPr>
          <w:rFonts w:ascii="Times New Roman" w:eastAsia="Times New Roman" w:hAnsi="Times New Roman"/>
          <w:sz w:val="20"/>
          <w:szCs w:val="20"/>
          <w:lang w:eastAsia="ru-RU"/>
        </w:rPr>
        <w:t xml:space="preserve"> соблюдением сроков и процедур выборов управляющего совета.</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4.4.2. Порядок проведения выборов в управляющий совет:</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 Выборы в управляющий совет проводятся на общих собраниях (далее по тексту данного раздела – собрания) лицами, имеющими право участвовать в голосовании (далее – избиратели). Выборы осуществляются простым большинством голосов от числа присутствующих избирателей. </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ставит на голосование вопрос о выборе формы голосования (тайное или открытое), формирует список кандидатов в члены управляющего совета, выявляет волеизъявление участников собрания по иным вопросам организации и проведения выборов. </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Протокол собрания подписывается председателем собрания и секретарем и передается директору Школы. Директор Школы в трехдневный срок после получения протоколов соответствующих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2) На первом заседании управляющего совета избирается его председатель, заместители председателя, секретарь совета.</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Не могут быть избраны председателем управляющего совета учащиеся, директор и работники Школы. Секретарь управляющего совета является членом управляющего совета.</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Срок полномочий председателя управляющего совета в случае его переизбрания не может превышать четырех лет.</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3) Управляющий совет имеет право кооптировать (ввести в состав управляющего совета по решению управляющего совета) представителей из числа лиц, окончивших Школу, иных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proofErr w:type="gramStart"/>
      <w:r w:rsidRPr="005320C6">
        <w:rPr>
          <w:rFonts w:ascii="Times New Roman" w:eastAsia="Times New Roman" w:hAnsi="Times New Roman"/>
          <w:sz w:val="20"/>
          <w:szCs w:val="20"/>
          <w:lang w:eastAsia="ru-RU"/>
        </w:rPr>
        <w:t>В случае выбытия члена  управляющего совета  принимается решение оставшимися членами совета о довыборах из той категории, к какой принадлежит выбывший.</w:t>
      </w:r>
      <w:proofErr w:type="gramEnd"/>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4) 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 управляющего совета. Решения управляющего совета правомочны, если на заседании управляющего совета </w:t>
      </w:r>
      <w:r w:rsidRPr="005320C6">
        <w:rPr>
          <w:rFonts w:ascii="Times New Roman" w:eastAsia="Times New Roman" w:hAnsi="Times New Roman"/>
          <w:sz w:val="20"/>
          <w:szCs w:val="20"/>
          <w:lang w:eastAsia="ru-RU"/>
        </w:rPr>
        <w:lastRenderedPageBreak/>
        <w:t>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5) Решения управляющего совета, принятые в рамках его компетенции, являются обязательными для директора Школы, работников Школы, учащихся и их родителей (законных представителей).</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4.4.3. К</w:t>
      </w:r>
      <w:r w:rsidRPr="005320C6">
        <w:rPr>
          <w:rFonts w:ascii="Times New Roman" w:eastAsia="Times New Roman" w:hAnsi="Times New Roman"/>
          <w:sz w:val="20"/>
          <w:szCs w:val="20"/>
          <w:u w:val="single"/>
          <w:lang w:eastAsia="ru-RU"/>
        </w:rPr>
        <w:t>омпетенции Управляющего совета Школы относится</w:t>
      </w:r>
      <w:r w:rsidRPr="005320C6">
        <w:rPr>
          <w:rFonts w:ascii="Times New Roman" w:eastAsia="Times New Roman" w:hAnsi="Times New Roman"/>
          <w:sz w:val="20"/>
          <w:szCs w:val="20"/>
          <w:lang w:eastAsia="ru-RU"/>
        </w:rPr>
        <w:t>:</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-определение основных перспективных направлений функционирования и развития школы (совместно с педагогическим советом);</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-привлечение общественности к решению вопросов развития школы;</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-содействие по созданию в Учреждении оптимальных условий и форм организации образовательного процесса;</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-финансово-экономическое содействие работе Школы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Школы;</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-контроль качества и безопасности условий обучения и воспитания в Учреждении, принимает меры к их улучшению;</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-утверждение программы развития школы по представлению руководителя Школы;</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-обеспечение участия представителей общественности в процедурах итоговой аттестации  учащихся, в том числе в форме единого государственного экзамена;</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-рассмотрение жалоб и заявлений  учащихся, родителей (законных представителей) на действия (бездействия) педагогических и административных работников Школы;</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-участие в подготовке и утверждение публичного (ежегодного) доклада руководителя Школы, предоставление учредителю и общественности информации о состоянии дел в школе;</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-заслушивание отчета руководителя Школы по итогам учебного и финансового года.</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4.4.4. Управляющий совет Школы согласовывает (по представлению руководителя Школы):</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-компонент государственного образовательного стандарта общего образования (школьный компонент) и профили </w:t>
      </w:r>
      <w:proofErr w:type="gramStart"/>
      <w:r w:rsidRPr="005320C6">
        <w:rPr>
          <w:rFonts w:ascii="Times New Roman" w:eastAsia="Times New Roman" w:hAnsi="Times New Roman"/>
          <w:sz w:val="20"/>
          <w:szCs w:val="20"/>
          <w:lang w:eastAsia="ru-RU"/>
        </w:rPr>
        <w:t>обучения по представлению</w:t>
      </w:r>
      <w:proofErr w:type="gramEnd"/>
      <w:r w:rsidRPr="005320C6">
        <w:rPr>
          <w:rFonts w:ascii="Times New Roman" w:eastAsia="Times New Roman" w:hAnsi="Times New Roman"/>
          <w:sz w:val="20"/>
          <w:szCs w:val="20"/>
          <w:lang w:eastAsia="ru-RU"/>
        </w:rPr>
        <w:t xml:space="preserve"> руководителя после одобрения педагогическим советом;</w:t>
      </w:r>
    </w:p>
    <w:p w:rsidR="005320C6" w:rsidRPr="005320C6" w:rsidRDefault="005320C6" w:rsidP="005320C6">
      <w:pPr>
        <w:shd w:val="clear" w:color="auto" w:fill="FFFFFF"/>
        <w:spacing w:after="0" w:line="240" w:lineRule="auto"/>
        <w:ind w:left="72" w:right="38" w:firstLine="637"/>
        <w:jc w:val="both"/>
        <w:rPr>
          <w:rFonts w:ascii="Times New Roman" w:eastAsia="Times New Roman" w:hAnsi="Times New Roman"/>
          <w:spacing w:val="-2"/>
          <w:sz w:val="20"/>
          <w:szCs w:val="20"/>
          <w:lang w:eastAsia="ru-RU"/>
        </w:rPr>
      </w:pPr>
      <w:r w:rsidRPr="005320C6">
        <w:rPr>
          <w:rFonts w:ascii="Times New Roman" w:eastAsia="Times New Roman" w:hAnsi="Times New Roman"/>
          <w:spacing w:val="-2"/>
          <w:sz w:val="20"/>
          <w:szCs w:val="20"/>
          <w:lang w:eastAsia="ru-RU"/>
        </w:rPr>
        <w:t>- выбор учебников из числа рекомендованных (допущенных) Министерством образования и науки РФ;</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годовой календарный учебный график;</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4.4.5. </w:t>
      </w:r>
      <w:r w:rsidRPr="005320C6">
        <w:rPr>
          <w:rFonts w:ascii="Times New Roman" w:eastAsia="Times New Roman" w:hAnsi="Times New Roman"/>
          <w:sz w:val="20"/>
          <w:szCs w:val="20"/>
          <w:u w:val="single"/>
          <w:lang w:eastAsia="ru-RU"/>
        </w:rPr>
        <w:t>Управляющий совет принимает решения</w:t>
      </w:r>
      <w:r w:rsidRPr="005320C6">
        <w:rPr>
          <w:rFonts w:ascii="Times New Roman" w:eastAsia="Times New Roman" w:hAnsi="Times New Roman"/>
          <w:sz w:val="20"/>
          <w:szCs w:val="20"/>
          <w:lang w:eastAsia="ru-RU"/>
        </w:rPr>
        <w:t>:</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о  введении (отмене) школьной формы для  учащихся;</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об исключении  учащегося из Школы за совершение противоправных действий, грубое и неоднократное нарушение Устава (совместно с педагогическим советом Школы).</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о режиме работы школы на учебный год, </w:t>
      </w:r>
      <w:r w:rsidRPr="005320C6">
        <w:rPr>
          <w:rFonts w:ascii="Times New Roman" w:eastAsia="Times New Roman" w:hAnsi="Times New Roman"/>
          <w:spacing w:val="-2"/>
          <w:sz w:val="20"/>
          <w:szCs w:val="20"/>
          <w:lang w:eastAsia="ru-RU"/>
        </w:rPr>
        <w:t>установлении режима занятий обучающихся, в том числе продолжительность учебной недели (пятидневная или шестидневная), время начала и окончания занятий.</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highlight w:val="yellow"/>
          <w:lang w:eastAsia="ru-RU"/>
        </w:rPr>
      </w:pP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4.4.6.  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законодательству Российской Федерации, интересам Школы.</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Учредитель вправе распустить управляющий совет в случаях, если он:</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не проводит свои заседания в течение полугода;</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не выполняет свои функции или принимает решения, противоречащие действующему законодательству.</w:t>
      </w:r>
    </w:p>
    <w:p w:rsidR="005320C6" w:rsidRPr="005320C6" w:rsidRDefault="005320C6" w:rsidP="005320C6">
      <w:pPr>
        <w:spacing w:after="0" w:line="240" w:lineRule="auto"/>
        <w:jc w:val="both"/>
        <w:rPr>
          <w:rFonts w:ascii="Times New Roman" w:eastAsia="Times New Roman" w:hAnsi="Times New Roman"/>
          <w:spacing w:val="-2"/>
          <w:sz w:val="20"/>
          <w:szCs w:val="20"/>
          <w:lang w:eastAsia="ru-RU"/>
        </w:rPr>
      </w:pPr>
      <w:r w:rsidRPr="005320C6">
        <w:rPr>
          <w:rFonts w:ascii="Times New Roman" w:eastAsia="Times New Roman" w:hAnsi="Times New Roman"/>
          <w:sz w:val="20"/>
          <w:szCs w:val="20"/>
          <w:lang w:eastAsia="ru-RU"/>
        </w:rPr>
        <w:t>4.4.7</w:t>
      </w:r>
      <w:r w:rsidRPr="005320C6">
        <w:rPr>
          <w:rFonts w:ascii="Times New Roman" w:eastAsia="Times New Roman" w:hAnsi="Times New Roman"/>
          <w:spacing w:val="-2"/>
          <w:sz w:val="20"/>
          <w:szCs w:val="20"/>
          <w:lang w:eastAsia="ru-RU"/>
        </w:rPr>
        <w:t>. Ежегодно Управляющий Совет Школы должен представлять учредителю и общественности информацию (доклад) о состоянии дел в Школе.</w:t>
      </w:r>
    </w:p>
    <w:p w:rsidR="005320C6" w:rsidRPr="005320C6" w:rsidRDefault="005320C6" w:rsidP="005320C6">
      <w:pPr>
        <w:spacing w:after="0" w:line="240" w:lineRule="auto"/>
        <w:jc w:val="both"/>
        <w:rPr>
          <w:rFonts w:ascii="Times New Roman" w:eastAsia="Times New Roman" w:hAnsi="Times New Roman"/>
          <w:spacing w:val="-2"/>
          <w:sz w:val="20"/>
          <w:szCs w:val="20"/>
          <w:highlight w:val="yellow"/>
          <w:lang w:eastAsia="ru-RU"/>
        </w:rPr>
      </w:pPr>
    </w:p>
    <w:p w:rsidR="005320C6" w:rsidRPr="005320C6" w:rsidRDefault="005320C6" w:rsidP="005320C6">
      <w:pPr>
        <w:spacing w:after="0" w:line="240" w:lineRule="auto"/>
        <w:jc w:val="both"/>
        <w:rPr>
          <w:rFonts w:ascii="Times New Roman" w:eastAsia="Times New Roman" w:hAnsi="Times New Roman"/>
          <w:spacing w:val="-2"/>
          <w:sz w:val="20"/>
          <w:szCs w:val="20"/>
          <w:lang w:eastAsia="ru-RU"/>
        </w:rPr>
      </w:pPr>
      <w:r w:rsidRPr="005320C6">
        <w:rPr>
          <w:rFonts w:ascii="Times New Roman" w:eastAsia="Times New Roman" w:hAnsi="Times New Roman"/>
          <w:sz w:val="20"/>
          <w:szCs w:val="20"/>
          <w:lang w:eastAsia="ru-RU"/>
        </w:rPr>
        <w:t>4.5</w:t>
      </w:r>
      <w:r w:rsidRPr="005320C6">
        <w:rPr>
          <w:rFonts w:ascii="Times New Roman" w:eastAsia="Times New Roman" w:hAnsi="Times New Roman"/>
          <w:spacing w:val="-2"/>
          <w:sz w:val="20"/>
          <w:szCs w:val="20"/>
          <w:lang w:eastAsia="ru-RU"/>
        </w:rPr>
        <w:t xml:space="preserve">.  </w:t>
      </w:r>
      <w:r w:rsidRPr="005320C6">
        <w:rPr>
          <w:rFonts w:ascii="Times New Roman" w:eastAsia="Times New Roman" w:hAnsi="Times New Roman"/>
          <w:sz w:val="20"/>
          <w:szCs w:val="20"/>
          <w:lang w:eastAsia="ru-RU"/>
        </w:rPr>
        <w:t>В целях рассмотрения основных вопросов организации образовательной деятельности, изучения передового педагогического опыта в Учреждении действует Педагогический совет.</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Членами педагогического совета являются все педагогические работники Школы, включая совместителей. Председателем педагогического совета является директор Школы. Он назначает секретаря педагогического совета сроком на один год.</w:t>
      </w:r>
    </w:p>
    <w:p w:rsidR="005320C6" w:rsidRPr="005320C6" w:rsidRDefault="005320C6" w:rsidP="005320C6">
      <w:pPr>
        <w:spacing w:after="0" w:line="240" w:lineRule="auto"/>
        <w:ind w:firstLine="709"/>
        <w:jc w:val="both"/>
        <w:rPr>
          <w:rFonts w:ascii="Times New Roman" w:eastAsia="Times New Roman" w:hAnsi="Times New Roman"/>
          <w:spacing w:val="-7"/>
          <w:sz w:val="20"/>
          <w:szCs w:val="20"/>
          <w:lang w:eastAsia="ru-RU"/>
        </w:rPr>
      </w:pPr>
      <w:r w:rsidRPr="005320C6">
        <w:rPr>
          <w:rFonts w:ascii="Times New Roman" w:eastAsia="Times New Roman" w:hAnsi="Times New Roman"/>
          <w:sz w:val="20"/>
          <w:szCs w:val="20"/>
          <w:lang w:eastAsia="ru-RU"/>
        </w:rPr>
        <w:t>Заседания педагогического совета созываются не реже четырёх раз в год в соответствии с планом работы Школы.  Ход заседания  педагогического совета оформляется протоколом, который подписывается председателем педагогического совета и секретарем.</w:t>
      </w:r>
      <w:r w:rsidRPr="005320C6">
        <w:rPr>
          <w:rFonts w:ascii="Times New Roman" w:eastAsia="Times New Roman" w:hAnsi="Times New Roman"/>
          <w:spacing w:val="-7"/>
          <w:sz w:val="20"/>
          <w:szCs w:val="20"/>
          <w:lang w:eastAsia="ru-RU"/>
        </w:rPr>
        <w:t xml:space="preserve"> На основании решения Педагогического совета директором Школы издаются соответствующие приказы.</w:t>
      </w:r>
    </w:p>
    <w:p w:rsidR="005320C6" w:rsidRPr="005320C6" w:rsidRDefault="005320C6" w:rsidP="005320C6">
      <w:pPr>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Содержание работы Педагогического совета и его функции определены настоящим Уставом.</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Компетенция педагогического совета:</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-разрабатывает и принимает образовательную программу Школы;</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-обсуждает и принимает решения по любым вопросам, касающимся содержания образования;</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lastRenderedPageBreak/>
        <w:t>- принимает план работы на учебный год;</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принимает решения о проведении промежуточной аттестации учащихся и количестве предметов;</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решает вопрос об условном переводе  учащихся, имеющих академическую задолженность по одному предмету, в следующий класс;</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решает вопрос об оставлении на повторный год обучения или переводе на семейное образование (по усмотрению родителей  (законных представителей)  учащихся, имеющих академическую задолженность по двум или более предметам по результатам учебного года;</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решает вопрос о переводе в следующий класс учащихся, освоивших в полном объёме образовательные программы;</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w:t>
      </w:r>
    </w:p>
    <w:p w:rsidR="005320C6" w:rsidRPr="005320C6" w:rsidRDefault="005320C6" w:rsidP="005320C6">
      <w:pPr>
        <w:spacing w:after="0" w:line="240" w:lineRule="auto"/>
        <w:jc w:val="both"/>
        <w:rPr>
          <w:rFonts w:ascii="Times New Roman" w:eastAsia="Times New Roman" w:hAnsi="Times New Roman"/>
          <w:spacing w:val="-7"/>
          <w:sz w:val="20"/>
          <w:szCs w:val="20"/>
          <w:highlight w:val="yellow"/>
          <w:lang w:eastAsia="ru-RU"/>
        </w:rPr>
      </w:pP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4.6. Общее собрание работников</w:t>
      </w:r>
      <w:r w:rsidRPr="005320C6">
        <w:rPr>
          <w:rFonts w:ascii="Times New Roman" w:eastAsia="Times New Roman" w:hAnsi="Times New Roman"/>
          <w:bCs/>
          <w:i/>
          <w:sz w:val="20"/>
          <w:szCs w:val="20"/>
          <w:lang w:eastAsia="ru-RU"/>
        </w:rPr>
        <w:t>.</w:t>
      </w:r>
      <w:r w:rsidRPr="005320C6">
        <w:rPr>
          <w:rFonts w:ascii="Times New Roman" w:eastAsia="Times New Roman" w:hAnsi="Times New Roman"/>
          <w:sz w:val="20"/>
          <w:szCs w:val="20"/>
          <w:lang w:eastAsia="ru-RU"/>
        </w:rPr>
        <w:t> </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Общее собрание работников образовательного учреждения составляют все работники Школы.</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В начале каждого учебного года на первом заседании общего собрания открытым голосованием избирается председатель и секретарь общего собрания. Срок полномочий председателя и секретаря составляет один учебный год.</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Компетенция общего собрания:</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обсуждает и принимает коллективный договор, Правила внутреннего трудового распорядка;</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создает постоянные и временные комиссии по различным направлениям работы, определяет их полномочия (комиссии по трудовым спорам;</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вносит предложения Учредителю по улучшению финансово-экономической деятельности Школы;</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заслушивает отчет директора, отдельных работников;</w:t>
      </w:r>
    </w:p>
    <w:p w:rsidR="005320C6" w:rsidRPr="005320C6" w:rsidRDefault="005320C6" w:rsidP="005320C6">
      <w:pPr>
        <w:shd w:val="clear" w:color="auto" w:fill="FFFFFF"/>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принимает Устав Школы;</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4.7 Общее собрание собирается по мере необходимости, </w:t>
      </w:r>
      <w:r w:rsidRPr="005320C6">
        <w:rPr>
          <w:rFonts w:ascii="Times New Roman" w:eastAsia="Times New Roman" w:hAnsi="Times New Roman"/>
          <w:spacing w:val="-7"/>
          <w:sz w:val="20"/>
          <w:szCs w:val="20"/>
          <w:lang w:eastAsia="ru-RU"/>
        </w:rPr>
        <w:t>но не реже 1 раза в год</w:t>
      </w:r>
      <w:r w:rsidRPr="005320C6">
        <w:rPr>
          <w:rFonts w:ascii="Times New Roman" w:eastAsia="Times New Roman" w:hAnsi="Times New Roman"/>
          <w:sz w:val="20"/>
          <w:szCs w:val="20"/>
          <w:lang w:eastAsia="ru-RU"/>
        </w:rPr>
        <w:t xml:space="preserve"> и правомочно при наличии не менее половины всех работников Школы. Решение общего собрания считается принятым, если за него проголосовало 50% присутствующих и является обязательным для работников,  учащихся и их родителей (законных представителей). Процедура голосования устанавливается  общим собранием.</w:t>
      </w:r>
    </w:p>
    <w:p w:rsidR="005320C6" w:rsidRPr="005320C6" w:rsidRDefault="005320C6" w:rsidP="005320C6">
      <w:pPr>
        <w:shd w:val="clear" w:color="auto" w:fill="FFFFFF"/>
        <w:spacing w:after="0" w:line="240" w:lineRule="auto"/>
        <w:jc w:val="both"/>
        <w:rPr>
          <w:rFonts w:ascii="Times New Roman" w:eastAsia="Times New Roman" w:hAnsi="Times New Roman"/>
          <w:sz w:val="20"/>
          <w:szCs w:val="20"/>
          <w:lang w:eastAsia="ru-RU"/>
        </w:rPr>
      </w:pPr>
    </w:p>
    <w:p w:rsidR="005320C6" w:rsidRPr="005320C6" w:rsidRDefault="005320C6" w:rsidP="005320C6">
      <w:pPr>
        <w:autoSpaceDE w:val="0"/>
        <w:autoSpaceDN w:val="0"/>
        <w:adjustRightInd w:val="0"/>
        <w:spacing w:after="0" w:line="240" w:lineRule="auto"/>
        <w:jc w:val="both"/>
        <w:rPr>
          <w:rFonts w:ascii="Times New Roman" w:eastAsia="Times New Roman" w:hAnsi="Times New Roman"/>
          <w:bCs/>
          <w:sz w:val="20"/>
          <w:szCs w:val="20"/>
          <w:lang w:eastAsia="ru-RU"/>
        </w:rPr>
      </w:pPr>
      <w:r w:rsidRPr="005320C6">
        <w:rPr>
          <w:rFonts w:ascii="Times New Roman" w:eastAsia="Times New Roman" w:hAnsi="Times New Roman"/>
          <w:sz w:val="20"/>
          <w:szCs w:val="20"/>
          <w:lang w:eastAsia="ru-RU"/>
        </w:rPr>
        <w:t xml:space="preserve">4.8. </w:t>
      </w:r>
      <w:r w:rsidRPr="005320C6">
        <w:rPr>
          <w:rFonts w:ascii="Times New Roman" w:eastAsia="Times New Roman" w:hAnsi="Times New Roman"/>
          <w:bCs/>
          <w:sz w:val="20"/>
          <w:szCs w:val="20"/>
          <w:lang w:eastAsia="ru-RU"/>
        </w:rPr>
        <w:t xml:space="preserve">Совет старшеклассников (ученическое самоуправление) - </w:t>
      </w:r>
      <w:r w:rsidRPr="005320C6">
        <w:rPr>
          <w:rFonts w:ascii="Times New Roman" w:eastAsia="Times New Roman" w:hAnsi="Times New Roman"/>
          <w:sz w:val="20"/>
          <w:szCs w:val="20"/>
          <w:shd w:val="clear" w:color="auto" w:fill="FFFFFF"/>
          <w:lang w:eastAsia="ru-RU"/>
        </w:rPr>
        <w:t> </w:t>
      </w:r>
      <w:r w:rsidRPr="005320C6">
        <w:rPr>
          <w:rFonts w:ascii="Times New Roman" w:eastAsia="Times New Roman" w:hAnsi="Times New Roman"/>
          <w:bCs/>
          <w:sz w:val="20"/>
          <w:szCs w:val="20"/>
          <w:lang w:eastAsia="ru-RU"/>
        </w:rPr>
        <w:t xml:space="preserve">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(Письмо </w:t>
      </w:r>
      <w:proofErr w:type="spellStart"/>
      <w:r w:rsidRPr="005320C6">
        <w:rPr>
          <w:rFonts w:ascii="Times New Roman" w:eastAsia="Times New Roman" w:hAnsi="Times New Roman"/>
          <w:bCs/>
          <w:sz w:val="20"/>
          <w:szCs w:val="20"/>
          <w:lang w:eastAsia="ru-RU"/>
        </w:rPr>
        <w:t>Минобрнауки</w:t>
      </w:r>
      <w:proofErr w:type="spellEnd"/>
      <w:r w:rsidRPr="005320C6">
        <w:rPr>
          <w:rFonts w:ascii="Times New Roman" w:eastAsia="Times New Roman" w:hAnsi="Times New Roman"/>
          <w:bCs/>
          <w:sz w:val="20"/>
          <w:szCs w:val="20"/>
          <w:lang w:eastAsia="ru-RU"/>
        </w:rPr>
        <w:t xml:space="preserve"> России от 14.02.2014 N ВК-262/09 "О методических </w:t>
      </w:r>
      <w:proofErr w:type="gramStart"/>
      <w:r w:rsidRPr="005320C6">
        <w:rPr>
          <w:rFonts w:ascii="Times New Roman" w:eastAsia="Times New Roman" w:hAnsi="Times New Roman"/>
          <w:bCs/>
          <w:sz w:val="20"/>
          <w:szCs w:val="20"/>
          <w:lang w:eastAsia="ru-RU"/>
        </w:rPr>
        <w:t>рекомендациях</w:t>
      </w:r>
      <w:proofErr w:type="gramEnd"/>
      <w:r w:rsidRPr="005320C6">
        <w:rPr>
          <w:rFonts w:ascii="Times New Roman" w:eastAsia="Times New Roman" w:hAnsi="Times New Roman"/>
          <w:bCs/>
          <w:sz w:val="20"/>
          <w:szCs w:val="20"/>
          <w:lang w:eastAsia="ru-RU"/>
        </w:rPr>
        <w:t xml:space="preserve"> о создании и деятельности советов обучающихся в образовательных организациях")</w:t>
      </w:r>
    </w:p>
    <w:p w:rsidR="005320C6" w:rsidRPr="005320C6" w:rsidRDefault="005320C6" w:rsidP="005320C6">
      <w:pPr>
        <w:autoSpaceDE w:val="0"/>
        <w:autoSpaceDN w:val="0"/>
        <w:adjustRightInd w:val="0"/>
        <w:spacing w:after="0" w:line="240" w:lineRule="auto"/>
        <w:jc w:val="both"/>
        <w:rPr>
          <w:rFonts w:ascii="Times New Roman" w:eastAsia="Times New Roman" w:hAnsi="Times New Roman"/>
          <w:bCs/>
          <w:sz w:val="20"/>
          <w:szCs w:val="20"/>
          <w:lang w:eastAsia="ru-RU"/>
        </w:rPr>
      </w:pPr>
      <w:r w:rsidRPr="005320C6">
        <w:rPr>
          <w:rFonts w:ascii="Times New Roman" w:eastAsia="Times New Roman" w:hAnsi="Times New Roman"/>
          <w:bCs/>
          <w:sz w:val="20"/>
          <w:szCs w:val="20"/>
          <w:lang w:eastAsia="ru-RU"/>
        </w:rPr>
        <w:t>Совет старшеклассников действует на основании Положения о совете старшеклассников образовательной организации (далее - Положение).</w:t>
      </w:r>
    </w:p>
    <w:p w:rsidR="005320C6" w:rsidRPr="005320C6" w:rsidRDefault="005320C6" w:rsidP="005320C6">
      <w:pPr>
        <w:autoSpaceDE w:val="0"/>
        <w:autoSpaceDN w:val="0"/>
        <w:adjustRightInd w:val="0"/>
        <w:spacing w:after="0" w:line="240" w:lineRule="auto"/>
        <w:jc w:val="both"/>
        <w:rPr>
          <w:rFonts w:ascii="Times New Roman" w:eastAsia="Times New Roman" w:hAnsi="Times New Roman"/>
          <w:bCs/>
          <w:sz w:val="20"/>
          <w:szCs w:val="20"/>
          <w:lang w:eastAsia="ru-RU"/>
        </w:rPr>
      </w:pPr>
      <w:r w:rsidRPr="005320C6">
        <w:rPr>
          <w:rFonts w:ascii="Times New Roman" w:eastAsia="Times New Roman" w:hAnsi="Times New Roman"/>
          <w:bCs/>
          <w:sz w:val="20"/>
          <w:szCs w:val="20"/>
          <w:lang w:eastAsia="ru-RU"/>
        </w:rPr>
        <w:t>Целями деятельности Совета старшеклассников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5320C6" w:rsidRPr="005320C6" w:rsidRDefault="005320C6" w:rsidP="005320C6">
      <w:pPr>
        <w:spacing w:after="0" w:line="240" w:lineRule="auto"/>
        <w:ind w:right="-1"/>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4.8.1. Совет избирается сроком на один учебный год. В Совет старшеклассников избираются наиболее активные, успевающие, дисциплинированные учащиеся 8-11 классов, пользующиеся среди своих товарищей авторитетом и доверием.</w:t>
      </w:r>
    </w:p>
    <w:p w:rsidR="005320C6" w:rsidRPr="005320C6" w:rsidRDefault="005320C6" w:rsidP="005320C6">
      <w:pPr>
        <w:spacing w:after="0" w:line="240" w:lineRule="auto"/>
        <w:ind w:right="-1"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Заседание Совета старшеклассников считается правомочным, если на нем присутствует не менее двух третей списочного состава Совета.</w:t>
      </w:r>
    </w:p>
    <w:p w:rsidR="005320C6" w:rsidRPr="005320C6" w:rsidRDefault="005320C6" w:rsidP="005320C6">
      <w:pPr>
        <w:spacing w:after="0" w:line="240" w:lineRule="auto"/>
        <w:ind w:right="-1"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Заседания Совета старшеклассников проводятся не реже 1-го раза в месяц. Заседания Совета старшеклассников могут созываться также по требованию не менее половины членов Совета старшеклассников.</w:t>
      </w:r>
    </w:p>
    <w:p w:rsidR="005320C6" w:rsidRPr="005320C6" w:rsidRDefault="005320C6" w:rsidP="005320C6">
      <w:pPr>
        <w:spacing w:after="0" w:line="240" w:lineRule="auto"/>
        <w:ind w:right="-1"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На заседаниях избирается председатель Совета старшеклассников и секретарь. Заседание протоколируется.</w:t>
      </w:r>
    </w:p>
    <w:p w:rsidR="005320C6" w:rsidRPr="005320C6" w:rsidRDefault="005320C6" w:rsidP="005320C6">
      <w:pPr>
        <w:spacing w:after="0" w:line="240" w:lineRule="auto"/>
        <w:ind w:right="-1"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Решения на заседаниях Совета старшеклассников принимаются открытым голосованием простым большинством голосов.</w:t>
      </w:r>
    </w:p>
    <w:p w:rsidR="005320C6" w:rsidRPr="005320C6" w:rsidRDefault="005320C6" w:rsidP="005320C6">
      <w:pPr>
        <w:spacing w:after="0" w:line="240" w:lineRule="auto"/>
        <w:ind w:right="-1"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lastRenderedPageBreak/>
        <w:t>Решения Совета старшеклассников доводятся до остальных обучающихся Школы на классных часах. Решения, принятые в соответствии с законодательством Российской Федерации являются обязательными для всех обучающихся Школы.</w:t>
      </w:r>
    </w:p>
    <w:p w:rsidR="005320C6" w:rsidRPr="005320C6" w:rsidRDefault="005320C6" w:rsidP="005320C6">
      <w:pPr>
        <w:autoSpaceDE w:val="0"/>
        <w:autoSpaceDN w:val="0"/>
        <w:adjustRightInd w:val="0"/>
        <w:spacing w:after="0" w:line="240" w:lineRule="auto"/>
        <w:jc w:val="both"/>
        <w:outlineLvl w:val="0"/>
        <w:rPr>
          <w:rFonts w:ascii="Times New Roman" w:eastAsia="Times New Roman" w:hAnsi="Times New Roman"/>
          <w:bCs/>
          <w:sz w:val="20"/>
          <w:szCs w:val="20"/>
          <w:lang w:eastAsia="ru-RU"/>
        </w:rPr>
      </w:pPr>
      <w:r w:rsidRPr="005320C6">
        <w:rPr>
          <w:rFonts w:ascii="Times New Roman" w:eastAsia="Times New Roman" w:hAnsi="Times New Roman"/>
          <w:sz w:val="20"/>
          <w:szCs w:val="20"/>
          <w:lang w:eastAsia="ru-RU"/>
        </w:rPr>
        <w:t>4.8.2.</w:t>
      </w:r>
      <w:r w:rsidRPr="005320C6">
        <w:rPr>
          <w:rFonts w:ascii="Times New Roman" w:eastAsia="Times New Roman" w:hAnsi="Times New Roman"/>
          <w:bCs/>
          <w:sz w:val="20"/>
          <w:szCs w:val="20"/>
          <w:lang w:eastAsia="ru-RU"/>
        </w:rPr>
        <w:t xml:space="preserve">  Полномочия Совета старшеклассников.</w:t>
      </w:r>
    </w:p>
    <w:p w:rsidR="005320C6" w:rsidRPr="005320C6" w:rsidRDefault="005320C6" w:rsidP="005320C6">
      <w:pPr>
        <w:autoSpaceDE w:val="0"/>
        <w:autoSpaceDN w:val="0"/>
        <w:adjustRightInd w:val="0"/>
        <w:spacing w:after="0" w:line="240" w:lineRule="auto"/>
        <w:ind w:firstLine="709"/>
        <w:jc w:val="both"/>
        <w:outlineLvl w:val="0"/>
        <w:rPr>
          <w:rFonts w:ascii="Times New Roman" w:eastAsia="Times New Roman" w:hAnsi="Times New Roman"/>
          <w:bCs/>
          <w:sz w:val="20"/>
          <w:szCs w:val="20"/>
          <w:lang w:eastAsia="ru-RU"/>
        </w:rPr>
      </w:pPr>
      <w:r w:rsidRPr="005320C6">
        <w:rPr>
          <w:rFonts w:ascii="Times New Roman" w:eastAsia="Times New Roman" w:hAnsi="Times New Roman"/>
          <w:bCs/>
          <w:sz w:val="20"/>
          <w:szCs w:val="20"/>
          <w:lang w:eastAsia="ru-RU"/>
        </w:rPr>
        <w:t>Совет имеет право:</w:t>
      </w:r>
    </w:p>
    <w:p w:rsidR="005320C6" w:rsidRPr="005320C6" w:rsidRDefault="005320C6" w:rsidP="00486613">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bCs/>
          <w:sz w:val="20"/>
          <w:szCs w:val="20"/>
          <w:lang w:eastAsia="ru-RU"/>
        </w:rPr>
      </w:pPr>
      <w:r w:rsidRPr="005320C6">
        <w:rPr>
          <w:rFonts w:ascii="Times New Roman" w:eastAsia="Times New Roman" w:hAnsi="Times New Roman"/>
          <w:bCs/>
          <w:sz w:val="20"/>
          <w:szCs w:val="20"/>
          <w:lang w:eastAsia="ru-RU"/>
        </w:rPr>
        <w:t xml:space="preserve"> участвовать в разработке и обсуждении проектов локальных нормативных актов, затрагивающих права и законные интересы обучающихся;</w:t>
      </w:r>
    </w:p>
    <w:p w:rsidR="005320C6" w:rsidRPr="005320C6" w:rsidRDefault="005320C6" w:rsidP="00486613">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bCs/>
          <w:sz w:val="20"/>
          <w:szCs w:val="20"/>
          <w:lang w:eastAsia="ru-RU"/>
        </w:rPr>
      </w:pPr>
      <w:r w:rsidRPr="005320C6">
        <w:rPr>
          <w:rFonts w:ascii="Times New Roman" w:eastAsia="Times New Roman" w:hAnsi="Times New Roman"/>
          <w:bCs/>
          <w:sz w:val="20"/>
          <w:szCs w:val="20"/>
          <w:lang w:eastAsia="ru-RU"/>
        </w:rPr>
        <w:t xml:space="preserve"> готовить и вносить предложения в органы управления Школы  по его оптимизации с учетом научных и профессиональных интересов обучающихся, корректировке расписания учебных занятий, графика проведения зачетов, экзаменов, организации быта и отдыха обучающихся;</w:t>
      </w:r>
    </w:p>
    <w:p w:rsidR="005320C6" w:rsidRPr="005320C6" w:rsidRDefault="005320C6" w:rsidP="00486613">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bCs/>
          <w:sz w:val="20"/>
          <w:szCs w:val="20"/>
          <w:lang w:eastAsia="ru-RU"/>
        </w:rPr>
      </w:pPr>
      <w:r w:rsidRPr="005320C6">
        <w:rPr>
          <w:rFonts w:ascii="Times New Roman" w:eastAsia="Times New Roman" w:hAnsi="Times New Roman"/>
          <w:bCs/>
          <w:sz w:val="20"/>
          <w:szCs w:val="20"/>
          <w:lang w:eastAsia="ru-RU"/>
        </w:rPr>
        <w:t xml:space="preserve"> выражать обязательное к учету мнение при принятии локальных нормативных актов Школы, затрагивающих права и законные интересы обучающихся;</w:t>
      </w:r>
    </w:p>
    <w:p w:rsidR="005320C6" w:rsidRPr="005320C6" w:rsidRDefault="005320C6" w:rsidP="00486613">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bCs/>
          <w:sz w:val="20"/>
          <w:szCs w:val="20"/>
          <w:lang w:eastAsia="ru-RU"/>
        </w:rPr>
      </w:pPr>
      <w:r w:rsidRPr="005320C6">
        <w:rPr>
          <w:rFonts w:ascii="Times New Roman" w:eastAsia="Times New Roman" w:hAnsi="Times New Roman"/>
          <w:bCs/>
          <w:sz w:val="20"/>
          <w:szCs w:val="20"/>
          <w:lang w:eastAsia="ru-RU"/>
        </w:rPr>
        <w:t xml:space="preserve">участвовать в рассмотрении и выражать мнение по вопросам, связанным с </w:t>
      </w:r>
      <w:proofErr w:type="gramStart"/>
      <w:r w:rsidRPr="005320C6">
        <w:rPr>
          <w:rFonts w:ascii="Times New Roman" w:eastAsia="Times New Roman" w:hAnsi="Times New Roman"/>
          <w:bCs/>
          <w:sz w:val="20"/>
          <w:szCs w:val="20"/>
          <w:lang w:eastAsia="ru-RU"/>
        </w:rPr>
        <w:t>нарушениями</w:t>
      </w:r>
      <w:proofErr w:type="gramEnd"/>
      <w:r w:rsidRPr="005320C6">
        <w:rPr>
          <w:rFonts w:ascii="Times New Roman" w:eastAsia="Times New Roman" w:hAnsi="Times New Roman"/>
          <w:bCs/>
          <w:sz w:val="20"/>
          <w:szCs w:val="20"/>
          <w:lang w:eastAsia="ru-RU"/>
        </w:rPr>
        <w:t xml:space="preserve"> обучающимися учебной дисциплины и правил внутреннего распорядка Школы;</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5320C6">
        <w:rPr>
          <w:rFonts w:ascii="Times New Roman" w:eastAsia="Times New Roman" w:hAnsi="Times New Roman"/>
          <w:bCs/>
          <w:sz w:val="20"/>
          <w:szCs w:val="20"/>
          <w:lang w:eastAsia="ru-RU"/>
        </w:rPr>
        <w:t xml:space="preserve">- участвовать в разработке и реализации системы поощрений обучающихся за достижения в разных сферах учебной и </w:t>
      </w:r>
      <w:proofErr w:type="spellStart"/>
      <w:r w:rsidRPr="005320C6">
        <w:rPr>
          <w:rFonts w:ascii="Times New Roman" w:eastAsia="Times New Roman" w:hAnsi="Times New Roman"/>
          <w:bCs/>
          <w:sz w:val="20"/>
          <w:szCs w:val="20"/>
          <w:lang w:eastAsia="ru-RU"/>
        </w:rPr>
        <w:t>внеучебной</w:t>
      </w:r>
      <w:proofErr w:type="spellEnd"/>
      <w:r w:rsidRPr="005320C6">
        <w:rPr>
          <w:rFonts w:ascii="Times New Roman" w:eastAsia="Times New Roman" w:hAnsi="Times New Roman"/>
          <w:bCs/>
          <w:sz w:val="20"/>
          <w:szCs w:val="20"/>
          <w:lang w:eastAsia="ru-RU"/>
        </w:rPr>
        <w:t xml:space="preserve"> деятельности, в том числе принимающих активное участие в деятельности Совета старшеклассников и общественной жизни Школы</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5320C6">
        <w:rPr>
          <w:rFonts w:ascii="Times New Roman" w:eastAsia="Times New Roman" w:hAnsi="Times New Roman"/>
          <w:bCs/>
          <w:sz w:val="20"/>
          <w:szCs w:val="20"/>
          <w:lang w:eastAsia="ru-RU"/>
        </w:rPr>
        <w:t>-  участвовать в организации работы комиссии по урегулированию споров между участниками Школы;</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5320C6">
        <w:rPr>
          <w:rFonts w:ascii="Times New Roman" w:eastAsia="Times New Roman" w:hAnsi="Times New Roman"/>
          <w:bCs/>
          <w:sz w:val="20"/>
          <w:szCs w:val="20"/>
          <w:lang w:eastAsia="ru-RU"/>
        </w:rPr>
        <w:t>- вносить предложения по решению вопросов использования материально-технической базы и помещений Школы;</w:t>
      </w:r>
    </w:p>
    <w:p w:rsidR="005320C6" w:rsidRPr="005320C6" w:rsidRDefault="005320C6" w:rsidP="005320C6">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5320C6">
        <w:rPr>
          <w:rFonts w:ascii="Times New Roman" w:eastAsia="Times New Roman" w:hAnsi="Times New Roman"/>
          <w:bCs/>
          <w:sz w:val="20"/>
          <w:szCs w:val="20"/>
          <w:lang w:eastAsia="ru-RU"/>
        </w:rPr>
        <w:t>-  пользоваться в установленном порядке информацией, имеющейся в распоряжении органов управления Школы;</w:t>
      </w:r>
    </w:p>
    <w:p w:rsidR="005320C6" w:rsidRPr="005320C6" w:rsidRDefault="005320C6" w:rsidP="005320C6">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5320C6">
        <w:rPr>
          <w:rFonts w:ascii="Times New Roman" w:eastAsia="Times New Roman" w:hAnsi="Times New Roman"/>
          <w:bCs/>
          <w:sz w:val="20"/>
          <w:szCs w:val="20"/>
          <w:lang w:eastAsia="ru-RU"/>
        </w:rPr>
        <w:t>-  рассматривать обращения, поступившие в Совет старшеклассников Школы</w:t>
      </w:r>
    </w:p>
    <w:p w:rsidR="005320C6" w:rsidRPr="005320C6" w:rsidRDefault="005320C6" w:rsidP="005320C6">
      <w:pPr>
        <w:autoSpaceDE w:val="0"/>
        <w:autoSpaceDN w:val="0"/>
        <w:adjustRightInd w:val="0"/>
        <w:spacing w:after="0" w:line="240" w:lineRule="auto"/>
        <w:jc w:val="both"/>
        <w:rPr>
          <w:rFonts w:ascii="Times New Roman" w:eastAsia="Times New Roman" w:hAnsi="Times New Roman"/>
          <w:bCs/>
          <w:sz w:val="20"/>
          <w:szCs w:val="20"/>
          <w:highlight w:val="yellow"/>
          <w:lang w:eastAsia="ru-RU"/>
        </w:rPr>
      </w:pPr>
    </w:p>
    <w:p w:rsidR="005320C6" w:rsidRPr="005320C6" w:rsidRDefault="005320C6" w:rsidP="005320C6">
      <w:pPr>
        <w:spacing w:after="0" w:line="240" w:lineRule="auto"/>
        <w:jc w:val="both"/>
        <w:textAlignment w:val="baseline"/>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4.9</w:t>
      </w:r>
      <w:r w:rsidRPr="005320C6">
        <w:rPr>
          <w:rFonts w:ascii="Times New Roman" w:eastAsia="Times New Roman" w:hAnsi="Times New Roman"/>
          <w:i/>
          <w:sz w:val="20"/>
          <w:szCs w:val="20"/>
          <w:lang w:eastAsia="ru-RU"/>
        </w:rPr>
        <w:t xml:space="preserve">. </w:t>
      </w:r>
      <w:r w:rsidRPr="005320C6">
        <w:rPr>
          <w:rFonts w:ascii="Times New Roman" w:eastAsia="Times New Roman" w:hAnsi="Times New Roman"/>
          <w:sz w:val="20"/>
          <w:szCs w:val="20"/>
          <w:lang w:eastAsia="ru-RU"/>
        </w:rPr>
        <w:t xml:space="preserve">Родительский комитет - это </w:t>
      </w:r>
      <w:r w:rsidRPr="005320C6">
        <w:rPr>
          <w:rFonts w:ascii="Times New Roman" w:eastAsia="Times New Roman" w:hAnsi="Times New Roman"/>
          <w:sz w:val="20"/>
          <w:szCs w:val="20"/>
          <w:shd w:val="clear" w:color="auto" w:fill="FFFFFF"/>
          <w:lang w:eastAsia="ru-RU"/>
        </w:rPr>
        <w:t xml:space="preserve">коллегиальный орган управления </w:t>
      </w:r>
      <w:r w:rsidRPr="005320C6">
        <w:rPr>
          <w:rFonts w:ascii="Times New Roman" w:eastAsia="Times New Roman" w:hAnsi="Times New Roman"/>
          <w:sz w:val="20"/>
          <w:szCs w:val="20"/>
          <w:lang w:eastAsia="ru-RU"/>
        </w:rPr>
        <w:t>(самоуправления), работающий в тесном контакте с администрацией,  Педагогическим советом и другими  органами самоуправления.</w:t>
      </w:r>
    </w:p>
    <w:p w:rsidR="005320C6" w:rsidRPr="005320C6" w:rsidRDefault="005320C6" w:rsidP="005320C6">
      <w:pPr>
        <w:spacing w:after="0" w:line="240" w:lineRule="auto"/>
        <w:ind w:firstLine="709"/>
        <w:jc w:val="both"/>
        <w:textAlignment w:val="baseline"/>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Срок полномочий Родительского комитета – один год. Представители избираются ежегодно на родительских собраниях в начале каждого учебного года. </w:t>
      </w:r>
    </w:p>
    <w:p w:rsidR="005320C6" w:rsidRPr="005320C6" w:rsidRDefault="005320C6" w:rsidP="005320C6">
      <w:pPr>
        <w:spacing w:after="0" w:line="240" w:lineRule="auto"/>
        <w:ind w:firstLine="709"/>
        <w:jc w:val="both"/>
        <w:textAlignment w:val="baseline"/>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Родительский комитет подчиняется и подотчетен общему родительскому собранию. Решения Родительского комитета являются рекомендательными. Решения должны быть рассмотрены должностными лицами  Школы с последующим сообщением результатов рассмотрения.</w:t>
      </w:r>
    </w:p>
    <w:p w:rsidR="005320C6" w:rsidRPr="005320C6" w:rsidRDefault="005320C6" w:rsidP="005320C6">
      <w:pPr>
        <w:spacing w:after="0" w:line="240" w:lineRule="auto"/>
        <w:ind w:firstLine="709"/>
        <w:jc w:val="both"/>
        <w:textAlignment w:val="baseline"/>
        <w:rPr>
          <w:rFonts w:ascii="Times New Roman" w:eastAsia="Times New Roman" w:hAnsi="Times New Roman"/>
          <w:sz w:val="20"/>
          <w:szCs w:val="20"/>
          <w:lang w:eastAsia="ru-RU"/>
        </w:rPr>
      </w:pPr>
      <w:r w:rsidRPr="005320C6">
        <w:rPr>
          <w:rFonts w:ascii="Times New Roman" w:eastAsia="Times New Roman" w:hAnsi="Times New Roman"/>
          <w:sz w:val="20"/>
          <w:szCs w:val="20"/>
          <w:shd w:val="clear" w:color="auto" w:fill="FFFFFF"/>
          <w:lang w:eastAsia="ru-RU"/>
        </w:rPr>
        <w:t xml:space="preserve">Родительский комитет избирается из числа председателей советов родителей каждого класса ежегодно. </w:t>
      </w:r>
      <w:r w:rsidRPr="005320C6">
        <w:rPr>
          <w:rFonts w:ascii="Times New Roman" w:eastAsia="Times New Roman" w:hAnsi="Times New Roman"/>
          <w:sz w:val="20"/>
          <w:szCs w:val="20"/>
          <w:lang w:eastAsia="ru-RU"/>
        </w:rPr>
        <w:t xml:space="preserve">Состав Родительского комитета утверждается на общем собрании не </w:t>
      </w:r>
      <w:r w:rsidRPr="005320C6">
        <w:rPr>
          <w:rFonts w:ascii="Times New Roman" w:eastAsia="Times New Roman" w:hAnsi="Times New Roman"/>
          <w:i/>
          <w:sz w:val="20"/>
          <w:szCs w:val="20"/>
          <w:lang w:eastAsia="ru-RU"/>
        </w:rPr>
        <w:t>позднее 25 сентября текущего</w:t>
      </w:r>
      <w:r w:rsidRPr="005320C6">
        <w:rPr>
          <w:rFonts w:ascii="Times New Roman" w:eastAsia="Times New Roman" w:hAnsi="Times New Roman"/>
          <w:sz w:val="20"/>
          <w:szCs w:val="20"/>
          <w:lang w:eastAsia="ru-RU"/>
        </w:rPr>
        <w:t xml:space="preserve"> года.  Руководит деятельностью Родительского комитета председатель, избранный на заседании Родительского комитета открытым голосованием простым большинством голосов. Из своего состава члены Родительского комитета избирают </w:t>
      </w:r>
      <w:hyperlink r:id="rId29" w:tgtFrame="_blank" w:history="1">
        <w:r w:rsidRPr="005320C6">
          <w:rPr>
            <w:rFonts w:ascii="Times New Roman" w:eastAsia="Times New Roman" w:hAnsi="Times New Roman"/>
            <w:sz w:val="20"/>
            <w:szCs w:val="20"/>
            <w:lang w:eastAsia="ru-RU"/>
          </w:rPr>
          <w:t>секретаря</w:t>
        </w:r>
      </w:hyperlink>
      <w:r w:rsidRPr="005320C6">
        <w:rPr>
          <w:rFonts w:ascii="Times New Roman" w:eastAsia="Times New Roman" w:hAnsi="Times New Roman"/>
          <w:sz w:val="20"/>
          <w:szCs w:val="20"/>
          <w:lang w:eastAsia="ru-RU"/>
        </w:rPr>
        <w:t>.</w:t>
      </w:r>
      <w:r w:rsidRPr="005320C6">
        <w:rPr>
          <w:rFonts w:ascii="Times New Roman" w:eastAsia="Times New Roman" w:hAnsi="Times New Roman"/>
          <w:sz w:val="20"/>
          <w:szCs w:val="20"/>
          <w:shd w:val="clear" w:color="auto" w:fill="FFFFFF"/>
          <w:lang w:eastAsia="ru-RU"/>
        </w:rPr>
        <w:t xml:space="preserve"> Председатель  и </w:t>
      </w:r>
      <w:hyperlink r:id="rId30" w:tgtFrame="_blank" w:history="1">
        <w:r w:rsidRPr="005320C6">
          <w:rPr>
            <w:rFonts w:ascii="Times New Roman" w:eastAsia="Times New Roman" w:hAnsi="Times New Roman"/>
            <w:sz w:val="20"/>
            <w:szCs w:val="20"/>
            <w:lang w:eastAsia="ru-RU"/>
          </w:rPr>
          <w:t>секретарь</w:t>
        </w:r>
      </w:hyperlink>
      <w:r w:rsidRPr="005320C6">
        <w:rPr>
          <w:rFonts w:ascii="Times New Roman" w:eastAsia="Times New Roman" w:hAnsi="Times New Roman"/>
          <w:sz w:val="20"/>
          <w:szCs w:val="20"/>
          <w:shd w:val="clear" w:color="auto" w:fill="FFFFFF"/>
          <w:lang w:eastAsia="ru-RU"/>
        </w:rPr>
        <w:t>  Родительского комитета работают на общественных началах и ведут всю документацию Совета родителей.</w:t>
      </w:r>
    </w:p>
    <w:p w:rsidR="005320C6" w:rsidRPr="005320C6" w:rsidRDefault="005320C6" w:rsidP="005320C6">
      <w:pPr>
        <w:spacing w:after="0" w:line="240" w:lineRule="auto"/>
        <w:ind w:firstLine="851"/>
        <w:jc w:val="both"/>
        <w:textAlignment w:val="baseline"/>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Родительский комитет работает по плану, согласованному с директором Школы.</w:t>
      </w:r>
    </w:p>
    <w:p w:rsidR="005320C6" w:rsidRPr="005320C6" w:rsidRDefault="005320C6" w:rsidP="005320C6">
      <w:pPr>
        <w:spacing w:after="0" w:line="240" w:lineRule="auto"/>
        <w:ind w:firstLine="709"/>
        <w:jc w:val="both"/>
        <w:textAlignment w:val="baseline"/>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Периодичность проведения общих собраний определяется участниками Родительского комитета, но должна составлять не менее 1 раза в учебное полугодие.</w:t>
      </w:r>
    </w:p>
    <w:p w:rsidR="005320C6" w:rsidRPr="005320C6" w:rsidRDefault="005320C6" w:rsidP="005320C6">
      <w:pPr>
        <w:spacing w:after="0" w:line="240" w:lineRule="auto"/>
        <w:ind w:firstLine="709"/>
        <w:jc w:val="both"/>
        <w:textAlignment w:val="baseline"/>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Кворумом для принятия решений является присутствие на заседании более половины членов Родительского комитета.</w:t>
      </w:r>
    </w:p>
    <w:p w:rsidR="005320C6" w:rsidRPr="005320C6" w:rsidRDefault="005320C6" w:rsidP="005320C6">
      <w:pPr>
        <w:spacing w:after="0" w:line="240" w:lineRule="auto"/>
        <w:ind w:firstLine="709"/>
        <w:jc w:val="both"/>
        <w:textAlignment w:val="baseline"/>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5320C6" w:rsidRPr="005320C6" w:rsidRDefault="005320C6" w:rsidP="005320C6">
      <w:pPr>
        <w:spacing w:after="0" w:line="240" w:lineRule="auto"/>
        <w:jc w:val="both"/>
        <w:textAlignment w:val="baseline"/>
        <w:rPr>
          <w:rFonts w:ascii="Times New Roman" w:eastAsia="Times New Roman" w:hAnsi="Times New Roman"/>
          <w:i/>
          <w:sz w:val="20"/>
          <w:szCs w:val="20"/>
          <w:lang w:eastAsia="ru-RU"/>
        </w:rPr>
      </w:pPr>
      <w:r w:rsidRPr="005320C6">
        <w:rPr>
          <w:rFonts w:ascii="Times New Roman" w:eastAsia="Times New Roman" w:hAnsi="Times New Roman"/>
          <w:sz w:val="20"/>
          <w:szCs w:val="20"/>
          <w:lang w:eastAsia="ru-RU"/>
        </w:rPr>
        <w:t>Компетенции  Родительского комитета</w:t>
      </w:r>
      <w:r w:rsidRPr="005320C6">
        <w:rPr>
          <w:rFonts w:ascii="Times New Roman" w:eastAsia="Times New Roman" w:hAnsi="Times New Roman"/>
          <w:i/>
          <w:sz w:val="20"/>
          <w:szCs w:val="20"/>
          <w:lang w:eastAsia="ru-RU"/>
        </w:rPr>
        <w:t>:</w:t>
      </w:r>
    </w:p>
    <w:p w:rsidR="005320C6" w:rsidRPr="005320C6" w:rsidRDefault="005320C6" w:rsidP="00486613">
      <w:pPr>
        <w:numPr>
          <w:ilvl w:val="0"/>
          <w:numId w:val="23"/>
        </w:numPr>
        <w:tabs>
          <w:tab w:val="num" w:pos="0"/>
        </w:tabs>
        <w:spacing w:after="0" w:line="240" w:lineRule="auto"/>
        <w:ind w:left="0" w:firstLine="273"/>
        <w:jc w:val="both"/>
        <w:textAlignment w:val="baseline"/>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принимать участие в воспитании у </w:t>
      </w:r>
      <w:proofErr w:type="gramStart"/>
      <w:r w:rsidRPr="005320C6">
        <w:rPr>
          <w:rFonts w:ascii="Times New Roman" w:eastAsia="Times New Roman" w:hAnsi="Times New Roman"/>
          <w:sz w:val="20"/>
          <w:szCs w:val="20"/>
          <w:lang w:eastAsia="ru-RU"/>
        </w:rPr>
        <w:t>обучающихся</w:t>
      </w:r>
      <w:proofErr w:type="gramEnd"/>
      <w:r w:rsidRPr="005320C6">
        <w:rPr>
          <w:rFonts w:ascii="Times New Roman" w:eastAsia="Times New Roman" w:hAnsi="Times New Roman"/>
          <w:sz w:val="20"/>
          <w:szCs w:val="20"/>
          <w:lang w:eastAsia="ru-RU"/>
        </w:rPr>
        <w:t xml:space="preserve"> уважения к окружающим, сознательной дисциплины, культуры поведения, заботливого отношения к родителям и старшим;</w:t>
      </w:r>
    </w:p>
    <w:p w:rsidR="005320C6" w:rsidRPr="005320C6" w:rsidRDefault="005320C6" w:rsidP="00486613">
      <w:pPr>
        <w:numPr>
          <w:ilvl w:val="0"/>
          <w:numId w:val="23"/>
        </w:numPr>
        <w:tabs>
          <w:tab w:val="num" w:pos="0"/>
        </w:tabs>
        <w:spacing w:after="0" w:line="240" w:lineRule="auto"/>
        <w:ind w:left="0" w:firstLine="273"/>
        <w:jc w:val="both"/>
        <w:textAlignment w:val="baseline"/>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принимать  участие в повышении педагогической культуры родителей (законных представителей);</w:t>
      </w:r>
    </w:p>
    <w:p w:rsidR="005320C6" w:rsidRPr="005320C6" w:rsidRDefault="005320C6" w:rsidP="00486613">
      <w:pPr>
        <w:numPr>
          <w:ilvl w:val="0"/>
          <w:numId w:val="23"/>
        </w:numPr>
        <w:tabs>
          <w:tab w:val="num" w:pos="0"/>
        </w:tabs>
        <w:spacing w:after="0" w:line="240" w:lineRule="auto"/>
        <w:ind w:left="0" w:firstLine="273"/>
        <w:jc w:val="both"/>
        <w:textAlignment w:val="baseline"/>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принимать участие в проведении разъяснительной и консультативной работы среди родителей (законных представителей) обучающихся о правах, обязанностях и ответственности участников образовательного процесса;</w:t>
      </w:r>
    </w:p>
    <w:p w:rsidR="005320C6" w:rsidRPr="005320C6" w:rsidRDefault="005320C6" w:rsidP="00486613">
      <w:pPr>
        <w:numPr>
          <w:ilvl w:val="0"/>
          <w:numId w:val="23"/>
        </w:numPr>
        <w:tabs>
          <w:tab w:val="num" w:pos="0"/>
        </w:tabs>
        <w:spacing w:after="0" w:line="240" w:lineRule="auto"/>
        <w:ind w:left="0" w:firstLine="273"/>
        <w:jc w:val="both"/>
        <w:textAlignment w:val="baseline"/>
        <w:rPr>
          <w:rFonts w:ascii="Times New Roman" w:eastAsia="Times New Roman" w:hAnsi="Times New Roman"/>
          <w:sz w:val="20"/>
          <w:szCs w:val="20"/>
          <w:lang w:eastAsia="ru-RU"/>
        </w:rPr>
      </w:pPr>
      <w:r w:rsidRPr="005320C6">
        <w:rPr>
          <w:rFonts w:ascii="Times New Roman" w:eastAsia="Times New Roman" w:hAnsi="Times New Roman"/>
          <w:sz w:val="20"/>
          <w:szCs w:val="20"/>
          <w:shd w:val="clear" w:color="auto" w:fill="FFFFFF"/>
          <w:lang w:eastAsia="ru-RU"/>
        </w:rPr>
        <w:t>взаимодействовать с педагогическим коллективом по вопросам проведения мероприятий.</w:t>
      </w:r>
    </w:p>
    <w:p w:rsidR="005320C6" w:rsidRPr="005320C6" w:rsidRDefault="005320C6" w:rsidP="005320C6">
      <w:pPr>
        <w:spacing w:after="0" w:line="240" w:lineRule="auto"/>
        <w:rPr>
          <w:rFonts w:ascii="Times New Roman" w:eastAsia="Times New Roman" w:hAnsi="Times New Roman"/>
          <w:sz w:val="20"/>
          <w:szCs w:val="20"/>
          <w:lang w:eastAsia="ru-RU"/>
        </w:rPr>
      </w:pPr>
    </w:p>
    <w:p w:rsidR="005320C6" w:rsidRPr="005320C6" w:rsidRDefault="005320C6" w:rsidP="005320C6">
      <w:pPr>
        <w:spacing w:after="0" w:line="240" w:lineRule="auto"/>
        <w:jc w:val="center"/>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5. Участники образовательного процесса.</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5.1. Участниками образовательного процесса в Школе являются обучающиеся, их родители (законные представители), педагогические работники и иные участники образовательного процесса.</w:t>
      </w:r>
    </w:p>
    <w:p w:rsidR="005320C6" w:rsidRPr="005320C6" w:rsidRDefault="005320C6" w:rsidP="005320C6">
      <w:pPr>
        <w:autoSpaceDE w:val="0"/>
        <w:autoSpaceDN w:val="0"/>
        <w:adjustRightInd w:val="0"/>
        <w:spacing w:after="0" w:line="240" w:lineRule="auto"/>
        <w:jc w:val="both"/>
        <w:rPr>
          <w:rFonts w:ascii="Times New Roman" w:eastAsia="Times New Roman" w:hAnsi="Times New Roman"/>
          <w:bCs/>
          <w:sz w:val="20"/>
          <w:szCs w:val="20"/>
          <w:lang w:eastAsia="ru-RU"/>
        </w:rPr>
      </w:pPr>
      <w:r w:rsidRPr="005320C6">
        <w:rPr>
          <w:rFonts w:ascii="Times New Roman" w:eastAsia="Times New Roman" w:hAnsi="Times New Roman"/>
          <w:sz w:val="20"/>
          <w:szCs w:val="20"/>
          <w:lang w:eastAsia="ru-RU"/>
        </w:rPr>
        <w:t>5.2.  Все участники образовательного процесса пользуются равными правами в пределах действующего законодательства и настоящего Устава.</w:t>
      </w:r>
      <w:r w:rsidRPr="005320C6">
        <w:rPr>
          <w:rFonts w:ascii="Times New Roman" w:eastAsia="Times New Roman" w:hAnsi="Times New Roman"/>
          <w:bCs/>
          <w:sz w:val="20"/>
          <w:szCs w:val="20"/>
          <w:lang w:eastAsia="ru-RU"/>
        </w:rPr>
        <w:t xml:space="preserve"> </w:t>
      </w:r>
    </w:p>
    <w:p w:rsidR="005320C6" w:rsidRPr="005320C6" w:rsidRDefault="005320C6" w:rsidP="005320C6">
      <w:pPr>
        <w:shd w:val="clear" w:color="auto" w:fill="FFFFFF"/>
        <w:spacing w:before="27" w:after="27" w:line="240" w:lineRule="auto"/>
        <w:jc w:val="both"/>
        <w:rPr>
          <w:rFonts w:ascii="Times New Roman" w:eastAsia="Times New Roman" w:hAnsi="Times New Roman"/>
          <w:bCs/>
          <w:sz w:val="20"/>
          <w:szCs w:val="20"/>
          <w:lang w:eastAsia="ru-RU"/>
        </w:rPr>
      </w:pPr>
      <w:r w:rsidRPr="005320C6">
        <w:rPr>
          <w:rFonts w:ascii="Times New Roman" w:eastAsia="Times New Roman" w:hAnsi="Times New Roman"/>
          <w:sz w:val="20"/>
          <w:szCs w:val="20"/>
          <w:lang w:eastAsia="ru-RU"/>
        </w:rPr>
        <w:t xml:space="preserve">5.3. </w:t>
      </w:r>
      <w:r w:rsidRPr="005320C6">
        <w:rPr>
          <w:rFonts w:ascii="Times New Roman" w:eastAsia="Times New Roman" w:hAnsi="Times New Roman"/>
          <w:bCs/>
          <w:sz w:val="20"/>
          <w:szCs w:val="20"/>
          <w:lang w:eastAsia="ru-RU"/>
        </w:rPr>
        <w:t>Права и обязанности обучающегося принятого на обучение, возникают с даты, указанной в распорядительном акте о приеме лица на обучение или в договоре об образовании.</w:t>
      </w:r>
    </w:p>
    <w:p w:rsidR="005320C6" w:rsidRPr="005320C6" w:rsidRDefault="005320C6" w:rsidP="005320C6">
      <w:pPr>
        <w:shd w:val="clear" w:color="auto" w:fill="FFFFFF"/>
        <w:spacing w:before="27" w:after="27" w:line="240" w:lineRule="auto"/>
        <w:jc w:val="both"/>
        <w:rPr>
          <w:rFonts w:ascii="Times New Roman" w:eastAsia="Times New Roman" w:hAnsi="Times New Roman"/>
          <w:sz w:val="20"/>
          <w:szCs w:val="20"/>
          <w:lang w:eastAsia="ru-RU"/>
        </w:rPr>
      </w:pPr>
    </w:p>
    <w:p w:rsidR="005320C6" w:rsidRPr="005320C6" w:rsidRDefault="005320C6" w:rsidP="005320C6">
      <w:pPr>
        <w:shd w:val="clear" w:color="auto" w:fill="FFFFFF"/>
        <w:spacing w:before="27" w:after="27" w:line="240" w:lineRule="auto"/>
        <w:jc w:val="both"/>
        <w:rPr>
          <w:rFonts w:ascii="Times New Roman" w:eastAsia="Times New Roman" w:hAnsi="Times New Roman"/>
          <w:sz w:val="20"/>
          <w:szCs w:val="20"/>
          <w:u w:val="single"/>
          <w:lang w:eastAsia="ru-RU"/>
        </w:rPr>
      </w:pPr>
      <w:r w:rsidRPr="005320C6">
        <w:rPr>
          <w:rFonts w:ascii="Times New Roman" w:eastAsia="Times New Roman" w:hAnsi="Times New Roman"/>
          <w:sz w:val="20"/>
          <w:szCs w:val="20"/>
          <w:lang w:eastAsia="ru-RU"/>
        </w:rPr>
        <w:t>5.3.1. Учащиеся Школы  имеют право:</w:t>
      </w:r>
    </w:p>
    <w:p w:rsidR="005320C6" w:rsidRPr="005320C6" w:rsidRDefault="005320C6" w:rsidP="005320C6">
      <w:pPr>
        <w:autoSpaceDE w:val="0"/>
        <w:autoSpaceDN w:val="0"/>
        <w:adjustRightInd w:val="0"/>
        <w:spacing w:after="0" w:line="240" w:lineRule="auto"/>
        <w:ind w:firstLine="567"/>
        <w:jc w:val="both"/>
        <w:rPr>
          <w:rFonts w:ascii="Times New Roman" w:hAnsi="Times New Roman"/>
          <w:sz w:val="20"/>
          <w:szCs w:val="20"/>
        </w:rPr>
      </w:pPr>
      <w:r w:rsidRPr="005320C6">
        <w:rPr>
          <w:rFonts w:ascii="Times New Roman" w:eastAsia="Times New Roman" w:hAnsi="Times New Roman"/>
          <w:sz w:val="20"/>
          <w:szCs w:val="20"/>
          <w:lang w:eastAsia="ru-RU"/>
        </w:rPr>
        <w:t>- на получение бесплатного образования в соответствии с государственными образовательными стандартами;</w:t>
      </w:r>
      <w:r w:rsidRPr="005320C6">
        <w:rPr>
          <w:rFonts w:ascii="Times New Roman" w:hAnsi="Times New Roman"/>
          <w:sz w:val="20"/>
          <w:szCs w:val="20"/>
        </w:rPr>
        <w:t xml:space="preserve"> </w:t>
      </w:r>
    </w:p>
    <w:p w:rsidR="005320C6" w:rsidRPr="005320C6" w:rsidRDefault="005320C6" w:rsidP="005320C6">
      <w:pPr>
        <w:shd w:val="clear" w:color="auto" w:fill="FFFFFF"/>
        <w:spacing w:before="27" w:after="27" w:line="240" w:lineRule="auto"/>
        <w:ind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 выбор образовательного учреждения, форм получения образования, перевод в другой класс или другое образовательное Школа;</w:t>
      </w:r>
    </w:p>
    <w:p w:rsidR="005320C6" w:rsidRPr="005320C6" w:rsidRDefault="005320C6" w:rsidP="005320C6">
      <w:pPr>
        <w:shd w:val="clear" w:color="auto" w:fill="FFFFFF"/>
        <w:spacing w:before="27" w:after="27" w:line="240" w:lineRule="auto"/>
        <w:ind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 знакомство с настоящим Уставом Школы  и другими локальными актами, регламентирующими деятельность Школы;</w:t>
      </w:r>
    </w:p>
    <w:p w:rsidR="005320C6" w:rsidRPr="005320C6" w:rsidRDefault="005320C6" w:rsidP="005320C6">
      <w:pPr>
        <w:shd w:val="clear" w:color="auto" w:fill="FFFFFF"/>
        <w:spacing w:before="27" w:after="27" w:line="240" w:lineRule="auto"/>
        <w:ind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на </w:t>
      </w:r>
      <w:proofErr w:type="gramStart"/>
      <w:r w:rsidRPr="005320C6">
        <w:rPr>
          <w:rFonts w:ascii="Times New Roman" w:eastAsia="Times New Roman" w:hAnsi="Times New Roman"/>
          <w:sz w:val="20"/>
          <w:szCs w:val="20"/>
          <w:lang w:eastAsia="ru-RU"/>
        </w:rPr>
        <w:t>обучение</w:t>
      </w:r>
      <w:proofErr w:type="gramEnd"/>
      <w:r w:rsidRPr="005320C6">
        <w:rPr>
          <w:rFonts w:ascii="Times New Roman" w:eastAsia="Times New Roman" w:hAnsi="Times New Roman"/>
          <w:sz w:val="20"/>
          <w:szCs w:val="20"/>
          <w:lang w:eastAsia="ru-RU"/>
        </w:rPr>
        <w:t xml:space="preserve"> по индивидуальным учебным планам или ускоренный курс обучения;</w:t>
      </w:r>
    </w:p>
    <w:p w:rsidR="005320C6" w:rsidRPr="005320C6" w:rsidRDefault="005320C6" w:rsidP="005320C6">
      <w:pPr>
        <w:shd w:val="clear" w:color="auto" w:fill="FFFFFF"/>
        <w:spacing w:before="27" w:after="27" w:line="240" w:lineRule="auto"/>
        <w:ind w:firstLine="567"/>
        <w:jc w:val="both"/>
        <w:rPr>
          <w:rFonts w:ascii="Times New Roman" w:eastAsia="Times New Roman" w:hAnsi="Times New Roman"/>
          <w:sz w:val="20"/>
          <w:szCs w:val="20"/>
          <w:lang w:eastAsia="ru-RU"/>
        </w:rPr>
      </w:pPr>
      <w:r w:rsidRPr="005320C6">
        <w:rPr>
          <w:rFonts w:ascii="Times New Roman" w:hAnsi="Times New Roman"/>
          <w:sz w:val="20"/>
          <w:szCs w:val="20"/>
        </w:rPr>
        <w:t xml:space="preserve">-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5320C6">
        <w:rPr>
          <w:rFonts w:ascii="Times New Roman" w:hAnsi="Times New Roman"/>
          <w:sz w:val="20"/>
          <w:szCs w:val="20"/>
        </w:rPr>
        <w:t>психолого-медико-педагогической</w:t>
      </w:r>
      <w:proofErr w:type="spellEnd"/>
      <w:r w:rsidRPr="005320C6">
        <w:rPr>
          <w:rFonts w:ascii="Times New Roman" w:hAnsi="Times New Roman"/>
          <w:sz w:val="20"/>
          <w:szCs w:val="20"/>
        </w:rPr>
        <w:t xml:space="preserve"> коррекции;</w:t>
      </w:r>
    </w:p>
    <w:p w:rsidR="005320C6" w:rsidRPr="005320C6" w:rsidRDefault="005320C6" w:rsidP="005320C6">
      <w:pPr>
        <w:shd w:val="clear" w:color="auto" w:fill="FFFFFF"/>
        <w:spacing w:before="27" w:after="27" w:line="240" w:lineRule="auto"/>
        <w:ind w:firstLine="567"/>
        <w:jc w:val="both"/>
        <w:rPr>
          <w:rFonts w:ascii="Times New Roman" w:hAnsi="Times New Roman"/>
          <w:sz w:val="20"/>
          <w:szCs w:val="20"/>
        </w:rPr>
      </w:pPr>
      <w:r w:rsidRPr="005320C6">
        <w:rPr>
          <w:rFonts w:ascii="Times New Roman" w:hAnsi="Times New Roman"/>
          <w:sz w:val="20"/>
          <w:szCs w:val="20"/>
        </w:rPr>
        <w:t>- на обеспечение питанием в случаях и в порядке, которые установлены федеральными законами, законами субъектов Российской Федерации;</w:t>
      </w:r>
    </w:p>
    <w:p w:rsidR="005320C6" w:rsidRPr="005320C6" w:rsidRDefault="005320C6" w:rsidP="005320C6">
      <w:pPr>
        <w:shd w:val="clear" w:color="auto" w:fill="FFFFFF"/>
        <w:spacing w:before="27" w:after="27" w:line="240" w:lineRule="auto"/>
        <w:ind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 бесплатное пользование библиотечным фондом, иной материально-технической базой Школы  для использования в образовательном процессе;</w:t>
      </w:r>
    </w:p>
    <w:p w:rsidR="005320C6" w:rsidRPr="005320C6" w:rsidRDefault="005320C6" w:rsidP="005320C6">
      <w:pPr>
        <w:shd w:val="clear" w:color="auto" w:fill="FFFFFF"/>
        <w:spacing w:before="27" w:after="27" w:line="240" w:lineRule="auto"/>
        <w:ind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 получение дополнительных (в том числе платных) образовательных услуг;</w:t>
      </w:r>
    </w:p>
    <w:p w:rsidR="005320C6" w:rsidRPr="005320C6" w:rsidRDefault="005320C6" w:rsidP="005320C6">
      <w:pPr>
        <w:shd w:val="clear" w:color="auto" w:fill="FFFFFF"/>
        <w:spacing w:before="27" w:after="27" w:line="240" w:lineRule="auto"/>
        <w:ind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 участие в управлении Школой, классом;</w:t>
      </w:r>
    </w:p>
    <w:p w:rsidR="005320C6" w:rsidRPr="005320C6" w:rsidRDefault="005320C6" w:rsidP="005320C6">
      <w:pPr>
        <w:shd w:val="clear" w:color="auto" w:fill="FFFFFF"/>
        <w:spacing w:before="27" w:after="27" w:line="240" w:lineRule="auto"/>
        <w:ind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 уважение человеческого достоинства, свободу совести и информации, свободное выражение своих взглядов и убеждений;</w:t>
      </w:r>
    </w:p>
    <w:p w:rsidR="005320C6" w:rsidRPr="005320C6" w:rsidRDefault="005320C6" w:rsidP="005320C6">
      <w:pPr>
        <w:shd w:val="clear" w:color="auto" w:fill="FFFFFF"/>
        <w:spacing w:before="27" w:after="27" w:line="240" w:lineRule="auto"/>
        <w:ind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 свободное посещение мероприятий, не предусмотренных учебным планом;</w:t>
      </w:r>
    </w:p>
    <w:p w:rsidR="005320C6" w:rsidRPr="005320C6" w:rsidRDefault="005320C6" w:rsidP="005320C6">
      <w:pPr>
        <w:shd w:val="clear" w:color="auto" w:fill="FFFFFF"/>
        <w:spacing w:before="27" w:after="27" w:line="240" w:lineRule="auto"/>
        <w:ind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 добровольное привлечение к труду, не предусмотренному образовательной программой;</w:t>
      </w:r>
    </w:p>
    <w:p w:rsidR="005320C6" w:rsidRPr="005320C6" w:rsidRDefault="005320C6" w:rsidP="005320C6">
      <w:pPr>
        <w:shd w:val="clear" w:color="auto" w:fill="FFFFFF"/>
        <w:spacing w:before="27" w:after="27" w:line="240" w:lineRule="auto"/>
        <w:ind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 защиту от применения методов физического и психического насилия;</w:t>
      </w:r>
    </w:p>
    <w:p w:rsidR="005320C6" w:rsidRPr="005320C6" w:rsidRDefault="005320C6" w:rsidP="005320C6">
      <w:pPr>
        <w:shd w:val="clear" w:color="auto" w:fill="FFFFFF"/>
        <w:spacing w:before="27" w:after="27" w:line="240" w:lineRule="auto"/>
        <w:ind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 условия обучения, гарантирующие охрану и укрепление здоровья;</w:t>
      </w:r>
    </w:p>
    <w:p w:rsidR="005320C6" w:rsidRPr="005320C6" w:rsidRDefault="005320C6" w:rsidP="005320C6">
      <w:pPr>
        <w:shd w:val="clear" w:color="auto" w:fill="FFFFFF"/>
        <w:spacing w:before="27" w:after="27" w:line="240" w:lineRule="auto"/>
        <w:ind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на </w:t>
      </w:r>
      <w:r w:rsidRPr="005320C6">
        <w:rPr>
          <w:rFonts w:ascii="Times New Roman" w:hAnsi="Times New Roman"/>
          <w:sz w:val="20"/>
          <w:szCs w:val="20"/>
        </w:rPr>
        <w:t>отсрочку от призыва на военную службу;</w:t>
      </w:r>
    </w:p>
    <w:p w:rsidR="005320C6" w:rsidRPr="005320C6" w:rsidRDefault="005320C6" w:rsidP="005320C6">
      <w:pPr>
        <w:autoSpaceDE w:val="0"/>
        <w:autoSpaceDN w:val="0"/>
        <w:adjustRightInd w:val="0"/>
        <w:spacing w:after="0" w:line="240" w:lineRule="auto"/>
        <w:ind w:firstLine="567"/>
        <w:jc w:val="both"/>
        <w:rPr>
          <w:rFonts w:ascii="Times New Roman" w:hAnsi="Times New Roman"/>
          <w:sz w:val="20"/>
          <w:szCs w:val="20"/>
        </w:rPr>
      </w:pPr>
      <w:r w:rsidRPr="005320C6">
        <w:rPr>
          <w:rFonts w:ascii="Times New Roman" w:hAnsi="Times New Roman"/>
          <w:sz w:val="20"/>
          <w:szCs w:val="20"/>
        </w:rPr>
        <w:t>- на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5320C6" w:rsidRPr="005320C6" w:rsidRDefault="005320C6" w:rsidP="005320C6">
      <w:pPr>
        <w:spacing w:after="0" w:line="240" w:lineRule="auto"/>
        <w:ind w:firstLine="567"/>
        <w:jc w:val="both"/>
        <w:rPr>
          <w:rFonts w:ascii="Times New Roman" w:eastAsia="Times New Roman" w:hAnsi="Times New Roman"/>
          <w:sz w:val="20"/>
          <w:szCs w:val="20"/>
          <w:lang w:eastAsia="ru-RU"/>
        </w:rPr>
      </w:pPr>
      <w:r w:rsidRPr="005320C6">
        <w:rPr>
          <w:rFonts w:ascii="Times New Roman" w:hAnsi="Times New Roman"/>
          <w:sz w:val="20"/>
          <w:szCs w:val="20"/>
        </w:rP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320C6" w:rsidRPr="005320C6" w:rsidRDefault="005320C6" w:rsidP="005320C6">
      <w:pPr>
        <w:spacing w:after="0" w:line="240" w:lineRule="auto"/>
        <w:ind w:firstLine="567"/>
        <w:jc w:val="both"/>
        <w:rPr>
          <w:rFonts w:ascii="Times New Roman" w:eastAsia="Times New Roman" w:hAnsi="Times New Roman"/>
          <w:sz w:val="20"/>
          <w:szCs w:val="20"/>
          <w:lang w:eastAsia="ru-RU"/>
        </w:rPr>
      </w:pPr>
      <w:r w:rsidRPr="005320C6">
        <w:rPr>
          <w:rFonts w:ascii="Times New Roman" w:hAnsi="Times New Roman"/>
          <w:sz w:val="20"/>
          <w:szCs w:val="20"/>
        </w:rPr>
        <w:t xml:space="preserve">- на  академический отпуск в </w:t>
      </w:r>
      <w:hyperlink r:id="rId31" w:history="1">
        <w:r w:rsidRPr="005320C6">
          <w:rPr>
            <w:rFonts w:ascii="Times New Roman" w:hAnsi="Times New Roman"/>
            <w:sz w:val="20"/>
            <w:szCs w:val="20"/>
          </w:rPr>
          <w:t>порядке</w:t>
        </w:r>
      </w:hyperlink>
      <w:r w:rsidRPr="005320C6">
        <w:rPr>
          <w:rFonts w:ascii="Times New Roman" w:hAnsi="Times New Roman"/>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320C6" w:rsidRPr="005320C6" w:rsidRDefault="005320C6" w:rsidP="005320C6">
      <w:pPr>
        <w:spacing w:after="0" w:line="240" w:lineRule="auto"/>
        <w:ind w:firstLine="567"/>
        <w:jc w:val="both"/>
        <w:rPr>
          <w:rFonts w:ascii="Times New Roman" w:eastAsia="Times New Roman" w:hAnsi="Times New Roman"/>
          <w:sz w:val="20"/>
          <w:szCs w:val="20"/>
          <w:lang w:eastAsia="ru-RU"/>
        </w:rPr>
      </w:pPr>
      <w:r w:rsidRPr="005320C6">
        <w:rPr>
          <w:rFonts w:ascii="Times New Roman" w:hAnsi="Times New Roman"/>
          <w:sz w:val="20"/>
          <w:szCs w:val="20"/>
        </w:rPr>
        <w:t>- на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5320C6" w:rsidRPr="005320C6" w:rsidRDefault="005320C6" w:rsidP="005320C6">
      <w:pPr>
        <w:spacing w:after="0" w:line="240" w:lineRule="auto"/>
        <w:ind w:firstLine="567"/>
        <w:jc w:val="both"/>
        <w:rPr>
          <w:rFonts w:ascii="Times New Roman" w:eastAsia="Times New Roman" w:hAnsi="Times New Roman"/>
          <w:sz w:val="20"/>
          <w:szCs w:val="20"/>
          <w:lang w:eastAsia="ru-RU"/>
        </w:rPr>
      </w:pPr>
      <w:r w:rsidRPr="005320C6">
        <w:rPr>
          <w:rFonts w:ascii="Times New Roman" w:hAnsi="Times New Roman"/>
          <w:sz w:val="20"/>
          <w:szCs w:val="20"/>
        </w:rPr>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320C6" w:rsidRPr="005320C6" w:rsidRDefault="005320C6" w:rsidP="005320C6">
      <w:pPr>
        <w:autoSpaceDE w:val="0"/>
        <w:autoSpaceDN w:val="0"/>
        <w:adjustRightInd w:val="0"/>
        <w:spacing w:after="0" w:line="240" w:lineRule="auto"/>
        <w:ind w:firstLine="567"/>
        <w:jc w:val="both"/>
        <w:rPr>
          <w:rFonts w:ascii="Times New Roman" w:hAnsi="Times New Roman"/>
          <w:sz w:val="20"/>
          <w:szCs w:val="20"/>
        </w:rPr>
      </w:pPr>
      <w:r w:rsidRPr="005320C6">
        <w:rPr>
          <w:rFonts w:ascii="Times New Roman" w:hAnsi="Times New Roman"/>
          <w:sz w:val="20"/>
          <w:szCs w:val="20"/>
        </w:rPr>
        <w:t>- на опубликование своих работ в изданиях Школы на бесплатной основе;</w:t>
      </w:r>
    </w:p>
    <w:p w:rsidR="005320C6" w:rsidRPr="005320C6" w:rsidRDefault="005320C6" w:rsidP="005320C6">
      <w:pPr>
        <w:spacing w:after="0" w:line="240" w:lineRule="auto"/>
        <w:ind w:firstLine="567"/>
        <w:jc w:val="both"/>
        <w:rPr>
          <w:rFonts w:ascii="Times New Roman" w:hAnsi="Times New Roman"/>
          <w:sz w:val="20"/>
          <w:szCs w:val="20"/>
        </w:rPr>
      </w:pPr>
      <w:r w:rsidRPr="005320C6">
        <w:rPr>
          <w:rFonts w:ascii="Times New Roman" w:hAnsi="Times New Roman"/>
          <w:sz w:val="20"/>
          <w:szCs w:val="20"/>
        </w:rPr>
        <w:t>- 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320C6" w:rsidRPr="005320C6" w:rsidRDefault="005320C6" w:rsidP="005320C6">
      <w:pPr>
        <w:autoSpaceDE w:val="0"/>
        <w:autoSpaceDN w:val="0"/>
        <w:adjustRightInd w:val="0"/>
        <w:spacing w:after="0" w:line="240" w:lineRule="auto"/>
        <w:ind w:firstLine="567"/>
        <w:jc w:val="both"/>
        <w:rPr>
          <w:rFonts w:ascii="Times New Roman" w:hAnsi="Times New Roman"/>
          <w:sz w:val="20"/>
          <w:szCs w:val="20"/>
        </w:rPr>
      </w:pPr>
      <w:r w:rsidRPr="005320C6">
        <w:rPr>
          <w:rFonts w:ascii="Times New Roman" w:hAnsi="Times New Roman"/>
          <w:sz w:val="20"/>
          <w:szCs w:val="20"/>
        </w:rPr>
        <w:t xml:space="preserve">- на транспортное обеспечение в соответствии со </w:t>
      </w:r>
      <w:hyperlink r:id="rId32" w:history="1">
        <w:r w:rsidRPr="005320C6">
          <w:rPr>
            <w:rFonts w:ascii="Times New Roman" w:hAnsi="Times New Roman"/>
            <w:sz w:val="20"/>
            <w:szCs w:val="20"/>
          </w:rPr>
          <w:t>статьей 40</w:t>
        </w:r>
      </w:hyperlink>
      <w:r w:rsidRPr="005320C6">
        <w:rPr>
          <w:rFonts w:ascii="Times New Roman" w:hAnsi="Times New Roman"/>
          <w:sz w:val="20"/>
          <w:szCs w:val="20"/>
        </w:rPr>
        <w:t xml:space="preserve"> Федерального закона «Об образовании в Российской Федерации»;</w:t>
      </w:r>
    </w:p>
    <w:p w:rsidR="005320C6" w:rsidRPr="005320C6" w:rsidRDefault="005320C6" w:rsidP="005320C6">
      <w:pPr>
        <w:autoSpaceDE w:val="0"/>
        <w:autoSpaceDN w:val="0"/>
        <w:adjustRightInd w:val="0"/>
        <w:spacing w:after="0" w:line="240" w:lineRule="auto"/>
        <w:ind w:firstLine="567"/>
        <w:jc w:val="both"/>
        <w:rPr>
          <w:rFonts w:ascii="Times New Roman" w:hAnsi="Times New Roman"/>
          <w:sz w:val="20"/>
          <w:szCs w:val="20"/>
        </w:rPr>
      </w:pPr>
      <w:r w:rsidRPr="005320C6">
        <w:rPr>
          <w:rFonts w:ascii="Times New Roman" w:hAnsi="Times New Roman"/>
          <w:sz w:val="20"/>
          <w:szCs w:val="20"/>
        </w:rPr>
        <w:t>- на получение стипендий, материальной помощи и других денежных выплат, предусмотренных законодательством об образовании;</w:t>
      </w:r>
    </w:p>
    <w:p w:rsidR="005320C6" w:rsidRPr="005320C6" w:rsidRDefault="005320C6" w:rsidP="005320C6">
      <w:pPr>
        <w:spacing w:after="0" w:line="240" w:lineRule="auto"/>
        <w:ind w:firstLine="567"/>
        <w:jc w:val="both"/>
        <w:rPr>
          <w:rFonts w:ascii="Times New Roman" w:eastAsia="Times New Roman" w:hAnsi="Times New Roman"/>
          <w:sz w:val="20"/>
          <w:szCs w:val="20"/>
          <w:lang w:eastAsia="ru-RU"/>
        </w:rPr>
      </w:pPr>
      <w:r w:rsidRPr="005320C6">
        <w:rPr>
          <w:rFonts w:ascii="Times New Roman" w:hAnsi="Times New Roman"/>
          <w:sz w:val="20"/>
          <w:szCs w:val="20"/>
        </w:rPr>
        <w:t>- 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p>
    <w:p w:rsidR="005320C6" w:rsidRPr="005320C6" w:rsidRDefault="005320C6" w:rsidP="005320C6">
      <w:pPr>
        <w:spacing w:after="0" w:line="240" w:lineRule="auto"/>
        <w:ind w:firstLine="567"/>
        <w:jc w:val="both"/>
        <w:rPr>
          <w:rFonts w:ascii="Times New Roman" w:eastAsia="Times New Roman" w:hAnsi="Times New Roman"/>
          <w:sz w:val="20"/>
          <w:szCs w:val="20"/>
          <w:lang w:eastAsia="ru-RU"/>
        </w:rPr>
      </w:pPr>
      <w:proofErr w:type="gramStart"/>
      <w:r w:rsidRPr="005320C6">
        <w:rPr>
          <w:rFonts w:ascii="Times New Roman" w:hAnsi="Times New Roman"/>
          <w:sz w:val="20"/>
          <w:szCs w:val="20"/>
        </w:rPr>
        <w:t xml:space="preserve">- на иные меры социальной поддержки, предусмотренные нормативными правовыми </w:t>
      </w:r>
      <w:hyperlink r:id="rId33" w:history="1">
        <w:r w:rsidRPr="005320C6">
          <w:rPr>
            <w:rFonts w:ascii="Times New Roman" w:hAnsi="Times New Roman"/>
            <w:sz w:val="20"/>
            <w:szCs w:val="20"/>
          </w:rPr>
          <w:t>актами</w:t>
        </w:r>
      </w:hyperlink>
      <w:r w:rsidRPr="005320C6">
        <w:rPr>
          <w:rFonts w:ascii="Times New Roman" w:hAnsi="Times New Roman"/>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Pr="005320C6">
        <w:rPr>
          <w:rFonts w:ascii="Times New Roman" w:eastAsia="Times New Roman" w:hAnsi="Times New Roman"/>
          <w:sz w:val="20"/>
          <w:szCs w:val="20"/>
          <w:lang w:eastAsia="ru-RU"/>
        </w:rPr>
        <w:t>.</w:t>
      </w:r>
      <w:proofErr w:type="gramEnd"/>
    </w:p>
    <w:p w:rsidR="005320C6" w:rsidRPr="005320C6" w:rsidRDefault="005320C6" w:rsidP="005320C6">
      <w:pPr>
        <w:spacing w:after="0" w:line="240" w:lineRule="auto"/>
        <w:ind w:firstLine="567"/>
        <w:jc w:val="both"/>
        <w:rPr>
          <w:rFonts w:ascii="Times New Roman" w:hAnsi="Times New Roman"/>
          <w:sz w:val="20"/>
          <w:szCs w:val="20"/>
        </w:rPr>
      </w:pPr>
    </w:p>
    <w:p w:rsidR="005320C6" w:rsidRPr="005320C6" w:rsidRDefault="005320C6" w:rsidP="005320C6">
      <w:pPr>
        <w:shd w:val="clear" w:color="auto" w:fill="FFFFFF"/>
        <w:spacing w:before="27" w:after="27" w:line="240" w:lineRule="auto"/>
        <w:rPr>
          <w:rFonts w:ascii="Times New Roman" w:eastAsia="Times New Roman" w:hAnsi="Times New Roman"/>
          <w:bCs/>
          <w:sz w:val="20"/>
          <w:szCs w:val="20"/>
          <w:lang w:eastAsia="ru-RU"/>
        </w:rPr>
      </w:pPr>
      <w:r w:rsidRPr="005320C6">
        <w:rPr>
          <w:rFonts w:ascii="Times New Roman" w:eastAsia="Times New Roman" w:hAnsi="Times New Roman"/>
          <w:bCs/>
          <w:sz w:val="20"/>
          <w:szCs w:val="20"/>
          <w:lang w:eastAsia="ru-RU"/>
        </w:rPr>
        <w:t>5.3.2. Учащиеся Школы обязаны:</w:t>
      </w:r>
    </w:p>
    <w:p w:rsidR="005320C6" w:rsidRPr="005320C6" w:rsidRDefault="005320C6" w:rsidP="005320C6">
      <w:pPr>
        <w:shd w:val="clear" w:color="auto" w:fill="FFFFFF"/>
        <w:spacing w:before="27" w:after="27"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соблюдать настоящий Устав, Правила для учащихся, решения органов самоуправления и приказы директора;</w:t>
      </w:r>
    </w:p>
    <w:p w:rsidR="005320C6" w:rsidRPr="005320C6" w:rsidRDefault="005320C6" w:rsidP="005320C6">
      <w:pPr>
        <w:shd w:val="clear" w:color="auto" w:fill="FFFFFF"/>
        <w:spacing w:before="27" w:after="27"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уважать права, честь и достоинство других учащихся, работников Школы, не допускать ущемление их интересов, помогать младшим;</w:t>
      </w:r>
    </w:p>
    <w:p w:rsidR="005320C6" w:rsidRPr="005320C6" w:rsidRDefault="005320C6" w:rsidP="005320C6">
      <w:pPr>
        <w:shd w:val="clear" w:color="auto" w:fill="FFFFFF"/>
        <w:spacing w:before="27" w:after="27"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lastRenderedPageBreak/>
        <w:t>- быть дисциплинированным, соблюдать общественный порядок в Учреждении и вне ее, выполнять требования дежурных по Учреждению;</w:t>
      </w:r>
    </w:p>
    <w:p w:rsidR="005320C6" w:rsidRPr="005320C6" w:rsidRDefault="005320C6" w:rsidP="005320C6">
      <w:pPr>
        <w:shd w:val="clear" w:color="auto" w:fill="FFFFFF"/>
        <w:spacing w:before="27" w:after="27"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сознательно относиться к учебе, своевременно являться на уроки и другие занятия, соблюдать порядок на рабочем месте;</w:t>
      </w:r>
    </w:p>
    <w:p w:rsidR="005320C6" w:rsidRPr="005320C6" w:rsidRDefault="005320C6" w:rsidP="005320C6">
      <w:pPr>
        <w:shd w:val="clear" w:color="auto" w:fill="FFFFFF"/>
        <w:spacing w:before="27" w:after="27"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беречь имущество Школы, бережно относиться к результатам труда других людей, зеленым насаждениям;</w:t>
      </w:r>
    </w:p>
    <w:p w:rsidR="005320C6" w:rsidRPr="005320C6" w:rsidRDefault="005320C6" w:rsidP="005320C6">
      <w:pPr>
        <w:shd w:val="clear" w:color="auto" w:fill="FFFFFF"/>
        <w:spacing w:before="27" w:after="27"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экономно расходовать электроэнергию, воду, сырье и другие материалы.</w:t>
      </w:r>
    </w:p>
    <w:p w:rsidR="005320C6" w:rsidRPr="005320C6" w:rsidRDefault="005320C6" w:rsidP="005320C6">
      <w:pPr>
        <w:shd w:val="clear" w:color="auto" w:fill="FFFFFF"/>
        <w:spacing w:before="27" w:after="27" w:line="240" w:lineRule="auto"/>
        <w:ind w:firstLine="709"/>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w:t>
      </w:r>
    </w:p>
    <w:p w:rsidR="005320C6" w:rsidRPr="005320C6" w:rsidRDefault="005320C6" w:rsidP="005320C6">
      <w:pPr>
        <w:shd w:val="clear" w:color="auto" w:fill="FFFFFF"/>
        <w:spacing w:before="27" w:after="27" w:line="240" w:lineRule="auto"/>
        <w:rPr>
          <w:rFonts w:ascii="Times New Roman" w:eastAsia="Times New Roman" w:hAnsi="Times New Roman"/>
          <w:sz w:val="20"/>
          <w:szCs w:val="20"/>
          <w:lang w:eastAsia="ru-RU"/>
        </w:rPr>
      </w:pPr>
      <w:r w:rsidRPr="005320C6">
        <w:rPr>
          <w:rFonts w:ascii="Times New Roman" w:eastAsia="Times New Roman" w:hAnsi="Times New Roman"/>
          <w:bCs/>
          <w:sz w:val="20"/>
          <w:szCs w:val="20"/>
          <w:lang w:eastAsia="ru-RU"/>
        </w:rPr>
        <w:t>5.3.3.  Учащимся Школы запрещается:</w:t>
      </w:r>
    </w:p>
    <w:p w:rsidR="005320C6" w:rsidRPr="005320C6" w:rsidRDefault="005320C6" w:rsidP="005320C6">
      <w:pPr>
        <w:shd w:val="clear" w:color="auto" w:fill="FFFFFF"/>
        <w:spacing w:before="27" w:after="27"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приносить, передавать или использовать оружие, спиртные напитки, табачные изделия, токсические и наркотические вещества;</w:t>
      </w:r>
    </w:p>
    <w:p w:rsidR="005320C6" w:rsidRPr="005320C6" w:rsidRDefault="005320C6" w:rsidP="005320C6">
      <w:pPr>
        <w:shd w:val="clear" w:color="auto" w:fill="FFFFFF"/>
        <w:spacing w:before="27" w:after="27"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использовать любые средства и вещества, могущие привести к взрывам и пожарам;</w:t>
      </w:r>
    </w:p>
    <w:p w:rsidR="005320C6" w:rsidRPr="005320C6" w:rsidRDefault="005320C6" w:rsidP="005320C6">
      <w:pPr>
        <w:shd w:val="clear" w:color="auto" w:fill="FFFFFF"/>
        <w:spacing w:before="27" w:after="27"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нарушать общественный порядок в Учреждении;</w:t>
      </w:r>
    </w:p>
    <w:p w:rsidR="005320C6" w:rsidRPr="005320C6" w:rsidRDefault="005320C6" w:rsidP="005320C6">
      <w:pPr>
        <w:shd w:val="clear" w:color="auto" w:fill="FFFFFF"/>
        <w:spacing w:before="27" w:after="27"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производить любые иные действия, влекущие за собой опасные последствия для окружающих и самого обучающегося.</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w:t>
      </w:r>
    </w:p>
    <w:p w:rsidR="005320C6" w:rsidRPr="005320C6" w:rsidRDefault="005320C6" w:rsidP="005320C6">
      <w:pPr>
        <w:autoSpaceDE w:val="0"/>
        <w:autoSpaceDN w:val="0"/>
        <w:adjustRightInd w:val="0"/>
        <w:spacing w:after="0" w:line="240" w:lineRule="auto"/>
        <w:jc w:val="both"/>
        <w:rPr>
          <w:rFonts w:ascii="Times New Roman" w:hAnsi="Times New Roman"/>
          <w:sz w:val="20"/>
          <w:szCs w:val="20"/>
        </w:rPr>
      </w:pPr>
      <w:r w:rsidRPr="005320C6">
        <w:rPr>
          <w:rFonts w:ascii="Times New Roman" w:eastAsia="Times New Roman" w:hAnsi="Times New Roman"/>
          <w:sz w:val="20"/>
          <w:szCs w:val="20"/>
          <w:lang w:eastAsia="ru-RU"/>
        </w:rPr>
        <w:t xml:space="preserve">5.3.4. </w:t>
      </w:r>
      <w:r w:rsidRPr="005320C6">
        <w:rPr>
          <w:rFonts w:ascii="Times New Roman" w:hAnsi="Times New Roman"/>
          <w:sz w:val="20"/>
          <w:szCs w:val="20"/>
        </w:rPr>
        <w:t xml:space="preserve">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5320C6">
        <w:rPr>
          <w:rFonts w:ascii="Times New Roman" w:hAnsi="Times New Roman"/>
          <w:sz w:val="20"/>
          <w:szCs w:val="20"/>
        </w:rPr>
        <w:t>обучающимся</w:t>
      </w:r>
      <w:proofErr w:type="gramEnd"/>
      <w:r w:rsidRPr="005320C6">
        <w:rPr>
          <w:rFonts w:ascii="Times New Roman" w:hAnsi="Times New Roman"/>
          <w:sz w:val="20"/>
          <w:szCs w:val="20"/>
        </w:rPr>
        <w:t xml:space="preserve"> не допускается.</w:t>
      </w:r>
    </w:p>
    <w:p w:rsidR="005320C6" w:rsidRPr="005320C6" w:rsidRDefault="005320C6" w:rsidP="005320C6">
      <w:pPr>
        <w:autoSpaceDE w:val="0"/>
        <w:autoSpaceDN w:val="0"/>
        <w:adjustRightInd w:val="0"/>
        <w:spacing w:after="0" w:line="240" w:lineRule="auto"/>
        <w:ind w:firstLine="709"/>
        <w:jc w:val="both"/>
        <w:rPr>
          <w:rFonts w:ascii="Times New Roman" w:hAnsi="Times New Roman"/>
          <w:sz w:val="20"/>
          <w:szCs w:val="20"/>
        </w:rPr>
      </w:pPr>
      <w:r w:rsidRPr="005320C6">
        <w:rPr>
          <w:rFonts w:ascii="Times New Roman" w:hAnsi="Times New Roman"/>
          <w:sz w:val="20"/>
          <w:szCs w:val="20"/>
        </w:rPr>
        <w:t xml:space="preserve">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5320C6">
        <w:rPr>
          <w:rFonts w:ascii="Times New Roman" w:hAnsi="Times New Roman"/>
          <w:sz w:val="20"/>
          <w:szCs w:val="20"/>
        </w:rPr>
        <w:t>к</w:t>
      </w:r>
      <w:proofErr w:type="gramEnd"/>
      <w:r w:rsidRPr="005320C6">
        <w:rPr>
          <w:rFonts w:ascii="Times New Roman" w:hAnsi="Times New Roman"/>
          <w:sz w:val="20"/>
          <w:szCs w:val="20"/>
        </w:rPr>
        <w:t xml:space="preserve"> обучающимся могут быть применены меры дисциплинарного взыскания - замечание, выговор, отчисление из Школы.</w:t>
      </w:r>
    </w:p>
    <w:p w:rsidR="005320C6" w:rsidRPr="005320C6" w:rsidRDefault="005320C6" w:rsidP="005320C6">
      <w:pPr>
        <w:autoSpaceDE w:val="0"/>
        <w:autoSpaceDN w:val="0"/>
        <w:adjustRightInd w:val="0"/>
        <w:spacing w:after="0" w:line="240" w:lineRule="auto"/>
        <w:ind w:firstLine="709"/>
        <w:jc w:val="both"/>
        <w:rPr>
          <w:rFonts w:ascii="Times New Roman" w:hAnsi="Times New Roman"/>
          <w:sz w:val="20"/>
          <w:szCs w:val="20"/>
        </w:rPr>
      </w:pPr>
      <w:proofErr w:type="gramStart"/>
      <w:r w:rsidRPr="005320C6">
        <w:rPr>
          <w:rFonts w:ascii="Times New Roman" w:hAnsi="Times New Roman"/>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5320C6" w:rsidRPr="005320C6" w:rsidRDefault="005320C6" w:rsidP="005320C6">
      <w:pPr>
        <w:autoSpaceDE w:val="0"/>
        <w:autoSpaceDN w:val="0"/>
        <w:adjustRightInd w:val="0"/>
        <w:spacing w:after="0" w:line="240" w:lineRule="auto"/>
        <w:ind w:firstLine="709"/>
        <w:jc w:val="both"/>
        <w:rPr>
          <w:rFonts w:ascii="Times New Roman" w:hAnsi="Times New Roman"/>
          <w:sz w:val="20"/>
          <w:szCs w:val="20"/>
        </w:rPr>
      </w:pPr>
      <w:r w:rsidRPr="005320C6">
        <w:rPr>
          <w:rFonts w:ascii="Times New Roman" w:hAnsi="Times New Roman"/>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320C6" w:rsidRPr="005320C6" w:rsidRDefault="005320C6" w:rsidP="005320C6">
      <w:pPr>
        <w:autoSpaceDE w:val="0"/>
        <w:autoSpaceDN w:val="0"/>
        <w:adjustRightInd w:val="0"/>
        <w:spacing w:after="0" w:line="240" w:lineRule="auto"/>
        <w:ind w:firstLine="709"/>
        <w:jc w:val="both"/>
        <w:rPr>
          <w:rFonts w:ascii="Times New Roman" w:hAnsi="Times New Roman"/>
          <w:sz w:val="20"/>
          <w:szCs w:val="20"/>
        </w:rPr>
      </w:pPr>
      <w:r w:rsidRPr="005320C6">
        <w:rPr>
          <w:rFonts w:ascii="Times New Roman" w:hAnsi="Times New Roman"/>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320C6" w:rsidRPr="005320C6" w:rsidRDefault="005320C6" w:rsidP="005320C6">
      <w:pPr>
        <w:autoSpaceDE w:val="0"/>
        <w:autoSpaceDN w:val="0"/>
        <w:adjustRightInd w:val="0"/>
        <w:spacing w:after="0" w:line="240" w:lineRule="auto"/>
        <w:ind w:firstLine="709"/>
        <w:jc w:val="both"/>
        <w:rPr>
          <w:rFonts w:ascii="Times New Roman" w:hAnsi="Times New Roman"/>
          <w:sz w:val="20"/>
          <w:szCs w:val="20"/>
        </w:rPr>
      </w:pPr>
      <w:r w:rsidRPr="005320C6">
        <w:rPr>
          <w:rFonts w:ascii="Times New Roman" w:hAnsi="Times New Roman"/>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5320C6" w:rsidRPr="005320C6" w:rsidRDefault="005320C6" w:rsidP="005320C6">
      <w:pPr>
        <w:autoSpaceDE w:val="0"/>
        <w:autoSpaceDN w:val="0"/>
        <w:adjustRightInd w:val="0"/>
        <w:spacing w:after="0" w:line="240" w:lineRule="auto"/>
        <w:ind w:firstLine="709"/>
        <w:jc w:val="both"/>
        <w:rPr>
          <w:rFonts w:ascii="Times New Roman" w:hAnsi="Times New Roman"/>
          <w:sz w:val="20"/>
          <w:szCs w:val="20"/>
        </w:rPr>
      </w:pPr>
      <w:r w:rsidRPr="005320C6">
        <w:rPr>
          <w:rFonts w:ascii="Times New Roman" w:hAnsi="Times New Roman"/>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320C6" w:rsidRPr="005320C6" w:rsidRDefault="005320C6" w:rsidP="005320C6">
      <w:pPr>
        <w:autoSpaceDE w:val="0"/>
        <w:autoSpaceDN w:val="0"/>
        <w:adjustRightInd w:val="0"/>
        <w:spacing w:after="0" w:line="240" w:lineRule="auto"/>
        <w:ind w:firstLine="709"/>
        <w:jc w:val="both"/>
        <w:rPr>
          <w:rFonts w:ascii="Times New Roman" w:hAnsi="Times New Roman"/>
          <w:sz w:val="20"/>
          <w:szCs w:val="20"/>
        </w:rPr>
      </w:pPr>
      <w:r w:rsidRPr="005320C6">
        <w:rPr>
          <w:rFonts w:ascii="Times New Roman" w:hAnsi="Times New Roman"/>
          <w:sz w:val="20"/>
          <w:szCs w:val="20"/>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5320C6">
        <w:rPr>
          <w:rFonts w:ascii="Times New Roman" w:hAnsi="Times New Roman"/>
          <w:sz w:val="20"/>
          <w:szCs w:val="20"/>
        </w:rPr>
        <w:t>несовершеннолетним</w:t>
      </w:r>
      <w:proofErr w:type="gramEnd"/>
      <w:r w:rsidRPr="005320C6">
        <w:rPr>
          <w:rFonts w:ascii="Times New Roman" w:hAnsi="Times New Roman"/>
          <w:sz w:val="20"/>
          <w:szCs w:val="20"/>
        </w:rPr>
        <w:t xml:space="preserve"> обучающимся общего образования.</w:t>
      </w:r>
    </w:p>
    <w:p w:rsidR="005320C6" w:rsidRPr="005320C6" w:rsidRDefault="005320C6" w:rsidP="005320C6">
      <w:pPr>
        <w:spacing w:after="0" w:line="240" w:lineRule="auto"/>
        <w:ind w:firstLine="709"/>
        <w:jc w:val="both"/>
        <w:rPr>
          <w:rFonts w:ascii="Times New Roman" w:hAnsi="Times New Roman"/>
          <w:sz w:val="20"/>
          <w:szCs w:val="20"/>
        </w:rPr>
      </w:pPr>
      <w:proofErr w:type="gramStart"/>
      <w:r w:rsidRPr="005320C6">
        <w:rPr>
          <w:rFonts w:ascii="Times New Roman" w:hAnsi="Times New Roman"/>
          <w:sz w:val="20"/>
          <w:szCs w:val="20"/>
        </w:rPr>
        <w:t>Обучающийся</w:t>
      </w:r>
      <w:proofErr w:type="gramEnd"/>
      <w:r w:rsidRPr="005320C6">
        <w:rPr>
          <w:rFonts w:ascii="Times New Roman" w:hAnsi="Times New Roman"/>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320C6" w:rsidRPr="005320C6" w:rsidRDefault="005320C6" w:rsidP="005320C6">
      <w:pPr>
        <w:autoSpaceDE w:val="0"/>
        <w:autoSpaceDN w:val="0"/>
        <w:adjustRightInd w:val="0"/>
        <w:spacing w:after="0" w:line="240" w:lineRule="auto"/>
        <w:jc w:val="both"/>
        <w:rPr>
          <w:rFonts w:ascii="Times New Roman" w:eastAsia="Times New Roman" w:hAnsi="Times New Roman"/>
          <w:bCs/>
          <w:sz w:val="20"/>
          <w:szCs w:val="20"/>
          <w:lang w:eastAsia="ru-RU"/>
        </w:rPr>
      </w:pPr>
    </w:p>
    <w:p w:rsidR="005320C6" w:rsidRPr="005320C6" w:rsidRDefault="005320C6" w:rsidP="005320C6">
      <w:pPr>
        <w:autoSpaceDE w:val="0"/>
        <w:autoSpaceDN w:val="0"/>
        <w:adjustRightInd w:val="0"/>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bCs/>
          <w:sz w:val="20"/>
          <w:szCs w:val="20"/>
          <w:lang w:eastAsia="ru-RU"/>
        </w:rPr>
        <w:t>5.4. Педагогический работник –</w:t>
      </w:r>
      <w:r w:rsidRPr="005320C6">
        <w:rPr>
          <w:rFonts w:ascii="Times New Roman" w:eastAsia="Times New Roman" w:hAnsi="Times New Roman"/>
          <w:sz w:val="20"/>
          <w:szCs w:val="20"/>
          <w:lang w:eastAsia="ru-RU"/>
        </w:rPr>
        <w:t xml:space="preserve"> дееспособное лицо, имеющее право на занятие педагогической деятельностью, а так же имеющее среднее профессиональное или высшее образование, и отвечающее квалификационным требованиям, указанным в квалификационных справочниках, и (или) профессиональным </w:t>
      </w:r>
      <w:hyperlink r:id="rId34" w:history="1">
        <w:r w:rsidRPr="005320C6">
          <w:rPr>
            <w:rFonts w:ascii="Times New Roman" w:eastAsia="Times New Roman" w:hAnsi="Times New Roman"/>
            <w:sz w:val="20"/>
            <w:szCs w:val="20"/>
            <w:lang w:eastAsia="ru-RU"/>
          </w:rPr>
          <w:t>стандартам</w:t>
        </w:r>
      </w:hyperlink>
      <w:r w:rsidRPr="005320C6">
        <w:rPr>
          <w:rFonts w:ascii="Times New Roman" w:eastAsia="Times New Roman" w:hAnsi="Times New Roman"/>
          <w:sz w:val="20"/>
          <w:szCs w:val="20"/>
          <w:lang w:eastAsia="ru-RU"/>
        </w:rPr>
        <w:t>.</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lastRenderedPageBreak/>
        <w:t xml:space="preserve"> </w:t>
      </w:r>
      <w:hyperlink r:id="rId35" w:history="1">
        <w:r w:rsidRPr="005320C6">
          <w:rPr>
            <w:rFonts w:ascii="Times New Roman" w:eastAsia="Times New Roman" w:hAnsi="Times New Roman"/>
            <w:sz w:val="20"/>
            <w:szCs w:val="20"/>
            <w:lang w:eastAsia="ru-RU"/>
          </w:rPr>
          <w:t>Номенклатура</w:t>
        </w:r>
      </w:hyperlink>
      <w:r w:rsidRPr="005320C6">
        <w:rPr>
          <w:rFonts w:ascii="Times New Roman" w:eastAsia="Times New Roman" w:hAnsi="Times New Roman"/>
          <w:sz w:val="20"/>
          <w:szCs w:val="20"/>
          <w:lang w:eastAsia="ru-RU"/>
        </w:rPr>
        <w:t xml:space="preserve"> должностей педагогических работников организаций, осуществляющих образовательную деятельность, утверждается Правительством Российской Федерации.</w:t>
      </w:r>
    </w:p>
    <w:p w:rsidR="005320C6" w:rsidRPr="005320C6" w:rsidRDefault="005320C6" w:rsidP="005320C6">
      <w:pPr>
        <w:shd w:val="clear" w:color="auto" w:fill="FFFFFF"/>
        <w:spacing w:before="27" w:after="27" w:line="240" w:lineRule="auto"/>
        <w:jc w:val="both"/>
        <w:rPr>
          <w:rFonts w:ascii="Times New Roman" w:eastAsia="Times New Roman" w:hAnsi="Times New Roman"/>
          <w:bCs/>
          <w:sz w:val="20"/>
          <w:szCs w:val="20"/>
          <w:lang w:eastAsia="ru-RU"/>
        </w:rPr>
      </w:pPr>
    </w:p>
    <w:p w:rsidR="005320C6" w:rsidRPr="005320C6" w:rsidRDefault="005320C6" w:rsidP="005320C6">
      <w:pPr>
        <w:shd w:val="clear" w:color="auto" w:fill="FFFFFF"/>
        <w:spacing w:before="27" w:after="27" w:line="240" w:lineRule="auto"/>
        <w:jc w:val="both"/>
        <w:rPr>
          <w:rFonts w:ascii="Times New Roman" w:eastAsia="Times New Roman" w:hAnsi="Times New Roman"/>
          <w:sz w:val="20"/>
          <w:szCs w:val="20"/>
          <w:lang w:eastAsia="ru-RU"/>
        </w:rPr>
      </w:pPr>
      <w:r w:rsidRPr="005320C6">
        <w:rPr>
          <w:rFonts w:ascii="Times New Roman" w:eastAsia="Times New Roman" w:hAnsi="Times New Roman"/>
          <w:bCs/>
          <w:sz w:val="20"/>
          <w:szCs w:val="20"/>
          <w:lang w:eastAsia="ru-RU"/>
        </w:rPr>
        <w:t>5.4.1. Педагогические работники Школы имеют право:</w:t>
      </w:r>
    </w:p>
    <w:p w:rsidR="005320C6" w:rsidRPr="005320C6" w:rsidRDefault="005320C6" w:rsidP="005320C6">
      <w:pPr>
        <w:shd w:val="clear" w:color="auto" w:fill="FFFFFF"/>
        <w:spacing w:before="27" w:after="27"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на участие в управлении Школам;</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на защиту своей профессиональной чести и достоинства;</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Школам, методов оценки знаний обучающихся;</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на повышение своей квалификации не реже, чем один раз в 5 лет;</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на предоставление компенсации расходов на оплату жилых помещений, отопления и освещения, проживающие и работающие в сельских населенных пунктах;</w:t>
      </w:r>
    </w:p>
    <w:p w:rsidR="005320C6" w:rsidRPr="005320C6" w:rsidRDefault="005320C6" w:rsidP="005320C6">
      <w:pPr>
        <w:spacing w:after="0" w:line="240" w:lineRule="auto"/>
        <w:ind w:firstLine="993"/>
        <w:jc w:val="both"/>
        <w:rPr>
          <w:rFonts w:ascii="Times New Roman" w:hAnsi="Times New Roman"/>
          <w:bCs/>
          <w:sz w:val="20"/>
          <w:szCs w:val="20"/>
        </w:rPr>
      </w:pPr>
      <w:r w:rsidRPr="005320C6">
        <w:rPr>
          <w:rFonts w:ascii="Times New Roman" w:eastAsia="Times New Roman" w:hAnsi="Times New Roman"/>
          <w:sz w:val="20"/>
          <w:szCs w:val="20"/>
          <w:lang w:eastAsia="ru-RU"/>
        </w:rPr>
        <w:t>- на выплату компенсации</w:t>
      </w:r>
      <w:r w:rsidRPr="005320C6">
        <w:rPr>
          <w:rFonts w:ascii="Times New Roman" w:hAnsi="Times New Roman"/>
          <w:bCs/>
          <w:sz w:val="20"/>
          <w:szCs w:val="20"/>
        </w:rPr>
        <w:t xml:space="preserve"> за работу по подготовке и проведению единого государственного экзамена</w:t>
      </w:r>
      <w:r w:rsidRPr="005320C6">
        <w:rPr>
          <w:rFonts w:ascii="Times New Roman" w:eastAsia="Times New Roman" w:hAnsi="Times New Roman"/>
          <w:sz w:val="20"/>
          <w:szCs w:val="20"/>
          <w:lang w:eastAsia="ru-RU"/>
        </w:rPr>
        <w:t>,</w:t>
      </w:r>
      <w:r w:rsidRPr="005320C6">
        <w:rPr>
          <w:rFonts w:ascii="Times New Roman" w:hAnsi="Times New Roman"/>
          <w:bCs/>
          <w:sz w:val="20"/>
          <w:szCs w:val="20"/>
        </w:rPr>
        <w:t xml:space="preserve">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на проведение дисциплинарного расследования в соответствии с действующим законодательством;</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5320C6">
        <w:rPr>
          <w:rFonts w:ascii="Times New Roman" w:eastAsia="Times New Roman" w:hAnsi="Times New Roman"/>
          <w:sz w:val="20"/>
          <w:szCs w:val="20"/>
          <w:lang w:eastAsia="ru-RU"/>
        </w:rPr>
        <w:t xml:space="preserve">- </w:t>
      </w:r>
      <w:r w:rsidRPr="005320C6">
        <w:rPr>
          <w:rFonts w:ascii="Times New Roman" w:eastAsia="Times New Roman" w:hAnsi="Times New Roman"/>
          <w:bCs/>
          <w:sz w:val="20"/>
          <w:szCs w:val="20"/>
          <w:lang w:eastAsia="ru-RU"/>
        </w:rPr>
        <w:t xml:space="preserve">на ежегодный основной удлиненный оплачиваемый отпуск, </w:t>
      </w:r>
      <w:hyperlink r:id="rId36" w:history="1">
        <w:r w:rsidRPr="005320C6">
          <w:rPr>
            <w:rFonts w:ascii="Times New Roman" w:eastAsia="Times New Roman" w:hAnsi="Times New Roman"/>
            <w:bCs/>
            <w:sz w:val="20"/>
            <w:szCs w:val="20"/>
            <w:lang w:eastAsia="ru-RU"/>
          </w:rPr>
          <w:t>продолжительность</w:t>
        </w:r>
      </w:hyperlink>
      <w:r w:rsidRPr="005320C6">
        <w:rPr>
          <w:rFonts w:ascii="Times New Roman" w:eastAsia="Times New Roman" w:hAnsi="Times New Roman"/>
          <w:bCs/>
          <w:sz w:val="20"/>
          <w:szCs w:val="20"/>
          <w:lang w:eastAsia="ru-RU"/>
        </w:rPr>
        <w:t xml:space="preserve"> которого определяется Правительством Российской Федерации;</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 на  длительный отпуск сроком до одного года не реже чем через каждые десять лет непрерывной педагогической работы в </w:t>
      </w:r>
      <w:hyperlink r:id="rId37" w:history="1">
        <w:r w:rsidRPr="005320C6">
          <w:rPr>
            <w:rFonts w:ascii="Times New Roman" w:eastAsia="Times New Roman" w:hAnsi="Times New Roman"/>
            <w:sz w:val="20"/>
            <w:szCs w:val="20"/>
            <w:lang w:eastAsia="ru-RU"/>
          </w:rPr>
          <w:t>порядке</w:t>
        </w:r>
      </w:hyperlink>
      <w:r w:rsidRPr="005320C6">
        <w:rPr>
          <w:rFonts w:ascii="Times New Roman" w:eastAsia="Times New Roman" w:hAnsi="Times New Roman"/>
          <w:sz w:val="20"/>
          <w:szCs w:val="20"/>
          <w:lang w:eastAsia="ru-RU"/>
        </w:rPr>
        <w:t>, установленном федеральным органом исполнительной власти;</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 на моральное и материальное стимулирование в соответствии с положением;</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на хорошо оборудованное рабочее место, благоприятные условия труда и отдыха, рациональный режим работы;</w:t>
      </w:r>
    </w:p>
    <w:p w:rsidR="005320C6" w:rsidRPr="005320C6" w:rsidRDefault="005320C6" w:rsidP="005320C6">
      <w:pPr>
        <w:shd w:val="clear" w:color="auto" w:fill="FFFFFF"/>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на учебную нагрузку в пределах имеющихся учебных часов по предмету и в соответствии с условиями трудового договора.</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на объединение в общественные профессиональные организации в формах и в порядке, которые установлены </w:t>
      </w:r>
      <w:hyperlink r:id="rId38" w:history="1">
        <w:r w:rsidRPr="005320C6">
          <w:rPr>
            <w:rFonts w:ascii="Times New Roman" w:eastAsia="Times New Roman" w:hAnsi="Times New Roman"/>
            <w:sz w:val="20"/>
            <w:szCs w:val="20"/>
            <w:lang w:eastAsia="ru-RU"/>
          </w:rPr>
          <w:t>законодательством</w:t>
        </w:r>
      </w:hyperlink>
      <w:r w:rsidRPr="005320C6">
        <w:rPr>
          <w:rFonts w:ascii="Times New Roman" w:eastAsia="Times New Roman" w:hAnsi="Times New Roman"/>
          <w:sz w:val="20"/>
          <w:szCs w:val="20"/>
          <w:lang w:eastAsia="ru-RU"/>
        </w:rPr>
        <w:t xml:space="preserve"> Российской Федерации</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на обращение в комиссию по урегулированию споров между участниками образовательных отношений;</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5320C6">
        <w:rPr>
          <w:rFonts w:ascii="Times New Roman" w:eastAsia="Times New Roman" w:hAnsi="Times New Roman"/>
          <w:bCs/>
          <w:sz w:val="20"/>
          <w:szCs w:val="20"/>
          <w:lang w:eastAsia="ru-RU"/>
        </w:rPr>
        <w:t>-  на дополнительное профессиональное образование по профилю педагогической деятельности не реже чем один раз в три года;</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bCs/>
          <w:sz w:val="20"/>
          <w:szCs w:val="20"/>
          <w:lang w:eastAsia="ru-RU"/>
        </w:rPr>
        <w:t xml:space="preserve">- на </w:t>
      </w:r>
      <w:r w:rsidRPr="005320C6">
        <w:rPr>
          <w:rFonts w:ascii="Times New Roman" w:eastAsia="Times New Roman" w:hAnsi="Times New Roman"/>
          <w:sz w:val="20"/>
          <w:szCs w:val="20"/>
          <w:lang w:eastAsia="ru-RU"/>
        </w:rPr>
        <w:t xml:space="preserve">досрочное назначение страховой пенсии по старости в порядке, установленном </w:t>
      </w:r>
      <w:hyperlink r:id="rId39" w:history="1">
        <w:r w:rsidRPr="005320C6">
          <w:rPr>
            <w:rFonts w:ascii="Times New Roman" w:eastAsia="Times New Roman" w:hAnsi="Times New Roman"/>
            <w:sz w:val="20"/>
            <w:szCs w:val="20"/>
            <w:lang w:eastAsia="ru-RU"/>
          </w:rPr>
          <w:t>законодательством</w:t>
        </w:r>
      </w:hyperlink>
      <w:r w:rsidRPr="005320C6">
        <w:rPr>
          <w:rFonts w:ascii="Times New Roman" w:eastAsia="Times New Roman" w:hAnsi="Times New Roman"/>
          <w:sz w:val="20"/>
          <w:szCs w:val="20"/>
          <w:lang w:eastAsia="ru-RU"/>
        </w:rPr>
        <w:t xml:space="preserve"> Российской Федерации;</w:t>
      </w:r>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proofErr w:type="gramStart"/>
      <w:r w:rsidRPr="005320C6">
        <w:rPr>
          <w:rFonts w:ascii="Times New Roman" w:eastAsia="Times New Roman" w:hAnsi="Times New Roman"/>
          <w:bCs/>
          <w:sz w:val="20"/>
          <w:szCs w:val="20"/>
          <w:lang w:eastAsia="ru-RU"/>
        </w:rPr>
        <w:t>- на предоставление вне очереди жилых помещений по договорам социального найма, право на предоставление жилых помещений специализированного жилищного фонда, состоящим на учете в качестве нуждающихся в жилых помещении;</w:t>
      </w:r>
      <w:proofErr w:type="gramEnd"/>
    </w:p>
    <w:p w:rsidR="005320C6" w:rsidRPr="005320C6" w:rsidRDefault="005320C6" w:rsidP="005320C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5320C6">
        <w:rPr>
          <w:rFonts w:ascii="Times New Roman" w:eastAsia="Times New Roman" w:hAnsi="Times New Roman"/>
          <w:bCs/>
          <w:sz w:val="20"/>
          <w:szCs w:val="20"/>
          <w:lang w:eastAsia="ru-RU"/>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320C6" w:rsidRPr="005320C6" w:rsidRDefault="005320C6" w:rsidP="005320C6">
      <w:pPr>
        <w:shd w:val="clear" w:color="auto" w:fill="FFFFFF"/>
        <w:spacing w:before="27" w:after="27" w:line="240" w:lineRule="auto"/>
        <w:ind w:firstLine="709"/>
        <w:rPr>
          <w:rFonts w:ascii="Times New Roman" w:eastAsia="Times New Roman" w:hAnsi="Times New Roman"/>
          <w:sz w:val="20"/>
          <w:szCs w:val="20"/>
          <w:lang w:eastAsia="ru-RU"/>
        </w:rPr>
      </w:pPr>
    </w:p>
    <w:p w:rsidR="005320C6" w:rsidRPr="005320C6" w:rsidRDefault="005320C6" w:rsidP="005320C6">
      <w:pPr>
        <w:shd w:val="clear" w:color="auto" w:fill="FFFFFF"/>
        <w:spacing w:before="27" w:after="27" w:line="240" w:lineRule="auto"/>
        <w:rPr>
          <w:rFonts w:ascii="Times New Roman" w:eastAsia="Times New Roman" w:hAnsi="Times New Roman"/>
          <w:sz w:val="20"/>
          <w:szCs w:val="20"/>
          <w:lang w:eastAsia="ru-RU"/>
        </w:rPr>
      </w:pPr>
      <w:r w:rsidRPr="005320C6">
        <w:rPr>
          <w:rFonts w:ascii="Times New Roman" w:eastAsia="Times New Roman" w:hAnsi="Times New Roman"/>
          <w:bCs/>
          <w:sz w:val="20"/>
          <w:szCs w:val="20"/>
          <w:lang w:eastAsia="ru-RU"/>
        </w:rPr>
        <w:t>5.4.2.  Педагогические работники Школы  обязаны:</w:t>
      </w:r>
    </w:p>
    <w:p w:rsidR="005320C6" w:rsidRPr="005320C6" w:rsidRDefault="005320C6" w:rsidP="005320C6">
      <w:pPr>
        <w:shd w:val="clear" w:color="auto" w:fill="FFFFFF"/>
        <w:spacing w:before="27" w:after="27"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выполнять устав Школы, Правила внутреннего трудового распорядка, другие документы, регламентирующие деятельность Школы,</w:t>
      </w:r>
    </w:p>
    <w:p w:rsidR="005320C6" w:rsidRPr="005320C6" w:rsidRDefault="005320C6" w:rsidP="005320C6">
      <w:pPr>
        <w:shd w:val="clear" w:color="auto" w:fill="FFFFFF"/>
        <w:spacing w:before="27" w:after="27"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обеспечивать охрану жизни и здоровья учащихся, соблюдать требования техники безопасности и охраны труда, противопожарной безопасности;</w:t>
      </w:r>
    </w:p>
    <w:p w:rsidR="005320C6" w:rsidRPr="005320C6" w:rsidRDefault="005320C6" w:rsidP="005320C6">
      <w:pPr>
        <w:shd w:val="clear" w:color="auto" w:fill="FFFFFF"/>
        <w:spacing w:before="27" w:after="27"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применять необходимые меры к обеспечению сохранности оборудования и имущества Школы, воспитывать бережное отношение к ним со стороны учащихся, заботиться о лучшем оснащении своего рабочего места;</w:t>
      </w:r>
    </w:p>
    <w:p w:rsidR="005320C6" w:rsidRPr="005320C6" w:rsidRDefault="005320C6" w:rsidP="005320C6">
      <w:pPr>
        <w:shd w:val="clear" w:color="auto" w:fill="FFFFFF"/>
        <w:spacing w:before="27" w:after="27"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lastRenderedPageBreak/>
        <w:t>   - уважать права, честь и достоинство всех участников образовательного процесса;</w:t>
      </w:r>
    </w:p>
    <w:p w:rsidR="005320C6" w:rsidRPr="005320C6" w:rsidRDefault="005320C6" w:rsidP="005320C6">
      <w:pPr>
        <w:shd w:val="clear" w:color="auto" w:fill="FFFFFF"/>
        <w:spacing w:before="27" w:after="27"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создавать творческие условия для получения глубоких и прочных знаний, умений и навыков учащимися; обеспечивать сотрудничество с учащимися в процессе обучения и во внеурочной работе;</w:t>
      </w:r>
    </w:p>
    <w:p w:rsidR="005320C6" w:rsidRPr="005320C6" w:rsidRDefault="005320C6" w:rsidP="005320C6">
      <w:pPr>
        <w:shd w:val="clear" w:color="auto" w:fill="FFFFFF"/>
        <w:spacing w:before="27" w:after="27"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5320C6" w:rsidRPr="005320C6" w:rsidRDefault="005320C6" w:rsidP="005320C6">
      <w:pPr>
        <w:shd w:val="clear" w:color="auto" w:fill="FFFFFF"/>
        <w:spacing w:before="27" w:after="27"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обеспечивать гласность оценки, своевременность и аргументированность ее выставления;</w:t>
      </w:r>
    </w:p>
    <w:p w:rsidR="005320C6" w:rsidRPr="005320C6" w:rsidRDefault="005320C6" w:rsidP="005320C6">
      <w:pPr>
        <w:shd w:val="clear" w:color="auto" w:fill="FFFFFF"/>
        <w:spacing w:before="27" w:after="27"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повышать свою квалификацию не реже чем один раз в 5 лет;</w:t>
      </w:r>
    </w:p>
    <w:p w:rsidR="005320C6" w:rsidRPr="005320C6" w:rsidRDefault="005320C6" w:rsidP="005320C6">
      <w:pPr>
        <w:shd w:val="clear" w:color="auto" w:fill="FFFFFF"/>
        <w:spacing w:before="27" w:after="27"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воспитывать учащихся на основе общечеловеческих ценностей, демократии и гуманизма, показывать личный пример следования им;</w:t>
      </w:r>
    </w:p>
    <w:p w:rsidR="005320C6" w:rsidRPr="005320C6" w:rsidRDefault="005320C6" w:rsidP="005320C6">
      <w:pPr>
        <w:shd w:val="clear" w:color="auto" w:fill="FFFFFF"/>
        <w:spacing w:before="27" w:after="27"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поддерживать постоянную связь с родителями (законными представителями) учащихся,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5320C6" w:rsidRPr="005320C6" w:rsidRDefault="005320C6" w:rsidP="005320C6">
      <w:pPr>
        <w:shd w:val="clear" w:color="auto" w:fill="FFFFFF"/>
        <w:spacing w:before="27" w:after="27"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активно пропагандировать педагогические знания;</w:t>
      </w:r>
    </w:p>
    <w:p w:rsidR="005320C6" w:rsidRPr="005320C6" w:rsidRDefault="005320C6" w:rsidP="005320C6">
      <w:pPr>
        <w:shd w:val="clear" w:color="auto" w:fill="FFFFFF"/>
        <w:spacing w:before="27" w:after="27"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 предоставлять возможность родителям, другим педагогам посещать свои уроки по предварительному согласованию;</w:t>
      </w:r>
    </w:p>
    <w:p w:rsidR="005320C6" w:rsidRPr="005320C6" w:rsidRDefault="005320C6" w:rsidP="005320C6">
      <w:pPr>
        <w:shd w:val="clear" w:color="auto" w:fill="FFFFFF"/>
        <w:spacing w:before="27" w:after="27"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 предоставлять возможность администрации посещать свои уроки, внеклассные мероприятия для осуществления </w:t>
      </w:r>
      <w:proofErr w:type="spellStart"/>
      <w:r w:rsidRPr="005320C6">
        <w:rPr>
          <w:rFonts w:ascii="Times New Roman" w:eastAsia="Times New Roman" w:hAnsi="Times New Roman"/>
          <w:sz w:val="20"/>
          <w:szCs w:val="20"/>
          <w:lang w:eastAsia="ru-RU"/>
        </w:rPr>
        <w:t>внутришкольного</w:t>
      </w:r>
      <w:proofErr w:type="spellEnd"/>
      <w:r w:rsidRPr="005320C6">
        <w:rPr>
          <w:rFonts w:ascii="Times New Roman" w:eastAsia="Times New Roman" w:hAnsi="Times New Roman"/>
          <w:sz w:val="20"/>
          <w:szCs w:val="20"/>
          <w:lang w:eastAsia="ru-RU"/>
        </w:rPr>
        <w:t xml:space="preserve"> контроля в соответствии с планом работы Школы.</w:t>
      </w:r>
    </w:p>
    <w:p w:rsidR="005320C6" w:rsidRPr="005320C6" w:rsidRDefault="005320C6" w:rsidP="005320C6">
      <w:pPr>
        <w:shd w:val="clear" w:color="auto" w:fill="FFFFFF"/>
        <w:spacing w:before="27" w:after="27" w:line="240" w:lineRule="auto"/>
        <w:ind w:firstLine="851"/>
        <w:jc w:val="both"/>
        <w:rPr>
          <w:rFonts w:ascii="Times New Roman" w:eastAsia="Times New Roman" w:hAnsi="Times New Roman"/>
          <w:sz w:val="20"/>
          <w:szCs w:val="20"/>
          <w:lang w:eastAsia="ru-RU"/>
        </w:rPr>
      </w:pPr>
      <w:r w:rsidRPr="005320C6">
        <w:rPr>
          <w:rFonts w:ascii="Times New Roman" w:hAnsi="Times New Roman"/>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320C6">
        <w:rPr>
          <w:rFonts w:ascii="Times New Roman" w:hAnsi="Times New Roman"/>
          <w:bCs/>
          <w:sz w:val="20"/>
          <w:szCs w:val="20"/>
        </w:rPr>
        <w:t>сообщения</w:t>
      </w:r>
      <w:proofErr w:type="gramEnd"/>
      <w:r w:rsidRPr="005320C6">
        <w:rPr>
          <w:rFonts w:ascii="Times New Roman" w:hAnsi="Times New Roman"/>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0" w:history="1">
        <w:r w:rsidRPr="005320C6">
          <w:rPr>
            <w:rFonts w:ascii="Times New Roman" w:hAnsi="Times New Roman"/>
            <w:bCs/>
            <w:sz w:val="20"/>
            <w:szCs w:val="20"/>
          </w:rPr>
          <w:t>Конституции</w:t>
        </w:r>
      </w:hyperlink>
      <w:r w:rsidRPr="005320C6">
        <w:rPr>
          <w:rFonts w:ascii="Times New Roman" w:hAnsi="Times New Roman"/>
          <w:bCs/>
          <w:sz w:val="20"/>
          <w:szCs w:val="20"/>
        </w:rPr>
        <w:t xml:space="preserve"> Российской Федерации</w:t>
      </w:r>
      <w:r w:rsidRPr="005320C6">
        <w:rPr>
          <w:rFonts w:ascii="Times New Roman" w:eastAsia="Times New Roman" w:hAnsi="Times New Roman"/>
          <w:sz w:val="20"/>
          <w:szCs w:val="20"/>
          <w:lang w:eastAsia="ru-RU"/>
        </w:rPr>
        <w:t>.</w:t>
      </w:r>
    </w:p>
    <w:p w:rsidR="005320C6" w:rsidRPr="005320C6" w:rsidRDefault="005320C6" w:rsidP="005320C6">
      <w:pPr>
        <w:shd w:val="clear" w:color="auto" w:fill="FFFFFF"/>
        <w:spacing w:before="27" w:after="27" w:line="240" w:lineRule="auto"/>
        <w:ind w:firstLine="851"/>
        <w:jc w:val="both"/>
        <w:rPr>
          <w:rFonts w:ascii="Times New Roman" w:eastAsia="Times New Roman" w:hAnsi="Times New Roman"/>
          <w:sz w:val="20"/>
          <w:szCs w:val="20"/>
          <w:lang w:eastAsia="ru-RU"/>
        </w:rPr>
      </w:pPr>
      <w:r w:rsidRPr="005320C6">
        <w:rPr>
          <w:rFonts w:ascii="Times New Roman" w:hAnsi="Times New Roman"/>
          <w:sz w:val="20"/>
          <w:szCs w:val="2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r w:rsidRPr="005320C6">
        <w:rPr>
          <w:rFonts w:ascii="Times New Roman" w:eastAsia="Times New Roman" w:hAnsi="Times New Roman"/>
          <w:sz w:val="20"/>
          <w:szCs w:val="20"/>
          <w:lang w:eastAsia="ru-RU"/>
        </w:rPr>
        <w:t>.</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5.4.3. К педагогической деятельности не допускаются лица:</w:t>
      </w:r>
    </w:p>
    <w:p w:rsidR="005320C6" w:rsidRPr="005320C6" w:rsidRDefault="005320C6" w:rsidP="005320C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5320C6" w:rsidRPr="005320C6" w:rsidRDefault="005320C6" w:rsidP="005320C6">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5320C6">
        <w:rPr>
          <w:rFonts w:ascii="Times New Roman" w:eastAsia="Times New Roman" w:hAnsi="Times New Roman"/>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5320C6">
        <w:rPr>
          <w:rFonts w:ascii="Times New Roman" w:eastAsia="Times New Roman" w:hAnsi="Times New Roman"/>
          <w:sz w:val="20"/>
          <w:szCs w:val="20"/>
          <w:lang w:eastAsia="ru-RU"/>
        </w:rPr>
        <w:t>, основ конституционного строя и безопасности государства, а также против общественной безопасности;</w:t>
      </w:r>
    </w:p>
    <w:p w:rsidR="005320C6" w:rsidRPr="005320C6" w:rsidRDefault="005320C6" w:rsidP="005320C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5320C6">
          <w:rPr>
            <w:rFonts w:ascii="Times New Roman" w:eastAsia="Times New Roman" w:hAnsi="Times New Roman"/>
            <w:sz w:val="20"/>
            <w:szCs w:val="20"/>
            <w:lang w:eastAsia="ru-RU"/>
          </w:rPr>
          <w:t>абзаце третьем</w:t>
        </w:r>
      </w:hyperlink>
      <w:r w:rsidRPr="005320C6">
        <w:rPr>
          <w:rFonts w:ascii="Times New Roman" w:eastAsia="Times New Roman" w:hAnsi="Times New Roman"/>
          <w:sz w:val="20"/>
          <w:szCs w:val="20"/>
          <w:lang w:eastAsia="ru-RU"/>
        </w:rPr>
        <w:t xml:space="preserve"> настоящей части;</w:t>
      </w:r>
    </w:p>
    <w:p w:rsidR="005320C6" w:rsidRPr="005320C6" w:rsidRDefault="005320C6" w:rsidP="005320C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w:t>
      </w:r>
      <w:proofErr w:type="gramStart"/>
      <w:r w:rsidRPr="005320C6">
        <w:rPr>
          <w:rFonts w:ascii="Times New Roman" w:eastAsia="Times New Roman" w:hAnsi="Times New Roman"/>
          <w:sz w:val="20"/>
          <w:szCs w:val="20"/>
          <w:lang w:eastAsia="ru-RU"/>
        </w:rPr>
        <w:t>признанные</w:t>
      </w:r>
      <w:proofErr w:type="gramEnd"/>
      <w:r w:rsidRPr="005320C6">
        <w:rPr>
          <w:rFonts w:ascii="Times New Roman" w:eastAsia="Times New Roman" w:hAnsi="Times New Roman"/>
          <w:sz w:val="20"/>
          <w:szCs w:val="20"/>
          <w:lang w:eastAsia="ru-RU"/>
        </w:rPr>
        <w:t xml:space="preserve"> недееспособными в установленном федеральным законом порядке;</w:t>
      </w:r>
    </w:p>
    <w:p w:rsidR="005320C6" w:rsidRPr="005320C6" w:rsidRDefault="005320C6" w:rsidP="005320C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320C6" w:rsidRPr="005320C6" w:rsidRDefault="005320C6" w:rsidP="005320C6">
      <w:pPr>
        <w:spacing w:after="0" w:line="240" w:lineRule="auto"/>
        <w:ind w:firstLine="567"/>
        <w:jc w:val="both"/>
        <w:rPr>
          <w:rFonts w:ascii="Times New Roman" w:eastAsia="Times New Roman" w:hAnsi="Times New Roman"/>
          <w:sz w:val="20"/>
          <w:szCs w:val="20"/>
          <w:lang w:eastAsia="ru-RU"/>
        </w:rPr>
      </w:pPr>
      <w:proofErr w:type="gramStart"/>
      <w:r w:rsidRPr="005320C6">
        <w:rPr>
          <w:rFonts w:ascii="Times New Roman" w:eastAsia="Times New Roman" w:hAnsi="Times New Roman"/>
          <w:sz w:val="20"/>
          <w:szCs w:val="20"/>
          <w:lang w:eastAsia="ru-RU"/>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5320C6">
        <w:rPr>
          <w:rFonts w:ascii="Times New Roman" w:eastAsia="Times New Roman" w:hAnsi="Times New Roman"/>
          <w:sz w:val="20"/>
          <w:szCs w:val="20"/>
          <w:lang w:eastAsia="ru-RU"/>
        </w:rPr>
        <w:t xml:space="preserve"> </w:t>
      </w:r>
      <w:proofErr w:type="gramStart"/>
      <w:r w:rsidRPr="005320C6">
        <w:rPr>
          <w:rFonts w:ascii="Times New Roman" w:eastAsia="Times New Roman" w:hAnsi="Times New Roman"/>
          <w:sz w:val="20"/>
          <w:szCs w:val="20"/>
          <w:lang w:eastAsia="ru-RU"/>
        </w:rPr>
        <w:t>отношении</w:t>
      </w:r>
      <w:proofErr w:type="gramEnd"/>
      <w:r w:rsidRPr="005320C6">
        <w:rPr>
          <w:rFonts w:ascii="Times New Roman" w:eastAsia="Times New Roman" w:hAnsi="Times New Roman"/>
          <w:sz w:val="20"/>
          <w:szCs w:val="20"/>
          <w:lang w:eastAsia="ru-RU"/>
        </w:rPr>
        <w:t xml:space="preserve"> которых по обвинению в совершении этих преступлений прекращено по </w:t>
      </w:r>
      <w:proofErr w:type="spellStart"/>
      <w:r w:rsidRPr="005320C6">
        <w:rPr>
          <w:rFonts w:ascii="Times New Roman" w:eastAsia="Times New Roman" w:hAnsi="Times New Roman"/>
          <w:sz w:val="20"/>
          <w:szCs w:val="20"/>
          <w:lang w:eastAsia="ru-RU"/>
        </w:rPr>
        <w:t>нереабилитирующим</w:t>
      </w:r>
      <w:proofErr w:type="spellEnd"/>
      <w:r w:rsidRPr="005320C6">
        <w:rPr>
          <w:rFonts w:ascii="Times New Roman" w:eastAsia="Times New Roman" w:hAnsi="Times New Roman"/>
          <w:sz w:val="20"/>
          <w:szCs w:val="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proofErr w:type="gramStart"/>
      <w:r w:rsidRPr="005320C6">
        <w:rPr>
          <w:rFonts w:ascii="Times New Roman" w:hAnsi="Times New Roman"/>
          <w:bCs/>
          <w:sz w:val="20"/>
          <w:szCs w:val="20"/>
        </w:rPr>
        <w:t xml:space="preserve">Режим рабочего времени и времени отдыха педагогических работников и иных работников Школы,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1" w:history="1">
        <w:r w:rsidRPr="005320C6">
          <w:rPr>
            <w:rFonts w:ascii="Times New Roman" w:hAnsi="Times New Roman"/>
            <w:bCs/>
            <w:sz w:val="20"/>
            <w:szCs w:val="20"/>
          </w:rPr>
          <w:t>законодательства</w:t>
        </w:r>
      </w:hyperlink>
      <w:r w:rsidRPr="005320C6">
        <w:rPr>
          <w:rFonts w:ascii="Times New Roman" w:hAnsi="Times New Roman"/>
          <w:bCs/>
          <w:sz w:val="20"/>
          <w:szCs w:val="20"/>
        </w:rPr>
        <w:t xml:space="preserve"> и с учетом </w:t>
      </w:r>
      <w:hyperlink r:id="rId42" w:history="1">
        <w:r w:rsidRPr="005320C6">
          <w:rPr>
            <w:rFonts w:ascii="Times New Roman" w:hAnsi="Times New Roman"/>
            <w:bCs/>
            <w:sz w:val="20"/>
            <w:szCs w:val="20"/>
          </w:rPr>
          <w:t>особенностей</w:t>
        </w:r>
      </w:hyperlink>
      <w:r w:rsidRPr="005320C6">
        <w:rPr>
          <w:rFonts w:ascii="Times New Roman" w:hAnsi="Times New Roman"/>
          <w:bCs/>
          <w:sz w:val="20"/>
          <w:szCs w:val="20"/>
        </w:rPr>
        <w:t xml:space="preserve">, установленных федеральным органом исполнительной власти, осуществляющим </w:t>
      </w:r>
      <w:r w:rsidRPr="005320C6">
        <w:rPr>
          <w:rFonts w:ascii="Times New Roman" w:hAnsi="Times New Roman"/>
          <w:bCs/>
          <w:sz w:val="20"/>
          <w:szCs w:val="20"/>
        </w:rPr>
        <w:lastRenderedPageBreak/>
        <w:t>функции по выработке государственной политики и нормативно-правовому регулированию в сфере</w:t>
      </w:r>
      <w:proofErr w:type="gramEnd"/>
      <w:r w:rsidRPr="005320C6">
        <w:rPr>
          <w:rFonts w:ascii="Times New Roman" w:hAnsi="Times New Roman"/>
          <w:bCs/>
          <w:sz w:val="20"/>
          <w:szCs w:val="20"/>
        </w:rPr>
        <w:t xml:space="preserve"> образования</w:t>
      </w:r>
      <w:r w:rsidRPr="005320C6">
        <w:rPr>
          <w:rFonts w:ascii="Times New Roman" w:eastAsia="Times New Roman" w:hAnsi="Times New Roman"/>
          <w:sz w:val="20"/>
          <w:szCs w:val="20"/>
          <w:lang w:eastAsia="ru-RU"/>
        </w:rPr>
        <w:t>.</w:t>
      </w:r>
    </w:p>
    <w:p w:rsidR="005320C6" w:rsidRPr="005320C6" w:rsidRDefault="005320C6" w:rsidP="005320C6">
      <w:pPr>
        <w:autoSpaceDE w:val="0"/>
        <w:autoSpaceDN w:val="0"/>
        <w:adjustRightInd w:val="0"/>
        <w:spacing w:after="0" w:line="240" w:lineRule="auto"/>
        <w:ind w:firstLine="709"/>
        <w:jc w:val="both"/>
        <w:rPr>
          <w:rFonts w:ascii="Times New Roman" w:hAnsi="Times New Roman"/>
          <w:bCs/>
          <w:sz w:val="20"/>
          <w:szCs w:val="20"/>
        </w:rPr>
      </w:pPr>
      <w:proofErr w:type="gramStart"/>
      <w:r w:rsidRPr="005320C6">
        <w:rPr>
          <w:rFonts w:ascii="Times New Roman" w:hAnsi="Times New Roman"/>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5320C6">
        <w:rPr>
          <w:rFonts w:ascii="Times New Roman" w:hAnsi="Times New Roman"/>
          <w:bCs/>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5.5. 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а так же   коллективным  договором,  правилами внутреннего  трудового распорядка и иными  локальными  актами, не противоречащими законодательству  РФ.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5.5.1. При приёме на работу, администрация Школы знакомит </w:t>
      </w:r>
      <w:proofErr w:type="gramStart"/>
      <w:r w:rsidRPr="005320C6">
        <w:rPr>
          <w:rFonts w:ascii="Times New Roman" w:eastAsia="Times New Roman" w:hAnsi="Times New Roman"/>
          <w:sz w:val="20"/>
          <w:szCs w:val="20"/>
          <w:lang w:eastAsia="ru-RU"/>
        </w:rPr>
        <w:t>принимаемого</w:t>
      </w:r>
      <w:proofErr w:type="gramEnd"/>
      <w:r w:rsidRPr="005320C6">
        <w:rPr>
          <w:rFonts w:ascii="Times New Roman" w:eastAsia="Times New Roman" w:hAnsi="Times New Roman"/>
          <w:sz w:val="20"/>
          <w:szCs w:val="20"/>
          <w:lang w:eastAsia="ru-RU"/>
        </w:rPr>
        <w:t xml:space="preserve"> на работу со следующими документами: </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-Уставом Школы; </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коллективным договором; </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Правилами внутреннего трудового распорядка; </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должностной инструкцией; </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приказом об охране труда и соблюдении правил техники безопасности; </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другими документами, характерными для данной Школы.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5.5.2. Работники Школы имеют право </w:t>
      </w:r>
      <w:proofErr w:type="gramStart"/>
      <w:r w:rsidRPr="005320C6">
        <w:rPr>
          <w:rFonts w:ascii="Times New Roman" w:eastAsia="Times New Roman" w:hAnsi="Times New Roman"/>
          <w:sz w:val="20"/>
          <w:szCs w:val="20"/>
          <w:lang w:eastAsia="ru-RU"/>
        </w:rPr>
        <w:t>на</w:t>
      </w:r>
      <w:proofErr w:type="gramEnd"/>
      <w:r w:rsidRPr="005320C6">
        <w:rPr>
          <w:rFonts w:ascii="Times New Roman" w:eastAsia="Times New Roman" w:hAnsi="Times New Roman"/>
          <w:sz w:val="20"/>
          <w:szCs w:val="20"/>
          <w:lang w:eastAsia="ru-RU"/>
        </w:rPr>
        <w:t xml:space="preserve">: </w:t>
      </w:r>
    </w:p>
    <w:p w:rsidR="005320C6" w:rsidRPr="005320C6" w:rsidRDefault="005320C6" w:rsidP="005320C6">
      <w:pPr>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участие в управлении Школой, в порядке, определенном настоящим Уставом; </w:t>
      </w:r>
    </w:p>
    <w:p w:rsidR="005320C6" w:rsidRPr="005320C6" w:rsidRDefault="005320C6" w:rsidP="005320C6">
      <w:pPr>
        <w:spacing w:after="0" w:line="240" w:lineRule="auto"/>
        <w:ind w:firstLine="70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 защиту профессиональной чести, достоинства и деловой репутации.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5.5.3.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5.5.4. Основаниями для прекращения трудовых отношений  и расторжения трудового договора являются:</w:t>
      </w:r>
    </w:p>
    <w:p w:rsidR="005320C6" w:rsidRPr="005320C6" w:rsidRDefault="005320C6" w:rsidP="005320C6">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 соглашение сторон </w:t>
      </w:r>
      <w:hyperlink r:id="rId43" w:history="1">
        <w:r w:rsidRPr="005320C6">
          <w:rPr>
            <w:rFonts w:ascii="Times New Roman" w:eastAsia="Times New Roman" w:hAnsi="Times New Roman"/>
            <w:sz w:val="20"/>
            <w:szCs w:val="20"/>
            <w:lang w:eastAsia="ru-RU"/>
          </w:rPr>
          <w:t>(статья 78</w:t>
        </w:r>
      </w:hyperlink>
      <w:r w:rsidRPr="005320C6">
        <w:rPr>
          <w:rFonts w:ascii="Times New Roman" w:eastAsia="Times New Roman" w:hAnsi="Times New Roman"/>
          <w:sz w:val="20"/>
          <w:szCs w:val="20"/>
          <w:lang w:eastAsia="ru-RU"/>
        </w:rPr>
        <w:t xml:space="preserve"> ТК РФ);</w:t>
      </w:r>
    </w:p>
    <w:p w:rsidR="005320C6" w:rsidRPr="005320C6" w:rsidRDefault="005320C6" w:rsidP="005320C6">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2) истечение срока трудового договора </w:t>
      </w:r>
      <w:hyperlink r:id="rId44" w:history="1">
        <w:r w:rsidRPr="005320C6">
          <w:rPr>
            <w:rFonts w:ascii="Times New Roman" w:eastAsia="Times New Roman" w:hAnsi="Times New Roman"/>
            <w:sz w:val="20"/>
            <w:szCs w:val="20"/>
            <w:lang w:eastAsia="ru-RU"/>
          </w:rPr>
          <w:t>(статья 79</w:t>
        </w:r>
      </w:hyperlink>
      <w:r w:rsidRPr="005320C6">
        <w:rPr>
          <w:rFonts w:ascii="Times New Roman" w:eastAsia="Times New Roman" w:hAnsi="Times New Roman"/>
          <w:sz w:val="20"/>
          <w:szCs w:val="20"/>
          <w:lang w:eastAsia="ru-RU"/>
        </w:rPr>
        <w:t xml:space="preserve"> ТК РФ), </w:t>
      </w:r>
    </w:p>
    <w:p w:rsidR="005320C6" w:rsidRPr="005320C6" w:rsidRDefault="005320C6" w:rsidP="005320C6">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3) расторжение трудового договора по инициативе работника </w:t>
      </w:r>
      <w:hyperlink r:id="rId45" w:history="1">
        <w:r w:rsidRPr="005320C6">
          <w:rPr>
            <w:rFonts w:ascii="Times New Roman" w:eastAsia="Times New Roman" w:hAnsi="Times New Roman"/>
            <w:sz w:val="20"/>
            <w:szCs w:val="20"/>
            <w:lang w:eastAsia="ru-RU"/>
          </w:rPr>
          <w:t>(статья 80</w:t>
        </w:r>
      </w:hyperlink>
      <w:r w:rsidRPr="005320C6">
        <w:rPr>
          <w:rFonts w:ascii="Times New Roman" w:eastAsia="Times New Roman" w:hAnsi="Times New Roman"/>
          <w:sz w:val="20"/>
          <w:szCs w:val="20"/>
          <w:lang w:eastAsia="ru-RU"/>
        </w:rPr>
        <w:t xml:space="preserve"> ТК РФ);</w:t>
      </w:r>
    </w:p>
    <w:p w:rsidR="005320C6" w:rsidRPr="005320C6" w:rsidRDefault="005320C6" w:rsidP="005320C6">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4) расторжение трудового договора по инициативе работодателя </w:t>
      </w:r>
      <w:hyperlink r:id="rId46" w:history="1">
        <w:r w:rsidRPr="005320C6">
          <w:rPr>
            <w:rFonts w:ascii="Times New Roman" w:eastAsia="Times New Roman" w:hAnsi="Times New Roman"/>
            <w:sz w:val="20"/>
            <w:szCs w:val="20"/>
            <w:lang w:eastAsia="ru-RU"/>
          </w:rPr>
          <w:t>(статьи 71</w:t>
        </w:r>
      </w:hyperlink>
      <w:r w:rsidRPr="005320C6">
        <w:rPr>
          <w:rFonts w:ascii="Times New Roman" w:eastAsia="Times New Roman" w:hAnsi="Times New Roman"/>
          <w:sz w:val="20"/>
          <w:szCs w:val="20"/>
          <w:lang w:eastAsia="ru-RU"/>
        </w:rPr>
        <w:t xml:space="preserve"> и </w:t>
      </w:r>
      <w:hyperlink r:id="rId47" w:history="1">
        <w:r w:rsidRPr="005320C6">
          <w:rPr>
            <w:rFonts w:ascii="Times New Roman" w:eastAsia="Times New Roman" w:hAnsi="Times New Roman"/>
            <w:sz w:val="20"/>
            <w:szCs w:val="20"/>
            <w:lang w:eastAsia="ru-RU"/>
          </w:rPr>
          <w:t>81</w:t>
        </w:r>
      </w:hyperlink>
      <w:r w:rsidRPr="005320C6">
        <w:rPr>
          <w:rFonts w:ascii="Times New Roman" w:eastAsia="Times New Roman" w:hAnsi="Times New Roman"/>
          <w:sz w:val="20"/>
          <w:szCs w:val="20"/>
          <w:lang w:eastAsia="ru-RU"/>
        </w:rPr>
        <w:t xml:space="preserve"> ТК РФ);</w:t>
      </w:r>
    </w:p>
    <w:p w:rsidR="005320C6" w:rsidRPr="005320C6" w:rsidRDefault="005320C6" w:rsidP="005320C6">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5) </w:t>
      </w:r>
      <w:hyperlink r:id="rId48" w:history="1">
        <w:r w:rsidRPr="005320C6">
          <w:rPr>
            <w:rFonts w:ascii="Times New Roman" w:eastAsia="Times New Roman" w:hAnsi="Times New Roman"/>
            <w:sz w:val="20"/>
            <w:szCs w:val="20"/>
            <w:lang w:eastAsia="ru-RU"/>
          </w:rPr>
          <w:t>перевод</w:t>
        </w:r>
      </w:hyperlink>
      <w:r w:rsidRPr="005320C6">
        <w:rPr>
          <w:rFonts w:ascii="Times New Roman" w:eastAsia="Times New Roman" w:hAnsi="Times New Roman"/>
          <w:sz w:val="20"/>
          <w:szCs w:val="20"/>
          <w:lang w:eastAsia="ru-RU"/>
        </w:rPr>
        <w:t xml:space="preserve"> работника по его просьбе или с его согласия на работу к другому работодателю или переход на выборную работу (должность);</w:t>
      </w:r>
    </w:p>
    <w:p w:rsidR="005320C6" w:rsidRPr="005320C6" w:rsidRDefault="005320C6" w:rsidP="005320C6">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Школы </w:t>
      </w:r>
      <w:hyperlink r:id="rId49" w:history="1">
        <w:r w:rsidRPr="005320C6">
          <w:rPr>
            <w:rFonts w:ascii="Times New Roman" w:eastAsia="Times New Roman" w:hAnsi="Times New Roman"/>
            <w:sz w:val="20"/>
            <w:szCs w:val="20"/>
            <w:lang w:eastAsia="ru-RU"/>
          </w:rPr>
          <w:t>(статья 75</w:t>
        </w:r>
      </w:hyperlink>
      <w:r w:rsidRPr="005320C6">
        <w:rPr>
          <w:rFonts w:ascii="Times New Roman" w:eastAsia="Times New Roman" w:hAnsi="Times New Roman"/>
          <w:sz w:val="20"/>
          <w:szCs w:val="20"/>
          <w:lang w:eastAsia="ru-RU"/>
        </w:rPr>
        <w:t xml:space="preserve"> ТК РФ);</w:t>
      </w:r>
    </w:p>
    <w:p w:rsidR="005320C6" w:rsidRPr="005320C6" w:rsidRDefault="005320C6" w:rsidP="005320C6">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7) отказ работника от продолжения работы в связи с изменением определенных сторонами условий трудового договора (часть четвертая </w:t>
      </w:r>
      <w:hyperlink r:id="rId50" w:history="1">
        <w:r w:rsidRPr="005320C6">
          <w:rPr>
            <w:rFonts w:ascii="Times New Roman" w:eastAsia="Times New Roman" w:hAnsi="Times New Roman"/>
            <w:sz w:val="20"/>
            <w:szCs w:val="20"/>
            <w:lang w:eastAsia="ru-RU"/>
          </w:rPr>
          <w:t>статьи 74</w:t>
        </w:r>
      </w:hyperlink>
      <w:r w:rsidRPr="005320C6">
        <w:rPr>
          <w:rFonts w:ascii="Times New Roman" w:eastAsia="Times New Roman" w:hAnsi="Times New Roman"/>
          <w:sz w:val="20"/>
          <w:szCs w:val="20"/>
          <w:lang w:eastAsia="ru-RU"/>
        </w:rPr>
        <w:t xml:space="preserve"> ТК РФ);</w:t>
      </w:r>
    </w:p>
    <w:p w:rsidR="005320C6" w:rsidRPr="005320C6" w:rsidRDefault="005320C6" w:rsidP="005320C6">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51" w:history="1">
        <w:r w:rsidRPr="005320C6">
          <w:rPr>
            <w:rFonts w:ascii="Times New Roman" w:eastAsia="Times New Roman" w:hAnsi="Times New Roman"/>
            <w:sz w:val="20"/>
            <w:szCs w:val="20"/>
            <w:lang w:eastAsia="ru-RU"/>
          </w:rPr>
          <w:t>(части третья</w:t>
        </w:r>
      </w:hyperlink>
      <w:r w:rsidRPr="005320C6">
        <w:rPr>
          <w:rFonts w:ascii="Times New Roman" w:eastAsia="Times New Roman" w:hAnsi="Times New Roman"/>
          <w:sz w:val="20"/>
          <w:szCs w:val="20"/>
          <w:lang w:eastAsia="ru-RU"/>
        </w:rPr>
        <w:t xml:space="preserve"> и </w:t>
      </w:r>
      <w:hyperlink r:id="rId52" w:history="1">
        <w:r w:rsidRPr="005320C6">
          <w:rPr>
            <w:rFonts w:ascii="Times New Roman" w:eastAsia="Times New Roman" w:hAnsi="Times New Roman"/>
            <w:sz w:val="20"/>
            <w:szCs w:val="20"/>
            <w:lang w:eastAsia="ru-RU"/>
          </w:rPr>
          <w:t>четвертая</w:t>
        </w:r>
      </w:hyperlink>
      <w:r w:rsidRPr="005320C6">
        <w:rPr>
          <w:rFonts w:ascii="Times New Roman" w:eastAsia="Times New Roman" w:hAnsi="Times New Roman"/>
          <w:sz w:val="20"/>
          <w:szCs w:val="20"/>
          <w:lang w:eastAsia="ru-RU"/>
        </w:rPr>
        <w:t xml:space="preserve"> статьи 73 ТК РФ);</w:t>
      </w:r>
    </w:p>
    <w:p w:rsidR="005320C6" w:rsidRPr="005320C6" w:rsidRDefault="005320C6" w:rsidP="005320C6">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10) обстоятельства, не зависящие от воли сторон </w:t>
      </w:r>
      <w:hyperlink r:id="rId53" w:history="1">
        <w:r w:rsidRPr="005320C6">
          <w:rPr>
            <w:rFonts w:ascii="Times New Roman" w:eastAsia="Times New Roman" w:hAnsi="Times New Roman"/>
            <w:sz w:val="20"/>
            <w:szCs w:val="20"/>
            <w:lang w:eastAsia="ru-RU"/>
          </w:rPr>
          <w:t>(статья 83</w:t>
        </w:r>
      </w:hyperlink>
      <w:r w:rsidRPr="005320C6">
        <w:rPr>
          <w:rFonts w:ascii="Times New Roman" w:eastAsia="Times New Roman" w:hAnsi="Times New Roman"/>
          <w:sz w:val="20"/>
          <w:szCs w:val="20"/>
          <w:lang w:eastAsia="ru-RU"/>
        </w:rPr>
        <w:t xml:space="preserve"> ТК РФ);</w:t>
      </w:r>
    </w:p>
    <w:p w:rsidR="005320C6" w:rsidRPr="005320C6" w:rsidRDefault="005320C6" w:rsidP="005320C6">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54" w:history="1">
        <w:r w:rsidRPr="005320C6">
          <w:rPr>
            <w:rFonts w:ascii="Times New Roman" w:eastAsia="Times New Roman" w:hAnsi="Times New Roman"/>
            <w:sz w:val="20"/>
            <w:szCs w:val="20"/>
            <w:lang w:eastAsia="ru-RU"/>
          </w:rPr>
          <w:t>(статья 84</w:t>
        </w:r>
      </w:hyperlink>
      <w:r w:rsidRPr="005320C6">
        <w:rPr>
          <w:rFonts w:ascii="Times New Roman" w:eastAsia="Times New Roman" w:hAnsi="Times New Roman"/>
          <w:sz w:val="20"/>
          <w:szCs w:val="20"/>
          <w:lang w:eastAsia="ru-RU"/>
        </w:rPr>
        <w:t xml:space="preserve"> настоящего Кодекса).</w:t>
      </w:r>
    </w:p>
    <w:p w:rsidR="005320C6" w:rsidRPr="005320C6" w:rsidRDefault="005320C6" w:rsidP="005320C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Трудовой договор может быть прекращен и по другим основаниям, предусмотренным настоящим Кодексом и иными федеральными законами.</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lastRenderedPageBreak/>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5320C6" w:rsidRPr="005320C6" w:rsidRDefault="005320C6" w:rsidP="005320C6">
      <w:pPr>
        <w:spacing w:after="0" w:line="240" w:lineRule="auto"/>
        <w:ind w:firstLine="851"/>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1) повторное в течение года грубое нарушение Устава Школы;</w:t>
      </w:r>
    </w:p>
    <w:p w:rsidR="005320C6" w:rsidRPr="005320C6" w:rsidRDefault="005320C6" w:rsidP="005320C6">
      <w:pPr>
        <w:spacing w:after="0" w:line="240" w:lineRule="auto"/>
        <w:ind w:firstLine="851"/>
        <w:jc w:val="both"/>
        <w:rPr>
          <w:rFonts w:ascii="Times New Roman" w:eastAsia="Times New Roman" w:hAnsi="Times New Roman"/>
          <w:sz w:val="20"/>
          <w:szCs w:val="20"/>
          <w:lang w:eastAsia="ru-RU"/>
        </w:rPr>
      </w:pPr>
      <w:proofErr w:type="gramStart"/>
      <w:r w:rsidRPr="005320C6">
        <w:rPr>
          <w:rFonts w:ascii="Times New Roman" w:eastAsia="Times New Roman" w:hAnsi="Times New Roman"/>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5320C6" w:rsidRPr="005320C6" w:rsidRDefault="005320C6" w:rsidP="005320C6">
      <w:pPr>
        <w:spacing w:after="0" w:line="240" w:lineRule="auto"/>
        <w:ind w:firstLine="851"/>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3) появление на работе в состоянии алкогольного, наркотического или токсического опьянения.</w:t>
      </w:r>
    </w:p>
    <w:p w:rsidR="005320C6" w:rsidRPr="005320C6" w:rsidRDefault="005320C6" w:rsidP="005320C6">
      <w:pPr>
        <w:widowControl w:val="0"/>
        <w:autoSpaceDE w:val="0"/>
        <w:autoSpaceDN w:val="0"/>
        <w:adjustRightInd w:val="0"/>
        <w:spacing w:after="0" w:line="240" w:lineRule="auto"/>
        <w:jc w:val="both"/>
        <w:rPr>
          <w:rFonts w:ascii="Times New Roman" w:hAnsi="Times New Roman"/>
          <w:bCs/>
          <w:sz w:val="20"/>
          <w:szCs w:val="20"/>
        </w:rPr>
      </w:pPr>
      <w:r w:rsidRPr="005320C6">
        <w:rPr>
          <w:rFonts w:ascii="Times New Roman" w:eastAsia="Times New Roman" w:hAnsi="Times New Roman"/>
          <w:sz w:val="20"/>
          <w:szCs w:val="20"/>
          <w:lang w:eastAsia="ru-RU"/>
        </w:rPr>
        <w:t xml:space="preserve">5.6. </w:t>
      </w:r>
      <w:r w:rsidRPr="005320C6">
        <w:rPr>
          <w:rFonts w:ascii="Times New Roman" w:hAnsi="Times New Roman"/>
          <w:bCs/>
          <w:sz w:val="20"/>
          <w:szCs w:val="20"/>
        </w:rPr>
        <w:t>Родители (законные представители) несовершеннолетних обучающихся имеют право:</w:t>
      </w:r>
    </w:p>
    <w:p w:rsidR="005320C6" w:rsidRPr="005320C6" w:rsidRDefault="005320C6" w:rsidP="005320C6">
      <w:pPr>
        <w:autoSpaceDE w:val="0"/>
        <w:autoSpaceDN w:val="0"/>
        <w:adjustRightInd w:val="0"/>
        <w:spacing w:after="0" w:line="240" w:lineRule="auto"/>
        <w:ind w:firstLine="540"/>
        <w:jc w:val="both"/>
        <w:rPr>
          <w:rFonts w:ascii="Times New Roman" w:hAnsi="Times New Roman"/>
          <w:bCs/>
          <w:sz w:val="20"/>
          <w:szCs w:val="20"/>
        </w:rPr>
      </w:pPr>
      <w:r w:rsidRPr="005320C6">
        <w:rPr>
          <w:rFonts w:ascii="Times New Roman" w:hAnsi="Times New Roman"/>
          <w:bCs/>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5320C6">
        <w:rPr>
          <w:rFonts w:ascii="Times New Roman" w:hAnsi="Times New Roman"/>
          <w:bCs/>
          <w:sz w:val="20"/>
          <w:szCs w:val="20"/>
        </w:rPr>
        <w:t>психолого-медико-педагогической</w:t>
      </w:r>
      <w:proofErr w:type="spellEnd"/>
      <w:r w:rsidRPr="005320C6">
        <w:rPr>
          <w:rFonts w:ascii="Times New Roman" w:hAnsi="Times New Roman"/>
          <w:bCs/>
          <w:sz w:val="20"/>
          <w:szCs w:val="20"/>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5320C6" w:rsidRPr="005320C6" w:rsidRDefault="005320C6" w:rsidP="005320C6">
      <w:pPr>
        <w:autoSpaceDE w:val="0"/>
        <w:autoSpaceDN w:val="0"/>
        <w:adjustRightInd w:val="0"/>
        <w:spacing w:after="0" w:line="240" w:lineRule="auto"/>
        <w:ind w:firstLine="540"/>
        <w:jc w:val="both"/>
        <w:rPr>
          <w:rFonts w:ascii="Times New Roman" w:hAnsi="Times New Roman"/>
          <w:bCs/>
          <w:sz w:val="20"/>
          <w:szCs w:val="20"/>
        </w:rPr>
      </w:pPr>
      <w:r w:rsidRPr="005320C6">
        <w:rPr>
          <w:rFonts w:ascii="Times New Roman" w:hAnsi="Times New Roman"/>
          <w:bCs/>
          <w:sz w:val="20"/>
          <w:szCs w:val="20"/>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5320C6" w:rsidRPr="005320C6" w:rsidRDefault="005320C6" w:rsidP="005320C6">
      <w:pPr>
        <w:autoSpaceDE w:val="0"/>
        <w:autoSpaceDN w:val="0"/>
        <w:adjustRightInd w:val="0"/>
        <w:spacing w:after="0" w:line="240" w:lineRule="auto"/>
        <w:ind w:firstLine="540"/>
        <w:jc w:val="both"/>
        <w:rPr>
          <w:rFonts w:ascii="Times New Roman" w:hAnsi="Times New Roman"/>
          <w:bCs/>
          <w:sz w:val="20"/>
          <w:szCs w:val="20"/>
        </w:rPr>
      </w:pPr>
      <w:r w:rsidRPr="005320C6">
        <w:rPr>
          <w:rFonts w:ascii="Times New Roman" w:hAnsi="Times New Roman"/>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320C6" w:rsidRPr="005320C6" w:rsidRDefault="005320C6" w:rsidP="005320C6">
      <w:pPr>
        <w:autoSpaceDE w:val="0"/>
        <w:autoSpaceDN w:val="0"/>
        <w:adjustRightInd w:val="0"/>
        <w:spacing w:after="0" w:line="240" w:lineRule="auto"/>
        <w:ind w:firstLine="540"/>
        <w:jc w:val="both"/>
        <w:rPr>
          <w:rFonts w:ascii="Times New Roman" w:hAnsi="Times New Roman"/>
          <w:bCs/>
          <w:sz w:val="20"/>
          <w:szCs w:val="20"/>
        </w:rPr>
      </w:pPr>
      <w:r w:rsidRPr="005320C6">
        <w:rPr>
          <w:rFonts w:ascii="Times New Roman" w:hAnsi="Times New Roman"/>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320C6" w:rsidRPr="005320C6" w:rsidRDefault="005320C6" w:rsidP="005320C6">
      <w:pPr>
        <w:autoSpaceDE w:val="0"/>
        <w:autoSpaceDN w:val="0"/>
        <w:adjustRightInd w:val="0"/>
        <w:spacing w:after="0" w:line="240" w:lineRule="auto"/>
        <w:ind w:firstLine="540"/>
        <w:jc w:val="both"/>
        <w:rPr>
          <w:rFonts w:ascii="Times New Roman" w:hAnsi="Times New Roman"/>
          <w:bCs/>
          <w:sz w:val="20"/>
          <w:szCs w:val="20"/>
        </w:rPr>
      </w:pPr>
      <w:r w:rsidRPr="005320C6">
        <w:rPr>
          <w:rFonts w:ascii="Times New Roman" w:hAnsi="Times New Roman"/>
          <w:bCs/>
          <w:sz w:val="20"/>
          <w:szCs w:val="20"/>
        </w:rPr>
        <w:t xml:space="preserve">5) защищать права и законные интересы </w:t>
      </w:r>
      <w:proofErr w:type="gramStart"/>
      <w:r w:rsidRPr="005320C6">
        <w:rPr>
          <w:rFonts w:ascii="Times New Roman" w:hAnsi="Times New Roman"/>
          <w:bCs/>
          <w:sz w:val="20"/>
          <w:szCs w:val="20"/>
        </w:rPr>
        <w:t>обучающихся</w:t>
      </w:r>
      <w:proofErr w:type="gramEnd"/>
      <w:r w:rsidRPr="005320C6">
        <w:rPr>
          <w:rFonts w:ascii="Times New Roman" w:hAnsi="Times New Roman"/>
          <w:bCs/>
          <w:sz w:val="20"/>
          <w:szCs w:val="20"/>
        </w:rPr>
        <w:t>;</w:t>
      </w:r>
    </w:p>
    <w:p w:rsidR="005320C6" w:rsidRPr="005320C6" w:rsidRDefault="005320C6" w:rsidP="005320C6">
      <w:pPr>
        <w:autoSpaceDE w:val="0"/>
        <w:autoSpaceDN w:val="0"/>
        <w:adjustRightInd w:val="0"/>
        <w:spacing w:after="0" w:line="240" w:lineRule="auto"/>
        <w:ind w:firstLine="540"/>
        <w:jc w:val="both"/>
        <w:rPr>
          <w:rFonts w:ascii="Times New Roman" w:hAnsi="Times New Roman"/>
          <w:bCs/>
          <w:sz w:val="20"/>
          <w:szCs w:val="20"/>
        </w:rPr>
      </w:pPr>
      <w:r w:rsidRPr="005320C6">
        <w:rPr>
          <w:rFonts w:ascii="Times New Roman" w:hAnsi="Times New Roman"/>
          <w:bCs/>
          <w:sz w:val="20"/>
          <w:szCs w:val="20"/>
        </w:rPr>
        <w:t>6)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320C6" w:rsidRPr="005320C6" w:rsidRDefault="005320C6" w:rsidP="005320C6">
      <w:pPr>
        <w:autoSpaceDE w:val="0"/>
        <w:autoSpaceDN w:val="0"/>
        <w:adjustRightInd w:val="0"/>
        <w:spacing w:after="0" w:line="240" w:lineRule="auto"/>
        <w:ind w:firstLine="540"/>
        <w:jc w:val="both"/>
        <w:rPr>
          <w:rFonts w:ascii="Times New Roman" w:hAnsi="Times New Roman"/>
          <w:bCs/>
          <w:sz w:val="20"/>
          <w:szCs w:val="20"/>
        </w:rPr>
      </w:pPr>
      <w:r w:rsidRPr="005320C6">
        <w:rPr>
          <w:rFonts w:ascii="Times New Roman" w:hAnsi="Times New Roman"/>
          <w:bCs/>
          <w:sz w:val="20"/>
          <w:szCs w:val="20"/>
        </w:rPr>
        <w:t>7) принимать участие в управлении Школой, в форме, определяемой уставом;</w:t>
      </w:r>
    </w:p>
    <w:p w:rsidR="005320C6" w:rsidRPr="005320C6" w:rsidRDefault="005320C6" w:rsidP="005320C6">
      <w:pPr>
        <w:spacing w:after="0" w:line="240" w:lineRule="auto"/>
        <w:ind w:firstLine="540"/>
        <w:jc w:val="both"/>
        <w:rPr>
          <w:rFonts w:ascii="Times New Roman" w:hAnsi="Times New Roman"/>
          <w:bCs/>
          <w:sz w:val="20"/>
          <w:szCs w:val="20"/>
        </w:rPr>
      </w:pPr>
      <w:r w:rsidRPr="005320C6">
        <w:rPr>
          <w:rFonts w:ascii="Times New Roman" w:hAnsi="Times New Roman"/>
          <w:bCs/>
          <w:sz w:val="20"/>
          <w:szCs w:val="20"/>
        </w:rPr>
        <w:t xml:space="preserve">8) присутствовать при обследовании детей </w:t>
      </w:r>
      <w:proofErr w:type="spellStart"/>
      <w:r w:rsidRPr="005320C6">
        <w:rPr>
          <w:rFonts w:ascii="Times New Roman" w:hAnsi="Times New Roman"/>
          <w:bCs/>
          <w:sz w:val="20"/>
          <w:szCs w:val="20"/>
        </w:rPr>
        <w:t>психолого-медико-педагогической</w:t>
      </w:r>
      <w:proofErr w:type="spellEnd"/>
      <w:r w:rsidRPr="005320C6">
        <w:rPr>
          <w:rFonts w:ascii="Times New Roman" w:hAnsi="Times New Roman"/>
          <w:bCs/>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5320C6" w:rsidRPr="005320C6" w:rsidRDefault="005320C6" w:rsidP="005320C6">
      <w:pPr>
        <w:spacing w:after="0" w:line="240" w:lineRule="auto"/>
        <w:jc w:val="both"/>
        <w:rPr>
          <w:rFonts w:ascii="Times New Roman" w:hAnsi="Times New Roman"/>
          <w:bCs/>
          <w:sz w:val="20"/>
          <w:szCs w:val="20"/>
        </w:rPr>
      </w:pPr>
    </w:p>
    <w:p w:rsidR="005320C6" w:rsidRPr="005320C6" w:rsidRDefault="005320C6" w:rsidP="005320C6">
      <w:pPr>
        <w:widowControl w:val="0"/>
        <w:autoSpaceDE w:val="0"/>
        <w:autoSpaceDN w:val="0"/>
        <w:adjustRightInd w:val="0"/>
        <w:spacing w:after="0" w:line="240" w:lineRule="auto"/>
        <w:jc w:val="both"/>
        <w:rPr>
          <w:rFonts w:ascii="Times New Roman" w:hAnsi="Times New Roman"/>
          <w:sz w:val="20"/>
          <w:szCs w:val="20"/>
        </w:rPr>
      </w:pPr>
      <w:r w:rsidRPr="005320C6">
        <w:rPr>
          <w:rFonts w:ascii="Times New Roman" w:hAnsi="Times New Roman"/>
          <w:sz w:val="20"/>
          <w:szCs w:val="20"/>
        </w:rPr>
        <w:t>Родители (законные представители) несовершеннолетних обучающихся обязаны:</w:t>
      </w:r>
    </w:p>
    <w:p w:rsidR="005320C6" w:rsidRPr="005320C6" w:rsidRDefault="005320C6" w:rsidP="005320C6">
      <w:pPr>
        <w:autoSpaceDE w:val="0"/>
        <w:autoSpaceDN w:val="0"/>
        <w:adjustRightInd w:val="0"/>
        <w:spacing w:after="0" w:line="240" w:lineRule="auto"/>
        <w:ind w:firstLine="540"/>
        <w:jc w:val="both"/>
        <w:rPr>
          <w:rFonts w:ascii="Times New Roman" w:hAnsi="Times New Roman"/>
          <w:sz w:val="20"/>
          <w:szCs w:val="20"/>
        </w:rPr>
      </w:pPr>
      <w:r w:rsidRPr="005320C6">
        <w:rPr>
          <w:rFonts w:ascii="Times New Roman" w:hAnsi="Times New Roman"/>
          <w:sz w:val="20"/>
          <w:szCs w:val="20"/>
        </w:rPr>
        <w:t>1) обеспечить получение детьми общего образования;</w:t>
      </w:r>
    </w:p>
    <w:p w:rsidR="005320C6" w:rsidRPr="005320C6" w:rsidRDefault="005320C6" w:rsidP="005320C6">
      <w:pPr>
        <w:autoSpaceDE w:val="0"/>
        <w:autoSpaceDN w:val="0"/>
        <w:adjustRightInd w:val="0"/>
        <w:spacing w:after="0" w:line="240" w:lineRule="auto"/>
        <w:ind w:firstLine="540"/>
        <w:jc w:val="both"/>
        <w:rPr>
          <w:rFonts w:ascii="Times New Roman" w:hAnsi="Times New Roman"/>
          <w:sz w:val="20"/>
          <w:szCs w:val="20"/>
        </w:rPr>
      </w:pPr>
      <w:r w:rsidRPr="005320C6">
        <w:rPr>
          <w:rFonts w:ascii="Times New Roman" w:hAnsi="Times New Roman"/>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5320C6" w:rsidRPr="005320C6" w:rsidRDefault="005320C6" w:rsidP="005320C6">
      <w:pPr>
        <w:spacing w:after="0" w:line="240" w:lineRule="auto"/>
        <w:ind w:firstLine="540"/>
        <w:jc w:val="both"/>
        <w:rPr>
          <w:rFonts w:ascii="Times New Roman" w:hAnsi="Times New Roman"/>
          <w:sz w:val="20"/>
          <w:szCs w:val="20"/>
        </w:rPr>
      </w:pPr>
      <w:r w:rsidRPr="005320C6">
        <w:rPr>
          <w:rFonts w:ascii="Times New Roman" w:hAnsi="Times New Roman"/>
          <w:sz w:val="20"/>
          <w:szCs w:val="20"/>
        </w:rPr>
        <w:t>3) уважать честь и достоинство обучающихся и работников Школы.</w:t>
      </w:r>
    </w:p>
    <w:p w:rsidR="005320C6" w:rsidRPr="005320C6" w:rsidRDefault="005320C6" w:rsidP="005320C6">
      <w:pPr>
        <w:spacing w:after="0" w:line="240" w:lineRule="auto"/>
        <w:ind w:firstLine="567"/>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Другие права и обязанности родителей (законных представителей) обучающихся Школы могут закрепляться в заключенном между ними и Школой договоре, который не может противоречить действующему законодательству и настоящему Уставу.</w:t>
      </w:r>
      <w:r w:rsidRPr="005320C6">
        <w:rPr>
          <w:rFonts w:ascii="Times New Roman" w:hAnsi="Times New Roman"/>
          <w:sz w:val="20"/>
          <w:szCs w:val="20"/>
        </w:rPr>
        <w:t xml:space="preserve"> </w:t>
      </w:r>
    </w:p>
    <w:p w:rsidR="005320C6" w:rsidRPr="005320C6" w:rsidRDefault="005320C6" w:rsidP="005320C6">
      <w:pPr>
        <w:spacing w:after="0" w:line="240" w:lineRule="auto"/>
        <w:jc w:val="both"/>
        <w:rPr>
          <w:rFonts w:ascii="Times New Roman" w:eastAsia="Times New Roman" w:hAnsi="Times New Roman"/>
          <w:sz w:val="20"/>
          <w:szCs w:val="20"/>
          <w:lang w:eastAsia="ru-RU"/>
        </w:rPr>
      </w:pPr>
    </w:p>
    <w:p w:rsidR="005320C6" w:rsidRPr="005320C6" w:rsidRDefault="005320C6" w:rsidP="005320C6">
      <w:pPr>
        <w:spacing w:after="0" w:line="240" w:lineRule="auto"/>
        <w:jc w:val="center"/>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6. Отчётность и </w:t>
      </w:r>
      <w:proofErr w:type="gramStart"/>
      <w:r w:rsidRPr="005320C6">
        <w:rPr>
          <w:rFonts w:ascii="Times New Roman" w:eastAsia="Times New Roman" w:hAnsi="Times New Roman"/>
          <w:sz w:val="20"/>
          <w:szCs w:val="20"/>
          <w:lang w:eastAsia="ru-RU"/>
        </w:rPr>
        <w:t>контроль за</w:t>
      </w:r>
      <w:proofErr w:type="gramEnd"/>
      <w:r w:rsidRPr="005320C6">
        <w:rPr>
          <w:rFonts w:ascii="Times New Roman" w:eastAsia="Times New Roman" w:hAnsi="Times New Roman"/>
          <w:sz w:val="20"/>
          <w:szCs w:val="20"/>
          <w:lang w:eastAsia="ru-RU"/>
        </w:rPr>
        <w:t xml:space="preserve"> деятельностью Школы</w:t>
      </w:r>
    </w:p>
    <w:p w:rsidR="005320C6" w:rsidRPr="005320C6" w:rsidRDefault="005320C6" w:rsidP="005320C6">
      <w:pPr>
        <w:spacing w:after="0" w:line="240" w:lineRule="auto"/>
        <w:jc w:val="center"/>
        <w:rPr>
          <w:rFonts w:ascii="Times New Roman" w:eastAsia="Times New Roman" w:hAnsi="Times New Roman"/>
          <w:sz w:val="20"/>
          <w:szCs w:val="20"/>
          <w:lang w:eastAsia="ru-RU"/>
        </w:rPr>
      </w:pPr>
    </w:p>
    <w:p w:rsidR="005320C6" w:rsidRPr="005320C6" w:rsidRDefault="005320C6" w:rsidP="005320C6">
      <w:pPr>
        <w:autoSpaceDE w:val="0"/>
        <w:autoSpaceDN w:val="0"/>
        <w:adjustRightInd w:val="0"/>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6.1. Школа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5320C6">
        <w:rPr>
          <w:rFonts w:ascii="Times New Roman" w:eastAsia="Times New Roman" w:hAnsi="Times New Roman"/>
          <w:sz w:val="20"/>
          <w:szCs w:val="20"/>
          <w:lang w:eastAsia="ru-RU"/>
        </w:rPr>
        <w:t>отчитывается о результатах</w:t>
      </w:r>
      <w:proofErr w:type="gramEnd"/>
      <w:r w:rsidRPr="005320C6">
        <w:rPr>
          <w:rFonts w:ascii="Times New Roman" w:eastAsia="Times New Roman" w:hAnsi="Times New Roman"/>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5320C6" w:rsidRPr="005320C6" w:rsidRDefault="005320C6" w:rsidP="005320C6">
      <w:pPr>
        <w:spacing w:after="0" w:line="240" w:lineRule="auto"/>
        <w:ind w:firstLine="708"/>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За искажение государственной отчетности должностные лица </w:t>
      </w:r>
      <w:r w:rsidRPr="005320C6">
        <w:rPr>
          <w:rFonts w:ascii="Times New Roman" w:eastAsia="Times New Roman" w:hAnsi="Times New Roman"/>
          <w:spacing w:val="-2"/>
          <w:sz w:val="20"/>
          <w:szCs w:val="20"/>
          <w:lang w:eastAsia="ru-RU"/>
        </w:rPr>
        <w:t xml:space="preserve">Школы </w:t>
      </w:r>
      <w:r w:rsidRPr="005320C6">
        <w:rPr>
          <w:rFonts w:ascii="Times New Roman" w:eastAsia="Times New Roman" w:hAnsi="Times New Roman"/>
          <w:sz w:val="20"/>
          <w:szCs w:val="20"/>
          <w:lang w:eastAsia="ru-RU"/>
        </w:rPr>
        <w:t xml:space="preserve">несут установленную законодательством Российской Федерации дисциплинарную, административную и уголовную ответственность. </w:t>
      </w:r>
    </w:p>
    <w:p w:rsidR="005320C6" w:rsidRPr="005320C6" w:rsidRDefault="005320C6" w:rsidP="005320C6">
      <w:pPr>
        <w:autoSpaceDE w:val="0"/>
        <w:autoSpaceDN w:val="0"/>
        <w:adjustRightInd w:val="0"/>
        <w:spacing w:after="0" w:line="240" w:lineRule="auto"/>
        <w:ind w:right="53"/>
        <w:jc w:val="both"/>
        <w:rPr>
          <w:rFonts w:ascii="Times New Roman" w:eastAsia="Times New Roman" w:hAnsi="Times New Roman"/>
          <w:sz w:val="20"/>
          <w:szCs w:val="20"/>
          <w:lang w:eastAsia="ru-RU"/>
        </w:rPr>
      </w:pPr>
    </w:p>
    <w:p w:rsidR="005320C6" w:rsidRPr="005320C6" w:rsidRDefault="005320C6" w:rsidP="005320C6">
      <w:pPr>
        <w:shd w:val="clear" w:color="auto" w:fill="FFFFFF"/>
        <w:tabs>
          <w:tab w:val="left" w:pos="1584"/>
        </w:tabs>
        <w:spacing w:after="0" w:line="240" w:lineRule="auto"/>
        <w:ind w:right="10"/>
        <w:jc w:val="both"/>
        <w:rPr>
          <w:rFonts w:ascii="Times New Roman" w:eastAsia="Times New Roman" w:hAnsi="Times New Roman"/>
          <w:sz w:val="20"/>
          <w:szCs w:val="20"/>
          <w:lang w:eastAsia="ru-RU"/>
        </w:rPr>
      </w:pPr>
      <w:r w:rsidRPr="005320C6">
        <w:rPr>
          <w:rFonts w:ascii="Times New Roman" w:eastAsia="Times New Roman" w:hAnsi="Times New Roman"/>
          <w:spacing w:val="-6"/>
          <w:sz w:val="20"/>
          <w:szCs w:val="20"/>
          <w:lang w:eastAsia="ru-RU"/>
        </w:rPr>
        <w:t>6.2.</w:t>
      </w:r>
      <w:r w:rsidRPr="005320C6">
        <w:rPr>
          <w:rFonts w:ascii="Times New Roman" w:eastAsia="Times New Roman" w:hAnsi="Times New Roman"/>
          <w:sz w:val="20"/>
          <w:szCs w:val="20"/>
          <w:lang w:eastAsia="ru-RU"/>
        </w:rPr>
        <w:t xml:space="preserve"> </w:t>
      </w:r>
      <w:proofErr w:type="gramStart"/>
      <w:r w:rsidRPr="005320C6">
        <w:rPr>
          <w:rFonts w:ascii="Times New Roman" w:eastAsia="Times New Roman" w:hAnsi="Times New Roman"/>
          <w:sz w:val="20"/>
          <w:szCs w:val="20"/>
          <w:lang w:eastAsia="ru-RU"/>
        </w:rPr>
        <w:t>Контроль за</w:t>
      </w:r>
      <w:proofErr w:type="gramEnd"/>
      <w:r w:rsidRPr="005320C6">
        <w:rPr>
          <w:rFonts w:ascii="Times New Roman" w:eastAsia="Times New Roman" w:hAnsi="Times New Roman"/>
          <w:sz w:val="20"/>
          <w:szCs w:val="20"/>
          <w:lang w:eastAsia="ru-RU"/>
        </w:rPr>
        <w:t xml:space="preserve"> деятельностью Школы осуществляется Учредителем, Управлением образования администрации </w:t>
      </w:r>
      <w:proofErr w:type="spellStart"/>
      <w:r w:rsidRPr="005320C6">
        <w:rPr>
          <w:rFonts w:ascii="Times New Roman" w:eastAsia="Times New Roman" w:hAnsi="Times New Roman"/>
          <w:sz w:val="20"/>
          <w:szCs w:val="20"/>
          <w:lang w:eastAsia="ru-RU"/>
        </w:rPr>
        <w:t>Богучанского</w:t>
      </w:r>
      <w:proofErr w:type="spellEnd"/>
      <w:r w:rsidRPr="005320C6">
        <w:rPr>
          <w:rFonts w:ascii="Times New Roman" w:eastAsia="Times New Roman" w:hAnsi="Times New Roman"/>
          <w:sz w:val="20"/>
          <w:szCs w:val="20"/>
          <w:lang w:eastAsia="ru-RU"/>
        </w:rPr>
        <w:t xml:space="preserve"> района, Финансовым управлением администрации </w:t>
      </w:r>
      <w:proofErr w:type="spellStart"/>
      <w:r w:rsidRPr="005320C6">
        <w:rPr>
          <w:rFonts w:ascii="Times New Roman" w:eastAsia="Times New Roman" w:hAnsi="Times New Roman"/>
          <w:sz w:val="20"/>
          <w:szCs w:val="20"/>
          <w:lang w:eastAsia="ru-RU"/>
        </w:rPr>
        <w:t>Богучанского</w:t>
      </w:r>
      <w:proofErr w:type="spellEnd"/>
      <w:r w:rsidRPr="005320C6">
        <w:rPr>
          <w:rFonts w:ascii="Times New Roman" w:eastAsia="Times New Roman" w:hAnsi="Times New Roman"/>
          <w:sz w:val="20"/>
          <w:szCs w:val="20"/>
          <w:lang w:eastAsia="ru-RU"/>
        </w:rPr>
        <w:t xml:space="preserve"> района, Управлением муниципальной собственностью </w:t>
      </w:r>
      <w:proofErr w:type="spellStart"/>
      <w:r w:rsidRPr="005320C6">
        <w:rPr>
          <w:rFonts w:ascii="Times New Roman" w:eastAsia="Times New Roman" w:hAnsi="Times New Roman"/>
          <w:sz w:val="20"/>
          <w:szCs w:val="20"/>
          <w:lang w:eastAsia="ru-RU"/>
        </w:rPr>
        <w:t>Богучанского</w:t>
      </w:r>
      <w:proofErr w:type="spellEnd"/>
      <w:r w:rsidRPr="005320C6">
        <w:rPr>
          <w:rFonts w:ascii="Times New Roman" w:eastAsia="Times New Roman" w:hAnsi="Times New Roman"/>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5320C6" w:rsidRPr="005320C6" w:rsidRDefault="005320C6" w:rsidP="005320C6">
      <w:pPr>
        <w:autoSpaceDE w:val="0"/>
        <w:autoSpaceDN w:val="0"/>
        <w:adjustRightInd w:val="0"/>
        <w:spacing w:after="0" w:line="240" w:lineRule="auto"/>
        <w:ind w:right="53"/>
        <w:jc w:val="both"/>
        <w:rPr>
          <w:rFonts w:ascii="Times New Roman" w:eastAsia="Times New Roman" w:hAnsi="Times New Roman"/>
          <w:sz w:val="20"/>
          <w:szCs w:val="20"/>
          <w:lang w:eastAsia="ru-RU"/>
        </w:rPr>
      </w:pPr>
    </w:p>
    <w:p w:rsidR="005320C6" w:rsidRPr="005320C6" w:rsidRDefault="005320C6" w:rsidP="005320C6">
      <w:pPr>
        <w:autoSpaceDE w:val="0"/>
        <w:autoSpaceDN w:val="0"/>
        <w:adjustRightInd w:val="0"/>
        <w:spacing w:after="0" w:line="240" w:lineRule="auto"/>
        <w:ind w:right="53"/>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6.3. </w:t>
      </w:r>
      <w:proofErr w:type="gramStart"/>
      <w:r w:rsidRPr="005320C6">
        <w:rPr>
          <w:rFonts w:ascii="Times New Roman" w:eastAsia="Times New Roman" w:hAnsi="Times New Roman"/>
          <w:sz w:val="20"/>
          <w:szCs w:val="20"/>
          <w:lang w:eastAsia="ru-RU"/>
        </w:rPr>
        <w:t>Контроль за</w:t>
      </w:r>
      <w:proofErr w:type="gramEnd"/>
      <w:r w:rsidRPr="005320C6">
        <w:rPr>
          <w:rFonts w:ascii="Times New Roman" w:eastAsia="Times New Roman" w:hAnsi="Times New Roman"/>
          <w:sz w:val="20"/>
          <w:szCs w:val="20"/>
          <w:lang w:eastAsia="ru-RU"/>
        </w:rPr>
        <w:t xml:space="preserve"> эффективностью использования и сохранностью имущества, закрепленного за Школой на праве оперативного управления, осуществляет Управление муниципальной собственностью </w:t>
      </w:r>
      <w:proofErr w:type="spellStart"/>
      <w:r w:rsidRPr="005320C6">
        <w:rPr>
          <w:rFonts w:ascii="Times New Roman" w:eastAsia="Times New Roman" w:hAnsi="Times New Roman"/>
          <w:sz w:val="20"/>
          <w:szCs w:val="20"/>
          <w:lang w:eastAsia="ru-RU"/>
        </w:rPr>
        <w:t>Богучанского</w:t>
      </w:r>
      <w:proofErr w:type="spellEnd"/>
      <w:r w:rsidRPr="005320C6">
        <w:rPr>
          <w:rFonts w:ascii="Times New Roman" w:eastAsia="Times New Roman" w:hAnsi="Times New Roman"/>
          <w:sz w:val="20"/>
          <w:szCs w:val="20"/>
          <w:lang w:eastAsia="ru-RU"/>
        </w:rPr>
        <w:t xml:space="preserve"> района.</w:t>
      </w:r>
    </w:p>
    <w:p w:rsidR="005320C6" w:rsidRPr="005320C6" w:rsidRDefault="005320C6" w:rsidP="005320C6">
      <w:pPr>
        <w:shd w:val="clear" w:color="auto" w:fill="FFFFFF"/>
        <w:spacing w:before="307" w:after="0" w:line="240" w:lineRule="auto"/>
        <w:ind w:left="62"/>
        <w:jc w:val="center"/>
        <w:rPr>
          <w:rFonts w:ascii="Times New Roman" w:eastAsia="Times New Roman" w:hAnsi="Times New Roman"/>
          <w:sz w:val="20"/>
          <w:szCs w:val="20"/>
          <w:lang w:eastAsia="ru-RU"/>
        </w:rPr>
      </w:pPr>
      <w:r w:rsidRPr="005320C6">
        <w:rPr>
          <w:rFonts w:ascii="Times New Roman" w:eastAsia="Times New Roman" w:hAnsi="Times New Roman"/>
          <w:spacing w:val="-1"/>
          <w:sz w:val="20"/>
          <w:szCs w:val="20"/>
          <w:lang w:eastAsia="ru-RU"/>
        </w:rPr>
        <w:lastRenderedPageBreak/>
        <w:t xml:space="preserve">7. </w:t>
      </w:r>
      <w:r w:rsidRPr="005320C6">
        <w:rPr>
          <w:rFonts w:ascii="Times New Roman" w:eastAsia="Times New Roman" w:hAnsi="Times New Roman"/>
          <w:bCs/>
          <w:spacing w:val="-1"/>
          <w:sz w:val="20"/>
          <w:szCs w:val="20"/>
          <w:lang w:eastAsia="ru-RU"/>
        </w:rPr>
        <w:t>Страхование</w:t>
      </w:r>
    </w:p>
    <w:p w:rsidR="005320C6" w:rsidRPr="005320C6" w:rsidRDefault="005320C6" w:rsidP="005320C6">
      <w:pPr>
        <w:shd w:val="clear" w:color="auto" w:fill="FFFFFF"/>
        <w:spacing w:before="312" w:after="0" w:line="240" w:lineRule="auto"/>
        <w:ind w:left="67" w:right="29"/>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7.1 Имущество Школы и риски, связанные с её деятельностью, страхуются в соответствии с действующим законодательством.</w:t>
      </w:r>
    </w:p>
    <w:p w:rsidR="005320C6" w:rsidRPr="005320C6" w:rsidRDefault="005320C6" w:rsidP="005320C6">
      <w:pPr>
        <w:shd w:val="clear" w:color="auto" w:fill="FFFFFF"/>
        <w:spacing w:before="312" w:after="0" w:line="240" w:lineRule="auto"/>
        <w:ind w:left="67" w:right="29" w:firstLine="715"/>
        <w:jc w:val="center"/>
        <w:rPr>
          <w:rFonts w:ascii="Times New Roman" w:eastAsia="Times New Roman" w:hAnsi="Times New Roman"/>
          <w:sz w:val="20"/>
          <w:szCs w:val="20"/>
          <w:lang w:eastAsia="ru-RU"/>
        </w:rPr>
      </w:pPr>
      <w:r w:rsidRPr="005320C6">
        <w:rPr>
          <w:rFonts w:ascii="Times New Roman" w:eastAsia="Times New Roman" w:hAnsi="Times New Roman"/>
          <w:bCs/>
          <w:sz w:val="20"/>
          <w:szCs w:val="20"/>
          <w:lang w:eastAsia="ru-RU"/>
        </w:rPr>
        <w:t>8. Реорганизация и ликвидация Школы</w:t>
      </w:r>
    </w:p>
    <w:p w:rsidR="005320C6" w:rsidRPr="005320C6" w:rsidRDefault="005320C6" w:rsidP="005320C6">
      <w:pPr>
        <w:shd w:val="clear" w:color="auto" w:fill="FFFFFF"/>
        <w:tabs>
          <w:tab w:val="left" w:pos="1296"/>
        </w:tabs>
        <w:spacing w:before="307" w:after="0" w:line="240" w:lineRule="auto"/>
        <w:ind w:left="43" w:right="34"/>
        <w:jc w:val="both"/>
        <w:rPr>
          <w:rFonts w:ascii="Times New Roman" w:eastAsia="Times New Roman" w:hAnsi="Times New Roman"/>
          <w:sz w:val="20"/>
          <w:szCs w:val="20"/>
          <w:lang w:eastAsia="ru-RU"/>
        </w:rPr>
      </w:pPr>
      <w:r w:rsidRPr="005320C6">
        <w:rPr>
          <w:rFonts w:ascii="Times New Roman" w:eastAsia="Times New Roman" w:hAnsi="Times New Roman"/>
          <w:spacing w:val="-6"/>
          <w:sz w:val="20"/>
          <w:szCs w:val="20"/>
          <w:lang w:eastAsia="ru-RU"/>
        </w:rPr>
        <w:t>8.1.</w:t>
      </w:r>
      <w:r w:rsidRPr="005320C6">
        <w:rPr>
          <w:rFonts w:ascii="Times New Roman" w:eastAsia="Times New Roman" w:hAnsi="Times New Roman"/>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5320C6" w:rsidRPr="005320C6" w:rsidRDefault="005320C6" w:rsidP="005320C6">
      <w:pPr>
        <w:autoSpaceDE w:val="0"/>
        <w:autoSpaceDN w:val="0"/>
        <w:adjustRightInd w:val="0"/>
        <w:spacing w:after="0" w:line="240" w:lineRule="auto"/>
        <w:jc w:val="both"/>
        <w:rPr>
          <w:rFonts w:ascii="Times New Roman" w:eastAsia="Times New Roman" w:hAnsi="Times New Roman"/>
          <w:sz w:val="20"/>
          <w:szCs w:val="20"/>
          <w:lang w:eastAsia="ru-RU"/>
        </w:rPr>
      </w:pPr>
    </w:p>
    <w:p w:rsidR="005320C6" w:rsidRPr="005320C6" w:rsidRDefault="005320C6" w:rsidP="005320C6">
      <w:pPr>
        <w:autoSpaceDE w:val="0"/>
        <w:autoSpaceDN w:val="0"/>
        <w:adjustRightInd w:val="0"/>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8.2.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sidRPr="005320C6">
        <w:rPr>
          <w:rFonts w:ascii="Times New Roman" w:eastAsia="Times New Roman" w:hAnsi="Times New Roman"/>
          <w:sz w:val="20"/>
          <w:szCs w:val="20"/>
          <w:lang w:eastAsia="ru-RU"/>
        </w:rPr>
        <w:t>возмещения</w:t>
      </w:r>
      <w:proofErr w:type="gramEnd"/>
      <w:r w:rsidRPr="005320C6">
        <w:rPr>
          <w:rFonts w:ascii="Times New Roman" w:eastAsia="Times New Roman" w:hAnsi="Times New Roman"/>
          <w:sz w:val="20"/>
          <w:szCs w:val="20"/>
          <w:lang w:eastAsia="ru-RU"/>
        </w:rPr>
        <w:t xml:space="preserve"> связанных с этим убытков.</w:t>
      </w:r>
    </w:p>
    <w:p w:rsidR="005320C6" w:rsidRPr="005320C6" w:rsidRDefault="005320C6" w:rsidP="005320C6">
      <w:pPr>
        <w:autoSpaceDE w:val="0"/>
        <w:autoSpaceDN w:val="0"/>
        <w:adjustRightInd w:val="0"/>
        <w:spacing w:after="0" w:line="240" w:lineRule="auto"/>
        <w:jc w:val="both"/>
        <w:rPr>
          <w:rFonts w:ascii="Times New Roman" w:eastAsia="Times New Roman" w:hAnsi="Times New Roman"/>
          <w:sz w:val="20"/>
          <w:szCs w:val="20"/>
          <w:lang w:eastAsia="ru-RU"/>
        </w:rPr>
      </w:pPr>
    </w:p>
    <w:p w:rsidR="005320C6" w:rsidRPr="005320C6" w:rsidRDefault="005320C6" w:rsidP="005320C6">
      <w:pPr>
        <w:autoSpaceDE w:val="0"/>
        <w:autoSpaceDN w:val="0"/>
        <w:adjustRightInd w:val="0"/>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8.3. Образовательному учреждению, возникшему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5320C6">
        <w:rPr>
          <w:rFonts w:ascii="Times New Roman" w:eastAsia="Times New Roman" w:hAnsi="Times New Roman"/>
          <w:sz w:val="20"/>
          <w:szCs w:val="20"/>
          <w:lang w:eastAsia="ru-RU"/>
        </w:rPr>
        <w:t>осуществлялась реорганизованным образовательным учреждением и которое было</w:t>
      </w:r>
      <w:proofErr w:type="gramEnd"/>
      <w:r w:rsidRPr="005320C6">
        <w:rPr>
          <w:rFonts w:ascii="Times New Roman" w:eastAsia="Times New Roman" w:hAnsi="Times New Roman"/>
          <w:sz w:val="20"/>
          <w:szCs w:val="20"/>
          <w:lang w:eastAsia="ru-RU"/>
        </w:rPr>
        <w:t xml:space="preserve"> аккредитовано.</w:t>
      </w:r>
    </w:p>
    <w:p w:rsidR="005320C6" w:rsidRPr="005320C6" w:rsidRDefault="005320C6" w:rsidP="005320C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Срок действия временного свидетельства о государственной аккредитации составляет один год.</w:t>
      </w:r>
    </w:p>
    <w:p w:rsidR="005320C6" w:rsidRPr="005320C6" w:rsidRDefault="005320C6" w:rsidP="005320C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5320C6" w:rsidRPr="005320C6" w:rsidRDefault="005320C6" w:rsidP="005320C6">
      <w:pPr>
        <w:shd w:val="clear" w:color="auto" w:fill="FFFFFF"/>
        <w:tabs>
          <w:tab w:val="left" w:pos="1502"/>
        </w:tabs>
        <w:spacing w:before="5" w:after="0" w:line="240" w:lineRule="auto"/>
        <w:ind w:left="29" w:right="38"/>
        <w:jc w:val="both"/>
        <w:rPr>
          <w:rFonts w:ascii="Times New Roman" w:eastAsia="Times New Roman" w:hAnsi="Times New Roman"/>
          <w:spacing w:val="-6"/>
          <w:sz w:val="20"/>
          <w:szCs w:val="20"/>
          <w:lang w:eastAsia="ru-RU"/>
        </w:rPr>
      </w:pPr>
    </w:p>
    <w:p w:rsidR="005320C6" w:rsidRPr="005320C6" w:rsidRDefault="005320C6" w:rsidP="005320C6">
      <w:pPr>
        <w:shd w:val="clear" w:color="auto" w:fill="FFFFFF"/>
        <w:tabs>
          <w:tab w:val="left" w:pos="1502"/>
        </w:tabs>
        <w:spacing w:before="5" w:after="0" w:line="240" w:lineRule="auto"/>
        <w:ind w:left="29" w:right="38"/>
        <w:jc w:val="both"/>
        <w:rPr>
          <w:rFonts w:ascii="Times New Roman" w:eastAsia="Times New Roman" w:hAnsi="Times New Roman"/>
          <w:sz w:val="20"/>
          <w:szCs w:val="20"/>
          <w:lang w:eastAsia="ru-RU"/>
        </w:rPr>
      </w:pPr>
      <w:r w:rsidRPr="005320C6">
        <w:rPr>
          <w:rFonts w:ascii="Times New Roman" w:eastAsia="Times New Roman" w:hAnsi="Times New Roman"/>
          <w:spacing w:val="-6"/>
          <w:sz w:val="20"/>
          <w:szCs w:val="20"/>
          <w:lang w:eastAsia="ru-RU"/>
        </w:rPr>
        <w:t>8.4.</w:t>
      </w:r>
      <w:r w:rsidRPr="005320C6">
        <w:rPr>
          <w:rFonts w:ascii="Times New Roman" w:eastAsia="Times New Roman" w:hAnsi="Times New Roman"/>
          <w:sz w:val="20"/>
          <w:szCs w:val="20"/>
          <w:lang w:eastAsia="ru-RU"/>
        </w:rPr>
        <w:t xml:space="preserve"> При ликвидации Учредитель создает ликвидационную комиссию.</w:t>
      </w:r>
      <w:r w:rsidRPr="005320C6">
        <w:rPr>
          <w:rFonts w:ascii="Times New Roman" w:eastAsia="Times New Roman" w:hAnsi="Times New Roman"/>
          <w:spacing w:val="-1"/>
          <w:sz w:val="20"/>
          <w:szCs w:val="20"/>
          <w:lang w:eastAsia="ru-RU"/>
        </w:rPr>
        <w:t xml:space="preserve"> С момента назначения ликвидационной </w:t>
      </w:r>
      <w:r w:rsidRPr="005320C6">
        <w:rPr>
          <w:rFonts w:ascii="Times New Roman" w:eastAsia="Times New Roman" w:hAnsi="Times New Roman"/>
          <w:sz w:val="20"/>
          <w:szCs w:val="20"/>
          <w:lang w:eastAsia="ru-RU"/>
        </w:rPr>
        <w:t xml:space="preserve">комиссии к ней переходят полномочия по управлению Школой. </w:t>
      </w:r>
    </w:p>
    <w:p w:rsidR="005320C6" w:rsidRPr="005320C6" w:rsidRDefault="005320C6" w:rsidP="005320C6">
      <w:pPr>
        <w:shd w:val="clear" w:color="auto" w:fill="FFFFFF"/>
        <w:tabs>
          <w:tab w:val="left" w:pos="1502"/>
        </w:tabs>
        <w:spacing w:before="5" w:after="0" w:line="240" w:lineRule="auto"/>
        <w:ind w:left="29" w:right="38" w:firstLine="734"/>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Ликвидационная комиссия составляет ликвидационный баланс и представляет его Учредителю.</w:t>
      </w:r>
    </w:p>
    <w:p w:rsidR="005320C6" w:rsidRPr="005320C6" w:rsidRDefault="005320C6" w:rsidP="005320C6">
      <w:pPr>
        <w:shd w:val="clear" w:color="auto" w:fill="FFFFFF"/>
        <w:tabs>
          <w:tab w:val="left" w:pos="1430"/>
        </w:tabs>
        <w:spacing w:after="0" w:line="240" w:lineRule="auto"/>
        <w:ind w:left="19" w:right="53"/>
        <w:jc w:val="both"/>
        <w:rPr>
          <w:rFonts w:ascii="Times New Roman" w:eastAsia="Times New Roman" w:hAnsi="Times New Roman"/>
          <w:spacing w:val="-6"/>
          <w:sz w:val="20"/>
          <w:szCs w:val="20"/>
          <w:lang w:eastAsia="ru-RU"/>
        </w:rPr>
      </w:pPr>
    </w:p>
    <w:p w:rsidR="005320C6" w:rsidRPr="005320C6" w:rsidRDefault="005320C6" w:rsidP="005320C6">
      <w:pPr>
        <w:shd w:val="clear" w:color="auto" w:fill="FFFFFF"/>
        <w:tabs>
          <w:tab w:val="left" w:pos="1430"/>
        </w:tabs>
        <w:spacing w:after="0" w:line="240" w:lineRule="auto"/>
        <w:ind w:left="19" w:right="53"/>
        <w:jc w:val="both"/>
        <w:rPr>
          <w:rFonts w:ascii="Times New Roman" w:eastAsia="Times New Roman" w:hAnsi="Times New Roman"/>
          <w:sz w:val="20"/>
          <w:szCs w:val="20"/>
          <w:lang w:eastAsia="ru-RU"/>
        </w:rPr>
      </w:pPr>
      <w:r w:rsidRPr="005320C6">
        <w:rPr>
          <w:rFonts w:ascii="Times New Roman" w:eastAsia="Times New Roman" w:hAnsi="Times New Roman"/>
          <w:spacing w:val="-6"/>
          <w:sz w:val="20"/>
          <w:szCs w:val="20"/>
          <w:lang w:eastAsia="ru-RU"/>
        </w:rPr>
        <w:t>8.5.</w:t>
      </w:r>
      <w:r w:rsidRPr="005320C6">
        <w:rPr>
          <w:rFonts w:ascii="Times New Roman" w:eastAsia="Times New Roman" w:hAnsi="Times New Roman"/>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5320C6" w:rsidRPr="005320C6" w:rsidRDefault="005320C6" w:rsidP="005320C6">
      <w:pPr>
        <w:shd w:val="clear" w:color="auto" w:fill="FFFFFF"/>
        <w:tabs>
          <w:tab w:val="left" w:pos="1238"/>
        </w:tabs>
        <w:spacing w:before="10" w:after="0" w:line="240" w:lineRule="auto"/>
        <w:ind w:left="14" w:right="67"/>
        <w:jc w:val="both"/>
        <w:rPr>
          <w:rFonts w:ascii="Times New Roman" w:eastAsia="Times New Roman" w:hAnsi="Times New Roman"/>
          <w:spacing w:val="-6"/>
          <w:sz w:val="20"/>
          <w:szCs w:val="20"/>
          <w:lang w:eastAsia="ru-RU"/>
        </w:rPr>
      </w:pPr>
    </w:p>
    <w:p w:rsidR="005320C6" w:rsidRPr="005320C6" w:rsidRDefault="005320C6" w:rsidP="005320C6">
      <w:pPr>
        <w:shd w:val="clear" w:color="auto" w:fill="FFFFFF"/>
        <w:tabs>
          <w:tab w:val="left" w:pos="1238"/>
        </w:tabs>
        <w:spacing w:before="10" w:after="0" w:line="240" w:lineRule="auto"/>
        <w:ind w:left="14" w:right="67"/>
        <w:jc w:val="both"/>
        <w:rPr>
          <w:rFonts w:ascii="Times New Roman" w:eastAsia="Times New Roman" w:hAnsi="Times New Roman"/>
          <w:sz w:val="20"/>
          <w:szCs w:val="20"/>
          <w:lang w:eastAsia="ru-RU"/>
        </w:rPr>
      </w:pPr>
      <w:r w:rsidRPr="005320C6">
        <w:rPr>
          <w:rFonts w:ascii="Times New Roman" w:eastAsia="Times New Roman" w:hAnsi="Times New Roman"/>
          <w:spacing w:val="-6"/>
          <w:sz w:val="20"/>
          <w:szCs w:val="20"/>
          <w:lang w:eastAsia="ru-RU"/>
        </w:rPr>
        <w:t>8.6.</w:t>
      </w:r>
      <w:r w:rsidRPr="005320C6">
        <w:rPr>
          <w:rFonts w:ascii="Times New Roman" w:eastAsia="Times New Roman" w:hAnsi="Times New Roman"/>
          <w:sz w:val="20"/>
          <w:szCs w:val="20"/>
          <w:lang w:eastAsia="ru-RU"/>
        </w:rPr>
        <w:t xml:space="preserve"> </w:t>
      </w:r>
      <w:r w:rsidRPr="005320C6">
        <w:rPr>
          <w:rFonts w:ascii="Times New Roman" w:eastAsia="Times New Roman" w:hAnsi="Times New Roman"/>
          <w:spacing w:val="-2"/>
          <w:sz w:val="20"/>
          <w:szCs w:val="20"/>
          <w:lang w:eastAsia="ru-RU"/>
        </w:rPr>
        <w:t xml:space="preserve">Школа считается прекратившей свою деятельность с момента </w:t>
      </w:r>
      <w:r w:rsidRPr="005320C6">
        <w:rPr>
          <w:rFonts w:ascii="Times New Roman" w:eastAsia="Times New Roman" w:hAnsi="Times New Roman"/>
          <w:sz w:val="20"/>
          <w:szCs w:val="20"/>
          <w:lang w:eastAsia="ru-RU"/>
        </w:rPr>
        <w:t>внесения соответствующей записи в Единый государственный реестр юридических лиц.</w:t>
      </w:r>
    </w:p>
    <w:p w:rsidR="005320C6" w:rsidRPr="005320C6" w:rsidRDefault="005320C6" w:rsidP="005320C6">
      <w:pPr>
        <w:shd w:val="clear" w:color="auto" w:fill="FFFFFF"/>
        <w:tabs>
          <w:tab w:val="left" w:pos="1387"/>
        </w:tabs>
        <w:spacing w:after="0" w:line="240" w:lineRule="auto"/>
        <w:ind w:right="77"/>
        <w:jc w:val="both"/>
        <w:rPr>
          <w:rFonts w:ascii="Times New Roman" w:eastAsia="Times New Roman" w:hAnsi="Times New Roman"/>
          <w:spacing w:val="-6"/>
          <w:sz w:val="20"/>
          <w:szCs w:val="20"/>
          <w:lang w:eastAsia="ru-RU"/>
        </w:rPr>
      </w:pPr>
    </w:p>
    <w:p w:rsidR="005320C6" w:rsidRPr="005320C6" w:rsidRDefault="005320C6" w:rsidP="005320C6">
      <w:pPr>
        <w:shd w:val="clear" w:color="auto" w:fill="FFFFFF"/>
        <w:tabs>
          <w:tab w:val="left" w:pos="1387"/>
        </w:tabs>
        <w:spacing w:after="0" w:line="240" w:lineRule="auto"/>
        <w:ind w:right="77"/>
        <w:jc w:val="both"/>
        <w:rPr>
          <w:rFonts w:ascii="Times New Roman" w:eastAsia="Times New Roman" w:hAnsi="Times New Roman"/>
          <w:sz w:val="20"/>
          <w:szCs w:val="20"/>
          <w:lang w:eastAsia="ru-RU"/>
        </w:rPr>
      </w:pPr>
      <w:r w:rsidRPr="005320C6">
        <w:rPr>
          <w:rFonts w:ascii="Times New Roman" w:eastAsia="Times New Roman" w:hAnsi="Times New Roman"/>
          <w:spacing w:val="-6"/>
          <w:sz w:val="20"/>
          <w:szCs w:val="20"/>
          <w:lang w:eastAsia="ru-RU"/>
        </w:rPr>
        <w:t>8.7.</w:t>
      </w:r>
      <w:r w:rsidRPr="005320C6">
        <w:rPr>
          <w:rFonts w:ascii="Times New Roman" w:eastAsia="Times New Roman" w:hAnsi="Times New Roman"/>
          <w:sz w:val="20"/>
          <w:szCs w:val="20"/>
          <w:lang w:eastAsia="ru-RU"/>
        </w:rPr>
        <w:t xml:space="preserve"> </w:t>
      </w:r>
      <w:r w:rsidRPr="005320C6">
        <w:rPr>
          <w:rFonts w:ascii="Times New Roman" w:eastAsia="Times New Roman" w:hAnsi="Times New Roman"/>
          <w:spacing w:val="-1"/>
          <w:sz w:val="20"/>
          <w:szCs w:val="20"/>
          <w:lang w:eastAsia="ru-RU"/>
        </w:rPr>
        <w:t xml:space="preserve">При ликвидации и </w:t>
      </w:r>
      <w:proofErr w:type="gramStart"/>
      <w:r w:rsidRPr="005320C6">
        <w:rPr>
          <w:rFonts w:ascii="Times New Roman" w:eastAsia="Times New Roman" w:hAnsi="Times New Roman"/>
          <w:spacing w:val="-1"/>
          <w:sz w:val="20"/>
          <w:szCs w:val="20"/>
          <w:lang w:eastAsia="ru-RU"/>
        </w:rPr>
        <w:t>реорганизации</w:t>
      </w:r>
      <w:proofErr w:type="gramEnd"/>
      <w:r w:rsidRPr="005320C6">
        <w:rPr>
          <w:rFonts w:ascii="Times New Roman" w:eastAsia="Times New Roman" w:hAnsi="Times New Roman"/>
          <w:spacing w:val="-1"/>
          <w:sz w:val="20"/>
          <w:szCs w:val="20"/>
          <w:lang w:eastAsia="ru-RU"/>
        </w:rPr>
        <w:t xml:space="preserve"> увольняемым работникам </w:t>
      </w:r>
      <w:r w:rsidRPr="005320C6">
        <w:rPr>
          <w:rFonts w:ascii="Times New Roman" w:eastAsia="Times New Roman" w:hAnsi="Times New Roman"/>
          <w:sz w:val="20"/>
          <w:szCs w:val="20"/>
          <w:lang w:eastAsia="ru-RU"/>
        </w:rPr>
        <w:t>гарантируется соблюдение их прав в соответствии с законодательством Российской Федерации.</w:t>
      </w:r>
    </w:p>
    <w:p w:rsidR="005320C6" w:rsidRPr="005320C6" w:rsidRDefault="005320C6" w:rsidP="005320C6">
      <w:pPr>
        <w:shd w:val="clear" w:color="auto" w:fill="FFFFFF"/>
        <w:spacing w:after="0" w:line="240" w:lineRule="auto"/>
        <w:ind w:left="48"/>
        <w:jc w:val="both"/>
        <w:rPr>
          <w:rFonts w:ascii="Times New Roman" w:eastAsia="Times New Roman" w:hAnsi="Times New Roman"/>
          <w:spacing w:val="-2"/>
          <w:sz w:val="20"/>
          <w:szCs w:val="20"/>
          <w:lang w:eastAsia="ru-RU"/>
        </w:rPr>
      </w:pPr>
    </w:p>
    <w:p w:rsidR="005320C6" w:rsidRPr="005320C6" w:rsidRDefault="005320C6" w:rsidP="005320C6">
      <w:pPr>
        <w:shd w:val="clear" w:color="auto" w:fill="FFFFFF"/>
        <w:spacing w:after="0" w:line="240" w:lineRule="auto"/>
        <w:ind w:left="48"/>
        <w:jc w:val="both"/>
        <w:rPr>
          <w:rFonts w:ascii="Times New Roman" w:eastAsia="Times New Roman" w:hAnsi="Times New Roman"/>
          <w:sz w:val="20"/>
          <w:szCs w:val="20"/>
          <w:lang w:eastAsia="ru-RU"/>
        </w:rPr>
      </w:pPr>
      <w:r w:rsidRPr="005320C6">
        <w:rPr>
          <w:rFonts w:ascii="Times New Roman" w:eastAsia="Times New Roman" w:hAnsi="Times New Roman"/>
          <w:spacing w:val="-2"/>
          <w:sz w:val="20"/>
          <w:szCs w:val="20"/>
          <w:lang w:eastAsia="ru-RU"/>
        </w:rPr>
        <w:t xml:space="preserve">8.8. При прекращении деятельности Школы все документы </w:t>
      </w:r>
      <w:r w:rsidRPr="005320C6">
        <w:rPr>
          <w:rFonts w:ascii="Times New Roman" w:eastAsia="Times New Roman" w:hAnsi="Times New Roman"/>
          <w:spacing w:val="-1"/>
          <w:sz w:val="20"/>
          <w:szCs w:val="20"/>
          <w:lang w:eastAsia="ru-RU"/>
        </w:rPr>
        <w:t xml:space="preserve">(управленческие, финансово - хозяйственные, по личному составу и другие) </w:t>
      </w:r>
      <w:r w:rsidRPr="005320C6">
        <w:rPr>
          <w:rFonts w:ascii="Times New Roman" w:eastAsia="Times New Roman" w:hAnsi="Times New Roman"/>
          <w:sz w:val="20"/>
          <w:szCs w:val="20"/>
          <w:lang w:eastAsia="ru-RU"/>
        </w:rPr>
        <w:t xml:space="preserve">передаются в установленном порядке правопреемнику (правопреемникам). </w:t>
      </w:r>
      <w:r w:rsidRPr="005320C6">
        <w:rPr>
          <w:rFonts w:ascii="Times New Roman" w:eastAsia="Times New Roman" w:hAnsi="Times New Roman"/>
          <w:spacing w:val="-2"/>
          <w:sz w:val="20"/>
          <w:szCs w:val="20"/>
          <w:lang w:eastAsia="ru-RU"/>
        </w:rPr>
        <w:t xml:space="preserve">При отсутствии правопреемника документы постоянного хранения, имеющие </w:t>
      </w:r>
      <w:r w:rsidRPr="005320C6">
        <w:rPr>
          <w:rFonts w:ascii="Times New Roman" w:eastAsia="Times New Roman" w:hAnsi="Times New Roman"/>
          <w:spacing w:val="-1"/>
          <w:sz w:val="20"/>
          <w:szCs w:val="20"/>
          <w:lang w:eastAsia="ru-RU"/>
        </w:rPr>
        <w:t xml:space="preserve">научно - историческое значение, документы по личному составу (приказы, личные дела и другие) </w:t>
      </w:r>
      <w:r w:rsidRPr="005320C6">
        <w:rPr>
          <w:rFonts w:ascii="Times New Roman" w:eastAsia="Times New Roman" w:hAnsi="Times New Roman"/>
          <w:sz w:val="20"/>
          <w:szCs w:val="20"/>
          <w:lang w:eastAsia="ru-RU"/>
        </w:rPr>
        <w:t xml:space="preserve">передаются на хранение в муниципальный архив </w:t>
      </w:r>
      <w:proofErr w:type="spellStart"/>
      <w:r w:rsidRPr="005320C6">
        <w:rPr>
          <w:rFonts w:ascii="Times New Roman" w:eastAsia="Times New Roman" w:hAnsi="Times New Roman"/>
          <w:sz w:val="20"/>
          <w:szCs w:val="20"/>
          <w:lang w:eastAsia="ru-RU"/>
        </w:rPr>
        <w:t>Богучанского</w:t>
      </w:r>
      <w:proofErr w:type="spellEnd"/>
      <w:r w:rsidRPr="005320C6">
        <w:rPr>
          <w:rFonts w:ascii="Times New Roman" w:eastAsia="Times New Roman" w:hAnsi="Times New Roman"/>
          <w:sz w:val="20"/>
          <w:szCs w:val="20"/>
          <w:lang w:eastAsia="ru-RU"/>
        </w:rPr>
        <w:t xml:space="preserve"> района. Передача и упорядочение документов </w:t>
      </w:r>
      <w:r w:rsidRPr="005320C6">
        <w:rPr>
          <w:rFonts w:ascii="Times New Roman" w:eastAsia="Times New Roman" w:hAnsi="Times New Roman"/>
          <w:spacing w:val="-1"/>
          <w:sz w:val="20"/>
          <w:szCs w:val="20"/>
          <w:lang w:eastAsia="ru-RU"/>
        </w:rPr>
        <w:t>осуществляются силами и за счет сре</w:t>
      </w:r>
      <w:proofErr w:type="gramStart"/>
      <w:r w:rsidRPr="005320C6">
        <w:rPr>
          <w:rFonts w:ascii="Times New Roman" w:eastAsia="Times New Roman" w:hAnsi="Times New Roman"/>
          <w:spacing w:val="-1"/>
          <w:sz w:val="20"/>
          <w:szCs w:val="20"/>
          <w:lang w:eastAsia="ru-RU"/>
        </w:rPr>
        <w:t>дств Шк</w:t>
      </w:r>
      <w:proofErr w:type="gramEnd"/>
      <w:r w:rsidRPr="005320C6">
        <w:rPr>
          <w:rFonts w:ascii="Times New Roman" w:eastAsia="Times New Roman" w:hAnsi="Times New Roman"/>
          <w:spacing w:val="-1"/>
          <w:sz w:val="20"/>
          <w:szCs w:val="20"/>
          <w:lang w:eastAsia="ru-RU"/>
        </w:rPr>
        <w:t xml:space="preserve">олы в соответствии с </w:t>
      </w:r>
      <w:r w:rsidRPr="005320C6">
        <w:rPr>
          <w:rFonts w:ascii="Times New Roman" w:eastAsia="Times New Roman" w:hAnsi="Times New Roman"/>
          <w:sz w:val="20"/>
          <w:szCs w:val="20"/>
          <w:lang w:eastAsia="ru-RU"/>
        </w:rPr>
        <w:t>требованиями архивных органов.</w:t>
      </w:r>
    </w:p>
    <w:p w:rsidR="005320C6" w:rsidRPr="005320C6" w:rsidRDefault="005320C6" w:rsidP="005320C6">
      <w:pPr>
        <w:spacing w:after="0" w:line="240" w:lineRule="auto"/>
        <w:jc w:val="center"/>
        <w:rPr>
          <w:rFonts w:ascii="Times New Roman" w:eastAsia="Times New Roman" w:hAnsi="Times New Roman"/>
          <w:sz w:val="20"/>
          <w:szCs w:val="20"/>
          <w:lang w:eastAsia="ru-RU"/>
        </w:rPr>
      </w:pPr>
    </w:p>
    <w:p w:rsidR="005320C6" w:rsidRPr="005320C6" w:rsidRDefault="005320C6" w:rsidP="005320C6">
      <w:pPr>
        <w:spacing w:after="0" w:line="240" w:lineRule="auto"/>
        <w:jc w:val="center"/>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9. Локальные акты, регламентирующие деятельность Школы.</w:t>
      </w:r>
    </w:p>
    <w:p w:rsidR="005320C6" w:rsidRPr="005320C6" w:rsidRDefault="005320C6" w:rsidP="005320C6">
      <w:pPr>
        <w:spacing w:after="0" w:line="240" w:lineRule="auto"/>
        <w:rPr>
          <w:rFonts w:ascii="Times New Roman" w:eastAsia="Times New Roman" w:hAnsi="Times New Roman"/>
          <w:sz w:val="20"/>
          <w:szCs w:val="20"/>
          <w:lang w:eastAsia="ru-RU"/>
        </w:rPr>
      </w:pPr>
    </w:p>
    <w:p w:rsidR="005320C6" w:rsidRPr="005320C6" w:rsidRDefault="005320C6" w:rsidP="005320C6">
      <w:pPr>
        <w:shd w:val="clear" w:color="auto" w:fill="FFFFFF"/>
        <w:spacing w:after="0" w:line="240" w:lineRule="auto"/>
        <w:ind w:left="11"/>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9.1.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5320C6" w:rsidRPr="005320C6" w:rsidRDefault="005320C6" w:rsidP="005320C6">
      <w:pPr>
        <w:shd w:val="clear" w:color="auto" w:fill="FFFFFF"/>
        <w:spacing w:after="0" w:line="240" w:lineRule="auto"/>
        <w:ind w:left="11"/>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9.2.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w:t>
      </w:r>
      <w:proofErr w:type="spellStart"/>
      <w:r w:rsidRPr="005320C6">
        <w:rPr>
          <w:rFonts w:ascii="Times New Roman" w:eastAsia="Times New Roman" w:hAnsi="Times New Roman"/>
          <w:sz w:val="20"/>
          <w:szCs w:val="20"/>
          <w:lang w:eastAsia="ru-RU"/>
        </w:rPr>
        <w:t>Богучанского</w:t>
      </w:r>
      <w:proofErr w:type="spellEnd"/>
      <w:r w:rsidRPr="005320C6">
        <w:rPr>
          <w:rFonts w:ascii="Times New Roman" w:eastAsia="Times New Roman" w:hAnsi="Times New Roman"/>
          <w:sz w:val="20"/>
          <w:szCs w:val="20"/>
          <w:lang w:eastAsia="ru-RU"/>
        </w:rPr>
        <w:t xml:space="preserve"> района и в порядке, установленном настоящим Уставом.</w:t>
      </w:r>
    </w:p>
    <w:p w:rsidR="005320C6" w:rsidRPr="005320C6" w:rsidRDefault="005320C6" w:rsidP="005320C6">
      <w:pPr>
        <w:shd w:val="clear" w:color="auto" w:fill="FFFFFF"/>
        <w:spacing w:after="0" w:line="240" w:lineRule="auto"/>
        <w:ind w:left="11"/>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9.3. </w:t>
      </w:r>
      <w:proofErr w:type="gramStart"/>
      <w:r w:rsidRPr="005320C6">
        <w:rPr>
          <w:rFonts w:ascii="Times New Roman" w:eastAsia="Times New Roman" w:hAnsi="Times New Roman"/>
          <w:sz w:val="20"/>
          <w:szCs w:val="20"/>
          <w:lang w:eastAsia="ru-RU"/>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p>
    <w:p w:rsidR="005320C6" w:rsidRPr="005320C6" w:rsidRDefault="005320C6" w:rsidP="005320C6">
      <w:pPr>
        <w:shd w:val="clear" w:color="auto" w:fill="FFFFFF"/>
        <w:spacing w:after="0" w:line="240" w:lineRule="auto"/>
        <w:ind w:left="11"/>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9.4. При принятии локальных нормативных актов, затрагивающих права обучающихся и работников Школы, учитывается мнение профсоюзного комитета, обучающихся и их родителей (законных представителей). </w:t>
      </w:r>
    </w:p>
    <w:p w:rsidR="005320C6" w:rsidRPr="005320C6" w:rsidRDefault="005320C6" w:rsidP="005320C6">
      <w:pPr>
        <w:shd w:val="clear" w:color="auto" w:fill="FFFFFF"/>
        <w:spacing w:after="0" w:line="240" w:lineRule="auto"/>
        <w:ind w:left="11"/>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lastRenderedPageBreak/>
        <w:t xml:space="preserve">9.5. </w:t>
      </w:r>
      <w:proofErr w:type="gramStart"/>
      <w:r w:rsidRPr="005320C6">
        <w:rPr>
          <w:rFonts w:ascii="Times New Roman" w:eastAsia="Times New Roman" w:hAnsi="Times New Roman"/>
          <w:sz w:val="20"/>
          <w:szCs w:val="20"/>
          <w:lang w:eastAsia="ru-RU"/>
        </w:rPr>
        <w:t xml:space="preserve">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Родительский комитет, в Совет старшеклассников,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Школы. </w:t>
      </w:r>
      <w:proofErr w:type="gramEnd"/>
    </w:p>
    <w:p w:rsidR="005320C6" w:rsidRPr="005320C6" w:rsidRDefault="005320C6" w:rsidP="005320C6">
      <w:pPr>
        <w:shd w:val="clear" w:color="auto" w:fill="FFFFFF"/>
        <w:spacing w:after="0" w:line="240" w:lineRule="auto"/>
        <w:ind w:left="11"/>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9.6. Родительский комитет, Совет старшеклассников,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5320C6" w:rsidRPr="005320C6" w:rsidRDefault="005320C6" w:rsidP="005320C6">
      <w:pPr>
        <w:shd w:val="clear" w:color="auto" w:fill="FFFFFF"/>
        <w:spacing w:after="0" w:line="240" w:lineRule="auto"/>
        <w:ind w:left="11"/>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9.7. В случае если мотивированное мнение не содержит согласия с проектом локального нормативного </w:t>
      </w:r>
      <w:proofErr w:type="gramStart"/>
      <w:r w:rsidRPr="005320C6">
        <w:rPr>
          <w:rFonts w:ascii="Times New Roman" w:eastAsia="Times New Roman" w:hAnsi="Times New Roman"/>
          <w:sz w:val="20"/>
          <w:szCs w:val="20"/>
          <w:lang w:eastAsia="ru-RU"/>
        </w:rPr>
        <w:t>акта</w:t>
      </w:r>
      <w:proofErr w:type="gramEnd"/>
      <w:r w:rsidRPr="005320C6">
        <w:rPr>
          <w:rFonts w:ascii="Times New Roman" w:eastAsia="Times New Roman" w:hAnsi="Times New Roman"/>
          <w:sz w:val="20"/>
          <w:szCs w:val="20"/>
          <w:lang w:eastAsia="ru-RU"/>
        </w:rPr>
        <w:t xml:space="preserve">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мнения провести дополнительные консультации с Советом старшеклассников, Родительским комитетом, выборным органом первичной профсоюзной организации в целях достижения взаимоприемлемого решения. </w:t>
      </w:r>
    </w:p>
    <w:p w:rsidR="005320C6" w:rsidRPr="005320C6" w:rsidRDefault="005320C6" w:rsidP="005320C6">
      <w:pPr>
        <w:shd w:val="clear" w:color="auto" w:fill="FFFFFF"/>
        <w:spacing w:after="0" w:line="240" w:lineRule="auto"/>
        <w:ind w:left="11"/>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9.8.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5320C6" w:rsidRPr="005320C6" w:rsidRDefault="005320C6" w:rsidP="005320C6">
      <w:pPr>
        <w:shd w:val="clear" w:color="auto" w:fill="FFFFFF"/>
        <w:spacing w:after="0" w:line="240" w:lineRule="auto"/>
        <w:ind w:left="11"/>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9.9.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5320C6" w:rsidRPr="005320C6" w:rsidRDefault="005320C6" w:rsidP="005320C6">
      <w:pPr>
        <w:shd w:val="clear" w:color="auto" w:fill="FFFFFF"/>
        <w:spacing w:after="0" w:line="240" w:lineRule="auto"/>
        <w:ind w:left="11"/>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9.10.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5320C6" w:rsidRPr="005320C6" w:rsidRDefault="005320C6" w:rsidP="005320C6">
      <w:pPr>
        <w:shd w:val="clear" w:color="auto" w:fill="FFFFFF"/>
        <w:spacing w:after="0" w:line="240" w:lineRule="auto"/>
        <w:ind w:left="11"/>
        <w:jc w:val="center"/>
        <w:rPr>
          <w:rFonts w:ascii="Times New Roman" w:eastAsia="Times New Roman" w:hAnsi="Times New Roman"/>
          <w:sz w:val="20"/>
          <w:szCs w:val="20"/>
          <w:lang w:eastAsia="ru-RU"/>
        </w:rPr>
      </w:pPr>
    </w:p>
    <w:p w:rsidR="005320C6" w:rsidRPr="005320C6" w:rsidRDefault="005320C6" w:rsidP="005320C6">
      <w:pPr>
        <w:shd w:val="clear" w:color="auto" w:fill="FFFFFF"/>
        <w:spacing w:after="0" w:line="240" w:lineRule="auto"/>
        <w:ind w:left="11"/>
        <w:jc w:val="center"/>
        <w:rPr>
          <w:rFonts w:ascii="Times New Roman" w:eastAsia="Times New Roman" w:hAnsi="Times New Roman"/>
          <w:bCs/>
          <w:spacing w:val="-1"/>
          <w:sz w:val="20"/>
          <w:szCs w:val="20"/>
          <w:lang w:eastAsia="ru-RU"/>
        </w:rPr>
      </w:pPr>
      <w:r w:rsidRPr="005320C6">
        <w:rPr>
          <w:rFonts w:ascii="Times New Roman" w:eastAsia="Times New Roman" w:hAnsi="Times New Roman"/>
          <w:bCs/>
          <w:spacing w:val="-1"/>
          <w:sz w:val="20"/>
          <w:szCs w:val="20"/>
          <w:lang w:eastAsia="ru-RU"/>
        </w:rPr>
        <w:t>10. Заключительные положения.</w:t>
      </w:r>
    </w:p>
    <w:p w:rsidR="005320C6" w:rsidRPr="005320C6" w:rsidRDefault="005320C6" w:rsidP="005320C6">
      <w:pPr>
        <w:shd w:val="clear" w:color="auto" w:fill="FFFFFF"/>
        <w:spacing w:after="0" w:line="240" w:lineRule="auto"/>
        <w:ind w:left="11"/>
        <w:jc w:val="center"/>
        <w:rPr>
          <w:rFonts w:ascii="Times New Roman" w:eastAsia="Times New Roman" w:hAnsi="Times New Roman"/>
          <w:sz w:val="20"/>
          <w:szCs w:val="20"/>
          <w:lang w:eastAsia="ru-RU"/>
        </w:rPr>
      </w:pPr>
    </w:p>
    <w:p w:rsidR="005320C6" w:rsidRPr="005320C6" w:rsidRDefault="005320C6" w:rsidP="005320C6">
      <w:pPr>
        <w:shd w:val="clear" w:color="auto" w:fill="FFFFFF"/>
        <w:spacing w:after="0" w:line="240" w:lineRule="auto"/>
        <w:ind w:left="11"/>
        <w:jc w:val="both"/>
        <w:rPr>
          <w:rFonts w:ascii="Times New Roman" w:eastAsia="Times New Roman" w:hAnsi="Times New Roman"/>
          <w:sz w:val="20"/>
          <w:szCs w:val="20"/>
          <w:lang w:eastAsia="ru-RU"/>
        </w:rPr>
      </w:pPr>
      <w:r w:rsidRPr="005320C6">
        <w:rPr>
          <w:rFonts w:ascii="Times New Roman" w:eastAsia="Times New Roman" w:hAnsi="Times New Roman"/>
          <w:spacing w:val="-3"/>
          <w:sz w:val="20"/>
          <w:szCs w:val="20"/>
          <w:lang w:eastAsia="ru-RU"/>
        </w:rPr>
        <w:t xml:space="preserve">10.1. Изменения и дополнения к настоящему Уставу утверждаются </w:t>
      </w:r>
      <w:r w:rsidRPr="005320C6">
        <w:rPr>
          <w:rFonts w:ascii="Times New Roman" w:eastAsia="Times New Roman" w:hAnsi="Times New Roman"/>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5320C6" w:rsidRPr="005320C6" w:rsidRDefault="005320C6" w:rsidP="005320C6">
      <w:pPr>
        <w:widowControl w:val="0"/>
        <w:shd w:val="clear" w:color="auto" w:fill="FFFFFF"/>
        <w:tabs>
          <w:tab w:val="left" w:pos="1344"/>
        </w:tabs>
        <w:autoSpaceDE w:val="0"/>
        <w:autoSpaceDN w:val="0"/>
        <w:adjustRightInd w:val="0"/>
        <w:spacing w:before="34" w:after="0" w:line="240" w:lineRule="auto"/>
        <w:ind w:right="67"/>
        <w:jc w:val="both"/>
        <w:rPr>
          <w:rFonts w:ascii="Times New Roman" w:eastAsia="Times New Roman" w:hAnsi="Times New Roman"/>
          <w:spacing w:val="-1"/>
          <w:sz w:val="20"/>
          <w:szCs w:val="20"/>
          <w:lang w:eastAsia="ru-RU"/>
        </w:rPr>
      </w:pPr>
    </w:p>
    <w:p w:rsidR="005320C6" w:rsidRPr="005320C6" w:rsidRDefault="005320C6" w:rsidP="005320C6">
      <w:pPr>
        <w:spacing w:after="120" w:line="240" w:lineRule="auto"/>
        <w:jc w:val="both"/>
        <w:rPr>
          <w:rFonts w:ascii="Times New Roman" w:eastAsia="Times New Roman" w:hAnsi="Times New Roman"/>
          <w:sz w:val="20"/>
          <w:szCs w:val="20"/>
          <w:lang w:eastAsia="ru-RU"/>
        </w:rPr>
      </w:pPr>
      <w:r w:rsidRPr="005320C6">
        <w:rPr>
          <w:rFonts w:ascii="Times New Roman" w:eastAsia="Times New Roman" w:hAnsi="Times New Roman"/>
          <w:spacing w:val="-1"/>
          <w:sz w:val="20"/>
          <w:szCs w:val="20"/>
          <w:lang w:eastAsia="ru-RU"/>
        </w:rPr>
        <w:t xml:space="preserve">10.2. Устав муниципального казенного общеобразовательного учреждения </w:t>
      </w:r>
      <w:proofErr w:type="spellStart"/>
      <w:r w:rsidRPr="005320C6">
        <w:rPr>
          <w:rFonts w:ascii="Times New Roman" w:eastAsia="Times New Roman" w:hAnsi="Times New Roman"/>
          <w:spacing w:val="-1"/>
          <w:sz w:val="20"/>
          <w:szCs w:val="20"/>
          <w:lang w:eastAsia="ru-RU"/>
        </w:rPr>
        <w:t>Красногорьевской</w:t>
      </w:r>
      <w:proofErr w:type="spellEnd"/>
      <w:r w:rsidRPr="005320C6">
        <w:rPr>
          <w:rFonts w:ascii="Times New Roman" w:eastAsia="Times New Roman" w:hAnsi="Times New Roman"/>
          <w:spacing w:val="-1"/>
          <w:sz w:val="20"/>
          <w:szCs w:val="20"/>
          <w:lang w:eastAsia="ru-RU"/>
        </w:rPr>
        <w:t xml:space="preserve"> школы, утвержденный  постановлением  администрации </w:t>
      </w:r>
      <w:proofErr w:type="spellStart"/>
      <w:r w:rsidRPr="005320C6">
        <w:rPr>
          <w:rFonts w:ascii="Times New Roman" w:eastAsia="Times New Roman" w:hAnsi="Times New Roman"/>
          <w:spacing w:val="-1"/>
          <w:sz w:val="20"/>
          <w:szCs w:val="20"/>
          <w:lang w:eastAsia="ru-RU"/>
        </w:rPr>
        <w:t>Богучанского</w:t>
      </w:r>
      <w:proofErr w:type="spellEnd"/>
      <w:r w:rsidRPr="005320C6">
        <w:rPr>
          <w:rFonts w:ascii="Times New Roman" w:eastAsia="Times New Roman" w:hAnsi="Times New Roman"/>
          <w:spacing w:val="-1"/>
          <w:sz w:val="20"/>
          <w:szCs w:val="20"/>
          <w:lang w:eastAsia="ru-RU"/>
        </w:rPr>
        <w:t xml:space="preserve"> района  от 30.10.2015</w:t>
      </w:r>
      <w:r w:rsidRPr="005320C6">
        <w:rPr>
          <w:rFonts w:ascii="Times New Roman" w:eastAsia="Times New Roman" w:hAnsi="Times New Roman"/>
          <w:sz w:val="20"/>
          <w:szCs w:val="20"/>
          <w:shd w:val="clear" w:color="auto" w:fill="FFFFFF"/>
          <w:lang w:eastAsia="ru-RU"/>
        </w:rPr>
        <w:t xml:space="preserve"> №</w:t>
      </w:r>
      <w:r w:rsidRPr="005320C6">
        <w:rPr>
          <w:rFonts w:ascii="Times New Roman" w:eastAsia="Times New Roman" w:hAnsi="Times New Roman"/>
          <w:spacing w:val="-1"/>
          <w:sz w:val="20"/>
          <w:szCs w:val="20"/>
          <w:lang w:eastAsia="ru-RU"/>
        </w:rPr>
        <w:t xml:space="preserve">970-п </w:t>
      </w:r>
      <w:r w:rsidRPr="005320C6">
        <w:rPr>
          <w:rFonts w:ascii="Times New Roman" w:eastAsia="Times New Roman" w:hAnsi="Times New Roman"/>
          <w:spacing w:val="-1"/>
          <w:sz w:val="20"/>
          <w:szCs w:val="20"/>
          <w:shd w:val="clear" w:color="auto" w:fill="FFFFFF"/>
          <w:lang w:eastAsia="ru-RU"/>
        </w:rPr>
        <w:t xml:space="preserve">утрачивает силу с </w:t>
      </w:r>
      <w:r w:rsidRPr="005320C6">
        <w:rPr>
          <w:rFonts w:ascii="Times New Roman" w:eastAsia="Times New Roman" w:hAnsi="Times New Roman"/>
          <w:sz w:val="20"/>
          <w:szCs w:val="20"/>
          <w:shd w:val="clear" w:color="auto" w:fill="FFFFFF"/>
          <w:lang w:eastAsia="ru-RU"/>
        </w:rPr>
        <w:t>момента государственной</w:t>
      </w:r>
      <w:r w:rsidRPr="005320C6">
        <w:rPr>
          <w:rFonts w:ascii="Times New Roman" w:eastAsia="Times New Roman" w:hAnsi="Times New Roman"/>
          <w:sz w:val="20"/>
          <w:szCs w:val="20"/>
          <w:lang w:eastAsia="ru-RU"/>
        </w:rPr>
        <w:t xml:space="preserve"> регистрации настоящего Устава в порядке, установленном действующим законодательством.</w:t>
      </w:r>
    </w:p>
    <w:p w:rsidR="005320C6" w:rsidRPr="005320C6" w:rsidRDefault="005320C6" w:rsidP="005320C6">
      <w:pPr>
        <w:spacing w:after="0" w:line="240" w:lineRule="auto"/>
        <w:rPr>
          <w:rFonts w:ascii="Times New Roman" w:eastAsia="Times New Roman" w:hAnsi="Times New Roman"/>
          <w:sz w:val="20"/>
          <w:szCs w:val="20"/>
          <w:lang w:eastAsia="ru-RU"/>
        </w:rPr>
      </w:pPr>
    </w:p>
    <w:p w:rsidR="005320C6" w:rsidRPr="005320C6" w:rsidRDefault="005320C6" w:rsidP="005320C6">
      <w:pPr>
        <w:spacing w:after="0" w:line="240" w:lineRule="auto"/>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Устав принят общим собранием </w:t>
      </w:r>
    </w:p>
    <w:p w:rsidR="005320C6" w:rsidRPr="005320C6" w:rsidRDefault="005320C6" w:rsidP="005320C6">
      <w:pPr>
        <w:spacing w:after="0" w:line="240" w:lineRule="auto"/>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работников Муниципального казённого</w:t>
      </w:r>
    </w:p>
    <w:p w:rsidR="005320C6" w:rsidRPr="005320C6" w:rsidRDefault="005320C6" w:rsidP="005320C6">
      <w:pPr>
        <w:spacing w:after="0" w:line="240" w:lineRule="auto"/>
        <w:jc w:val="both"/>
        <w:rPr>
          <w:rFonts w:ascii="Times New Roman" w:eastAsia="Times New Roman" w:hAnsi="Times New Roman"/>
          <w:sz w:val="20"/>
          <w:szCs w:val="20"/>
          <w:lang w:eastAsia="ru-RU"/>
        </w:rPr>
      </w:pPr>
      <w:r w:rsidRPr="005320C6">
        <w:rPr>
          <w:rFonts w:ascii="Times New Roman" w:eastAsia="Times New Roman" w:hAnsi="Times New Roman"/>
          <w:sz w:val="20"/>
          <w:szCs w:val="20"/>
          <w:lang w:eastAsia="ru-RU"/>
        </w:rPr>
        <w:t xml:space="preserve">общеобразовательного учреждения </w:t>
      </w:r>
    </w:p>
    <w:p w:rsidR="005320C6" w:rsidRPr="005320C6" w:rsidRDefault="005320C6" w:rsidP="005320C6">
      <w:pPr>
        <w:spacing w:after="0" w:line="240" w:lineRule="auto"/>
        <w:jc w:val="both"/>
        <w:rPr>
          <w:rFonts w:ascii="Times New Roman" w:eastAsia="Times New Roman" w:hAnsi="Times New Roman"/>
          <w:sz w:val="20"/>
          <w:szCs w:val="20"/>
          <w:lang w:eastAsia="ru-RU"/>
        </w:rPr>
      </w:pPr>
      <w:proofErr w:type="spellStart"/>
      <w:r w:rsidRPr="005320C6">
        <w:rPr>
          <w:rFonts w:ascii="Times New Roman" w:eastAsia="Times New Roman" w:hAnsi="Times New Roman"/>
          <w:sz w:val="20"/>
          <w:szCs w:val="20"/>
          <w:lang w:eastAsia="ru-RU"/>
        </w:rPr>
        <w:t>Красногорьевской</w:t>
      </w:r>
      <w:proofErr w:type="spellEnd"/>
      <w:r w:rsidRPr="005320C6">
        <w:rPr>
          <w:rFonts w:ascii="Times New Roman" w:eastAsia="Times New Roman" w:hAnsi="Times New Roman"/>
          <w:sz w:val="20"/>
          <w:szCs w:val="20"/>
          <w:lang w:eastAsia="ru-RU"/>
        </w:rPr>
        <w:t xml:space="preserve"> школы</w:t>
      </w:r>
    </w:p>
    <w:p w:rsidR="005320C6" w:rsidRPr="00CE7A11" w:rsidRDefault="005320C6" w:rsidP="005320C6">
      <w:pPr>
        <w:spacing w:after="0" w:line="240" w:lineRule="auto"/>
        <w:jc w:val="both"/>
        <w:rPr>
          <w:rFonts w:ascii="Times New Roman" w:eastAsia="Times New Roman" w:hAnsi="Times New Roman"/>
          <w:sz w:val="20"/>
          <w:szCs w:val="20"/>
          <w:lang w:eastAsia="ru-RU"/>
        </w:rPr>
      </w:pPr>
    </w:p>
    <w:p w:rsidR="005320C6" w:rsidRPr="002B062B" w:rsidRDefault="005320C6" w:rsidP="005320C6">
      <w:pPr>
        <w:spacing w:after="0" w:line="240" w:lineRule="auto"/>
        <w:jc w:val="both"/>
        <w:rPr>
          <w:rFonts w:ascii="Times New Roman" w:eastAsia="Times New Roman" w:hAnsi="Times New Roman"/>
          <w:sz w:val="20"/>
          <w:szCs w:val="20"/>
          <w:lang w:eastAsia="ru-RU"/>
        </w:rPr>
      </w:pPr>
      <w:r w:rsidRPr="002B062B">
        <w:rPr>
          <w:rFonts w:ascii="Times New Roman" w:eastAsia="Times New Roman" w:hAnsi="Times New Roman"/>
          <w:sz w:val="20"/>
          <w:szCs w:val="20"/>
          <w:lang w:eastAsia="ru-RU"/>
        </w:rPr>
        <w:t>Протокол №  ____ от   «____»____________   2020 года.</w:t>
      </w:r>
    </w:p>
    <w:p w:rsidR="006F71FF" w:rsidRPr="00090769" w:rsidRDefault="006F71FF" w:rsidP="006F71FF">
      <w:pPr>
        <w:spacing w:after="0" w:line="240" w:lineRule="auto"/>
        <w:jc w:val="both"/>
        <w:rPr>
          <w:rFonts w:ascii="Times New Roman" w:eastAsia="Times New Roman" w:hAnsi="Times New Roman"/>
          <w:sz w:val="20"/>
          <w:szCs w:val="20"/>
          <w:lang w:val="en-US" w:eastAsia="ru-RU"/>
        </w:rPr>
      </w:pPr>
    </w:p>
    <w:p w:rsidR="006F71FF" w:rsidRPr="006F71FF" w:rsidRDefault="006F71FF" w:rsidP="006F71FF">
      <w:pPr>
        <w:spacing w:line="240" w:lineRule="auto"/>
        <w:jc w:val="center"/>
        <w:rPr>
          <w:rFonts w:ascii="Times New Roman" w:hAnsi="Times New Roman"/>
          <w:sz w:val="20"/>
          <w:szCs w:val="20"/>
        </w:rPr>
      </w:pPr>
      <w:r w:rsidRPr="006F71FF">
        <w:rPr>
          <w:rFonts w:ascii="Times New Roman" w:hAnsi="Times New Roman"/>
          <w:noProof/>
          <w:sz w:val="20"/>
          <w:szCs w:val="20"/>
          <w:lang w:eastAsia="ru-RU"/>
        </w:rPr>
        <w:drawing>
          <wp:inline distT="0" distB="0" distL="0" distR="0">
            <wp:extent cx="474345" cy="560705"/>
            <wp:effectExtent l="19050" t="0" r="190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4345" cy="560705"/>
                    </a:xfrm>
                    <a:prstGeom prst="rect">
                      <a:avLst/>
                    </a:prstGeom>
                    <a:noFill/>
                    <a:ln w="9525">
                      <a:noFill/>
                      <a:miter lim="800000"/>
                      <a:headEnd/>
                      <a:tailEnd/>
                    </a:ln>
                  </pic:spPr>
                </pic:pic>
              </a:graphicData>
            </a:graphic>
          </wp:inline>
        </w:drawing>
      </w:r>
    </w:p>
    <w:p w:rsidR="006F71FF" w:rsidRPr="006F71FF" w:rsidRDefault="006F71FF" w:rsidP="006F71FF">
      <w:pPr>
        <w:spacing w:after="0" w:line="240" w:lineRule="auto"/>
        <w:rPr>
          <w:rFonts w:ascii="Times New Roman" w:hAnsi="Times New Roman"/>
          <w:sz w:val="10"/>
          <w:szCs w:val="20"/>
        </w:rPr>
      </w:pPr>
    </w:p>
    <w:p w:rsidR="006F71FF" w:rsidRPr="006F71FF" w:rsidRDefault="006F71FF" w:rsidP="006F71FF">
      <w:pPr>
        <w:spacing w:after="0" w:line="240" w:lineRule="auto"/>
        <w:jc w:val="center"/>
        <w:rPr>
          <w:rFonts w:ascii="Times New Roman" w:hAnsi="Times New Roman"/>
          <w:sz w:val="18"/>
          <w:szCs w:val="20"/>
          <w:lang w:val="en-US"/>
        </w:rPr>
      </w:pPr>
      <w:r w:rsidRPr="006F71FF">
        <w:rPr>
          <w:rFonts w:ascii="Times New Roman" w:hAnsi="Times New Roman"/>
          <w:sz w:val="18"/>
          <w:szCs w:val="20"/>
        </w:rPr>
        <w:t>АДМИНИСТРАЦИЯ БОГУЧАНСКОГО РАЙОНА</w:t>
      </w:r>
    </w:p>
    <w:p w:rsidR="006F71FF" w:rsidRPr="006F71FF" w:rsidRDefault="006F71FF" w:rsidP="006F71FF">
      <w:pPr>
        <w:spacing w:after="0" w:line="240" w:lineRule="auto"/>
        <w:jc w:val="center"/>
        <w:rPr>
          <w:rFonts w:ascii="Times New Roman" w:hAnsi="Times New Roman"/>
          <w:sz w:val="18"/>
          <w:szCs w:val="20"/>
        </w:rPr>
      </w:pPr>
      <w:proofErr w:type="gramStart"/>
      <w:r w:rsidRPr="006F71FF">
        <w:rPr>
          <w:rFonts w:ascii="Times New Roman" w:hAnsi="Times New Roman"/>
          <w:sz w:val="18"/>
          <w:szCs w:val="20"/>
        </w:rPr>
        <w:t>П</w:t>
      </w:r>
      <w:proofErr w:type="gramEnd"/>
      <w:r w:rsidRPr="006F71FF">
        <w:rPr>
          <w:rFonts w:ascii="Times New Roman" w:hAnsi="Times New Roman"/>
          <w:sz w:val="18"/>
          <w:szCs w:val="20"/>
        </w:rPr>
        <w:t xml:space="preserve"> О С Т А Н О В Л Е Н И Е</w:t>
      </w:r>
    </w:p>
    <w:p w:rsidR="006F71FF" w:rsidRPr="006F71FF" w:rsidRDefault="006F71FF" w:rsidP="006F71FF">
      <w:pPr>
        <w:spacing w:after="0" w:line="240" w:lineRule="auto"/>
        <w:jc w:val="center"/>
        <w:rPr>
          <w:rFonts w:ascii="Times New Roman" w:hAnsi="Times New Roman"/>
          <w:sz w:val="20"/>
          <w:szCs w:val="20"/>
        </w:rPr>
      </w:pPr>
      <w:r w:rsidRPr="006F71FF">
        <w:rPr>
          <w:rFonts w:ascii="Times New Roman" w:hAnsi="Times New Roman"/>
          <w:sz w:val="20"/>
          <w:szCs w:val="20"/>
        </w:rPr>
        <w:t>«21» 02.  2020</w:t>
      </w:r>
      <w:r w:rsidRPr="006F71FF">
        <w:rPr>
          <w:rFonts w:ascii="Times New Roman" w:hAnsi="Times New Roman"/>
          <w:sz w:val="20"/>
          <w:szCs w:val="20"/>
        </w:rPr>
        <w:tab/>
      </w:r>
      <w:r w:rsidRPr="006F71FF">
        <w:rPr>
          <w:rFonts w:ascii="Times New Roman" w:hAnsi="Times New Roman"/>
          <w:sz w:val="20"/>
          <w:szCs w:val="20"/>
        </w:rPr>
        <w:tab/>
        <w:t xml:space="preserve">              с. </w:t>
      </w:r>
      <w:proofErr w:type="spellStart"/>
      <w:r w:rsidRPr="006F71FF">
        <w:rPr>
          <w:rFonts w:ascii="Times New Roman" w:hAnsi="Times New Roman"/>
          <w:sz w:val="20"/>
          <w:szCs w:val="20"/>
        </w:rPr>
        <w:t>Богучаны</w:t>
      </w:r>
      <w:proofErr w:type="spellEnd"/>
      <w:r w:rsidRPr="006F71FF">
        <w:rPr>
          <w:rFonts w:ascii="Times New Roman" w:hAnsi="Times New Roman"/>
          <w:sz w:val="20"/>
          <w:szCs w:val="20"/>
        </w:rPr>
        <w:t xml:space="preserve">                                          № 185 - </w:t>
      </w:r>
      <w:proofErr w:type="spellStart"/>
      <w:proofErr w:type="gramStart"/>
      <w:r w:rsidRPr="006F71FF">
        <w:rPr>
          <w:rFonts w:ascii="Times New Roman" w:hAnsi="Times New Roman"/>
          <w:sz w:val="20"/>
          <w:szCs w:val="20"/>
        </w:rPr>
        <w:t>п</w:t>
      </w:r>
      <w:proofErr w:type="spellEnd"/>
      <w:proofErr w:type="gramEnd"/>
    </w:p>
    <w:p w:rsidR="006F71FF" w:rsidRPr="00CE7A11" w:rsidRDefault="006F71FF" w:rsidP="006F71FF">
      <w:pPr>
        <w:spacing w:after="0" w:line="240" w:lineRule="auto"/>
        <w:rPr>
          <w:rFonts w:ascii="Times New Roman" w:hAnsi="Times New Roman"/>
          <w:sz w:val="20"/>
          <w:szCs w:val="20"/>
        </w:rPr>
      </w:pPr>
    </w:p>
    <w:p w:rsidR="006F71FF" w:rsidRPr="006F71FF" w:rsidRDefault="006F71FF" w:rsidP="006F71FF">
      <w:pPr>
        <w:tabs>
          <w:tab w:val="left" w:pos="940"/>
        </w:tabs>
        <w:spacing w:after="0" w:line="240" w:lineRule="auto"/>
        <w:jc w:val="center"/>
        <w:rPr>
          <w:rFonts w:ascii="Times New Roman" w:hAnsi="Times New Roman"/>
          <w:sz w:val="20"/>
          <w:szCs w:val="20"/>
        </w:rPr>
      </w:pPr>
      <w:r w:rsidRPr="006F71FF">
        <w:rPr>
          <w:rFonts w:ascii="Times New Roman" w:hAnsi="Times New Roman"/>
          <w:sz w:val="20"/>
          <w:szCs w:val="20"/>
        </w:rPr>
        <w:t>Об утверждении Устава Муниципального казённого общеобразовательного учреждения  «</w:t>
      </w:r>
      <w:proofErr w:type="spellStart"/>
      <w:r w:rsidRPr="006F71FF">
        <w:rPr>
          <w:rFonts w:ascii="Times New Roman" w:hAnsi="Times New Roman"/>
          <w:sz w:val="20"/>
          <w:szCs w:val="20"/>
        </w:rPr>
        <w:t>Шиверская</w:t>
      </w:r>
      <w:proofErr w:type="spellEnd"/>
      <w:r w:rsidRPr="006F71FF">
        <w:rPr>
          <w:rFonts w:ascii="Times New Roman" w:hAnsi="Times New Roman"/>
          <w:sz w:val="20"/>
          <w:szCs w:val="20"/>
        </w:rPr>
        <w:t xml:space="preserve">  школа» в новой редакции</w:t>
      </w:r>
    </w:p>
    <w:p w:rsidR="006F71FF" w:rsidRPr="006F71FF" w:rsidRDefault="006F71FF" w:rsidP="006F71FF">
      <w:pPr>
        <w:tabs>
          <w:tab w:val="left" w:pos="7095"/>
        </w:tabs>
        <w:spacing w:after="0" w:line="240" w:lineRule="auto"/>
        <w:jc w:val="center"/>
        <w:rPr>
          <w:rFonts w:ascii="Times New Roman" w:hAnsi="Times New Roman"/>
          <w:sz w:val="20"/>
          <w:szCs w:val="20"/>
        </w:rPr>
      </w:pPr>
    </w:p>
    <w:p w:rsidR="006F71FF" w:rsidRPr="006F71FF" w:rsidRDefault="006F71FF" w:rsidP="006F71FF">
      <w:pPr>
        <w:tabs>
          <w:tab w:val="left" w:pos="940"/>
        </w:tabs>
        <w:spacing w:after="0" w:line="240" w:lineRule="auto"/>
        <w:ind w:firstLine="567"/>
        <w:jc w:val="both"/>
        <w:rPr>
          <w:rFonts w:ascii="Times New Roman" w:hAnsi="Times New Roman"/>
          <w:sz w:val="20"/>
          <w:szCs w:val="20"/>
        </w:rPr>
      </w:pPr>
      <w:proofErr w:type="gramStart"/>
      <w:r w:rsidRPr="006F71FF">
        <w:rPr>
          <w:rFonts w:ascii="Times New Roman" w:hAnsi="Times New Roman"/>
          <w:sz w:val="20"/>
          <w:szCs w:val="20"/>
        </w:rPr>
        <w:t xml:space="preserve">В целях приведения правовых актов администрации </w:t>
      </w:r>
      <w:proofErr w:type="spellStart"/>
      <w:r w:rsidRPr="006F71FF">
        <w:rPr>
          <w:rFonts w:ascii="Times New Roman" w:hAnsi="Times New Roman"/>
          <w:sz w:val="20"/>
          <w:szCs w:val="20"/>
        </w:rPr>
        <w:t>Богучанского</w:t>
      </w:r>
      <w:proofErr w:type="spellEnd"/>
      <w:r w:rsidRPr="006F71FF">
        <w:rPr>
          <w:rFonts w:ascii="Times New Roman" w:hAnsi="Times New Roman"/>
          <w:sz w:val="20"/>
          <w:szCs w:val="20"/>
        </w:rPr>
        <w:t xml:space="preserve">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w:t>
      </w:r>
      <w:proofErr w:type="spellStart"/>
      <w:r w:rsidRPr="006F71FF">
        <w:rPr>
          <w:rFonts w:ascii="Times New Roman" w:hAnsi="Times New Roman"/>
          <w:sz w:val="20"/>
          <w:szCs w:val="20"/>
        </w:rPr>
        <w:t>Богучанского</w:t>
      </w:r>
      <w:proofErr w:type="spellEnd"/>
      <w:r w:rsidRPr="006F71FF">
        <w:rPr>
          <w:rFonts w:ascii="Times New Roman" w:hAnsi="Times New Roman"/>
          <w:sz w:val="20"/>
          <w:szCs w:val="20"/>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w:t>
      </w:r>
      <w:proofErr w:type="gramEnd"/>
      <w:r w:rsidRPr="006F71FF">
        <w:rPr>
          <w:rFonts w:ascii="Times New Roman" w:hAnsi="Times New Roman"/>
          <w:sz w:val="20"/>
          <w:szCs w:val="20"/>
        </w:rPr>
        <w:t xml:space="preserve"> ст. ст.7,43,47 Устава </w:t>
      </w:r>
      <w:proofErr w:type="spellStart"/>
      <w:r w:rsidRPr="006F71FF">
        <w:rPr>
          <w:rFonts w:ascii="Times New Roman" w:hAnsi="Times New Roman"/>
          <w:sz w:val="20"/>
          <w:szCs w:val="20"/>
        </w:rPr>
        <w:t>Богучанского</w:t>
      </w:r>
      <w:proofErr w:type="spellEnd"/>
      <w:r w:rsidRPr="006F71FF">
        <w:rPr>
          <w:rFonts w:ascii="Times New Roman" w:hAnsi="Times New Roman"/>
          <w:sz w:val="20"/>
          <w:szCs w:val="20"/>
        </w:rPr>
        <w:t xml:space="preserve"> района Красноярского края, </w:t>
      </w:r>
    </w:p>
    <w:p w:rsidR="006F71FF" w:rsidRPr="006F71FF" w:rsidRDefault="006F71FF" w:rsidP="006F71FF">
      <w:pPr>
        <w:tabs>
          <w:tab w:val="left" w:pos="940"/>
        </w:tabs>
        <w:spacing w:after="0" w:line="240" w:lineRule="auto"/>
        <w:ind w:firstLine="567"/>
        <w:jc w:val="both"/>
        <w:rPr>
          <w:rFonts w:ascii="Times New Roman" w:hAnsi="Times New Roman"/>
          <w:sz w:val="20"/>
          <w:szCs w:val="20"/>
        </w:rPr>
      </w:pPr>
    </w:p>
    <w:p w:rsidR="006F71FF" w:rsidRPr="006F71FF" w:rsidRDefault="006F71FF" w:rsidP="006F71FF">
      <w:pPr>
        <w:tabs>
          <w:tab w:val="left" w:pos="940"/>
        </w:tabs>
        <w:spacing w:after="0" w:line="240" w:lineRule="auto"/>
        <w:ind w:firstLine="567"/>
        <w:jc w:val="both"/>
        <w:rPr>
          <w:rFonts w:ascii="Times New Roman" w:hAnsi="Times New Roman"/>
          <w:sz w:val="20"/>
          <w:szCs w:val="20"/>
        </w:rPr>
      </w:pPr>
      <w:r w:rsidRPr="006F71FF">
        <w:rPr>
          <w:rFonts w:ascii="Times New Roman" w:hAnsi="Times New Roman"/>
          <w:sz w:val="20"/>
          <w:szCs w:val="20"/>
        </w:rPr>
        <w:lastRenderedPageBreak/>
        <w:t>ПОСТАНОВЛЯЮ:</w:t>
      </w:r>
    </w:p>
    <w:p w:rsidR="006F71FF" w:rsidRPr="006F71FF" w:rsidRDefault="006F71FF" w:rsidP="00486613">
      <w:pPr>
        <w:pStyle w:val="affff8"/>
        <w:numPr>
          <w:ilvl w:val="0"/>
          <w:numId w:val="25"/>
        </w:numPr>
        <w:tabs>
          <w:tab w:val="left" w:pos="709"/>
        </w:tabs>
        <w:autoSpaceDE w:val="0"/>
        <w:autoSpaceDN w:val="0"/>
        <w:adjustRightInd w:val="0"/>
        <w:spacing w:after="0" w:line="240" w:lineRule="auto"/>
        <w:ind w:left="0" w:firstLine="851"/>
        <w:jc w:val="both"/>
        <w:rPr>
          <w:rFonts w:ascii="Times New Roman" w:hAnsi="Times New Roman"/>
          <w:sz w:val="20"/>
          <w:szCs w:val="20"/>
        </w:rPr>
      </w:pPr>
      <w:r w:rsidRPr="006F71FF">
        <w:rPr>
          <w:rFonts w:ascii="Times New Roman" w:hAnsi="Times New Roman"/>
          <w:sz w:val="20"/>
          <w:szCs w:val="20"/>
        </w:rPr>
        <w:t>Утвердить Устав Муниципального казённого общеобразовательного учреждения «</w:t>
      </w:r>
      <w:proofErr w:type="spellStart"/>
      <w:r w:rsidRPr="006F71FF">
        <w:rPr>
          <w:rFonts w:ascii="Times New Roman" w:hAnsi="Times New Roman"/>
          <w:sz w:val="20"/>
          <w:szCs w:val="20"/>
        </w:rPr>
        <w:t>Шиверская</w:t>
      </w:r>
      <w:proofErr w:type="spellEnd"/>
      <w:r w:rsidRPr="006F71FF">
        <w:rPr>
          <w:rFonts w:ascii="Times New Roman" w:hAnsi="Times New Roman"/>
          <w:sz w:val="20"/>
          <w:szCs w:val="20"/>
        </w:rPr>
        <w:t xml:space="preserve">  школа» в новой редакции согласно приложению 1</w:t>
      </w:r>
    </w:p>
    <w:p w:rsidR="006F71FF" w:rsidRPr="006F71FF" w:rsidRDefault="006F71FF" w:rsidP="00486613">
      <w:pPr>
        <w:pStyle w:val="ConsPlusNormal"/>
        <w:widowControl/>
        <w:numPr>
          <w:ilvl w:val="0"/>
          <w:numId w:val="25"/>
        </w:numPr>
        <w:ind w:left="0" w:firstLine="851"/>
        <w:jc w:val="both"/>
        <w:rPr>
          <w:rFonts w:ascii="Times New Roman" w:hAnsi="Times New Roman" w:cs="Times New Roman"/>
        </w:rPr>
      </w:pPr>
      <w:r w:rsidRPr="006F71FF">
        <w:rPr>
          <w:rFonts w:ascii="Times New Roman" w:hAnsi="Times New Roman" w:cs="Times New Roman"/>
        </w:rPr>
        <w:t>Директору  Муниципального казенного общеобразовательного учреждения «</w:t>
      </w:r>
      <w:proofErr w:type="spellStart"/>
      <w:r w:rsidRPr="006F71FF">
        <w:rPr>
          <w:rFonts w:ascii="Times New Roman" w:hAnsi="Times New Roman" w:cs="Times New Roman"/>
        </w:rPr>
        <w:t>Шиверская</w:t>
      </w:r>
      <w:proofErr w:type="spellEnd"/>
      <w:r w:rsidRPr="006F71FF">
        <w:rPr>
          <w:rFonts w:ascii="Times New Roman" w:hAnsi="Times New Roman" w:cs="Times New Roman"/>
        </w:rPr>
        <w:t xml:space="preserve">  школа» выступить заявителем д</w:t>
      </w:r>
      <w:r w:rsidRPr="006F71FF">
        <w:rPr>
          <w:rFonts w:ascii="Times New Roman" w:eastAsiaTheme="minorHAnsi" w:hAnsi="Times New Roman" w:cs="Times New Roman"/>
        </w:rPr>
        <w:t xml:space="preserve">ля государственной регистрации изменений, внесенных в учредительный документ юридического лица, в регистрирующий орган </w:t>
      </w:r>
      <w:r w:rsidRPr="006F71FF">
        <w:rPr>
          <w:rFonts w:ascii="Times New Roman" w:hAnsi="Times New Roman" w:cs="Times New Roman"/>
        </w:rPr>
        <w:t>в установленный законом срок.</w:t>
      </w:r>
    </w:p>
    <w:p w:rsidR="006F71FF" w:rsidRPr="006F71FF" w:rsidRDefault="006F71FF" w:rsidP="00486613">
      <w:pPr>
        <w:pStyle w:val="affff8"/>
        <w:numPr>
          <w:ilvl w:val="0"/>
          <w:numId w:val="25"/>
        </w:numPr>
        <w:tabs>
          <w:tab w:val="left" w:pos="709"/>
        </w:tabs>
        <w:autoSpaceDE w:val="0"/>
        <w:autoSpaceDN w:val="0"/>
        <w:adjustRightInd w:val="0"/>
        <w:spacing w:after="0" w:line="240" w:lineRule="auto"/>
        <w:ind w:left="0" w:firstLine="851"/>
        <w:jc w:val="both"/>
        <w:rPr>
          <w:rFonts w:ascii="Times New Roman" w:hAnsi="Times New Roman"/>
          <w:sz w:val="20"/>
          <w:szCs w:val="20"/>
        </w:rPr>
      </w:pPr>
      <w:r w:rsidRPr="006F71FF">
        <w:rPr>
          <w:rFonts w:ascii="Times New Roman" w:hAnsi="Times New Roman"/>
          <w:sz w:val="20"/>
          <w:szCs w:val="20"/>
        </w:rPr>
        <w:t xml:space="preserve">Признать утратившим силу постановление администрации </w:t>
      </w:r>
      <w:proofErr w:type="spellStart"/>
      <w:r w:rsidRPr="006F71FF">
        <w:rPr>
          <w:rFonts w:ascii="Times New Roman" w:hAnsi="Times New Roman"/>
          <w:sz w:val="20"/>
          <w:szCs w:val="20"/>
        </w:rPr>
        <w:t>Богучанского</w:t>
      </w:r>
      <w:proofErr w:type="spellEnd"/>
      <w:r w:rsidRPr="006F71FF">
        <w:rPr>
          <w:rFonts w:ascii="Times New Roman" w:hAnsi="Times New Roman"/>
          <w:sz w:val="20"/>
          <w:szCs w:val="20"/>
        </w:rPr>
        <w:t xml:space="preserve"> района от </w:t>
      </w:r>
      <w:r w:rsidRPr="006F71FF">
        <w:rPr>
          <w:rFonts w:ascii="Times New Roman" w:hAnsi="Times New Roman"/>
          <w:spacing w:val="-1"/>
          <w:sz w:val="20"/>
          <w:szCs w:val="20"/>
        </w:rPr>
        <w:t>28.01.2016</w:t>
      </w:r>
      <w:r w:rsidRPr="006F71FF">
        <w:rPr>
          <w:rFonts w:ascii="Times New Roman" w:hAnsi="Times New Roman"/>
          <w:sz w:val="20"/>
          <w:szCs w:val="20"/>
          <w:shd w:val="clear" w:color="auto" w:fill="FFFFFF"/>
        </w:rPr>
        <w:t xml:space="preserve"> №</w:t>
      </w:r>
      <w:r w:rsidRPr="006F71FF">
        <w:rPr>
          <w:rFonts w:ascii="Times New Roman" w:hAnsi="Times New Roman"/>
          <w:spacing w:val="-1"/>
          <w:sz w:val="20"/>
          <w:szCs w:val="20"/>
        </w:rPr>
        <w:t xml:space="preserve">26-п </w:t>
      </w:r>
      <w:r w:rsidRPr="006F71FF">
        <w:rPr>
          <w:rFonts w:ascii="Times New Roman" w:hAnsi="Times New Roman"/>
          <w:sz w:val="20"/>
          <w:szCs w:val="20"/>
        </w:rPr>
        <w:t>«Об утверждении Устава Муниципального казённого общеобразовательного учреждения «</w:t>
      </w:r>
      <w:proofErr w:type="spellStart"/>
      <w:r w:rsidRPr="006F71FF">
        <w:rPr>
          <w:rFonts w:ascii="Times New Roman" w:hAnsi="Times New Roman"/>
          <w:sz w:val="20"/>
          <w:szCs w:val="20"/>
        </w:rPr>
        <w:t>Шиверская</w:t>
      </w:r>
      <w:proofErr w:type="spellEnd"/>
      <w:r w:rsidRPr="006F71FF">
        <w:rPr>
          <w:rFonts w:ascii="Times New Roman" w:hAnsi="Times New Roman"/>
          <w:sz w:val="20"/>
          <w:szCs w:val="20"/>
        </w:rPr>
        <w:t xml:space="preserve"> школа»» </w:t>
      </w:r>
    </w:p>
    <w:p w:rsidR="006F71FF" w:rsidRPr="006F71FF" w:rsidRDefault="006F71FF" w:rsidP="00486613">
      <w:pPr>
        <w:pStyle w:val="ConsPlusNormal"/>
        <w:widowControl/>
        <w:numPr>
          <w:ilvl w:val="0"/>
          <w:numId w:val="25"/>
        </w:numPr>
        <w:ind w:left="0" w:firstLine="851"/>
        <w:jc w:val="both"/>
        <w:rPr>
          <w:rFonts w:ascii="Times New Roman" w:hAnsi="Times New Roman" w:cs="Times New Roman"/>
        </w:rPr>
      </w:pPr>
      <w:proofErr w:type="gramStart"/>
      <w:r w:rsidRPr="006F71FF">
        <w:rPr>
          <w:rFonts w:ascii="Times New Roman" w:hAnsi="Times New Roman" w:cs="Times New Roman"/>
        </w:rPr>
        <w:t>Контроль за</w:t>
      </w:r>
      <w:proofErr w:type="gramEnd"/>
      <w:r w:rsidRPr="006F71FF">
        <w:rPr>
          <w:rFonts w:ascii="Times New Roman" w:hAnsi="Times New Roman" w:cs="Times New Roman"/>
        </w:rPr>
        <w:t xml:space="preserve"> исполнением настоящего постановления возложить на заместителя  Главы </w:t>
      </w:r>
      <w:proofErr w:type="spellStart"/>
      <w:r w:rsidRPr="006F71FF">
        <w:rPr>
          <w:rFonts w:ascii="Times New Roman" w:hAnsi="Times New Roman" w:cs="Times New Roman"/>
        </w:rPr>
        <w:t>Богучанского</w:t>
      </w:r>
      <w:proofErr w:type="spellEnd"/>
      <w:r w:rsidRPr="006F71FF">
        <w:rPr>
          <w:rFonts w:ascii="Times New Roman" w:hAnsi="Times New Roman" w:cs="Times New Roman"/>
        </w:rPr>
        <w:t xml:space="preserve"> района  по социальным вопросам   И.М. Брюханова. </w:t>
      </w:r>
    </w:p>
    <w:p w:rsidR="006F71FF" w:rsidRPr="006F71FF" w:rsidRDefault="006F71FF" w:rsidP="00486613">
      <w:pPr>
        <w:pStyle w:val="ConsPlusNormal"/>
        <w:widowControl/>
        <w:numPr>
          <w:ilvl w:val="0"/>
          <w:numId w:val="25"/>
        </w:numPr>
        <w:ind w:left="0" w:firstLine="851"/>
        <w:jc w:val="both"/>
        <w:rPr>
          <w:rFonts w:ascii="Times New Roman" w:hAnsi="Times New Roman" w:cs="Times New Roman"/>
        </w:rPr>
      </w:pPr>
      <w:r w:rsidRPr="006F71FF">
        <w:rPr>
          <w:rFonts w:ascii="Times New Roman" w:hAnsi="Times New Roman" w:cs="Times New Roman"/>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6F71FF">
        <w:rPr>
          <w:rFonts w:ascii="Times New Roman" w:hAnsi="Times New Roman" w:cs="Times New Roman"/>
        </w:rPr>
        <w:t>Богучанского</w:t>
      </w:r>
      <w:proofErr w:type="spellEnd"/>
      <w:r w:rsidRPr="006F71FF">
        <w:rPr>
          <w:rFonts w:ascii="Times New Roman" w:hAnsi="Times New Roman" w:cs="Times New Roman"/>
        </w:rPr>
        <w:t xml:space="preserve"> района.</w:t>
      </w:r>
    </w:p>
    <w:p w:rsidR="006F71FF" w:rsidRPr="00CE7A11" w:rsidRDefault="006F71FF" w:rsidP="006F71FF">
      <w:pPr>
        <w:spacing w:after="0" w:line="240" w:lineRule="auto"/>
        <w:jc w:val="both"/>
        <w:rPr>
          <w:rFonts w:ascii="Times New Roman" w:hAnsi="Times New Roman"/>
          <w:sz w:val="20"/>
          <w:szCs w:val="20"/>
        </w:rPr>
      </w:pPr>
    </w:p>
    <w:p w:rsidR="006F71FF" w:rsidRPr="00CE7A11" w:rsidRDefault="006F71FF" w:rsidP="006F71FF">
      <w:pPr>
        <w:spacing w:after="0" w:line="240" w:lineRule="auto"/>
        <w:rPr>
          <w:rFonts w:ascii="Times New Roman" w:hAnsi="Times New Roman"/>
          <w:sz w:val="20"/>
          <w:szCs w:val="20"/>
        </w:rPr>
      </w:pPr>
      <w:r w:rsidRPr="006F71FF">
        <w:rPr>
          <w:rFonts w:ascii="Times New Roman" w:hAnsi="Times New Roman"/>
          <w:sz w:val="20"/>
          <w:szCs w:val="20"/>
        </w:rPr>
        <w:t xml:space="preserve">     И.о Главы </w:t>
      </w:r>
      <w:proofErr w:type="spellStart"/>
      <w:r w:rsidRPr="006F71FF">
        <w:rPr>
          <w:rFonts w:ascii="Times New Roman" w:hAnsi="Times New Roman"/>
          <w:sz w:val="20"/>
          <w:szCs w:val="20"/>
        </w:rPr>
        <w:t>Богучанского</w:t>
      </w:r>
      <w:proofErr w:type="spellEnd"/>
      <w:r w:rsidRPr="006F71FF">
        <w:rPr>
          <w:rFonts w:ascii="Times New Roman" w:hAnsi="Times New Roman"/>
          <w:sz w:val="20"/>
          <w:szCs w:val="20"/>
        </w:rPr>
        <w:t xml:space="preserve"> района</w:t>
      </w:r>
      <w:r w:rsidRPr="006F71FF">
        <w:rPr>
          <w:rFonts w:ascii="Times New Roman" w:hAnsi="Times New Roman"/>
          <w:sz w:val="20"/>
          <w:szCs w:val="20"/>
        </w:rPr>
        <w:tab/>
      </w:r>
      <w:r w:rsidRPr="006F71FF">
        <w:rPr>
          <w:rFonts w:ascii="Times New Roman" w:hAnsi="Times New Roman"/>
          <w:sz w:val="20"/>
          <w:szCs w:val="20"/>
        </w:rPr>
        <w:tab/>
        <w:t xml:space="preserve">                                      И.М. </w:t>
      </w:r>
      <w:proofErr w:type="gramStart"/>
      <w:r w:rsidRPr="006F71FF">
        <w:rPr>
          <w:rFonts w:ascii="Times New Roman" w:hAnsi="Times New Roman"/>
          <w:sz w:val="20"/>
          <w:szCs w:val="20"/>
        </w:rPr>
        <w:t>Брюханов</w:t>
      </w:r>
      <w:proofErr w:type="gramEnd"/>
    </w:p>
    <w:p w:rsidR="006F71FF" w:rsidRPr="00090769" w:rsidRDefault="006F71FF" w:rsidP="00625CF4">
      <w:pPr>
        <w:spacing w:after="0" w:line="240" w:lineRule="auto"/>
        <w:rPr>
          <w:rFonts w:ascii="Times New Roman" w:hAnsi="Times New Roman"/>
          <w:sz w:val="20"/>
          <w:szCs w:val="20"/>
          <w:lang w:val="en-US"/>
        </w:rPr>
      </w:pPr>
    </w:p>
    <w:p w:rsidR="00625CF4" w:rsidRPr="00625CF4" w:rsidRDefault="00625CF4" w:rsidP="00625CF4">
      <w:pPr>
        <w:tabs>
          <w:tab w:val="left" w:pos="3906"/>
        </w:tabs>
        <w:spacing w:after="0" w:line="240" w:lineRule="auto"/>
        <w:ind w:left="5040"/>
        <w:jc w:val="right"/>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r>
      <w:proofErr w:type="gramStart"/>
      <w:r w:rsidRPr="00625CF4">
        <w:rPr>
          <w:rFonts w:ascii="Times New Roman" w:eastAsia="Times New Roman" w:hAnsi="Times New Roman"/>
          <w:sz w:val="20"/>
          <w:szCs w:val="20"/>
          <w:lang w:eastAsia="ru-RU"/>
        </w:rPr>
        <w:t>Утвержден</w:t>
      </w:r>
      <w:proofErr w:type="gramEnd"/>
      <w:r w:rsidRPr="00625CF4">
        <w:rPr>
          <w:rFonts w:ascii="Times New Roman" w:eastAsia="Times New Roman" w:hAnsi="Times New Roman"/>
          <w:sz w:val="20"/>
          <w:szCs w:val="20"/>
          <w:lang w:eastAsia="ru-RU"/>
        </w:rPr>
        <w:t xml:space="preserve">:                                              постановлением Администрации </w:t>
      </w:r>
      <w:proofErr w:type="spellStart"/>
      <w:r w:rsidRPr="00625CF4">
        <w:rPr>
          <w:rFonts w:ascii="Times New Roman" w:eastAsia="Times New Roman" w:hAnsi="Times New Roman"/>
          <w:sz w:val="20"/>
          <w:szCs w:val="20"/>
          <w:lang w:eastAsia="ru-RU"/>
        </w:rPr>
        <w:t>Богучанского</w:t>
      </w:r>
      <w:proofErr w:type="spellEnd"/>
      <w:r w:rsidRPr="00625CF4">
        <w:rPr>
          <w:rFonts w:ascii="Times New Roman" w:eastAsia="Times New Roman" w:hAnsi="Times New Roman"/>
          <w:sz w:val="20"/>
          <w:szCs w:val="20"/>
          <w:lang w:eastAsia="ru-RU"/>
        </w:rPr>
        <w:t xml:space="preserve"> района Красноярского края  от</w:t>
      </w:r>
    </w:p>
    <w:p w:rsidR="00625CF4" w:rsidRPr="00625CF4" w:rsidRDefault="00625CF4" w:rsidP="00625CF4">
      <w:pPr>
        <w:tabs>
          <w:tab w:val="left" w:pos="3906"/>
        </w:tabs>
        <w:spacing w:after="0" w:line="240" w:lineRule="auto"/>
        <w:ind w:left="5040"/>
        <w:jc w:val="right"/>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«21» 02.2020г.    № 185-П</w:t>
      </w:r>
    </w:p>
    <w:p w:rsidR="00625CF4" w:rsidRPr="00625CF4" w:rsidRDefault="00625CF4" w:rsidP="00625CF4">
      <w:pPr>
        <w:spacing w:after="0" w:line="240" w:lineRule="auto"/>
        <w:ind w:left="5040"/>
        <w:jc w:val="right"/>
        <w:rPr>
          <w:rFonts w:ascii="Times New Roman" w:eastAsia="Times New Roman" w:hAnsi="Times New Roman"/>
          <w:sz w:val="20"/>
          <w:szCs w:val="20"/>
          <w:lang w:eastAsia="ru-RU"/>
        </w:rPr>
      </w:pPr>
    </w:p>
    <w:p w:rsidR="00625CF4" w:rsidRPr="00090769" w:rsidRDefault="00625CF4" w:rsidP="00625CF4">
      <w:pPr>
        <w:spacing w:after="0" w:line="240" w:lineRule="auto"/>
        <w:rPr>
          <w:rFonts w:ascii="Times New Roman" w:eastAsia="Times New Roman" w:hAnsi="Times New Roman"/>
          <w:sz w:val="20"/>
          <w:szCs w:val="20"/>
          <w:lang w:val="en-US" w:eastAsia="ru-RU"/>
        </w:rPr>
      </w:pPr>
    </w:p>
    <w:p w:rsidR="00625CF4" w:rsidRPr="00CE7A11" w:rsidRDefault="00625CF4" w:rsidP="00625CF4">
      <w:pPr>
        <w:spacing w:after="0" w:line="240" w:lineRule="auto"/>
        <w:jc w:val="center"/>
        <w:rPr>
          <w:rFonts w:ascii="Times New Roman" w:eastAsia="Times New Roman" w:hAnsi="Times New Roman"/>
          <w:sz w:val="18"/>
          <w:szCs w:val="20"/>
          <w:lang w:eastAsia="ru-RU"/>
        </w:rPr>
      </w:pPr>
      <w:r w:rsidRPr="00625CF4">
        <w:rPr>
          <w:rFonts w:ascii="Times New Roman" w:eastAsia="Times New Roman" w:hAnsi="Times New Roman"/>
          <w:sz w:val="18"/>
          <w:szCs w:val="20"/>
          <w:lang w:eastAsia="ru-RU"/>
        </w:rPr>
        <w:t xml:space="preserve">  УСТАВ</w:t>
      </w:r>
    </w:p>
    <w:p w:rsidR="00625CF4" w:rsidRPr="00625CF4" w:rsidRDefault="00625CF4" w:rsidP="00625CF4">
      <w:pPr>
        <w:spacing w:after="0" w:line="240" w:lineRule="auto"/>
        <w:jc w:val="center"/>
        <w:rPr>
          <w:rFonts w:ascii="Times New Roman" w:eastAsia="Times New Roman" w:hAnsi="Times New Roman"/>
          <w:sz w:val="18"/>
          <w:szCs w:val="20"/>
          <w:lang w:eastAsia="ru-RU"/>
        </w:rPr>
      </w:pPr>
      <w:r w:rsidRPr="00625CF4">
        <w:rPr>
          <w:rFonts w:ascii="Times New Roman" w:eastAsia="Times New Roman" w:hAnsi="Times New Roman"/>
          <w:sz w:val="18"/>
          <w:szCs w:val="20"/>
          <w:lang w:eastAsia="ru-RU"/>
        </w:rPr>
        <w:t xml:space="preserve">МУНИЦИПАЛЬНОГО КАЗЁННОГО </w:t>
      </w:r>
    </w:p>
    <w:p w:rsidR="00625CF4" w:rsidRPr="00625CF4" w:rsidRDefault="00625CF4" w:rsidP="00625CF4">
      <w:pPr>
        <w:spacing w:after="0" w:line="240" w:lineRule="auto"/>
        <w:jc w:val="center"/>
        <w:rPr>
          <w:rFonts w:ascii="Times New Roman" w:eastAsia="Times New Roman" w:hAnsi="Times New Roman"/>
          <w:sz w:val="18"/>
          <w:szCs w:val="20"/>
          <w:lang w:eastAsia="ru-RU"/>
        </w:rPr>
      </w:pPr>
      <w:r w:rsidRPr="00625CF4">
        <w:rPr>
          <w:rFonts w:ascii="Times New Roman" w:eastAsia="Times New Roman" w:hAnsi="Times New Roman"/>
          <w:sz w:val="18"/>
          <w:szCs w:val="20"/>
          <w:lang w:eastAsia="ru-RU"/>
        </w:rPr>
        <w:t>ОБЩЕОБРАЗОВАТЕЛЬНОГО УЧРЕЖДЕНИЯ</w:t>
      </w:r>
    </w:p>
    <w:p w:rsidR="00625CF4" w:rsidRPr="00625CF4" w:rsidRDefault="00625CF4" w:rsidP="00625CF4">
      <w:pPr>
        <w:spacing w:after="0" w:line="240" w:lineRule="auto"/>
        <w:jc w:val="center"/>
        <w:rPr>
          <w:rFonts w:ascii="Times New Roman" w:eastAsia="Times New Roman" w:hAnsi="Times New Roman"/>
          <w:sz w:val="18"/>
          <w:szCs w:val="20"/>
          <w:lang w:eastAsia="ru-RU"/>
        </w:rPr>
      </w:pPr>
      <w:r w:rsidRPr="00625CF4">
        <w:rPr>
          <w:rFonts w:ascii="Times New Roman" w:eastAsia="Times New Roman" w:hAnsi="Times New Roman"/>
          <w:sz w:val="18"/>
          <w:szCs w:val="20"/>
          <w:lang w:eastAsia="ru-RU"/>
        </w:rPr>
        <w:t>«ШИВЕРСКАЯ  ШКОЛА»</w:t>
      </w:r>
    </w:p>
    <w:p w:rsidR="00625CF4" w:rsidRPr="00CE7A11" w:rsidRDefault="00625CF4" w:rsidP="00625CF4">
      <w:pPr>
        <w:spacing w:after="0" w:line="240" w:lineRule="auto"/>
        <w:jc w:val="center"/>
        <w:rPr>
          <w:rFonts w:ascii="Times New Roman" w:eastAsia="Times New Roman" w:hAnsi="Times New Roman"/>
          <w:sz w:val="20"/>
          <w:szCs w:val="20"/>
          <w:lang w:eastAsia="ru-RU"/>
        </w:rPr>
      </w:pPr>
    </w:p>
    <w:p w:rsidR="00625CF4" w:rsidRPr="00CE7A11" w:rsidRDefault="00625CF4" w:rsidP="00625CF4">
      <w:pPr>
        <w:spacing w:after="0" w:line="240" w:lineRule="auto"/>
        <w:jc w:val="center"/>
        <w:rPr>
          <w:rFonts w:ascii="Times New Roman" w:eastAsia="Times New Roman" w:hAnsi="Times New Roman"/>
          <w:sz w:val="20"/>
          <w:szCs w:val="20"/>
          <w:lang w:eastAsia="ru-RU"/>
        </w:rPr>
      </w:pPr>
    </w:p>
    <w:p w:rsidR="00625CF4" w:rsidRPr="00CE7A11" w:rsidRDefault="00625CF4" w:rsidP="00625CF4">
      <w:pPr>
        <w:spacing w:after="0" w:line="240" w:lineRule="auto"/>
        <w:jc w:val="center"/>
        <w:rPr>
          <w:rFonts w:ascii="Times New Roman" w:eastAsia="Times New Roman" w:hAnsi="Times New Roman"/>
          <w:sz w:val="20"/>
          <w:szCs w:val="20"/>
          <w:lang w:eastAsia="ru-RU"/>
        </w:rPr>
      </w:pPr>
    </w:p>
    <w:p w:rsidR="00625CF4" w:rsidRPr="00625CF4" w:rsidRDefault="00625CF4" w:rsidP="00625CF4">
      <w:pPr>
        <w:tabs>
          <w:tab w:val="left" w:pos="4080"/>
        </w:tabs>
        <w:spacing w:after="0" w:line="240" w:lineRule="auto"/>
        <w:jc w:val="center"/>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п. </w:t>
      </w:r>
      <w:proofErr w:type="spellStart"/>
      <w:r w:rsidRPr="00625CF4">
        <w:rPr>
          <w:rFonts w:ascii="Times New Roman" w:eastAsia="Times New Roman" w:hAnsi="Times New Roman"/>
          <w:sz w:val="20"/>
          <w:szCs w:val="20"/>
          <w:lang w:eastAsia="ru-RU"/>
        </w:rPr>
        <w:t>Шиверский</w:t>
      </w:r>
      <w:proofErr w:type="spellEnd"/>
      <w:r w:rsidRPr="00625CF4">
        <w:rPr>
          <w:rFonts w:ascii="Times New Roman" w:eastAsia="Times New Roman" w:hAnsi="Times New Roman"/>
          <w:sz w:val="20"/>
          <w:szCs w:val="20"/>
          <w:lang w:eastAsia="ru-RU"/>
        </w:rPr>
        <w:t>,   2020г.</w:t>
      </w:r>
    </w:p>
    <w:p w:rsidR="00625CF4" w:rsidRPr="00625CF4" w:rsidRDefault="00625CF4" w:rsidP="00625CF4">
      <w:pPr>
        <w:tabs>
          <w:tab w:val="left" w:pos="4080"/>
        </w:tabs>
        <w:spacing w:after="0" w:line="240" w:lineRule="auto"/>
        <w:jc w:val="center"/>
        <w:rPr>
          <w:rFonts w:ascii="Times New Roman" w:eastAsia="Times New Roman" w:hAnsi="Times New Roman"/>
          <w:sz w:val="20"/>
          <w:szCs w:val="20"/>
          <w:lang w:eastAsia="ru-RU"/>
        </w:rPr>
      </w:pPr>
    </w:p>
    <w:p w:rsidR="00625CF4" w:rsidRPr="00625CF4" w:rsidRDefault="00625CF4" w:rsidP="00625CF4">
      <w:pPr>
        <w:tabs>
          <w:tab w:val="left" w:pos="4080"/>
        </w:tabs>
        <w:spacing w:after="0" w:line="240" w:lineRule="auto"/>
        <w:jc w:val="center"/>
        <w:rPr>
          <w:rFonts w:ascii="Times New Roman" w:eastAsia="Times New Roman" w:hAnsi="Times New Roman"/>
          <w:sz w:val="20"/>
          <w:szCs w:val="20"/>
          <w:lang w:eastAsia="ru-RU"/>
        </w:rPr>
      </w:pPr>
    </w:p>
    <w:p w:rsidR="00625CF4" w:rsidRPr="00625CF4" w:rsidRDefault="00625CF4" w:rsidP="00625CF4">
      <w:pPr>
        <w:spacing w:after="0" w:line="240" w:lineRule="auto"/>
        <w:jc w:val="center"/>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1. Общие положения.</w:t>
      </w:r>
    </w:p>
    <w:p w:rsidR="00625CF4" w:rsidRPr="00625CF4" w:rsidRDefault="00625CF4" w:rsidP="00625CF4">
      <w:pPr>
        <w:shd w:val="clear" w:color="auto" w:fill="FFFFFF"/>
        <w:spacing w:after="0" w:line="240" w:lineRule="auto"/>
        <w:ind w:left="5" w:firstLine="768"/>
        <w:jc w:val="both"/>
        <w:rPr>
          <w:rFonts w:ascii="Times New Roman" w:eastAsia="Times New Roman" w:hAnsi="Times New Roman"/>
          <w:sz w:val="20"/>
          <w:szCs w:val="20"/>
          <w:lang w:eastAsia="ru-RU"/>
        </w:rPr>
      </w:pPr>
    </w:p>
    <w:p w:rsidR="00625CF4" w:rsidRPr="00625CF4" w:rsidRDefault="00625CF4" w:rsidP="00625CF4">
      <w:pPr>
        <w:shd w:val="clear" w:color="auto" w:fill="FFFFFF"/>
        <w:spacing w:after="0" w:line="240" w:lineRule="auto"/>
        <w:ind w:left="5" w:hanging="5"/>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1.1. Муниципальное казённое общеобразовательное учреждение «</w:t>
      </w:r>
      <w:proofErr w:type="spellStart"/>
      <w:r w:rsidRPr="00625CF4">
        <w:rPr>
          <w:rFonts w:ascii="Times New Roman" w:eastAsia="Times New Roman" w:hAnsi="Times New Roman"/>
          <w:sz w:val="20"/>
          <w:szCs w:val="20"/>
          <w:lang w:eastAsia="ru-RU"/>
        </w:rPr>
        <w:t>Шиверская</w:t>
      </w:r>
      <w:proofErr w:type="spellEnd"/>
      <w:r w:rsidRPr="00625CF4">
        <w:rPr>
          <w:rFonts w:ascii="Times New Roman" w:eastAsia="Times New Roman" w:hAnsi="Times New Roman"/>
          <w:sz w:val="20"/>
          <w:szCs w:val="20"/>
          <w:lang w:eastAsia="ru-RU"/>
        </w:rPr>
        <w:t xml:space="preserve">  школа» (далее по тексту – Школа) создано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25CF4" w:rsidRPr="00625CF4" w:rsidRDefault="00625CF4" w:rsidP="00625CF4">
      <w:pPr>
        <w:shd w:val="clear" w:color="auto" w:fill="FFFFFF"/>
        <w:spacing w:after="0" w:line="240" w:lineRule="auto"/>
        <w:ind w:left="5" w:hanging="5"/>
        <w:jc w:val="both"/>
        <w:rPr>
          <w:rFonts w:ascii="Times New Roman" w:eastAsia="Times New Roman" w:hAnsi="Times New Roman"/>
          <w:sz w:val="20"/>
          <w:szCs w:val="20"/>
          <w:lang w:eastAsia="ru-RU"/>
        </w:rPr>
      </w:pPr>
    </w:p>
    <w:p w:rsidR="00625CF4" w:rsidRPr="00625CF4" w:rsidRDefault="00625CF4" w:rsidP="00625CF4">
      <w:pPr>
        <w:widowControl w:val="0"/>
        <w:autoSpaceDE w:val="0"/>
        <w:autoSpaceDN w:val="0"/>
        <w:adjustRightInd w:val="0"/>
        <w:spacing w:after="0" w:line="240" w:lineRule="auto"/>
        <w:ind w:right="53"/>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1.2. </w:t>
      </w:r>
      <w:proofErr w:type="gramStart"/>
      <w:r w:rsidRPr="00625CF4">
        <w:rPr>
          <w:rFonts w:ascii="Times New Roman" w:eastAsia="Times New Roman" w:hAnsi="Times New Roman"/>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625CF4" w:rsidRPr="00625CF4" w:rsidRDefault="00625CF4" w:rsidP="00625CF4">
      <w:pPr>
        <w:shd w:val="clear" w:color="auto" w:fill="FFFFFF"/>
        <w:spacing w:after="0" w:line="240" w:lineRule="auto"/>
        <w:ind w:left="5" w:hanging="5"/>
        <w:jc w:val="both"/>
        <w:rPr>
          <w:rFonts w:ascii="Times New Roman" w:eastAsia="Times New Roman" w:hAnsi="Times New Roman"/>
          <w:sz w:val="20"/>
          <w:szCs w:val="20"/>
          <w:lang w:eastAsia="ru-RU"/>
        </w:rPr>
      </w:pPr>
    </w:p>
    <w:p w:rsidR="00625CF4" w:rsidRPr="00625CF4" w:rsidRDefault="00625CF4" w:rsidP="00625CF4">
      <w:pPr>
        <w:shd w:val="clear" w:color="auto" w:fill="FFFFFF"/>
        <w:spacing w:after="0" w:line="240" w:lineRule="auto"/>
        <w:ind w:left="5" w:hanging="5"/>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1.3. Полное наименование Школы: Муниципальное казённое общеобразовательное учреждение «</w:t>
      </w:r>
      <w:proofErr w:type="spellStart"/>
      <w:r w:rsidRPr="00625CF4">
        <w:rPr>
          <w:rFonts w:ascii="Times New Roman" w:eastAsia="Times New Roman" w:hAnsi="Times New Roman"/>
          <w:sz w:val="20"/>
          <w:szCs w:val="20"/>
          <w:lang w:eastAsia="ru-RU"/>
        </w:rPr>
        <w:t>Шиверская</w:t>
      </w:r>
      <w:proofErr w:type="spellEnd"/>
      <w:r w:rsidRPr="00625CF4">
        <w:rPr>
          <w:rFonts w:ascii="Times New Roman" w:eastAsia="Times New Roman" w:hAnsi="Times New Roman"/>
          <w:sz w:val="20"/>
          <w:szCs w:val="20"/>
          <w:lang w:eastAsia="ru-RU"/>
        </w:rPr>
        <w:t xml:space="preserve"> школа».</w:t>
      </w:r>
    </w:p>
    <w:p w:rsidR="00625CF4" w:rsidRPr="00625CF4" w:rsidRDefault="00625CF4" w:rsidP="00625CF4">
      <w:pPr>
        <w:shd w:val="clear" w:color="auto" w:fill="FFFFFF"/>
        <w:spacing w:after="0" w:line="240" w:lineRule="auto"/>
        <w:ind w:left="5" w:firstLine="703"/>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Сокращенное наименование - МКОУ «</w:t>
      </w:r>
      <w:proofErr w:type="spellStart"/>
      <w:r w:rsidRPr="00625CF4">
        <w:rPr>
          <w:rFonts w:ascii="Times New Roman" w:eastAsia="Times New Roman" w:hAnsi="Times New Roman"/>
          <w:sz w:val="20"/>
          <w:szCs w:val="20"/>
          <w:lang w:eastAsia="ru-RU"/>
        </w:rPr>
        <w:t>Шиверская</w:t>
      </w:r>
      <w:proofErr w:type="spellEnd"/>
      <w:r w:rsidRPr="00625CF4">
        <w:rPr>
          <w:rFonts w:ascii="Times New Roman" w:eastAsia="Times New Roman" w:hAnsi="Times New Roman"/>
          <w:sz w:val="20"/>
          <w:szCs w:val="20"/>
          <w:lang w:eastAsia="ru-RU"/>
        </w:rPr>
        <w:t xml:space="preserve"> школа».</w:t>
      </w:r>
    </w:p>
    <w:p w:rsidR="00625CF4" w:rsidRPr="00625CF4" w:rsidRDefault="00625CF4" w:rsidP="00625CF4">
      <w:pPr>
        <w:shd w:val="clear" w:color="auto" w:fill="FFFFFF"/>
        <w:spacing w:after="0" w:line="240" w:lineRule="auto"/>
        <w:ind w:left="5" w:firstLine="703"/>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1.4. </w:t>
      </w:r>
      <w:proofErr w:type="gramStart"/>
      <w:r w:rsidRPr="00625CF4">
        <w:rPr>
          <w:rFonts w:ascii="Times New Roman" w:eastAsia="Times New Roman" w:hAnsi="Times New Roman"/>
          <w:sz w:val="20"/>
          <w:szCs w:val="20"/>
          <w:lang w:eastAsia="ru-RU"/>
        </w:rPr>
        <w:t xml:space="preserve">Юридический адрес Школы: 663466, Россия, Красноярский край, </w:t>
      </w:r>
      <w:proofErr w:type="spellStart"/>
      <w:r w:rsidRPr="00625CF4">
        <w:rPr>
          <w:rFonts w:ascii="Times New Roman" w:eastAsia="Times New Roman" w:hAnsi="Times New Roman"/>
          <w:sz w:val="20"/>
          <w:szCs w:val="20"/>
          <w:lang w:eastAsia="ru-RU"/>
        </w:rPr>
        <w:t>Богучанский</w:t>
      </w:r>
      <w:proofErr w:type="spellEnd"/>
      <w:r w:rsidRPr="00625CF4">
        <w:rPr>
          <w:rFonts w:ascii="Times New Roman" w:eastAsia="Times New Roman" w:hAnsi="Times New Roman"/>
          <w:sz w:val="20"/>
          <w:szCs w:val="20"/>
          <w:lang w:eastAsia="ru-RU"/>
        </w:rPr>
        <w:t xml:space="preserve"> район, п. </w:t>
      </w:r>
      <w:proofErr w:type="spellStart"/>
      <w:r w:rsidRPr="00625CF4">
        <w:rPr>
          <w:rFonts w:ascii="Times New Roman" w:eastAsia="Times New Roman" w:hAnsi="Times New Roman"/>
          <w:sz w:val="20"/>
          <w:szCs w:val="20"/>
          <w:lang w:eastAsia="ru-RU"/>
        </w:rPr>
        <w:t>Шиверский</w:t>
      </w:r>
      <w:proofErr w:type="spellEnd"/>
      <w:r w:rsidRPr="00625CF4">
        <w:rPr>
          <w:rFonts w:ascii="Times New Roman" w:eastAsia="Times New Roman" w:hAnsi="Times New Roman"/>
          <w:sz w:val="20"/>
          <w:szCs w:val="20"/>
          <w:lang w:eastAsia="ru-RU"/>
        </w:rPr>
        <w:t>, ул. Ленина, д.13</w:t>
      </w:r>
      <w:proofErr w:type="gramEnd"/>
    </w:p>
    <w:p w:rsidR="00625CF4" w:rsidRPr="00625CF4" w:rsidRDefault="00625CF4" w:rsidP="00625CF4">
      <w:pPr>
        <w:spacing w:after="0" w:line="240" w:lineRule="auto"/>
        <w:jc w:val="both"/>
        <w:rPr>
          <w:rFonts w:ascii="Times New Roman" w:eastAsia="Times New Roman" w:hAnsi="Times New Roman"/>
          <w:sz w:val="20"/>
          <w:szCs w:val="20"/>
          <w:lang w:eastAsia="ru-RU"/>
        </w:rPr>
      </w:pPr>
      <w:proofErr w:type="gramStart"/>
      <w:r w:rsidRPr="00625CF4">
        <w:rPr>
          <w:rFonts w:ascii="Times New Roman" w:eastAsia="Times New Roman" w:hAnsi="Times New Roman"/>
          <w:sz w:val="20"/>
          <w:szCs w:val="20"/>
          <w:lang w:eastAsia="ru-RU"/>
        </w:rPr>
        <w:t xml:space="preserve">Фактический адрес Школы: 663466, Россия, Красноярский край,  </w:t>
      </w:r>
      <w:proofErr w:type="spellStart"/>
      <w:r w:rsidRPr="00625CF4">
        <w:rPr>
          <w:rFonts w:ascii="Times New Roman" w:eastAsia="Times New Roman" w:hAnsi="Times New Roman"/>
          <w:sz w:val="20"/>
          <w:szCs w:val="20"/>
          <w:lang w:eastAsia="ru-RU"/>
        </w:rPr>
        <w:t>Богучанский</w:t>
      </w:r>
      <w:proofErr w:type="spellEnd"/>
      <w:r w:rsidRPr="00625CF4">
        <w:rPr>
          <w:rFonts w:ascii="Times New Roman" w:eastAsia="Times New Roman" w:hAnsi="Times New Roman"/>
          <w:sz w:val="20"/>
          <w:szCs w:val="20"/>
          <w:lang w:eastAsia="ru-RU"/>
        </w:rPr>
        <w:t xml:space="preserve"> район,  п. </w:t>
      </w:r>
      <w:proofErr w:type="spellStart"/>
      <w:r w:rsidRPr="00625CF4">
        <w:rPr>
          <w:rFonts w:ascii="Times New Roman" w:eastAsia="Times New Roman" w:hAnsi="Times New Roman"/>
          <w:sz w:val="20"/>
          <w:szCs w:val="20"/>
          <w:lang w:eastAsia="ru-RU"/>
        </w:rPr>
        <w:t>Шиверский</w:t>
      </w:r>
      <w:proofErr w:type="spellEnd"/>
      <w:r w:rsidRPr="00625CF4">
        <w:rPr>
          <w:rFonts w:ascii="Times New Roman" w:eastAsia="Times New Roman" w:hAnsi="Times New Roman"/>
          <w:sz w:val="20"/>
          <w:szCs w:val="20"/>
          <w:lang w:eastAsia="ru-RU"/>
        </w:rPr>
        <w:t>, ул. Ленина, д.13</w:t>
      </w:r>
      <w:proofErr w:type="gramEnd"/>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1.5. Учредителем и собственником имущества Школы является Муниципальное образование </w:t>
      </w:r>
      <w:proofErr w:type="spellStart"/>
      <w:r w:rsidRPr="00625CF4">
        <w:rPr>
          <w:rFonts w:ascii="Times New Roman" w:eastAsia="Times New Roman" w:hAnsi="Times New Roman"/>
          <w:sz w:val="20"/>
          <w:szCs w:val="20"/>
          <w:lang w:eastAsia="ru-RU"/>
        </w:rPr>
        <w:t>Богучанский</w:t>
      </w:r>
      <w:proofErr w:type="spellEnd"/>
      <w:r w:rsidRPr="00625CF4">
        <w:rPr>
          <w:rFonts w:ascii="Times New Roman" w:eastAsia="Times New Roman" w:hAnsi="Times New Roman"/>
          <w:sz w:val="20"/>
          <w:szCs w:val="20"/>
          <w:lang w:eastAsia="ru-RU"/>
        </w:rPr>
        <w:t xml:space="preserve"> район.</w:t>
      </w:r>
    </w:p>
    <w:p w:rsidR="00625CF4" w:rsidRPr="00625CF4" w:rsidRDefault="00625CF4" w:rsidP="00625CF4">
      <w:pPr>
        <w:spacing w:after="0" w:line="240" w:lineRule="auto"/>
        <w:ind w:right="53" w:firstLine="720"/>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Полномочия учредителя от имени Муниципального образования </w:t>
      </w:r>
      <w:proofErr w:type="spellStart"/>
      <w:r w:rsidRPr="00625CF4">
        <w:rPr>
          <w:rFonts w:ascii="Times New Roman" w:eastAsia="Times New Roman" w:hAnsi="Times New Roman"/>
          <w:sz w:val="20"/>
          <w:szCs w:val="20"/>
          <w:lang w:eastAsia="ru-RU"/>
        </w:rPr>
        <w:t>Богучанский</w:t>
      </w:r>
      <w:proofErr w:type="spellEnd"/>
      <w:r w:rsidRPr="00625CF4">
        <w:rPr>
          <w:rFonts w:ascii="Times New Roman" w:eastAsia="Times New Roman" w:hAnsi="Times New Roman"/>
          <w:sz w:val="20"/>
          <w:szCs w:val="20"/>
          <w:lang w:eastAsia="ru-RU"/>
        </w:rPr>
        <w:t xml:space="preserve"> район осуществляет администрация </w:t>
      </w:r>
      <w:proofErr w:type="spellStart"/>
      <w:r w:rsidRPr="00625CF4">
        <w:rPr>
          <w:rFonts w:ascii="Times New Roman" w:eastAsia="Times New Roman" w:hAnsi="Times New Roman"/>
          <w:sz w:val="20"/>
          <w:szCs w:val="20"/>
          <w:lang w:eastAsia="ru-RU"/>
        </w:rPr>
        <w:t>Богучанского</w:t>
      </w:r>
      <w:proofErr w:type="spellEnd"/>
      <w:r w:rsidRPr="00625CF4">
        <w:rPr>
          <w:rFonts w:ascii="Times New Roman" w:eastAsia="Times New Roman" w:hAnsi="Times New Roman"/>
          <w:sz w:val="20"/>
          <w:szCs w:val="20"/>
          <w:lang w:eastAsia="ru-RU"/>
        </w:rPr>
        <w:t xml:space="preserve"> района.</w:t>
      </w:r>
    </w:p>
    <w:p w:rsidR="00625CF4" w:rsidRPr="00625CF4" w:rsidRDefault="00625CF4" w:rsidP="00625CF4">
      <w:pPr>
        <w:spacing w:after="0" w:line="240" w:lineRule="auto"/>
        <w:ind w:right="53" w:firstLine="720"/>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Полномочия собственника от имени Муниципального образования </w:t>
      </w:r>
      <w:proofErr w:type="spellStart"/>
      <w:r w:rsidRPr="00625CF4">
        <w:rPr>
          <w:rFonts w:ascii="Times New Roman" w:eastAsia="Times New Roman" w:hAnsi="Times New Roman"/>
          <w:sz w:val="20"/>
          <w:szCs w:val="20"/>
          <w:lang w:eastAsia="ru-RU"/>
        </w:rPr>
        <w:t>Богучанский</w:t>
      </w:r>
      <w:proofErr w:type="spellEnd"/>
      <w:r w:rsidRPr="00625CF4">
        <w:rPr>
          <w:rFonts w:ascii="Times New Roman" w:eastAsia="Times New Roman" w:hAnsi="Times New Roman"/>
          <w:sz w:val="20"/>
          <w:szCs w:val="20"/>
          <w:lang w:eastAsia="ru-RU"/>
        </w:rPr>
        <w:t xml:space="preserve"> район осуществляет управление муниципальной собственностью </w:t>
      </w:r>
      <w:proofErr w:type="spellStart"/>
      <w:r w:rsidRPr="00625CF4">
        <w:rPr>
          <w:rFonts w:ascii="Times New Roman" w:eastAsia="Times New Roman" w:hAnsi="Times New Roman"/>
          <w:sz w:val="20"/>
          <w:szCs w:val="20"/>
          <w:lang w:eastAsia="ru-RU"/>
        </w:rPr>
        <w:t>Богучанского</w:t>
      </w:r>
      <w:proofErr w:type="spellEnd"/>
      <w:r w:rsidRPr="00625CF4">
        <w:rPr>
          <w:rFonts w:ascii="Times New Roman" w:eastAsia="Times New Roman" w:hAnsi="Times New Roman"/>
          <w:sz w:val="20"/>
          <w:szCs w:val="20"/>
          <w:lang w:eastAsia="ru-RU"/>
        </w:rPr>
        <w:t xml:space="preserve"> района.</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lastRenderedPageBreak/>
        <w:t xml:space="preserve">1.6. Школа находится в ведении Управления образования администрации </w:t>
      </w:r>
      <w:proofErr w:type="spellStart"/>
      <w:r w:rsidRPr="00625CF4">
        <w:rPr>
          <w:rFonts w:ascii="Times New Roman" w:eastAsia="Times New Roman" w:hAnsi="Times New Roman"/>
          <w:sz w:val="20"/>
          <w:szCs w:val="20"/>
          <w:lang w:eastAsia="ru-RU"/>
        </w:rPr>
        <w:t>Богучанского</w:t>
      </w:r>
      <w:proofErr w:type="spellEnd"/>
      <w:r w:rsidRPr="00625CF4">
        <w:rPr>
          <w:rFonts w:ascii="Times New Roman" w:eastAsia="Times New Roman" w:hAnsi="Times New Roman"/>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1.7. 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и среднего общего) образования, </w:t>
      </w:r>
      <w:r w:rsidRPr="00625CF4">
        <w:rPr>
          <w:rFonts w:ascii="Times New Roman" w:eastAsia="Times New Roman" w:hAnsi="Times New Roman"/>
          <w:color w:val="000000"/>
          <w:spacing w:val="-2"/>
          <w:sz w:val="20"/>
          <w:szCs w:val="20"/>
          <w:lang w:eastAsia="ru-RU"/>
        </w:rPr>
        <w:t>если образование данного уровня гражданин получает впервые.</w:t>
      </w:r>
      <w:r w:rsidRPr="00625CF4">
        <w:rPr>
          <w:rFonts w:ascii="Times New Roman" w:eastAsia="Times New Roman" w:hAnsi="Times New Roman"/>
          <w:sz w:val="20"/>
          <w:szCs w:val="20"/>
          <w:lang w:eastAsia="ru-RU"/>
        </w:rPr>
        <w:t xml:space="preserve">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1.8.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1.9. В своей деятельности Школа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администрации </w:t>
      </w:r>
      <w:proofErr w:type="spellStart"/>
      <w:r w:rsidRPr="00625CF4">
        <w:rPr>
          <w:rFonts w:ascii="Times New Roman" w:eastAsia="Times New Roman" w:hAnsi="Times New Roman"/>
          <w:sz w:val="20"/>
          <w:szCs w:val="20"/>
          <w:lang w:eastAsia="ru-RU"/>
        </w:rPr>
        <w:t>Богучанского</w:t>
      </w:r>
      <w:proofErr w:type="spellEnd"/>
      <w:r w:rsidRPr="00625CF4">
        <w:rPr>
          <w:rFonts w:ascii="Times New Roman" w:eastAsia="Times New Roman" w:hAnsi="Times New Roman"/>
          <w:sz w:val="20"/>
          <w:szCs w:val="20"/>
          <w:lang w:eastAsia="ru-RU"/>
        </w:rPr>
        <w:t xml:space="preserve"> района, решениями Учредителя, настоящим Уставом.</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1.10. Предметом деятельности Школы является:</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реализация основных общеобразовательных программ начального общего образования;</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реализация основных общеобразовательных программ основного общего образования;</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реализация основных общеобразовательных программ среднего общего образования;</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реализация дополнительных общеобразовательных </w:t>
      </w:r>
      <w:proofErr w:type="spellStart"/>
      <w:r w:rsidRPr="00625CF4">
        <w:rPr>
          <w:rFonts w:ascii="Times New Roman" w:eastAsia="Times New Roman" w:hAnsi="Times New Roman"/>
          <w:sz w:val="20"/>
          <w:szCs w:val="20"/>
          <w:lang w:eastAsia="ru-RU"/>
        </w:rPr>
        <w:t>общеразвивающих</w:t>
      </w:r>
      <w:proofErr w:type="spellEnd"/>
      <w:r w:rsidRPr="00625CF4">
        <w:rPr>
          <w:rFonts w:ascii="Times New Roman" w:eastAsia="Times New Roman" w:hAnsi="Times New Roman"/>
          <w:sz w:val="20"/>
          <w:szCs w:val="20"/>
          <w:lang w:eastAsia="ru-RU"/>
        </w:rPr>
        <w:t xml:space="preserve"> программ;</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реализация адаптированных основных образовательных программ;</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организация питания </w:t>
      </w:r>
      <w:proofErr w:type="gramStart"/>
      <w:r w:rsidRPr="00625CF4">
        <w:rPr>
          <w:rFonts w:ascii="Times New Roman" w:eastAsia="Times New Roman" w:hAnsi="Times New Roman"/>
          <w:sz w:val="20"/>
          <w:szCs w:val="20"/>
          <w:lang w:eastAsia="ru-RU"/>
        </w:rPr>
        <w:t>обучающихся</w:t>
      </w:r>
      <w:proofErr w:type="gramEnd"/>
      <w:r w:rsidRPr="00625CF4">
        <w:rPr>
          <w:rFonts w:ascii="Times New Roman" w:eastAsia="Times New Roman" w:hAnsi="Times New Roman"/>
          <w:sz w:val="20"/>
          <w:szCs w:val="20"/>
          <w:lang w:eastAsia="ru-RU"/>
        </w:rPr>
        <w:t>;</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организация отдыха и оздоровления детей и молодежи;</w:t>
      </w:r>
    </w:p>
    <w:p w:rsidR="00625CF4" w:rsidRPr="00625CF4" w:rsidRDefault="00625CF4" w:rsidP="00625CF4">
      <w:pPr>
        <w:spacing w:after="0" w:line="240" w:lineRule="auto"/>
        <w:jc w:val="both"/>
        <w:rPr>
          <w:rFonts w:ascii="Times New Roman" w:eastAsia="Times New Roman" w:hAnsi="Times New Roman"/>
          <w:sz w:val="20"/>
          <w:szCs w:val="20"/>
          <w:lang w:eastAsia="ru-RU"/>
        </w:rPr>
      </w:pPr>
      <w:proofErr w:type="gramStart"/>
      <w:r w:rsidRPr="00625CF4">
        <w:rPr>
          <w:rFonts w:ascii="Times New Roman" w:eastAsia="Times New Roman" w:hAnsi="Times New Roman"/>
          <w:sz w:val="20"/>
          <w:szCs w:val="20"/>
          <w:lang w:eastAsia="ru-RU"/>
        </w:rPr>
        <w:t>-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roofErr w:type="gramEnd"/>
    </w:p>
    <w:p w:rsidR="00625CF4" w:rsidRPr="00625CF4" w:rsidRDefault="00625CF4" w:rsidP="00625CF4">
      <w:pPr>
        <w:spacing w:after="0" w:line="240" w:lineRule="auto"/>
        <w:ind w:firstLine="708"/>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1.11. Основными целями Школы являются: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адаптация </w:t>
      </w:r>
      <w:proofErr w:type="gramStart"/>
      <w:r w:rsidRPr="00625CF4">
        <w:rPr>
          <w:rFonts w:ascii="Times New Roman" w:eastAsia="Times New Roman" w:hAnsi="Times New Roman"/>
          <w:sz w:val="20"/>
          <w:szCs w:val="20"/>
          <w:lang w:eastAsia="ru-RU"/>
        </w:rPr>
        <w:t>обучающихся</w:t>
      </w:r>
      <w:proofErr w:type="gramEnd"/>
      <w:r w:rsidRPr="00625CF4">
        <w:rPr>
          <w:rFonts w:ascii="Times New Roman" w:eastAsia="Times New Roman" w:hAnsi="Times New Roman"/>
          <w:sz w:val="20"/>
          <w:szCs w:val="20"/>
          <w:lang w:eastAsia="ru-RU"/>
        </w:rPr>
        <w:t xml:space="preserve"> к жизни в обществе;</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создание основы для осознанного выбора и последующего освоения профессиональных образовательных программ;</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формирование здорового образа жизни.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1.12. В Школе не допускается создание и деятельность политических партий, религиозных организаций (объединений). В Школе образование носит светский характер.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1.13. По инициативе </w:t>
      </w:r>
      <w:proofErr w:type="gramStart"/>
      <w:r w:rsidRPr="00625CF4">
        <w:rPr>
          <w:rFonts w:ascii="Times New Roman" w:eastAsia="Times New Roman" w:hAnsi="Times New Roman"/>
          <w:sz w:val="20"/>
          <w:szCs w:val="20"/>
          <w:lang w:eastAsia="ru-RU"/>
        </w:rPr>
        <w:t>обучающихся</w:t>
      </w:r>
      <w:proofErr w:type="gramEnd"/>
      <w:r w:rsidRPr="00625CF4">
        <w:rPr>
          <w:rFonts w:ascii="Times New Roman" w:eastAsia="Times New Roman" w:hAnsi="Times New Roman"/>
          <w:sz w:val="20"/>
          <w:szCs w:val="20"/>
          <w:lang w:eastAsia="ru-RU"/>
        </w:rPr>
        <w:t xml:space="preserve"> в Школе могут создаваться  общественные объединения обучающихся.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1.14. Школа несёт в установленном законодательством Российской Федерации порядке ответственность </w:t>
      </w:r>
      <w:proofErr w:type="gramStart"/>
      <w:r w:rsidRPr="00625CF4">
        <w:rPr>
          <w:rFonts w:ascii="Times New Roman" w:eastAsia="Times New Roman" w:hAnsi="Times New Roman"/>
          <w:sz w:val="20"/>
          <w:szCs w:val="20"/>
          <w:lang w:eastAsia="ru-RU"/>
        </w:rPr>
        <w:t>за</w:t>
      </w:r>
      <w:proofErr w:type="gramEnd"/>
      <w:r w:rsidRPr="00625CF4">
        <w:rPr>
          <w:rFonts w:ascii="Times New Roman" w:eastAsia="Times New Roman" w:hAnsi="Times New Roman"/>
          <w:sz w:val="20"/>
          <w:szCs w:val="20"/>
          <w:lang w:eastAsia="ru-RU"/>
        </w:rPr>
        <w:t>:</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невыполнение или ненадлежащее выполнение функций, отнесенных к ее компетенции;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реализацию не в полном объеме образовательных программ в соответствии с учебным планом;</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качество образования </w:t>
      </w:r>
      <w:proofErr w:type="gramStart"/>
      <w:r w:rsidRPr="00625CF4">
        <w:rPr>
          <w:rFonts w:ascii="Times New Roman" w:eastAsia="Times New Roman" w:hAnsi="Times New Roman"/>
          <w:sz w:val="20"/>
          <w:szCs w:val="20"/>
          <w:lang w:eastAsia="ru-RU"/>
        </w:rPr>
        <w:t>своих</w:t>
      </w:r>
      <w:proofErr w:type="gramEnd"/>
      <w:r w:rsidRPr="00625CF4">
        <w:rPr>
          <w:rFonts w:ascii="Times New Roman" w:eastAsia="Times New Roman" w:hAnsi="Times New Roman"/>
          <w:sz w:val="20"/>
          <w:szCs w:val="20"/>
          <w:lang w:eastAsia="ru-RU"/>
        </w:rPr>
        <w:t xml:space="preserve"> обучающихся;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жизнь и здоровье обучающихся и работников Школы во время  образовательного процесса;</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нарушение требований к организации и осуществлению образовательной деятельности;</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иные действия, предусмотренные законодательством Российской Федерации. </w:t>
      </w:r>
    </w:p>
    <w:p w:rsidR="00625CF4" w:rsidRPr="00625CF4" w:rsidRDefault="00625CF4" w:rsidP="00625CF4">
      <w:pPr>
        <w:autoSpaceDE w:val="0"/>
        <w:autoSpaceDN w:val="0"/>
        <w:adjustRightInd w:val="0"/>
        <w:spacing w:after="0" w:line="240" w:lineRule="auto"/>
        <w:jc w:val="both"/>
        <w:rPr>
          <w:rFonts w:ascii="Times New Roman" w:eastAsia="Times New Roman" w:hAnsi="Times New Roman"/>
          <w:sz w:val="20"/>
          <w:szCs w:val="20"/>
          <w:lang w:eastAsia="ru-RU"/>
        </w:rPr>
      </w:pPr>
    </w:p>
    <w:p w:rsidR="00625CF4" w:rsidRPr="00625CF4" w:rsidRDefault="00625CF4" w:rsidP="00625CF4">
      <w:p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1.15.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1.16. Школа является юридическим лицом, имеет самостоятельный баланс, обособленное имущество, лицевые счета, бланки, штампы, круглую печать  со своим наименованием и наименованием Учредителя на русском языке.</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Школа приобретает права юридического лица с момента его государственной регистрации в порядке, установленном действующим законодательством РФ.</w:t>
      </w:r>
    </w:p>
    <w:p w:rsidR="00625CF4" w:rsidRPr="00625CF4" w:rsidRDefault="00625CF4" w:rsidP="00625CF4">
      <w:pPr>
        <w:spacing w:after="0" w:line="240" w:lineRule="auto"/>
        <w:ind w:firstLine="708"/>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1.17. </w:t>
      </w:r>
      <w:proofErr w:type="gramStart"/>
      <w:r w:rsidRPr="00625CF4">
        <w:rPr>
          <w:rFonts w:ascii="Times New Roman" w:eastAsia="Times New Roman" w:hAnsi="Times New Roman"/>
          <w:sz w:val="20"/>
          <w:szCs w:val="20"/>
          <w:lang w:eastAsia="ru-RU"/>
        </w:rPr>
        <w:t>Школа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1.18. Школа в отношении имущества, закрепленного за ней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имущества и назначением имущества.</w:t>
      </w:r>
    </w:p>
    <w:p w:rsidR="00625CF4" w:rsidRPr="00625CF4" w:rsidRDefault="00625CF4" w:rsidP="00625CF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Школа не вправе отчуждать либо иным способом распоряжаться имуществом без согласия собственника имущества.</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1.19. Школа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несёт собственник.</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1.20. 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1.21. Школа осуществляет операции с бюджетными средствами через открытые ему в установленном законом порядке лицевые счета.</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1.22. 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1.23.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625CF4" w:rsidRPr="00625CF4" w:rsidRDefault="00625CF4" w:rsidP="00625CF4">
      <w:pPr>
        <w:spacing w:after="0" w:line="240" w:lineRule="auto"/>
        <w:ind w:firstLine="708"/>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Право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возникает у Школы с момента ее государственной аккредитации, подтвержденной свидетельством о государственной аккредитации.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1.24. Лицензия на осуществление образовательной деятельности действует бессрочно.</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1.25. Медицинское обслуживание </w:t>
      </w:r>
      <w:proofErr w:type="gramStart"/>
      <w:r w:rsidRPr="00625CF4">
        <w:rPr>
          <w:rFonts w:ascii="Times New Roman" w:eastAsia="Times New Roman" w:hAnsi="Times New Roman"/>
          <w:sz w:val="20"/>
          <w:szCs w:val="20"/>
          <w:lang w:eastAsia="ru-RU"/>
        </w:rPr>
        <w:t>обучающихся</w:t>
      </w:r>
      <w:proofErr w:type="gramEnd"/>
      <w:r w:rsidRPr="00625CF4">
        <w:rPr>
          <w:rFonts w:ascii="Times New Roman" w:eastAsia="Times New Roman" w:hAnsi="Times New Roman"/>
          <w:sz w:val="20"/>
          <w:szCs w:val="20"/>
          <w:lang w:eastAsia="ru-RU"/>
        </w:rPr>
        <w:t xml:space="preserve"> в Школе  обеспечивает краевое государственное бюджетное учреждение здравоохранения «</w:t>
      </w:r>
      <w:proofErr w:type="spellStart"/>
      <w:r w:rsidRPr="00625CF4">
        <w:rPr>
          <w:rFonts w:ascii="Times New Roman" w:eastAsia="Times New Roman" w:hAnsi="Times New Roman"/>
          <w:sz w:val="20"/>
          <w:szCs w:val="20"/>
          <w:lang w:eastAsia="ru-RU"/>
        </w:rPr>
        <w:t>Богучанская</w:t>
      </w:r>
      <w:proofErr w:type="spellEnd"/>
      <w:r w:rsidRPr="00625CF4">
        <w:rPr>
          <w:rFonts w:ascii="Times New Roman" w:eastAsia="Times New Roman" w:hAnsi="Times New Roman"/>
          <w:sz w:val="20"/>
          <w:szCs w:val="20"/>
          <w:lang w:eastAsia="ru-RU"/>
        </w:rPr>
        <w:t xml:space="preserve"> РБ». Школа обязана предоставить помещение с соответствующими условиями для работы медицинских работников.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1.26. Организация питания </w:t>
      </w:r>
      <w:proofErr w:type="gramStart"/>
      <w:r w:rsidRPr="00625CF4">
        <w:rPr>
          <w:rFonts w:ascii="Times New Roman" w:eastAsia="Times New Roman" w:hAnsi="Times New Roman"/>
          <w:sz w:val="20"/>
          <w:szCs w:val="20"/>
          <w:lang w:eastAsia="ru-RU"/>
        </w:rPr>
        <w:t>обучающихся</w:t>
      </w:r>
      <w:proofErr w:type="gramEnd"/>
      <w:r w:rsidRPr="00625CF4">
        <w:rPr>
          <w:rFonts w:ascii="Times New Roman" w:eastAsia="Times New Roman" w:hAnsi="Times New Roman"/>
          <w:sz w:val="20"/>
          <w:szCs w:val="20"/>
          <w:lang w:eastAsia="ru-RU"/>
        </w:rPr>
        <w:t xml:space="preserve"> в Школе осуществляется Школой. Питание </w:t>
      </w:r>
      <w:proofErr w:type="gramStart"/>
      <w:r w:rsidRPr="00625CF4">
        <w:rPr>
          <w:rFonts w:ascii="Times New Roman" w:eastAsia="Times New Roman" w:hAnsi="Times New Roman"/>
          <w:sz w:val="20"/>
          <w:szCs w:val="20"/>
          <w:lang w:eastAsia="ru-RU"/>
        </w:rPr>
        <w:t>обучающихся</w:t>
      </w:r>
      <w:proofErr w:type="gramEnd"/>
      <w:r w:rsidRPr="00625CF4">
        <w:rPr>
          <w:rFonts w:ascii="Times New Roman" w:eastAsia="Times New Roman" w:hAnsi="Times New Roman"/>
          <w:sz w:val="20"/>
          <w:szCs w:val="20"/>
          <w:lang w:eastAsia="ru-RU"/>
        </w:rPr>
        <w:t xml:space="preserve"> в Школе производится в специально оборудованном помещении.</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Для питания обучающихся в расписании занятий в Школе предусматриваются  перерывы достаточной продолжительности.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1.27. 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625CF4" w:rsidRPr="00625CF4" w:rsidRDefault="00625CF4" w:rsidP="00625CF4">
      <w:pPr>
        <w:spacing w:after="0" w:line="240" w:lineRule="auto"/>
        <w:jc w:val="center"/>
        <w:rPr>
          <w:rFonts w:ascii="Times New Roman" w:eastAsia="Times New Roman" w:hAnsi="Times New Roman"/>
          <w:sz w:val="20"/>
          <w:szCs w:val="20"/>
          <w:lang w:eastAsia="ru-RU"/>
        </w:rPr>
      </w:pPr>
    </w:p>
    <w:p w:rsidR="00625CF4" w:rsidRPr="00625CF4" w:rsidRDefault="00625CF4" w:rsidP="00625CF4">
      <w:pPr>
        <w:spacing w:after="0" w:line="240" w:lineRule="auto"/>
        <w:jc w:val="center"/>
        <w:rPr>
          <w:rFonts w:ascii="Times New Roman" w:eastAsia="Times New Roman" w:hAnsi="Times New Roman"/>
          <w:sz w:val="20"/>
          <w:szCs w:val="20"/>
          <w:lang w:eastAsia="ru-RU"/>
        </w:rPr>
      </w:pPr>
      <w:r w:rsidRPr="00625CF4">
        <w:rPr>
          <w:rFonts w:ascii="Times New Roman" w:eastAsia="Times New Roman" w:hAnsi="Times New Roman"/>
          <w:sz w:val="20"/>
          <w:szCs w:val="20"/>
          <w:lang w:val="en-US" w:eastAsia="ru-RU"/>
        </w:rPr>
        <w:t>II</w:t>
      </w:r>
      <w:r w:rsidRPr="00625CF4">
        <w:rPr>
          <w:rFonts w:ascii="Times New Roman" w:eastAsia="Times New Roman" w:hAnsi="Times New Roman"/>
          <w:sz w:val="20"/>
          <w:szCs w:val="20"/>
          <w:lang w:eastAsia="ru-RU"/>
        </w:rPr>
        <w:t>. Организация образовательного процесса</w:t>
      </w:r>
    </w:p>
    <w:p w:rsidR="00625CF4" w:rsidRPr="00625CF4" w:rsidRDefault="00625CF4" w:rsidP="00625CF4">
      <w:pPr>
        <w:spacing w:after="0" w:line="240" w:lineRule="auto"/>
        <w:jc w:val="center"/>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lastRenderedPageBreak/>
        <w:t>2.1. 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Школа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color w:val="000000"/>
          <w:spacing w:val="3"/>
          <w:sz w:val="20"/>
          <w:szCs w:val="20"/>
          <w:lang w:eastAsia="ru-RU"/>
        </w:rPr>
        <w:t>2.2.</w:t>
      </w:r>
      <w:r w:rsidRPr="00625CF4">
        <w:rPr>
          <w:rFonts w:ascii="Times New Roman" w:eastAsia="Times New Roman" w:hAnsi="Times New Roman"/>
          <w:sz w:val="20"/>
          <w:szCs w:val="20"/>
          <w:lang w:eastAsia="ru-RU"/>
        </w:rPr>
        <w:t xml:space="preserve"> Школа организует образовательный процесс в соответствии с общеобразовательными программами начального общего, основного общего и среднего общего образования.</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2.2.1. Школа организует образовательный процесс  для детей с ОВЗ (ограниченные возможности здоровья) по адаптированным основным образовательным программам, с учетом   рекомендаций  </w:t>
      </w:r>
      <w:proofErr w:type="spellStart"/>
      <w:r w:rsidRPr="00625CF4">
        <w:rPr>
          <w:rFonts w:ascii="Times New Roman" w:eastAsia="Times New Roman" w:hAnsi="Times New Roman"/>
          <w:sz w:val="20"/>
          <w:szCs w:val="20"/>
          <w:lang w:eastAsia="ru-RU"/>
        </w:rPr>
        <w:t>психолого-медик</w:t>
      </w:r>
      <w:proofErr w:type="gramStart"/>
      <w:r w:rsidRPr="00625CF4">
        <w:rPr>
          <w:rFonts w:ascii="Times New Roman" w:eastAsia="Times New Roman" w:hAnsi="Times New Roman"/>
          <w:sz w:val="20"/>
          <w:szCs w:val="20"/>
          <w:lang w:eastAsia="ru-RU"/>
        </w:rPr>
        <w:t>о</w:t>
      </w:r>
      <w:proofErr w:type="spellEnd"/>
      <w:r w:rsidRPr="00625CF4">
        <w:rPr>
          <w:rFonts w:ascii="Times New Roman" w:eastAsia="Times New Roman" w:hAnsi="Times New Roman"/>
          <w:sz w:val="20"/>
          <w:szCs w:val="20"/>
          <w:lang w:eastAsia="ru-RU"/>
        </w:rPr>
        <w:t>-</w:t>
      </w:r>
      <w:proofErr w:type="gramEnd"/>
      <w:r w:rsidRPr="00625CF4">
        <w:rPr>
          <w:rFonts w:ascii="Times New Roman" w:eastAsia="Times New Roman" w:hAnsi="Times New Roman"/>
          <w:sz w:val="20"/>
          <w:szCs w:val="20"/>
          <w:lang w:eastAsia="ru-RU"/>
        </w:rPr>
        <w:t xml:space="preserve"> педагогической комиссии (ПМПК) и индивидуальной  программой реабилитации и </w:t>
      </w:r>
      <w:proofErr w:type="spellStart"/>
      <w:r w:rsidRPr="00625CF4">
        <w:rPr>
          <w:rFonts w:ascii="Times New Roman" w:eastAsia="Times New Roman" w:hAnsi="Times New Roman"/>
          <w:sz w:val="20"/>
          <w:szCs w:val="20"/>
          <w:lang w:eastAsia="ru-RU"/>
        </w:rPr>
        <w:t>абилитации</w:t>
      </w:r>
      <w:proofErr w:type="spellEnd"/>
      <w:r w:rsidRPr="00625CF4">
        <w:rPr>
          <w:rFonts w:ascii="Times New Roman" w:eastAsia="Times New Roman" w:hAnsi="Times New Roman"/>
          <w:sz w:val="20"/>
          <w:szCs w:val="20"/>
          <w:lang w:eastAsia="ru-RU"/>
        </w:rPr>
        <w:t xml:space="preserve"> (ИПРА).</w:t>
      </w:r>
    </w:p>
    <w:p w:rsidR="00625CF4" w:rsidRPr="00625CF4" w:rsidRDefault="00625CF4" w:rsidP="00625CF4">
      <w:pPr>
        <w:autoSpaceDE w:val="0"/>
        <w:autoSpaceDN w:val="0"/>
        <w:adjustRightInd w:val="0"/>
        <w:spacing w:after="0" w:line="240" w:lineRule="auto"/>
        <w:ind w:firstLine="851"/>
        <w:jc w:val="both"/>
        <w:rPr>
          <w:rFonts w:ascii="Times New Roman" w:hAnsi="Times New Roman"/>
          <w:sz w:val="20"/>
          <w:szCs w:val="20"/>
        </w:rPr>
      </w:pPr>
      <w:r w:rsidRPr="00625CF4">
        <w:rPr>
          <w:rFonts w:ascii="Times New Roman" w:hAnsi="Times New Roman"/>
          <w:sz w:val="20"/>
          <w:szCs w:val="20"/>
        </w:rPr>
        <w:t xml:space="preserve">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а так же </w:t>
      </w:r>
      <w:r w:rsidRPr="00625CF4">
        <w:rPr>
          <w:rFonts w:ascii="Times New Roman" w:eastAsia="Times New Roman" w:hAnsi="Times New Roman"/>
          <w:sz w:val="20"/>
          <w:szCs w:val="20"/>
          <w:shd w:val="clear" w:color="auto" w:fill="FFFFFF"/>
          <w:lang w:eastAsia="ru-RU"/>
        </w:rPr>
        <w:t>на основании заявления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625CF4" w:rsidRPr="00625CF4" w:rsidRDefault="00625CF4" w:rsidP="00625CF4">
      <w:pPr>
        <w:spacing w:after="0" w:line="240" w:lineRule="auto"/>
        <w:ind w:firstLine="708"/>
        <w:jc w:val="both"/>
        <w:rPr>
          <w:rFonts w:ascii="Times New Roman" w:hAnsi="Times New Roman"/>
          <w:sz w:val="20"/>
          <w:szCs w:val="20"/>
        </w:rPr>
      </w:pPr>
      <w:proofErr w:type="gramStart"/>
      <w:r w:rsidRPr="00625CF4">
        <w:rPr>
          <w:rFonts w:ascii="Times New Roman" w:eastAsia="Times New Roman" w:hAnsi="Times New Roman"/>
          <w:sz w:val="20"/>
          <w:szCs w:val="20"/>
          <w:shd w:val="clear" w:color="auto" w:fill="FFFFFF"/>
          <w:lang w:eastAsia="ru-RU"/>
        </w:rPr>
        <w:t>Школа организует специальные условия  доступности образования</w:t>
      </w:r>
      <w:r w:rsidRPr="00625CF4">
        <w:rPr>
          <w:rFonts w:ascii="Times New Roman" w:hAnsi="Times New Roman"/>
          <w:sz w:val="20"/>
          <w:szCs w:val="20"/>
        </w:rPr>
        <w:t xml:space="preserve">, воспитания и развития </w:t>
      </w:r>
      <w:r w:rsidRPr="00625CF4">
        <w:rPr>
          <w:rFonts w:ascii="Times New Roman" w:eastAsia="Times New Roman" w:hAnsi="Times New Roman"/>
          <w:sz w:val="20"/>
          <w:szCs w:val="20"/>
          <w:lang w:eastAsia="ru-RU"/>
        </w:rPr>
        <w:t>детей с ОВЗ</w:t>
      </w:r>
      <w:r w:rsidRPr="00625CF4">
        <w:rPr>
          <w:rFonts w:ascii="Times New Roman" w:hAnsi="Times New Roman"/>
          <w:sz w:val="20"/>
          <w:szCs w:val="20"/>
        </w:rPr>
        <w:t>,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p>
    <w:p w:rsidR="00625CF4" w:rsidRPr="00625CF4" w:rsidRDefault="00625CF4" w:rsidP="00625CF4">
      <w:pPr>
        <w:spacing w:after="0" w:line="240" w:lineRule="auto"/>
        <w:jc w:val="both"/>
        <w:rPr>
          <w:rFonts w:ascii="Times New Roman" w:hAnsi="Times New Roman"/>
          <w:sz w:val="20"/>
          <w:szCs w:val="20"/>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2.3.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2.4. Общеобразовательные программы разрабатываются и утверждаются Школой самостоятельно.</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2.5.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2.6.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2.7. Общеобразовательные программы реализуются Школой как самостоятельно, так и посредством сетевых форм реализации.</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2.8. В Школе образовательная деятельность осуществляется на государственном языке Российской Федерации.</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2.9.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625CF4">
        <w:rPr>
          <w:rFonts w:ascii="Times New Roman" w:eastAsia="Times New Roman" w:hAnsi="Times New Roman"/>
          <w:sz w:val="20"/>
          <w:szCs w:val="20"/>
          <w:lang w:eastAsia="ru-RU"/>
        </w:rPr>
        <w:t>конкретному</w:t>
      </w:r>
      <w:proofErr w:type="gramEnd"/>
      <w:r w:rsidRPr="00625CF4">
        <w:rPr>
          <w:rFonts w:ascii="Times New Roman" w:eastAsia="Times New Roman" w:hAnsi="Times New Roman"/>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lastRenderedPageBreak/>
        <w:t xml:space="preserve">2.10. С учетом потребностей и возможностей личности общеобразовательные программы в Школе осваиваются в различных формах: очной, </w:t>
      </w:r>
      <w:proofErr w:type="spellStart"/>
      <w:r w:rsidRPr="00625CF4">
        <w:rPr>
          <w:rFonts w:ascii="Times New Roman" w:eastAsia="Times New Roman" w:hAnsi="Times New Roman"/>
          <w:sz w:val="20"/>
          <w:szCs w:val="20"/>
          <w:lang w:eastAsia="ru-RU"/>
        </w:rPr>
        <w:t>очно-заочной</w:t>
      </w:r>
      <w:proofErr w:type="spellEnd"/>
      <w:r w:rsidRPr="00625CF4">
        <w:rPr>
          <w:rFonts w:ascii="Times New Roman" w:eastAsia="Times New Roman" w:hAnsi="Times New Roman"/>
          <w:sz w:val="20"/>
          <w:szCs w:val="20"/>
          <w:lang w:eastAsia="ru-RU"/>
        </w:rPr>
        <w:t xml:space="preserve"> (вечерней), в форме семейного образования, самообразования. Допускается сочетание указанных форм освоения общеобразовательных программ.</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2.11. В форме семейного образования могут осваиваться </w:t>
      </w:r>
      <w:r w:rsidRPr="00625CF4">
        <w:rPr>
          <w:rFonts w:ascii="Times New Roman" w:eastAsia="Times New Roman" w:hAnsi="Times New Roman"/>
          <w:spacing w:val="-1"/>
          <w:sz w:val="20"/>
          <w:szCs w:val="20"/>
          <w:lang w:eastAsia="ru-RU"/>
        </w:rPr>
        <w:t xml:space="preserve">образовательные программы уровней начального общего, основного общего, </w:t>
      </w:r>
      <w:r w:rsidRPr="00625CF4">
        <w:rPr>
          <w:rFonts w:ascii="Times New Roman" w:eastAsia="Times New Roman" w:hAnsi="Times New Roman"/>
          <w:sz w:val="20"/>
          <w:szCs w:val="20"/>
          <w:lang w:eastAsia="ru-RU"/>
        </w:rPr>
        <w:t>среднего общего образования, в форме самообразования - среднего общего образования.</w:t>
      </w:r>
    </w:p>
    <w:p w:rsidR="00625CF4" w:rsidRPr="00625CF4" w:rsidRDefault="00625CF4" w:rsidP="00625CF4">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z w:val="20"/>
          <w:szCs w:val="20"/>
          <w:lang w:eastAsia="ru-RU"/>
        </w:rPr>
      </w:pPr>
    </w:p>
    <w:p w:rsidR="00625CF4" w:rsidRPr="00625CF4" w:rsidRDefault="00625CF4" w:rsidP="00625CF4">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pacing w:val="-1"/>
          <w:sz w:val="20"/>
          <w:szCs w:val="20"/>
          <w:lang w:eastAsia="ru-RU"/>
        </w:rPr>
      </w:pPr>
      <w:r w:rsidRPr="00625CF4">
        <w:rPr>
          <w:rFonts w:ascii="Times New Roman" w:eastAsia="Times New Roman" w:hAnsi="Times New Roman"/>
          <w:sz w:val="20"/>
          <w:szCs w:val="20"/>
          <w:lang w:eastAsia="ru-RU"/>
        </w:rPr>
        <w:t xml:space="preserve">2.12. 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w:t>
      </w:r>
      <w:r w:rsidRPr="00625CF4">
        <w:rPr>
          <w:rFonts w:ascii="Times New Roman" w:eastAsia="Times New Roman" w:hAnsi="Times New Roman"/>
          <w:spacing w:val="-1"/>
          <w:sz w:val="20"/>
          <w:szCs w:val="20"/>
          <w:lang w:eastAsia="ru-RU"/>
        </w:rPr>
        <w:t>образования.</w:t>
      </w:r>
    </w:p>
    <w:p w:rsidR="00625CF4" w:rsidRPr="00625CF4" w:rsidRDefault="00625CF4" w:rsidP="00625CF4">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pacing w:val="-1"/>
          <w:sz w:val="20"/>
          <w:szCs w:val="20"/>
          <w:lang w:eastAsia="ru-RU"/>
        </w:rPr>
      </w:pPr>
    </w:p>
    <w:p w:rsidR="00625CF4" w:rsidRPr="00625CF4" w:rsidRDefault="00625CF4" w:rsidP="00625CF4">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z w:val="20"/>
          <w:szCs w:val="20"/>
          <w:lang w:eastAsia="ru-RU"/>
        </w:rPr>
      </w:pPr>
      <w:r w:rsidRPr="00625CF4">
        <w:rPr>
          <w:rFonts w:ascii="Times New Roman" w:eastAsia="Times New Roman" w:hAnsi="Times New Roman"/>
          <w:spacing w:val="-1"/>
          <w:sz w:val="20"/>
          <w:szCs w:val="20"/>
          <w:lang w:eastAsia="ru-RU"/>
        </w:rPr>
        <w:t xml:space="preserve">2.13. </w:t>
      </w:r>
      <w:r w:rsidRPr="00625CF4">
        <w:rPr>
          <w:rFonts w:ascii="Times New Roman" w:eastAsia="Times New Roman" w:hAnsi="Times New Roman"/>
          <w:sz w:val="20"/>
          <w:szCs w:val="20"/>
          <w:lang w:eastAsia="ru-RU"/>
        </w:rPr>
        <w:t>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и имеющих государственную аккредитацию.</w:t>
      </w:r>
    </w:p>
    <w:p w:rsidR="00625CF4" w:rsidRPr="00625CF4" w:rsidRDefault="00625CF4" w:rsidP="00625CF4">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2.14. Прием граждан в школу производится в соответствии с Порядком приема граждан на </w:t>
      </w:r>
      <w:proofErr w:type="gramStart"/>
      <w:r w:rsidRPr="00625CF4">
        <w:rPr>
          <w:rFonts w:ascii="Times New Roman" w:eastAsia="Times New Roman" w:hAnsi="Times New Roman"/>
          <w:sz w:val="20"/>
          <w:szCs w:val="20"/>
          <w:lang w:eastAsia="ru-RU"/>
        </w:rPr>
        <w:t>обучение по</w:t>
      </w:r>
      <w:proofErr w:type="gramEnd"/>
      <w:r w:rsidRPr="00625CF4">
        <w:rPr>
          <w:rFonts w:ascii="Times New Roman" w:eastAsia="Times New Roman" w:hAnsi="Times New Roman"/>
          <w:sz w:val="20"/>
          <w:szCs w:val="20"/>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w:t>
      </w:r>
    </w:p>
    <w:p w:rsidR="00625CF4" w:rsidRPr="00625CF4" w:rsidRDefault="00625CF4" w:rsidP="00625CF4">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z w:val="20"/>
          <w:szCs w:val="20"/>
          <w:lang w:eastAsia="ru-RU"/>
        </w:rPr>
      </w:pPr>
    </w:p>
    <w:p w:rsidR="00625CF4" w:rsidRPr="00625CF4" w:rsidRDefault="00625CF4" w:rsidP="00625CF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2.15. 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5" w:history="1">
        <w:r w:rsidRPr="00625CF4">
          <w:rPr>
            <w:rFonts w:ascii="Times New Roman" w:eastAsia="Times New Roman" w:hAnsi="Times New Roman"/>
            <w:sz w:val="20"/>
            <w:szCs w:val="20"/>
            <w:lang w:eastAsia="ru-RU"/>
          </w:rPr>
          <w:t>(законных представителей)</w:t>
        </w:r>
      </w:hyperlink>
      <w:r w:rsidRPr="00625CF4">
        <w:rPr>
          <w:rFonts w:ascii="Times New Roman" w:eastAsia="Times New Roman" w:hAnsi="Times New Roman"/>
          <w:sz w:val="20"/>
          <w:szCs w:val="20"/>
          <w:lang w:eastAsia="ru-RU"/>
        </w:rPr>
        <w:t xml:space="preserve"> детей учредитель Школы вправе разрешить прием детей в образовательную организацию на </w:t>
      </w:r>
      <w:proofErr w:type="gramStart"/>
      <w:r w:rsidRPr="00625CF4">
        <w:rPr>
          <w:rFonts w:ascii="Times New Roman" w:eastAsia="Times New Roman" w:hAnsi="Times New Roman"/>
          <w:sz w:val="20"/>
          <w:szCs w:val="20"/>
          <w:lang w:eastAsia="ru-RU"/>
        </w:rPr>
        <w:t>обучение по</w:t>
      </w:r>
      <w:proofErr w:type="gramEnd"/>
      <w:r w:rsidRPr="00625CF4">
        <w:rPr>
          <w:rFonts w:ascii="Times New Roman" w:eastAsia="Times New Roman" w:hAnsi="Times New Roman"/>
          <w:sz w:val="20"/>
          <w:szCs w:val="20"/>
          <w:lang w:eastAsia="ru-RU"/>
        </w:rPr>
        <w:t xml:space="preserve"> образовательным программам начального общего образования в более раннем или более позднем возрасте.</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2.16. Школа должна обеспечивать прием всех граждан, которые имеет права на получение общего образования соответствующего уровня и проживающих на территории, закреплённой за Школой.</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2.17. В приеме в школу может быть отказано только по отсутствию свободных мест.</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2.18. 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Подписью родителей (законных представителей) ребенка фиксируется также согласие на обработку их персональных данных ребенка.</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2.19. Школа размещает Постановление администрации </w:t>
      </w:r>
      <w:proofErr w:type="spellStart"/>
      <w:r w:rsidRPr="00625CF4">
        <w:rPr>
          <w:rFonts w:ascii="Times New Roman" w:eastAsia="Times New Roman" w:hAnsi="Times New Roman"/>
          <w:sz w:val="20"/>
          <w:szCs w:val="20"/>
          <w:lang w:eastAsia="ru-RU"/>
        </w:rPr>
        <w:t>Богучанского</w:t>
      </w:r>
      <w:proofErr w:type="spellEnd"/>
      <w:r w:rsidRPr="00625CF4">
        <w:rPr>
          <w:rFonts w:ascii="Times New Roman" w:eastAsia="Times New Roman" w:hAnsi="Times New Roman"/>
          <w:sz w:val="20"/>
          <w:szCs w:val="20"/>
          <w:lang w:eastAsia="ru-RU"/>
        </w:rPr>
        <w:t xml:space="preserve"> района, о закреплении территории </w:t>
      </w:r>
      <w:proofErr w:type="spellStart"/>
      <w:r w:rsidRPr="00625CF4">
        <w:rPr>
          <w:rFonts w:ascii="Times New Roman" w:eastAsia="Times New Roman" w:hAnsi="Times New Roman"/>
          <w:sz w:val="20"/>
          <w:szCs w:val="20"/>
          <w:lang w:eastAsia="ru-RU"/>
        </w:rPr>
        <w:t>Богучанского</w:t>
      </w:r>
      <w:proofErr w:type="spellEnd"/>
      <w:r w:rsidRPr="00625CF4">
        <w:rPr>
          <w:rFonts w:ascii="Times New Roman" w:eastAsia="Times New Roman" w:hAnsi="Times New Roman"/>
          <w:sz w:val="20"/>
          <w:szCs w:val="20"/>
          <w:lang w:eastAsia="ru-RU"/>
        </w:rPr>
        <w:t xml:space="preserve">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(полного) общего образования на официальном сайте в сети «Интернет» и на информационном стенде  Школы.</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2.20. Школа с целью проведения организованного приема граждан в первый класс размещает на официальном сайте в сети «Интернет», на информационном стенде, в средствах массовой информации (в том числе электронных) информацию:</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о количестве мест в первых классах;</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о наличии свободных мест для приема детей, не проживающих на закреплённой территории.</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2.21. 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2.22. 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В заявлении родителями (законными представителями) ребенка указываются следующие сведения:</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lastRenderedPageBreak/>
        <w:t xml:space="preserve">- фамилия, имя, отчество (последнее – при наличии) ребенка;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дата и место рождения ребенка;</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фамилия, имя, отчество (последнее – при наличии) родителей (законных представителей) ребенка;</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адрес места жительства ребенка, его родителей (законных представителей) ребенка;</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контактные телефоны родителей (законных представителей) ребенка.</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Примерная форма заявления размещается на информационном стенде и (или) на официальном сайте Школы в сети «Интернет».</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2.23. Для приема в Школу:</w:t>
      </w:r>
    </w:p>
    <w:p w:rsidR="00625CF4" w:rsidRPr="00625CF4" w:rsidRDefault="00625CF4" w:rsidP="00625CF4">
      <w:pPr>
        <w:spacing w:after="0" w:line="240" w:lineRule="auto"/>
        <w:jc w:val="both"/>
        <w:rPr>
          <w:rFonts w:ascii="Times New Roman" w:eastAsia="Times New Roman" w:hAnsi="Times New Roman"/>
          <w:sz w:val="20"/>
          <w:szCs w:val="20"/>
          <w:lang w:eastAsia="ru-RU"/>
        </w:rPr>
      </w:pPr>
      <w:proofErr w:type="gramStart"/>
      <w:r w:rsidRPr="00625CF4">
        <w:rPr>
          <w:rFonts w:ascii="Times New Roman" w:eastAsia="Times New Roman" w:hAnsi="Times New Roman"/>
          <w:sz w:val="20"/>
          <w:szCs w:val="20"/>
          <w:lang w:eastAsia="ru-RU"/>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закреплённой территории или документ, содержащий сведения о регистрации ребенка по месту жительства или по месту пребывания на закреплённой территории;</w:t>
      </w:r>
      <w:proofErr w:type="gramEnd"/>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родители (законные представители) детей, не проживающих на закреплённой территории, дополнительно предъявляют свидетельство о рождении ребенка.</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Копии предъявляемых при приеме документов хранятся в Школе на время обучения ребенка.</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Родители (законные представители) детей имеют право по своему усмотрению предъявлять другие документы.</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2.24. При приеме  в школу для получения среднего общего образования представляется аттестат об основном общем образовании установленного образца.</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2.25. Требование предоставления других документов в качестве основания для приема детей в Школу не допускается.</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2.26.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Зачисление в Школу оформляется приказом директора Школы в течение 7 рабочих дней после приема документов.</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2.27. Для удобства родителей (законных представителей) детей Школа устанавливает график приема документов в зависимости от адреса регистрации по месту жительства (пребывания).</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2.28. При приеме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Красноярского края.</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2.29. Дети с ограниченными возможностями здоровья принимаются на </w:t>
      </w:r>
      <w:proofErr w:type="gramStart"/>
      <w:r w:rsidRPr="00625CF4">
        <w:rPr>
          <w:rFonts w:ascii="Times New Roman" w:eastAsia="Times New Roman" w:hAnsi="Times New Roman"/>
          <w:sz w:val="20"/>
          <w:szCs w:val="20"/>
          <w:lang w:eastAsia="ru-RU"/>
        </w:rPr>
        <w:t>обучение</w:t>
      </w:r>
      <w:proofErr w:type="gramEnd"/>
      <w:r w:rsidRPr="00625CF4">
        <w:rPr>
          <w:rFonts w:ascii="Times New Roman" w:eastAsia="Times New Roman" w:hAnsi="Times New Roman"/>
          <w:sz w:val="20"/>
          <w:szCs w:val="20"/>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w:t>
      </w:r>
      <w:proofErr w:type="spellStart"/>
      <w:r w:rsidRPr="00625CF4">
        <w:rPr>
          <w:rFonts w:ascii="Times New Roman" w:eastAsia="Times New Roman" w:hAnsi="Times New Roman"/>
          <w:sz w:val="20"/>
          <w:szCs w:val="20"/>
          <w:lang w:eastAsia="ru-RU"/>
        </w:rPr>
        <w:t>психолого-медико-педагогической</w:t>
      </w:r>
      <w:proofErr w:type="spellEnd"/>
      <w:r w:rsidRPr="00625CF4">
        <w:rPr>
          <w:rFonts w:ascii="Times New Roman" w:eastAsia="Times New Roman" w:hAnsi="Times New Roman"/>
          <w:sz w:val="20"/>
          <w:szCs w:val="20"/>
          <w:lang w:eastAsia="ru-RU"/>
        </w:rPr>
        <w:t xml:space="preserve"> комиссии.</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2.30. Документы, представленные родителями (законными представителями) детей, регистрируются в журнале приема заявлений.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Расписка заверяется подписью должностного лица Школы, ответственного за прием документов, и печатью Школы.</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lastRenderedPageBreak/>
        <w:t>2.31. Приказ директора Школы о приеме детей на обучение размещается на информационном стенде Школы в день их издания.</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На каждого ребенка, зачисленного в Школу, заводится личное дело, в котором хранятся все сданные документы.</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2.32.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учётом санитарных норм и контрольных нормативов, указанных в лицензии.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Школа вправе открывать группы продлённого дня по запросам родителей (законных представителей). </w:t>
      </w:r>
    </w:p>
    <w:p w:rsidR="00625CF4" w:rsidRPr="00625CF4" w:rsidRDefault="00625CF4" w:rsidP="00625CF4">
      <w:pPr>
        <w:spacing w:after="0" w:line="240" w:lineRule="auto"/>
        <w:jc w:val="both"/>
        <w:rPr>
          <w:rFonts w:ascii="Times New Roman" w:eastAsia="Times New Roman" w:hAnsi="Times New Roman"/>
          <w:color w:val="000000"/>
          <w:spacing w:val="-11"/>
          <w:sz w:val="20"/>
          <w:szCs w:val="20"/>
          <w:lang w:eastAsia="ru-RU"/>
        </w:rPr>
      </w:pPr>
      <w:r w:rsidRPr="00625CF4">
        <w:rPr>
          <w:rFonts w:ascii="Times New Roman" w:eastAsia="Times New Roman" w:hAnsi="Times New Roman"/>
          <w:sz w:val="20"/>
          <w:szCs w:val="20"/>
          <w:lang w:eastAsia="ru-RU"/>
        </w:rPr>
        <w:t xml:space="preserve">       </w:t>
      </w:r>
    </w:p>
    <w:p w:rsidR="00625CF4" w:rsidRPr="00625CF4" w:rsidRDefault="00625CF4" w:rsidP="00625CF4">
      <w:pPr>
        <w:shd w:val="clear" w:color="auto" w:fill="FFFFFF"/>
        <w:tabs>
          <w:tab w:val="left" w:pos="475"/>
        </w:tabs>
        <w:spacing w:after="0" w:line="240" w:lineRule="auto"/>
        <w:ind w:right="162"/>
        <w:jc w:val="both"/>
        <w:rPr>
          <w:rFonts w:ascii="Times New Roman" w:eastAsia="Times New Roman" w:hAnsi="Times New Roman"/>
          <w:color w:val="000000"/>
          <w:spacing w:val="-11"/>
          <w:sz w:val="20"/>
          <w:szCs w:val="20"/>
          <w:lang w:eastAsia="ru-RU"/>
        </w:rPr>
      </w:pPr>
      <w:r w:rsidRPr="00625CF4">
        <w:rPr>
          <w:rFonts w:ascii="Times New Roman" w:eastAsia="Times New Roman" w:hAnsi="Times New Roman"/>
          <w:color w:val="000000"/>
          <w:spacing w:val="-11"/>
          <w:sz w:val="20"/>
          <w:szCs w:val="20"/>
          <w:lang w:eastAsia="ru-RU"/>
        </w:rPr>
        <w:t>2.33. Школа работает в режиме пятидневной рабочей недели.  В субботу возможна организация развивающего дня: проведение факультативных, дополнительных, индивидуальных занятий; воспитательных и физкультурных мероприятий. Занятия проводятся в одну смену.</w:t>
      </w:r>
    </w:p>
    <w:p w:rsidR="00625CF4" w:rsidRPr="00625CF4" w:rsidRDefault="00625CF4" w:rsidP="00625CF4">
      <w:pPr>
        <w:shd w:val="clear" w:color="auto" w:fill="FFFFFF"/>
        <w:tabs>
          <w:tab w:val="left" w:pos="475"/>
        </w:tabs>
        <w:spacing w:after="0" w:line="240" w:lineRule="auto"/>
        <w:ind w:right="162"/>
        <w:jc w:val="both"/>
        <w:rPr>
          <w:rFonts w:ascii="Times New Roman" w:eastAsia="Times New Roman" w:hAnsi="Times New Roman"/>
          <w:color w:val="000000"/>
          <w:spacing w:val="-11"/>
          <w:sz w:val="20"/>
          <w:szCs w:val="20"/>
          <w:lang w:eastAsia="ru-RU"/>
        </w:rPr>
      </w:pPr>
    </w:p>
    <w:p w:rsidR="00625CF4" w:rsidRPr="00625CF4" w:rsidRDefault="00625CF4" w:rsidP="00625CF4">
      <w:pPr>
        <w:shd w:val="clear" w:color="auto" w:fill="FFFFFF"/>
        <w:tabs>
          <w:tab w:val="left" w:pos="475"/>
        </w:tabs>
        <w:spacing w:after="0" w:line="240" w:lineRule="auto"/>
        <w:ind w:right="162"/>
        <w:jc w:val="both"/>
        <w:rPr>
          <w:rFonts w:ascii="Times New Roman" w:eastAsia="Times New Roman" w:hAnsi="Times New Roman"/>
          <w:color w:val="000000"/>
          <w:spacing w:val="-11"/>
          <w:sz w:val="20"/>
          <w:szCs w:val="20"/>
          <w:lang w:eastAsia="ru-RU"/>
        </w:rPr>
      </w:pPr>
      <w:r w:rsidRPr="00625CF4">
        <w:rPr>
          <w:rFonts w:ascii="Times New Roman" w:eastAsia="Times New Roman" w:hAnsi="Times New Roman"/>
          <w:color w:val="000000"/>
          <w:spacing w:val="-11"/>
          <w:sz w:val="20"/>
          <w:szCs w:val="20"/>
          <w:lang w:eastAsia="ru-RU"/>
        </w:rPr>
        <w:t xml:space="preserve">2.34. Начало уроков: </w:t>
      </w:r>
    </w:p>
    <w:p w:rsidR="00625CF4" w:rsidRPr="00625CF4" w:rsidRDefault="00625CF4" w:rsidP="00625CF4">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r w:rsidRPr="00625CF4">
        <w:rPr>
          <w:rFonts w:ascii="Times New Roman" w:eastAsia="Times New Roman" w:hAnsi="Times New Roman"/>
          <w:color w:val="000000"/>
          <w:spacing w:val="-11"/>
          <w:sz w:val="20"/>
          <w:szCs w:val="20"/>
          <w:lang w:eastAsia="ru-RU"/>
        </w:rPr>
        <w:tab/>
        <w:t>В первую смену – 8.30 час;</w:t>
      </w:r>
    </w:p>
    <w:p w:rsidR="00625CF4" w:rsidRPr="00625CF4" w:rsidRDefault="00625CF4" w:rsidP="00625CF4">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r w:rsidRPr="00625CF4">
        <w:rPr>
          <w:rFonts w:ascii="Times New Roman" w:eastAsia="Times New Roman" w:hAnsi="Times New Roman"/>
          <w:color w:val="000000"/>
          <w:spacing w:val="-11"/>
          <w:sz w:val="20"/>
          <w:szCs w:val="20"/>
          <w:lang w:eastAsia="ru-RU"/>
        </w:rPr>
        <w:tab/>
        <w:t>Продолжительность урока – не более 45 минут.</w:t>
      </w:r>
    </w:p>
    <w:p w:rsidR="00625CF4" w:rsidRPr="00625CF4" w:rsidRDefault="00625CF4" w:rsidP="00625CF4">
      <w:pPr>
        <w:shd w:val="clear" w:color="auto" w:fill="FFFFFF"/>
        <w:spacing w:after="0" w:line="240" w:lineRule="auto"/>
        <w:ind w:firstLine="450"/>
        <w:jc w:val="both"/>
        <w:rPr>
          <w:rFonts w:ascii="Times New Roman" w:eastAsia="Times New Roman" w:hAnsi="Times New Roman"/>
          <w:sz w:val="20"/>
          <w:szCs w:val="20"/>
          <w:lang w:eastAsia="ru-RU"/>
        </w:rPr>
      </w:pPr>
      <w:r w:rsidRPr="00625CF4">
        <w:rPr>
          <w:rFonts w:ascii="Times New Roman" w:eastAsia="Times New Roman" w:hAnsi="Times New Roman"/>
          <w:color w:val="000000"/>
          <w:spacing w:val="-11"/>
          <w:sz w:val="20"/>
          <w:szCs w:val="20"/>
          <w:lang w:eastAsia="ru-RU"/>
        </w:rPr>
        <w:t>Продолжительность перемен составляет не менее 10 минут, после третьего  и четвёртого урока перемены – по 20 минут каждая. Последний урок заканчивается в 15 час. 00 мин. Окончание занятий в системе дополнительного образования  не позднее 20 час.</w:t>
      </w:r>
      <w:r w:rsidRPr="00625CF4">
        <w:rPr>
          <w:rFonts w:ascii="Times New Roman" w:eastAsia="Times New Roman" w:hAnsi="Times New Roman"/>
          <w:sz w:val="20"/>
          <w:szCs w:val="20"/>
          <w:lang w:eastAsia="ru-RU"/>
        </w:rPr>
        <w:t xml:space="preserve">  </w:t>
      </w:r>
    </w:p>
    <w:p w:rsidR="00625CF4" w:rsidRPr="00625CF4" w:rsidRDefault="00625CF4" w:rsidP="00625CF4">
      <w:pPr>
        <w:shd w:val="clear" w:color="auto" w:fill="FFFFFF"/>
        <w:spacing w:after="0" w:line="240" w:lineRule="auto"/>
        <w:ind w:firstLine="450"/>
        <w:jc w:val="both"/>
        <w:rPr>
          <w:rFonts w:ascii="Times New Roman" w:eastAsia="Times New Roman" w:hAnsi="Times New Roman"/>
          <w:sz w:val="20"/>
          <w:szCs w:val="20"/>
          <w:lang w:eastAsia="ru-RU"/>
        </w:rPr>
      </w:pPr>
      <w:r w:rsidRPr="00625CF4">
        <w:rPr>
          <w:rFonts w:ascii="Times New Roman" w:eastAsia="Times New Roman" w:hAnsi="Times New Roman"/>
          <w:color w:val="000000"/>
          <w:sz w:val="20"/>
          <w:szCs w:val="20"/>
          <w:lang w:eastAsia="ru-RU"/>
        </w:rPr>
        <w:t>Факультативные занятия, индивидуально-групповые занятия проводятся с перерывом не менее 1 часа после обязательных  занятий согласно расписанию,   утверждённому директором.</w:t>
      </w:r>
    </w:p>
    <w:p w:rsidR="00625CF4" w:rsidRPr="00625CF4" w:rsidRDefault="00625CF4" w:rsidP="00625CF4">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p>
    <w:p w:rsidR="00625CF4" w:rsidRPr="00625CF4" w:rsidRDefault="00625CF4" w:rsidP="00625CF4">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r w:rsidRPr="00625CF4">
        <w:rPr>
          <w:rFonts w:ascii="Times New Roman" w:eastAsia="Times New Roman" w:hAnsi="Times New Roman"/>
          <w:color w:val="000000"/>
          <w:spacing w:val="-11"/>
          <w:sz w:val="20"/>
          <w:szCs w:val="20"/>
          <w:lang w:eastAsia="ru-RU"/>
        </w:rPr>
        <w:t>2.35. В первом классе обучение проводится по ступенчатому режиму:</w:t>
      </w:r>
    </w:p>
    <w:p w:rsidR="00625CF4" w:rsidRPr="00625CF4" w:rsidRDefault="00625CF4" w:rsidP="00625CF4">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r w:rsidRPr="00625CF4">
        <w:rPr>
          <w:rFonts w:ascii="Times New Roman" w:eastAsia="Times New Roman" w:hAnsi="Times New Roman"/>
          <w:color w:val="000000"/>
          <w:spacing w:val="-11"/>
          <w:sz w:val="20"/>
          <w:szCs w:val="20"/>
          <w:lang w:eastAsia="ru-RU"/>
        </w:rPr>
        <w:t>первая четверть – 3 урока в день по 35 минут;</w:t>
      </w:r>
    </w:p>
    <w:p w:rsidR="00625CF4" w:rsidRPr="00625CF4" w:rsidRDefault="00625CF4" w:rsidP="00625CF4">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r w:rsidRPr="00625CF4">
        <w:rPr>
          <w:rFonts w:ascii="Times New Roman" w:eastAsia="Times New Roman" w:hAnsi="Times New Roman"/>
          <w:color w:val="000000"/>
          <w:spacing w:val="-11"/>
          <w:sz w:val="20"/>
          <w:szCs w:val="20"/>
          <w:lang w:eastAsia="ru-RU"/>
        </w:rPr>
        <w:t>вторая четверть и до конца учебного года – 4 урока по 45 минут;</w:t>
      </w:r>
    </w:p>
    <w:p w:rsidR="00625CF4" w:rsidRPr="00625CF4" w:rsidRDefault="00625CF4" w:rsidP="00625CF4">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r w:rsidRPr="00625CF4">
        <w:rPr>
          <w:rFonts w:ascii="Times New Roman" w:eastAsia="Times New Roman" w:hAnsi="Times New Roman"/>
          <w:color w:val="000000"/>
          <w:spacing w:val="-11"/>
          <w:sz w:val="20"/>
          <w:szCs w:val="20"/>
          <w:lang w:eastAsia="ru-RU"/>
        </w:rPr>
        <w:t>дополнительно проводится динамическая пауза продолжительностью не менее 40 минут.</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2.36. Учебный год в Школе начинается с 1 сентября календарного года. Если этот день приходится на выходной, то в этом случае учебный год начинается в первый, следующий за ним, рабочий день.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2.37. Продолжительность учебного года на первой, второй и третьей ступенях общего образования составляет не менее 34 недель без учёта государственной (итоговой) аттестации, в первом классе - 33 недели.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Продолжительность каникул в течение учебного года составляет не менее 30 календарных дней, летом - не менее 8 недель. Для </w:t>
      </w:r>
      <w:proofErr w:type="gramStart"/>
      <w:r w:rsidRPr="00625CF4">
        <w:rPr>
          <w:rFonts w:ascii="Times New Roman" w:eastAsia="Times New Roman" w:hAnsi="Times New Roman"/>
          <w:sz w:val="20"/>
          <w:szCs w:val="20"/>
          <w:lang w:eastAsia="ru-RU"/>
        </w:rPr>
        <w:t>обучающихся</w:t>
      </w:r>
      <w:proofErr w:type="gramEnd"/>
      <w:r w:rsidRPr="00625CF4">
        <w:rPr>
          <w:rFonts w:ascii="Times New Roman" w:eastAsia="Times New Roman" w:hAnsi="Times New Roman"/>
          <w:sz w:val="20"/>
          <w:szCs w:val="20"/>
          <w:lang w:eastAsia="ru-RU"/>
        </w:rPr>
        <w:t xml:space="preserve"> в первом классе в течение года устанавливаются дополнительные недельные каникулы.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2.38. Для оценки знаний, умений и навыков обучающихся используются отметки: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5 - «отлично», 4 - «хорошо», 3 - «удовлетворительно», 2 - «неудовлетворительно».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2.39. Учитель, проверяя и оценивая работы (в том числе контрольные), устные ответы </w:t>
      </w:r>
      <w:proofErr w:type="gramStart"/>
      <w:r w:rsidRPr="00625CF4">
        <w:rPr>
          <w:rFonts w:ascii="Times New Roman" w:eastAsia="Times New Roman" w:hAnsi="Times New Roman"/>
          <w:sz w:val="20"/>
          <w:szCs w:val="20"/>
          <w:lang w:eastAsia="ru-RU"/>
        </w:rPr>
        <w:t>обучающихся</w:t>
      </w:r>
      <w:proofErr w:type="gramEnd"/>
      <w:r w:rsidRPr="00625CF4">
        <w:rPr>
          <w:rFonts w:ascii="Times New Roman" w:eastAsia="Times New Roman" w:hAnsi="Times New Roman"/>
          <w:sz w:val="20"/>
          <w:szCs w:val="20"/>
          <w:lang w:eastAsia="ru-RU"/>
        </w:rPr>
        <w:t xml:space="preserve">, достигнутые ими навыки и умения, выставляет отметки в классный журнал и, со 2 по 11 классы, дневник обучающегося. </w:t>
      </w:r>
    </w:p>
    <w:p w:rsidR="00625CF4" w:rsidRPr="00625CF4" w:rsidRDefault="00625CF4" w:rsidP="00625CF4">
      <w:pPr>
        <w:shd w:val="clear" w:color="auto" w:fill="FFFFFF"/>
        <w:tabs>
          <w:tab w:val="left" w:pos="475"/>
        </w:tabs>
        <w:spacing w:after="0" w:line="240" w:lineRule="auto"/>
        <w:ind w:right="164"/>
        <w:jc w:val="both"/>
        <w:rPr>
          <w:rFonts w:ascii="Times New Roman" w:eastAsia="Times New Roman" w:hAnsi="Times New Roman"/>
          <w:sz w:val="20"/>
          <w:szCs w:val="20"/>
          <w:lang w:eastAsia="ru-RU"/>
        </w:rPr>
      </w:pPr>
    </w:p>
    <w:p w:rsidR="00625CF4" w:rsidRPr="00625CF4" w:rsidRDefault="00625CF4" w:rsidP="00625CF4">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r w:rsidRPr="00625CF4">
        <w:rPr>
          <w:rFonts w:ascii="Times New Roman" w:eastAsia="Times New Roman" w:hAnsi="Times New Roman"/>
          <w:sz w:val="20"/>
          <w:szCs w:val="20"/>
          <w:lang w:eastAsia="ru-RU"/>
        </w:rPr>
        <w:t xml:space="preserve">2.40. </w:t>
      </w:r>
      <w:r w:rsidRPr="00625CF4">
        <w:rPr>
          <w:rFonts w:ascii="Times New Roman" w:eastAsia="Times New Roman" w:hAnsi="Times New Roman"/>
          <w:color w:val="000000"/>
          <w:spacing w:val="-11"/>
          <w:sz w:val="20"/>
          <w:szCs w:val="20"/>
          <w:lang w:eastAsia="ru-RU"/>
        </w:rPr>
        <w:t xml:space="preserve">Промежуточные итоговые отметки  выставляются за каждую четверть. В конце учебного года выставляются итоговые отметки. </w:t>
      </w:r>
      <w:proofErr w:type="gramStart"/>
      <w:r w:rsidRPr="00625CF4">
        <w:rPr>
          <w:rFonts w:ascii="Times New Roman" w:eastAsia="Times New Roman" w:hAnsi="Times New Roman"/>
          <w:color w:val="000000"/>
          <w:spacing w:val="-11"/>
          <w:sz w:val="20"/>
          <w:szCs w:val="20"/>
          <w:lang w:eastAsia="ru-RU"/>
        </w:rPr>
        <w:t>Обучающиеся</w:t>
      </w:r>
      <w:proofErr w:type="gramEnd"/>
      <w:r w:rsidRPr="00625CF4">
        <w:rPr>
          <w:rFonts w:ascii="Times New Roman" w:eastAsia="Times New Roman" w:hAnsi="Times New Roman"/>
          <w:color w:val="000000"/>
          <w:spacing w:val="-11"/>
          <w:sz w:val="20"/>
          <w:szCs w:val="20"/>
          <w:lang w:eastAsia="ru-RU"/>
        </w:rPr>
        <w:t xml:space="preserve"> первого класса не аттестуются.</w:t>
      </w:r>
      <w:r w:rsidRPr="00625CF4">
        <w:rPr>
          <w:rFonts w:ascii="Times New Roman" w:eastAsia="Times New Roman" w:hAnsi="Times New Roman"/>
          <w:color w:val="000000"/>
          <w:spacing w:val="-11"/>
          <w:sz w:val="20"/>
          <w:szCs w:val="20"/>
          <w:lang w:eastAsia="ru-RU"/>
        </w:rPr>
        <w:tab/>
      </w:r>
    </w:p>
    <w:p w:rsidR="00625CF4" w:rsidRPr="00625CF4" w:rsidRDefault="00625CF4" w:rsidP="00625CF4">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r w:rsidRPr="00625CF4">
        <w:rPr>
          <w:rFonts w:ascii="Times New Roman" w:eastAsia="Times New Roman" w:hAnsi="Times New Roman"/>
          <w:color w:val="000000"/>
          <w:spacing w:val="-11"/>
          <w:sz w:val="20"/>
          <w:szCs w:val="20"/>
          <w:lang w:eastAsia="ru-RU"/>
        </w:rPr>
        <w:tab/>
      </w:r>
      <w:proofErr w:type="gramStart"/>
      <w:r w:rsidRPr="00625CF4">
        <w:rPr>
          <w:rFonts w:ascii="Times New Roman" w:eastAsia="Times New Roman" w:hAnsi="Times New Roman"/>
          <w:color w:val="000000"/>
          <w:spacing w:val="-11"/>
          <w:sz w:val="20"/>
          <w:szCs w:val="20"/>
          <w:lang w:eastAsia="ru-RU"/>
        </w:rPr>
        <w:t>Обучающимся во 2-9 классах выставляются четвертные отметки по учебным предметам, в 10-11 классах – полугодовые.</w:t>
      </w:r>
      <w:proofErr w:type="gramEnd"/>
      <w:r w:rsidRPr="00625CF4">
        <w:rPr>
          <w:rFonts w:ascii="Times New Roman" w:eastAsia="Times New Roman" w:hAnsi="Times New Roman"/>
          <w:color w:val="000000"/>
          <w:spacing w:val="-11"/>
          <w:sz w:val="20"/>
          <w:szCs w:val="20"/>
          <w:lang w:eastAsia="ru-RU"/>
        </w:rPr>
        <w:t xml:space="preserve"> В конце  мая в рамках учебного года в 2-3, 5-8, 10 классах проводится  промежуточная аттестация на основании локального акта школы.</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2.41. </w:t>
      </w:r>
      <w:proofErr w:type="gramStart"/>
      <w:r w:rsidRPr="00625CF4">
        <w:rPr>
          <w:rFonts w:ascii="Times New Roman" w:eastAsia="Times New Roman" w:hAnsi="Times New Roman"/>
          <w:sz w:val="20"/>
          <w:szCs w:val="20"/>
          <w:lang w:eastAsia="ru-RU"/>
        </w:rPr>
        <w:t xml:space="preserve">В случае несогласия обучающегося и его родителей (законных представителей) с годовой отметкой обучающемуся предоставляется возможность сдать экзамен по соответствующему предмету комиссии, образованной педагогическим советом школы. </w:t>
      </w:r>
      <w:proofErr w:type="gramEnd"/>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2.42.  Педагогический совет Школы принимает решение о формах, порядке и сроках проведения промежуточной аттестации во всех классах не позднее 30 октября текущего учебного года. Решение по данному вопросу доводится до сведения всех участников образовательного процесса. </w:t>
      </w:r>
    </w:p>
    <w:p w:rsidR="00625CF4" w:rsidRPr="00625CF4" w:rsidRDefault="00625CF4" w:rsidP="00625CF4">
      <w:pPr>
        <w:spacing w:after="0" w:line="240" w:lineRule="auto"/>
        <w:ind w:firstLine="708"/>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Обучающиеся, освоившие в полном объеме образовательные программы, переводятся в следующий класс. </w:t>
      </w:r>
    </w:p>
    <w:p w:rsidR="00625CF4" w:rsidRPr="00625CF4" w:rsidRDefault="00625CF4" w:rsidP="00625CF4">
      <w:pPr>
        <w:shd w:val="clear" w:color="auto" w:fill="FFFFFF"/>
        <w:tabs>
          <w:tab w:val="left" w:pos="581"/>
        </w:tabs>
        <w:spacing w:after="0" w:line="240" w:lineRule="auto"/>
        <w:jc w:val="both"/>
        <w:rPr>
          <w:rFonts w:ascii="Times New Roman" w:eastAsia="Times New Roman" w:hAnsi="Times New Roman"/>
          <w:sz w:val="20"/>
          <w:szCs w:val="20"/>
          <w:lang w:eastAsia="ru-RU"/>
        </w:rPr>
      </w:pPr>
    </w:p>
    <w:p w:rsidR="00625CF4" w:rsidRPr="00625CF4" w:rsidRDefault="00625CF4" w:rsidP="00625CF4">
      <w:pPr>
        <w:shd w:val="clear" w:color="auto" w:fill="FFFFFF"/>
        <w:tabs>
          <w:tab w:val="left" w:pos="581"/>
        </w:tabs>
        <w:spacing w:after="0" w:line="240" w:lineRule="auto"/>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sz w:val="20"/>
          <w:szCs w:val="20"/>
          <w:lang w:eastAsia="ru-RU"/>
        </w:rPr>
        <w:lastRenderedPageBreak/>
        <w:t>2.43.</w:t>
      </w:r>
      <w:r w:rsidRPr="00625CF4">
        <w:rPr>
          <w:rFonts w:ascii="Times New Roman" w:eastAsia="Times New Roman" w:hAnsi="Times New Roman"/>
          <w:color w:val="000000"/>
          <w:spacing w:val="1"/>
          <w:sz w:val="20"/>
          <w:szCs w:val="20"/>
          <w:lang w:eastAsia="ru-RU"/>
        </w:rPr>
        <w:t xml:space="preserve">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625CF4" w:rsidRPr="00625CF4" w:rsidRDefault="00625CF4" w:rsidP="00625CF4">
      <w:pPr>
        <w:shd w:val="clear" w:color="auto" w:fill="FFFFFF"/>
        <w:tabs>
          <w:tab w:val="left" w:pos="581"/>
        </w:tabs>
        <w:spacing w:after="0" w:line="240" w:lineRule="auto"/>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color w:val="000000"/>
          <w:spacing w:val="1"/>
          <w:sz w:val="20"/>
          <w:szCs w:val="20"/>
          <w:lang w:eastAsia="ru-RU"/>
        </w:rPr>
        <w:tab/>
      </w:r>
      <w:proofErr w:type="gramStart"/>
      <w:r w:rsidRPr="00625CF4">
        <w:rPr>
          <w:rFonts w:ascii="Times New Roman" w:eastAsia="Times New Roman" w:hAnsi="Times New Roman"/>
          <w:color w:val="000000"/>
          <w:spacing w:val="1"/>
          <w:sz w:val="20"/>
          <w:szCs w:val="20"/>
          <w:lang w:eastAsia="ru-RU"/>
        </w:rPr>
        <w:t>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и среднего общего образования бесплатно.</w:t>
      </w:r>
      <w:proofErr w:type="gramEnd"/>
      <w:r w:rsidRPr="00625CF4">
        <w:rPr>
          <w:rFonts w:ascii="Times New Roman" w:eastAsia="Times New Roman" w:hAnsi="Times New Roman"/>
          <w:color w:val="000000"/>
          <w:spacing w:val="1"/>
          <w:sz w:val="20"/>
          <w:szCs w:val="20"/>
          <w:lang w:eastAsia="ru-RU"/>
        </w:rPr>
        <w:t xml:space="preserve"> При прохождении указанной аттестации экстерны пользуются правами учащихся по соответствующей образовательной программе.</w:t>
      </w:r>
    </w:p>
    <w:p w:rsidR="00625CF4" w:rsidRPr="00625CF4" w:rsidRDefault="00625CF4" w:rsidP="00625CF4">
      <w:pPr>
        <w:shd w:val="clear" w:color="auto" w:fill="FFFFFF"/>
        <w:tabs>
          <w:tab w:val="left" w:pos="581"/>
        </w:tabs>
        <w:spacing w:after="0" w:line="240" w:lineRule="auto"/>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color w:val="000000"/>
          <w:spacing w:val="1"/>
          <w:sz w:val="20"/>
          <w:szCs w:val="20"/>
          <w:lang w:eastAsia="ru-RU"/>
        </w:rPr>
        <w:tab/>
        <w:t>Учащиеся, освоившие в полном объеме соответствующую образовательную программу учебного года, переводятся в следующий класс.</w:t>
      </w:r>
    </w:p>
    <w:p w:rsidR="00625CF4" w:rsidRPr="00625CF4" w:rsidRDefault="00625CF4" w:rsidP="00625CF4">
      <w:pPr>
        <w:shd w:val="clear" w:color="auto" w:fill="FFFFFF"/>
        <w:tabs>
          <w:tab w:val="left" w:pos="581"/>
        </w:tabs>
        <w:spacing w:after="0" w:line="240" w:lineRule="auto"/>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color w:val="000000"/>
          <w:spacing w:val="1"/>
          <w:sz w:val="20"/>
          <w:szCs w:val="20"/>
          <w:lang w:eastAsia="ru-RU"/>
        </w:rPr>
        <w:tab/>
        <w:t>Учащиеся, не прошедшие промежуточной аттестации по уважительным причинам или имеющую академическую задолженность, переводятся в следующий класс условно.</w:t>
      </w:r>
    </w:p>
    <w:p w:rsidR="00625CF4" w:rsidRPr="00625CF4" w:rsidRDefault="00625CF4" w:rsidP="00625CF4">
      <w:pPr>
        <w:shd w:val="clear" w:color="auto" w:fill="FFFFFF"/>
        <w:tabs>
          <w:tab w:val="left" w:pos="581"/>
        </w:tabs>
        <w:spacing w:after="0" w:line="240" w:lineRule="auto"/>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color w:val="000000"/>
          <w:spacing w:val="1"/>
          <w:sz w:val="20"/>
          <w:szCs w:val="20"/>
          <w:lang w:eastAsia="ru-RU"/>
        </w:rPr>
        <w:tab/>
        <w:t xml:space="preserve">Ответственность за ликвидацию учащимися </w:t>
      </w:r>
      <w:proofErr w:type="gramStart"/>
      <w:r w:rsidRPr="00625CF4">
        <w:rPr>
          <w:rFonts w:ascii="Times New Roman" w:eastAsia="Times New Roman" w:hAnsi="Times New Roman"/>
          <w:color w:val="000000"/>
          <w:spacing w:val="1"/>
          <w:sz w:val="20"/>
          <w:szCs w:val="20"/>
          <w:lang w:eastAsia="ru-RU"/>
        </w:rPr>
        <w:t>академической</w:t>
      </w:r>
      <w:proofErr w:type="gramEnd"/>
      <w:r w:rsidRPr="00625CF4">
        <w:rPr>
          <w:rFonts w:ascii="Times New Roman" w:eastAsia="Times New Roman" w:hAnsi="Times New Roman"/>
          <w:color w:val="000000"/>
          <w:spacing w:val="1"/>
          <w:sz w:val="20"/>
          <w:szCs w:val="20"/>
          <w:lang w:eastAsia="ru-RU"/>
        </w:rPr>
        <w:t xml:space="preserve"> задолженность в течение следующего учебного года возлагается на их родителей (законных представителей).</w:t>
      </w:r>
    </w:p>
    <w:p w:rsidR="00625CF4" w:rsidRPr="00625CF4" w:rsidRDefault="00625CF4" w:rsidP="00625CF4">
      <w:pPr>
        <w:shd w:val="clear" w:color="auto" w:fill="FFFFFF"/>
        <w:tabs>
          <w:tab w:val="left" w:pos="581"/>
        </w:tabs>
        <w:spacing w:after="0" w:line="240" w:lineRule="auto"/>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color w:val="000000"/>
          <w:spacing w:val="1"/>
          <w:sz w:val="20"/>
          <w:szCs w:val="20"/>
          <w:lang w:eastAsia="ru-RU"/>
        </w:rPr>
        <w:tab/>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625CF4">
        <w:rPr>
          <w:rFonts w:ascii="Times New Roman" w:eastAsia="Times New Roman" w:hAnsi="Times New Roman"/>
          <w:color w:val="000000"/>
          <w:spacing w:val="1"/>
          <w:sz w:val="20"/>
          <w:szCs w:val="20"/>
          <w:lang w:eastAsia="ru-RU"/>
        </w:rPr>
        <w:t>обучение</w:t>
      </w:r>
      <w:proofErr w:type="gramEnd"/>
      <w:r w:rsidRPr="00625CF4">
        <w:rPr>
          <w:rFonts w:ascii="Times New Roman" w:eastAsia="Times New Roman" w:hAnsi="Times New Roman"/>
          <w:color w:val="000000"/>
          <w:spacing w:val="1"/>
          <w:sz w:val="20"/>
          <w:szCs w:val="20"/>
          <w:lang w:eastAsia="ru-RU"/>
        </w:rPr>
        <w:t xml:space="preserve"> по адаптированным основным образовательным программам в соответствии с рекомендациями </w:t>
      </w:r>
      <w:proofErr w:type="spellStart"/>
      <w:r w:rsidRPr="00625CF4">
        <w:rPr>
          <w:rFonts w:ascii="Times New Roman" w:eastAsia="Times New Roman" w:hAnsi="Times New Roman"/>
          <w:color w:val="000000"/>
          <w:spacing w:val="1"/>
          <w:sz w:val="20"/>
          <w:szCs w:val="20"/>
          <w:lang w:eastAsia="ru-RU"/>
        </w:rPr>
        <w:t>психолого-медико-педагогической</w:t>
      </w:r>
      <w:proofErr w:type="spellEnd"/>
      <w:r w:rsidRPr="00625CF4">
        <w:rPr>
          <w:rFonts w:ascii="Times New Roman" w:eastAsia="Times New Roman" w:hAnsi="Times New Roman"/>
          <w:color w:val="000000"/>
          <w:spacing w:val="1"/>
          <w:sz w:val="20"/>
          <w:szCs w:val="20"/>
          <w:lang w:eastAsia="ru-RU"/>
        </w:rPr>
        <w:t xml:space="preserve"> комиссии либо на обучение по индивидуальному учебному плану.</w:t>
      </w:r>
    </w:p>
    <w:p w:rsidR="00625CF4" w:rsidRPr="00625CF4" w:rsidRDefault="00625CF4" w:rsidP="00625CF4">
      <w:pPr>
        <w:shd w:val="clear" w:color="auto" w:fill="FFFFFF"/>
        <w:tabs>
          <w:tab w:val="left" w:pos="581"/>
        </w:tabs>
        <w:spacing w:after="0" w:line="240" w:lineRule="auto"/>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color w:val="000000"/>
          <w:spacing w:val="1"/>
          <w:sz w:val="20"/>
          <w:szCs w:val="20"/>
          <w:lang w:eastAsia="ru-RU"/>
        </w:rPr>
        <w:tab/>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625CF4" w:rsidRPr="00625CF4" w:rsidRDefault="00625CF4" w:rsidP="00625CF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5CF4">
        <w:rPr>
          <w:rFonts w:ascii="Times New Roman" w:eastAsia="Times New Roman" w:hAnsi="Times New Roman"/>
          <w:color w:val="000000"/>
          <w:spacing w:val="1"/>
          <w:sz w:val="20"/>
          <w:szCs w:val="20"/>
          <w:lang w:eastAsia="ru-RU"/>
        </w:rPr>
        <w:tab/>
        <w:t xml:space="preserve">Лицам, успешно прошедшим итоговую аттестацию, выдается документ об образовании и (или) квалификации, образцы которых </w:t>
      </w:r>
      <w:r w:rsidRPr="00625CF4">
        <w:rPr>
          <w:rFonts w:ascii="Times New Roman" w:eastAsia="Times New Roman" w:hAnsi="Times New Roman"/>
          <w:bCs/>
          <w:sz w:val="20"/>
          <w:szCs w:val="20"/>
          <w:lang w:eastAsia="ru-RU"/>
        </w:rPr>
        <w:t xml:space="preserve">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Школы, выдается справка об обучении или о периоде обучения.</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2.44. 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625CF4">
        <w:rPr>
          <w:rFonts w:ascii="Times New Roman" w:eastAsia="Times New Roman" w:hAnsi="Times New Roman"/>
          <w:sz w:val="20"/>
          <w:szCs w:val="20"/>
          <w:lang w:eastAsia="ru-RU"/>
        </w:rPr>
        <w:t>Богучанского</w:t>
      </w:r>
      <w:proofErr w:type="spellEnd"/>
      <w:r w:rsidRPr="00625CF4">
        <w:rPr>
          <w:rFonts w:ascii="Times New Roman" w:eastAsia="Times New Roman" w:hAnsi="Times New Roman"/>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2.45.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625CF4">
        <w:rPr>
          <w:rFonts w:ascii="Times New Roman" w:eastAsia="Times New Roman" w:hAnsi="Times New Roman"/>
          <w:sz w:val="20"/>
          <w:szCs w:val="20"/>
          <w:lang w:eastAsia="ru-RU"/>
        </w:rPr>
        <w:t>обучающимся</w:t>
      </w:r>
      <w:proofErr w:type="gramEnd"/>
      <w:r w:rsidRPr="00625CF4">
        <w:rPr>
          <w:rFonts w:ascii="Times New Roman" w:eastAsia="Times New Roman" w:hAnsi="Times New Roman"/>
          <w:sz w:val="20"/>
          <w:szCs w:val="20"/>
          <w:lang w:eastAsia="ru-RU"/>
        </w:rPr>
        <w:t xml:space="preserve"> не допускается. </w:t>
      </w:r>
    </w:p>
    <w:p w:rsidR="00625CF4" w:rsidRPr="00625CF4" w:rsidRDefault="00625CF4" w:rsidP="00625CF4">
      <w:pPr>
        <w:spacing w:after="0" w:line="240" w:lineRule="auto"/>
        <w:jc w:val="center"/>
        <w:rPr>
          <w:rFonts w:ascii="Times New Roman" w:eastAsia="Times New Roman" w:hAnsi="Times New Roman"/>
          <w:sz w:val="20"/>
          <w:szCs w:val="20"/>
          <w:lang w:eastAsia="ru-RU"/>
        </w:rPr>
      </w:pPr>
    </w:p>
    <w:p w:rsidR="00625CF4" w:rsidRPr="00625CF4" w:rsidRDefault="00625CF4" w:rsidP="00625CF4">
      <w:pPr>
        <w:spacing w:after="0" w:line="240" w:lineRule="auto"/>
        <w:jc w:val="center"/>
        <w:rPr>
          <w:rFonts w:ascii="Times New Roman" w:eastAsia="Times New Roman" w:hAnsi="Times New Roman"/>
          <w:sz w:val="20"/>
          <w:szCs w:val="20"/>
          <w:lang w:eastAsia="ru-RU"/>
        </w:rPr>
      </w:pPr>
      <w:r w:rsidRPr="00625CF4">
        <w:rPr>
          <w:rFonts w:ascii="Times New Roman" w:eastAsia="Times New Roman" w:hAnsi="Times New Roman"/>
          <w:sz w:val="20"/>
          <w:szCs w:val="20"/>
          <w:lang w:val="en-US" w:eastAsia="ru-RU"/>
        </w:rPr>
        <w:t>III</w:t>
      </w:r>
      <w:r w:rsidRPr="00625CF4">
        <w:rPr>
          <w:rFonts w:ascii="Times New Roman" w:eastAsia="Times New Roman" w:hAnsi="Times New Roman"/>
          <w:sz w:val="20"/>
          <w:szCs w:val="20"/>
          <w:lang w:eastAsia="ru-RU"/>
        </w:rPr>
        <w:t>. Имущество и средства Школы.</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3.1. Имущество Школы находится в муниципальной собственности Муниципального образования </w:t>
      </w:r>
      <w:proofErr w:type="spellStart"/>
      <w:r w:rsidRPr="00625CF4">
        <w:rPr>
          <w:rFonts w:ascii="Times New Roman" w:eastAsia="Times New Roman" w:hAnsi="Times New Roman"/>
          <w:sz w:val="20"/>
          <w:szCs w:val="20"/>
          <w:lang w:eastAsia="ru-RU"/>
        </w:rPr>
        <w:t>Богучанский</w:t>
      </w:r>
      <w:proofErr w:type="spellEnd"/>
      <w:r w:rsidRPr="00625CF4">
        <w:rPr>
          <w:rFonts w:ascii="Times New Roman" w:eastAsia="Times New Roman" w:hAnsi="Times New Roman"/>
          <w:sz w:val="20"/>
          <w:szCs w:val="20"/>
          <w:lang w:eastAsia="ru-RU"/>
        </w:rPr>
        <w:t xml:space="preserve"> район, отражается на самостоятельном балансе Школы и закреплено за ней на праве оперативного управления. 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3.2. 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lastRenderedPageBreak/>
        <w:t>3.3. 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3.4. 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3.5. Источниками формирования имущества и финансовых ресурсов Школы являются:</w:t>
      </w:r>
    </w:p>
    <w:p w:rsidR="00625CF4" w:rsidRPr="00625CF4" w:rsidRDefault="00625CF4" w:rsidP="00625CF4">
      <w:pPr>
        <w:spacing w:after="0" w:line="240" w:lineRule="auto"/>
        <w:ind w:firstLine="708"/>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имущество, переданное Школе его собственником или Учредителем;</w:t>
      </w:r>
    </w:p>
    <w:p w:rsidR="00625CF4" w:rsidRPr="00625CF4" w:rsidRDefault="00625CF4" w:rsidP="00625CF4">
      <w:pPr>
        <w:spacing w:after="0" w:line="240" w:lineRule="auto"/>
        <w:ind w:firstLine="708"/>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625CF4" w:rsidRPr="00625CF4" w:rsidRDefault="00625CF4" w:rsidP="00625CF4">
      <w:pPr>
        <w:spacing w:after="0" w:line="240" w:lineRule="auto"/>
        <w:ind w:firstLine="708"/>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дары и пожертвования российских и иностранных юридических и физических лиц;</w:t>
      </w:r>
    </w:p>
    <w:p w:rsidR="00625CF4" w:rsidRPr="00625CF4" w:rsidRDefault="00625CF4" w:rsidP="00625CF4">
      <w:pPr>
        <w:spacing w:after="0" w:line="240" w:lineRule="auto"/>
        <w:ind w:firstLine="708"/>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иные источники, не запрещённые законодательством Российской Федерации.</w:t>
      </w:r>
    </w:p>
    <w:p w:rsidR="00625CF4" w:rsidRPr="00625CF4" w:rsidRDefault="00625CF4" w:rsidP="00625CF4">
      <w:pPr>
        <w:spacing w:after="0" w:line="240" w:lineRule="auto"/>
        <w:ind w:firstLine="708"/>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3.6. При осуществлении права оперативного управления имуществом Школа обязана:</w:t>
      </w:r>
    </w:p>
    <w:p w:rsidR="00625CF4" w:rsidRPr="00625CF4" w:rsidRDefault="00625CF4" w:rsidP="00625CF4">
      <w:pPr>
        <w:spacing w:after="0" w:line="240" w:lineRule="auto"/>
        <w:ind w:firstLine="708"/>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эффективно использовать имущество;</w:t>
      </w:r>
    </w:p>
    <w:p w:rsidR="00625CF4" w:rsidRPr="00625CF4" w:rsidRDefault="00625CF4" w:rsidP="00625CF4">
      <w:pPr>
        <w:spacing w:after="0" w:line="240" w:lineRule="auto"/>
        <w:ind w:firstLine="708"/>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обеспечивать сохранность и использование имущества строго по целевому назначению;</w:t>
      </w:r>
    </w:p>
    <w:p w:rsidR="00625CF4" w:rsidRPr="00625CF4" w:rsidRDefault="00625CF4" w:rsidP="00625CF4">
      <w:pPr>
        <w:spacing w:after="0" w:line="240" w:lineRule="auto"/>
        <w:ind w:firstLine="708"/>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625CF4" w:rsidRPr="00625CF4" w:rsidRDefault="00625CF4" w:rsidP="00625CF4">
      <w:pPr>
        <w:spacing w:after="0" w:line="240" w:lineRule="auto"/>
        <w:ind w:firstLine="708"/>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осуществлять капитальный и текущий ремонт имущества в пределах утверждённой бюджетной сметы.</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3.7.</w:t>
      </w:r>
      <w:r w:rsidRPr="00625CF4">
        <w:rPr>
          <w:rFonts w:ascii="Times New Roman" w:eastAsia="Times New Roman" w:hAnsi="Times New Roman"/>
          <w:color w:val="000000"/>
          <w:spacing w:val="1"/>
          <w:sz w:val="20"/>
          <w:szCs w:val="20"/>
          <w:lang w:eastAsia="ru-RU"/>
        </w:rPr>
        <w:t xml:space="preserve"> Земельные участки закрепляются за Школой в порядке, установленном законодательством Российской Федерации</w:t>
      </w:r>
      <w:r w:rsidRPr="00625CF4">
        <w:rPr>
          <w:rFonts w:ascii="Times New Roman" w:eastAsia="Times New Roman" w:hAnsi="Times New Roman"/>
          <w:sz w:val="20"/>
          <w:szCs w:val="20"/>
          <w:lang w:eastAsia="ru-RU"/>
        </w:rPr>
        <w:t xml:space="preserve">.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autoSpaceDE w:val="0"/>
        <w:autoSpaceDN w:val="0"/>
        <w:adjustRightInd w:val="0"/>
        <w:spacing w:after="0" w:line="240" w:lineRule="auto"/>
        <w:jc w:val="both"/>
        <w:outlineLvl w:val="1"/>
        <w:rPr>
          <w:rFonts w:ascii="Times New Roman" w:eastAsia="Times New Roman" w:hAnsi="Times New Roman"/>
          <w:bCs/>
          <w:sz w:val="20"/>
          <w:szCs w:val="20"/>
          <w:lang w:eastAsia="ru-RU"/>
        </w:rPr>
      </w:pPr>
      <w:r w:rsidRPr="00625CF4">
        <w:rPr>
          <w:rFonts w:ascii="Times New Roman" w:eastAsia="Times New Roman" w:hAnsi="Times New Roman"/>
          <w:sz w:val="20"/>
          <w:szCs w:val="20"/>
          <w:lang w:eastAsia="ru-RU"/>
        </w:rPr>
        <w:t>3.8.</w:t>
      </w:r>
      <w:r w:rsidRPr="00625CF4">
        <w:rPr>
          <w:rFonts w:ascii="Times New Roman" w:eastAsia="Times New Roman" w:hAnsi="Times New Roman"/>
          <w:color w:val="000000"/>
          <w:spacing w:val="1"/>
          <w:sz w:val="20"/>
          <w:szCs w:val="20"/>
          <w:lang w:eastAsia="ru-RU"/>
        </w:rPr>
        <w:tab/>
      </w:r>
      <w:r w:rsidRPr="00625CF4">
        <w:rPr>
          <w:rFonts w:ascii="Times New Roman" w:eastAsia="Times New Roman" w:hAnsi="Times New Roman"/>
          <w:bCs/>
          <w:sz w:val="20"/>
          <w:szCs w:val="20"/>
          <w:lang w:eastAsia="ru-RU"/>
        </w:rPr>
        <w:t>Школа вправе выступать в качестве арендатора и арендодателя имущества.</w:t>
      </w:r>
    </w:p>
    <w:p w:rsidR="00625CF4" w:rsidRPr="00625CF4" w:rsidRDefault="00625CF4" w:rsidP="00625CF4">
      <w:pPr>
        <w:autoSpaceDE w:val="0"/>
        <w:autoSpaceDN w:val="0"/>
        <w:adjustRightInd w:val="0"/>
        <w:spacing w:after="0" w:line="240" w:lineRule="auto"/>
        <w:ind w:firstLine="540"/>
        <w:jc w:val="both"/>
        <w:outlineLvl w:val="1"/>
        <w:rPr>
          <w:rFonts w:ascii="Times New Roman" w:eastAsia="Times New Roman" w:hAnsi="Times New Roman"/>
          <w:bCs/>
          <w:sz w:val="20"/>
          <w:szCs w:val="20"/>
          <w:lang w:eastAsia="ru-RU"/>
        </w:rPr>
      </w:pPr>
      <w:r w:rsidRPr="00625CF4">
        <w:rPr>
          <w:rFonts w:ascii="Times New Roman" w:eastAsia="Times New Roman" w:hAnsi="Times New Roman"/>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3.9.</w:t>
      </w:r>
      <w:r w:rsidRPr="00625CF4">
        <w:rPr>
          <w:rFonts w:ascii="Times New Roman" w:eastAsia="Times New Roman" w:hAnsi="Times New Roman"/>
          <w:color w:val="000000"/>
          <w:spacing w:val="1"/>
          <w:sz w:val="20"/>
          <w:szCs w:val="20"/>
          <w:lang w:eastAsia="ru-RU"/>
        </w:rPr>
        <w:t xml:space="preserve"> 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625CF4">
        <w:rPr>
          <w:rFonts w:ascii="Times New Roman" w:eastAsia="Times New Roman" w:hAnsi="Times New Roman"/>
          <w:sz w:val="20"/>
          <w:szCs w:val="20"/>
          <w:lang w:eastAsia="ru-RU"/>
        </w:rPr>
        <w:t xml:space="preserve">.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3.10.</w:t>
      </w:r>
      <w:r w:rsidRPr="00625CF4">
        <w:rPr>
          <w:rFonts w:ascii="Times New Roman" w:eastAsia="Times New Roman" w:hAnsi="Times New Roman"/>
          <w:color w:val="000000"/>
          <w:spacing w:val="1"/>
          <w:sz w:val="20"/>
          <w:szCs w:val="20"/>
          <w:lang w:eastAsia="ru-RU"/>
        </w:rPr>
        <w:t xml:space="preserve"> Школа вправе вести в соответствии с законодательством Российской Федерации приносящую доход деятельность, предусмотренную Уставом.</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color w:val="000000"/>
          <w:spacing w:val="1"/>
          <w:sz w:val="20"/>
          <w:szCs w:val="20"/>
          <w:lang w:eastAsia="ru-RU"/>
        </w:rPr>
        <w:tab/>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625CF4">
        <w:rPr>
          <w:rFonts w:ascii="Times New Roman" w:eastAsia="Times New Roman" w:hAnsi="Times New Roman"/>
          <w:sz w:val="20"/>
          <w:szCs w:val="20"/>
          <w:lang w:eastAsia="ru-RU"/>
        </w:rPr>
        <w:t xml:space="preserve">.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3.11.</w:t>
      </w:r>
      <w:r w:rsidRPr="00625CF4">
        <w:rPr>
          <w:rFonts w:ascii="Times New Roman" w:eastAsia="Times New Roman" w:hAnsi="Times New Roman"/>
          <w:color w:val="000000"/>
          <w:spacing w:val="1"/>
          <w:sz w:val="20"/>
          <w:szCs w:val="20"/>
          <w:lang w:eastAsia="ru-RU"/>
        </w:rPr>
        <w:t xml:space="preserve"> </w:t>
      </w:r>
      <w:r w:rsidRPr="00625CF4">
        <w:rPr>
          <w:rFonts w:ascii="Times New Roman" w:eastAsia="Times New Roman" w:hAnsi="Times New Roman"/>
          <w:sz w:val="20"/>
          <w:szCs w:val="20"/>
          <w:lang w:eastAsia="ru-RU"/>
        </w:rPr>
        <w:t xml:space="preserve">Собственник имущества в отношении </w:t>
      </w:r>
      <w:proofErr w:type="gramStart"/>
      <w:r w:rsidRPr="00625CF4">
        <w:rPr>
          <w:rFonts w:ascii="Times New Roman" w:eastAsia="Times New Roman" w:hAnsi="Times New Roman"/>
          <w:sz w:val="20"/>
          <w:szCs w:val="20"/>
          <w:lang w:eastAsia="ru-RU"/>
        </w:rPr>
        <w:t>имущества, закреплённого за Школой вправе изъять излишнее неиспользуемое либо используемое не по назначению имущество и распорядится</w:t>
      </w:r>
      <w:proofErr w:type="gramEnd"/>
      <w:r w:rsidRPr="00625CF4">
        <w:rPr>
          <w:rFonts w:ascii="Times New Roman" w:eastAsia="Times New Roman" w:hAnsi="Times New Roman"/>
          <w:sz w:val="20"/>
          <w:szCs w:val="20"/>
          <w:lang w:eastAsia="ru-RU"/>
        </w:rPr>
        <w:t xml:space="preserve"> им по своему усмотрению.</w:t>
      </w:r>
    </w:p>
    <w:p w:rsidR="00625CF4" w:rsidRPr="00625CF4" w:rsidRDefault="00625CF4" w:rsidP="00625CF4">
      <w:pPr>
        <w:spacing w:after="0" w:line="240" w:lineRule="auto"/>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color w:val="000000"/>
          <w:spacing w:val="1"/>
          <w:sz w:val="20"/>
          <w:szCs w:val="20"/>
          <w:lang w:eastAsia="ru-RU"/>
        </w:rPr>
        <w:tab/>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3.12. </w:t>
      </w:r>
      <w:r w:rsidRPr="00625CF4">
        <w:rPr>
          <w:rFonts w:ascii="Times New Roman" w:eastAsia="Times New Roman" w:hAnsi="Times New Roman"/>
          <w:color w:val="000000"/>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625CF4">
        <w:rPr>
          <w:rFonts w:ascii="Times New Roman" w:eastAsia="Times New Roman" w:hAnsi="Times New Roman"/>
          <w:sz w:val="20"/>
          <w:szCs w:val="20"/>
          <w:lang w:eastAsia="ru-RU"/>
        </w:rPr>
        <w:t>.</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ind w:right="53"/>
        <w:jc w:val="both"/>
        <w:rPr>
          <w:rFonts w:ascii="Times New Roman" w:eastAsia="Times New Roman" w:hAnsi="Times New Roman"/>
          <w:sz w:val="20"/>
          <w:szCs w:val="20"/>
          <w:lang w:eastAsia="ru-RU"/>
        </w:rPr>
      </w:pPr>
      <w:r w:rsidRPr="00625CF4">
        <w:rPr>
          <w:rFonts w:ascii="Times New Roman" w:eastAsia="Times New Roman" w:hAnsi="Times New Roman"/>
          <w:color w:val="000000"/>
          <w:spacing w:val="1"/>
          <w:sz w:val="20"/>
          <w:szCs w:val="20"/>
          <w:lang w:eastAsia="ru-RU"/>
        </w:rPr>
        <w:t xml:space="preserve">3.13. </w:t>
      </w:r>
      <w:r w:rsidRPr="00625CF4">
        <w:rPr>
          <w:rFonts w:ascii="Times New Roman" w:eastAsia="Times New Roman" w:hAnsi="Times New Roman"/>
          <w:sz w:val="20"/>
          <w:szCs w:val="20"/>
          <w:lang w:eastAsia="ru-RU"/>
        </w:rPr>
        <w:t xml:space="preserve">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w:t>
      </w:r>
      <w:proofErr w:type="spellStart"/>
      <w:r w:rsidRPr="00625CF4">
        <w:rPr>
          <w:rFonts w:ascii="Times New Roman" w:eastAsia="Times New Roman" w:hAnsi="Times New Roman"/>
          <w:sz w:val="20"/>
          <w:szCs w:val="20"/>
          <w:lang w:eastAsia="ru-RU"/>
        </w:rPr>
        <w:t>Богучанский</w:t>
      </w:r>
      <w:proofErr w:type="spellEnd"/>
      <w:r w:rsidRPr="00625CF4">
        <w:rPr>
          <w:rFonts w:ascii="Times New Roman" w:eastAsia="Times New Roman" w:hAnsi="Times New Roman"/>
          <w:sz w:val="20"/>
          <w:szCs w:val="20"/>
          <w:lang w:eastAsia="ru-RU"/>
        </w:rPr>
        <w:t xml:space="preserve">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625CF4" w:rsidRPr="00625CF4" w:rsidRDefault="00625CF4" w:rsidP="00625CF4">
      <w:pPr>
        <w:spacing w:after="0" w:line="240" w:lineRule="auto"/>
        <w:jc w:val="both"/>
        <w:rPr>
          <w:rFonts w:ascii="Times New Roman" w:eastAsia="Times New Roman" w:hAnsi="Times New Roman"/>
          <w:color w:val="000000"/>
          <w:spacing w:val="1"/>
          <w:sz w:val="20"/>
          <w:szCs w:val="20"/>
          <w:lang w:eastAsia="ru-RU"/>
        </w:rPr>
      </w:pPr>
    </w:p>
    <w:p w:rsidR="00625CF4" w:rsidRPr="00625CF4" w:rsidRDefault="00625CF4" w:rsidP="00625CF4">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625CF4">
        <w:rPr>
          <w:rFonts w:ascii="Times New Roman" w:eastAsia="Times New Roman" w:hAnsi="Times New Roman"/>
          <w:color w:val="000000"/>
          <w:spacing w:val="1"/>
          <w:sz w:val="20"/>
          <w:szCs w:val="20"/>
          <w:lang w:eastAsia="ru-RU"/>
        </w:rPr>
        <w:t xml:space="preserve">3.14. </w:t>
      </w:r>
      <w:r w:rsidRPr="00625CF4">
        <w:rPr>
          <w:rFonts w:ascii="Times New Roman" w:eastAsia="Times New Roman" w:hAnsi="Times New Roman"/>
          <w:sz w:val="20"/>
          <w:szCs w:val="20"/>
          <w:lang w:eastAsia="ru-RU"/>
        </w:rPr>
        <w:t>Школа не вправе:</w:t>
      </w:r>
    </w:p>
    <w:p w:rsidR="00625CF4" w:rsidRPr="00625CF4" w:rsidRDefault="00625CF4" w:rsidP="00625CF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выступать учредителем (участником) юридических лиц;</w:t>
      </w:r>
    </w:p>
    <w:p w:rsidR="00625CF4" w:rsidRPr="00625CF4" w:rsidRDefault="00625CF4" w:rsidP="00625CF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получать и предоставлять кредиты (займы), приобретать ценные бумаги;</w:t>
      </w:r>
    </w:p>
    <w:p w:rsidR="00625CF4" w:rsidRPr="00625CF4" w:rsidRDefault="00625CF4" w:rsidP="00625C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создавать  политические партии и религиозные организации (объединения) и заниматься   их деятельностью, </w:t>
      </w:r>
    </w:p>
    <w:p w:rsidR="00625CF4" w:rsidRPr="00625CF4" w:rsidRDefault="00625CF4" w:rsidP="00625CF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lastRenderedPageBreak/>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625CF4" w:rsidRPr="00625CF4" w:rsidRDefault="00625CF4" w:rsidP="00625CF4">
      <w:pPr>
        <w:spacing w:after="0" w:line="240" w:lineRule="auto"/>
        <w:jc w:val="both"/>
        <w:rPr>
          <w:rFonts w:ascii="Times New Roman" w:eastAsia="Times New Roman" w:hAnsi="Times New Roman"/>
          <w:color w:val="000000"/>
          <w:spacing w:val="1"/>
          <w:sz w:val="20"/>
          <w:szCs w:val="20"/>
          <w:lang w:eastAsia="ru-RU"/>
        </w:rPr>
      </w:pPr>
    </w:p>
    <w:p w:rsidR="00625CF4" w:rsidRPr="00625CF4" w:rsidRDefault="00625CF4" w:rsidP="00625CF4">
      <w:pPr>
        <w:spacing w:after="0" w:line="240" w:lineRule="auto"/>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color w:val="000000"/>
          <w:spacing w:val="1"/>
          <w:sz w:val="20"/>
          <w:szCs w:val="20"/>
          <w:lang w:eastAsia="ru-RU"/>
        </w:rPr>
        <w:t>3.15. 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625CF4" w:rsidRPr="00625CF4" w:rsidRDefault="00625CF4" w:rsidP="00625CF4">
      <w:pPr>
        <w:shd w:val="clear" w:color="auto" w:fill="FFFFFF"/>
        <w:spacing w:after="0" w:line="240" w:lineRule="auto"/>
        <w:ind w:right="108"/>
        <w:jc w:val="both"/>
        <w:rPr>
          <w:rFonts w:ascii="Times New Roman" w:eastAsia="Times New Roman" w:hAnsi="Times New Roman"/>
          <w:sz w:val="20"/>
          <w:szCs w:val="20"/>
          <w:lang w:eastAsia="ru-RU"/>
        </w:rPr>
      </w:pPr>
    </w:p>
    <w:p w:rsidR="00625CF4" w:rsidRPr="00625CF4" w:rsidRDefault="00625CF4" w:rsidP="00625CF4">
      <w:pPr>
        <w:shd w:val="clear" w:color="auto" w:fill="FFFFFF"/>
        <w:spacing w:after="0" w:line="240" w:lineRule="auto"/>
        <w:ind w:right="108"/>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sz w:val="20"/>
          <w:szCs w:val="20"/>
          <w:lang w:eastAsia="ru-RU"/>
        </w:rPr>
        <w:t>3.16.</w:t>
      </w:r>
      <w:r w:rsidRPr="00625CF4">
        <w:rPr>
          <w:rFonts w:ascii="Times New Roman" w:eastAsia="Times New Roman" w:hAnsi="Times New Roman"/>
          <w:color w:val="000000"/>
          <w:spacing w:val="1"/>
          <w:sz w:val="20"/>
          <w:szCs w:val="20"/>
          <w:lang w:eastAsia="ru-RU"/>
        </w:rPr>
        <w:t xml:space="preserve"> Школа при наличии лицензии (разрешения) на </w:t>
      </w:r>
      <w:proofErr w:type="gramStart"/>
      <w:r w:rsidRPr="00625CF4">
        <w:rPr>
          <w:rFonts w:ascii="Times New Roman" w:eastAsia="Times New Roman" w:hAnsi="Times New Roman"/>
          <w:color w:val="000000"/>
          <w:spacing w:val="1"/>
          <w:sz w:val="20"/>
          <w:szCs w:val="20"/>
          <w:lang w:eastAsia="ru-RU"/>
        </w:rPr>
        <w:t>право ведения</w:t>
      </w:r>
      <w:proofErr w:type="gramEnd"/>
      <w:r w:rsidRPr="00625CF4">
        <w:rPr>
          <w:rFonts w:ascii="Times New Roman" w:eastAsia="Times New Roman" w:hAnsi="Times New Roman"/>
          <w:color w:val="000000"/>
          <w:spacing w:val="1"/>
          <w:sz w:val="20"/>
          <w:szCs w:val="20"/>
          <w:lang w:eastAsia="ru-RU"/>
        </w:rPr>
        <w:t xml:space="preserve"> образовательной деятельности и свидетельства о государственной аккредитации вправе оказывать на договорной основе населению, предприятиям, учреждениям и организациям следующие платные образовательные услуги, не предусмотренные соответствующими программами и государственными образовательными стандартами:</w:t>
      </w:r>
    </w:p>
    <w:p w:rsidR="00625CF4" w:rsidRPr="00625CF4" w:rsidRDefault="00625CF4" w:rsidP="00625CF4">
      <w:pPr>
        <w:shd w:val="clear" w:color="auto" w:fill="FFFFFF"/>
        <w:spacing w:before="5" w:after="0" w:line="240" w:lineRule="auto"/>
        <w:ind w:right="48"/>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color w:val="000000"/>
          <w:spacing w:val="1"/>
          <w:sz w:val="20"/>
          <w:szCs w:val="20"/>
          <w:lang w:eastAsia="ru-RU"/>
        </w:rPr>
        <w:t xml:space="preserve">- </w:t>
      </w:r>
      <w:proofErr w:type="gramStart"/>
      <w:r w:rsidRPr="00625CF4">
        <w:rPr>
          <w:rFonts w:ascii="Times New Roman" w:eastAsia="Times New Roman" w:hAnsi="Times New Roman"/>
          <w:color w:val="000000"/>
          <w:spacing w:val="1"/>
          <w:sz w:val="20"/>
          <w:szCs w:val="20"/>
          <w:lang w:eastAsia="ru-RU"/>
        </w:rPr>
        <w:t>обучение</w:t>
      </w:r>
      <w:proofErr w:type="gramEnd"/>
      <w:r w:rsidRPr="00625CF4">
        <w:rPr>
          <w:rFonts w:ascii="Times New Roman" w:eastAsia="Times New Roman" w:hAnsi="Times New Roman"/>
          <w:color w:val="000000"/>
          <w:spacing w:val="1"/>
          <w:sz w:val="20"/>
          <w:szCs w:val="20"/>
          <w:lang w:eastAsia="ru-RU"/>
        </w:rPr>
        <w:t xml:space="preserve"> по дополнительным образовательным программам;</w:t>
      </w:r>
    </w:p>
    <w:p w:rsidR="00625CF4" w:rsidRPr="00625CF4" w:rsidRDefault="00625CF4" w:rsidP="00625CF4">
      <w:pPr>
        <w:shd w:val="clear" w:color="auto" w:fill="FFFFFF"/>
        <w:spacing w:before="5" w:after="0" w:line="240" w:lineRule="auto"/>
        <w:ind w:right="48"/>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color w:val="000000"/>
          <w:spacing w:val="1"/>
          <w:sz w:val="20"/>
          <w:szCs w:val="20"/>
          <w:lang w:eastAsia="ru-RU"/>
        </w:rPr>
        <w:t>- преподавание специальных курсов и циклов дисциплин;</w:t>
      </w:r>
    </w:p>
    <w:p w:rsidR="00625CF4" w:rsidRPr="00625CF4" w:rsidRDefault="00625CF4" w:rsidP="00625CF4">
      <w:pPr>
        <w:shd w:val="clear" w:color="auto" w:fill="FFFFFF"/>
        <w:spacing w:before="5" w:after="0" w:line="240" w:lineRule="auto"/>
        <w:ind w:right="48"/>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color w:val="000000"/>
          <w:spacing w:val="1"/>
          <w:sz w:val="20"/>
          <w:szCs w:val="20"/>
          <w:lang w:eastAsia="ru-RU"/>
        </w:rPr>
        <w:t>- репетиторство, занятие по углублённому изучению предметов;</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color w:val="000000"/>
          <w:spacing w:val="1"/>
          <w:sz w:val="20"/>
          <w:szCs w:val="20"/>
          <w:lang w:eastAsia="ru-RU"/>
        </w:rPr>
        <w:t>-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счёт средств соответствующих бюджетных заданий (контрольных цифр) по приёму обучающихся, и другие услуги</w:t>
      </w:r>
      <w:r w:rsidRPr="00625CF4">
        <w:rPr>
          <w:rFonts w:ascii="Times New Roman" w:eastAsia="Times New Roman" w:hAnsi="Times New Roman"/>
          <w:sz w:val="20"/>
          <w:szCs w:val="20"/>
          <w:lang w:eastAsia="ru-RU"/>
        </w:rPr>
        <w:t>.</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3.17.</w:t>
      </w:r>
      <w:r w:rsidRPr="00625CF4">
        <w:rPr>
          <w:rFonts w:ascii="Times New Roman" w:eastAsia="Times New Roman" w:hAnsi="Times New Roman"/>
          <w:color w:val="000000"/>
          <w:spacing w:val="1"/>
          <w:sz w:val="20"/>
          <w:szCs w:val="20"/>
          <w:lang w:eastAsia="ru-RU"/>
        </w:rPr>
        <w:t xml:space="preserve"> Предоставление платных образовательных услуг осуществляется в соответствии с действующими нормативными документами, на основании заявлений потребителей с обязательным заключением договора</w:t>
      </w:r>
      <w:r w:rsidRPr="00625CF4">
        <w:rPr>
          <w:rFonts w:ascii="Times New Roman" w:eastAsia="Times New Roman" w:hAnsi="Times New Roman"/>
          <w:sz w:val="20"/>
          <w:szCs w:val="20"/>
          <w:lang w:eastAsia="ru-RU"/>
        </w:rPr>
        <w:t>.</w:t>
      </w:r>
    </w:p>
    <w:p w:rsidR="00625CF4" w:rsidRPr="00625CF4" w:rsidRDefault="00625CF4" w:rsidP="00625CF4">
      <w:pPr>
        <w:autoSpaceDE w:val="0"/>
        <w:autoSpaceDN w:val="0"/>
        <w:adjustRightInd w:val="0"/>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3.18.</w:t>
      </w:r>
      <w:r w:rsidRPr="00625CF4">
        <w:rPr>
          <w:rFonts w:ascii="Times New Roman" w:eastAsia="Times New Roman" w:hAnsi="Times New Roman"/>
          <w:spacing w:val="1"/>
          <w:sz w:val="20"/>
          <w:szCs w:val="20"/>
          <w:lang w:eastAsia="ru-RU"/>
        </w:rPr>
        <w:t xml:space="preserve"> </w:t>
      </w:r>
      <w:r w:rsidRPr="00625CF4">
        <w:rPr>
          <w:rFonts w:ascii="Times New Roman" w:eastAsia="Times New Roman" w:hAnsi="Times New Roman"/>
          <w:sz w:val="20"/>
          <w:szCs w:val="20"/>
          <w:lang w:eastAsia="ru-RU"/>
        </w:rPr>
        <w:t>Доход от оказания дополнительных платных образовательных услуг поступает в районный бюджет.</w:t>
      </w:r>
    </w:p>
    <w:p w:rsidR="00625CF4" w:rsidRPr="00625CF4" w:rsidRDefault="00625CF4" w:rsidP="00625CF4">
      <w:pPr>
        <w:autoSpaceDE w:val="0"/>
        <w:autoSpaceDN w:val="0"/>
        <w:adjustRightInd w:val="0"/>
        <w:spacing w:after="0" w:line="240" w:lineRule="auto"/>
        <w:jc w:val="both"/>
        <w:rPr>
          <w:rFonts w:ascii="Times New Roman" w:eastAsia="Times New Roman" w:hAnsi="Times New Roman"/>
          <w:color w:val="000000"/>
          <w:spacing w:val="1"/>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color w:val="000000"/>
          <w:spacing w:val="1"/>
          <w:sz w:val="20"/>
          <w:szCs w:val="20"/>
          <w:lang w:eastAsia="ru-RU"/>
        </w:rPr>
        <w:t>3.19. Школа обязана довести до потребителей (в том числе путём размещения в удобном для обозрения месте) перечень дополнительных образовательных услуг (в том числе платных), информацию о порядке и условиях их предоставления, а также о стоимости оказываемых на платной основе услуг.</w:t>
      </w:r>
    </w:p>
    <w:p w:rsidR="00625CF4" w:rsidRPr="00625CF4" w:rsidRDefault="00625CF4" w:rsidP="00625CF4">
      <w:pPr>
        <w:spacing w:after="0" w:line="240" w:lineRule="auto"/>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color w:val="000000"/>
          <w:spacing w:val="1"/>
          <w:sz w:val="20"/>
          <w:szCs w:val="20"/>
          <w:lang w:eastAsia="ru-RU"/>
        </w:rPr>
        <w:tab/>
        <w:t>Под потребителем понимается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625CF4" w:rsidRPr="00625CF4" w:rsidRDefault="00625CF4" w:rsidP="00625CF4">
      <w:pPr>
        <w:spacing w:after="0" w:line="240" w:lineRule="auto"/>
        <w:jc w:val="both"/>
        <w:rPr>
          <w:rFonts w:ascii="Times New Roman" w:eastAsia="Times New Roman" w:hAnsi="Times New Roman"/>
          <w:color w:val="000000"/>
          <w:spacing w:val="1"/>
          <w:sz w:val="20"/>
          <w:szCs w:val="20"/>
          <w:lang w:eastAsia="ru-RU"/>
        </w:rPr>
      </w:pPr>
    </w:p>
    <w:p w:rsidR="00625CF4" w:rsidRPr="00625CF4" w:rsidRDefault="00625CF4" w:rsidP="00625CF4">
      <w:pPr>
        <w:shd w:val="clear" w:color="auto" w:fill="FFFFFF"/>
        <w:spacing w:before="5" w:after="0" w:line="240" w:lineRule="auto"/>
        <w:ind w:right="48"/>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color w:val="000000"/>
          <w:spacing w:val="1"/>
          <w:sz w:val="20"/>
          <w:szCs w:val="20"/>
          <w:lang w:eastAsia="ru-RU"/>
        </w:rPr>
        <w:t xml:space="preserve">3.20. </w:t>
      </w:r>
      <w:proofErr w:type="gramStart"/>
      <w:r w:rsidRPr="00625CF4">
        <w:rPr>
          <w:rFonts w:ascii="Times New Roman" w:eastAsia="Times New Roman" w:hAnsi="Times New Roman"/>
          <w:color w:val="000000"/>
          <w:spacing w:val="1"/>
          <w:sz w:val="20"/>
          <w:szCs w:val="20"/>
          <w:lang w:eastAsia="ru-RU"/>
        </w:rPr>
        <w:t>Платные образовательные услуги не могут быть оказаны Школой в 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финансируемых за счёт средств районного бюджета.</w:t>
      </w:r>
      <w:proofErr w:type="gramEnd"/>
    </w:p>
    <w:p w:rsidR="00625CF4" w:rsidRPr="00625CF4" w:rsidRDefault="00625CF4" w:rsidP="00625CF4">
      <w:pPr>
        <w:spacing w:after="0" w:line="240" w:lineRule="auto"/>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color w:val="000000"/>
          <w:spacing w:val="1"/>
          <w:sz w:val="20"/>
          <w:szCs w:val="20"/>
          <w:lang w:eastAsia="ru-RU"/>
        </w:rPr>
        <w:tab/>
        <w:t>Отказ потребителя от предлагаемых платных образовательных услуг не может быть причиной уменьшения объёма предоставляемых ему Школой основных образовательных услуг.</w:t>
      </w:r>
    </w:p>
    <w:p w:rsidR="00625CF4" w:rsidRPr="00625CF4" w:rsidRDefault="00625CF4" w:rsidP="00625CF4">
      <w:pPr>
        <w:shd w:val="clear" w:color="auto" w:fill="FFFFFF"/>
        <w:spacing w:before="5" w:after="0" w:line="240" w:lineRule="auto"/>
        <w:ind w:right="48"/>
        <w:jc w:val="both"/>
        <w:rPr>
          <w:rFonts w:ascii="Times New Roman" w:eastAsia="Times New Roman" w:hAnsi="Times New Roman"/>
          <w:color w:val="000000"/>
          <w:spacing w:val="1"/>
          <w:sz w:val="20"/>
          <w:szCs w:val="20"/>
          <w:lang w:eastAsia="ru-RU"/>
        </w:rPr>
      </w:pPr>
    </w:p>
    <w:p w:rsidR="00625CF4" w:rsidRPr="00625CF4" w:rsidRDefault="00625CF4" w:rsidP="00625CF4">
      <w:pPr>
        <w:shd w:val="clear" w:color="auto" w:fill="FFFFFF"/>
        <w:spacing w:before="5" w:after="0" w:line="240" w:lineRule="auto"/>
        <w:ind w:right="48"/>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color w:val="000000"/>
          <w:spacing w:val="1"/>
          <w:sz w:val="20"/>
          <w:szCs w:val="20"/>
          <w:lang w:eastAsia="ru-RU"/>
        </w:rPr>
        <w:t xml:space="preserve">3.21. Школа при наличии лицензии (разрешения) может по договорам с организациями   проводить   профессиональную   подготовку   </w:t>
      </w:r>
      <w:proofErr w:type="gramStart"/>
      <w:r w:rsidRPr="00625CF4">
        <w:rPr>
          <w:rFonts w:ascii="Times New Roman" w:eastAsia="Times New Roman" w:hAnsi="Times New Roman"/>
          <w:color w:val="000000"/>
          <w:spacing w:val="1"/>
          <w:sz w:val="20"/>
          <w:szCs w:val="20"/>
          <w:lang w:eastAsia="ru-RU"/>
        </w:rPr>
        <w:t>обучающихся</w:t>
      </w:r>
      <w:proofErr w:type="gramEnd"/>
      <w:r w:rsidRPr="00625CF4">
        <w:rPr>
          <w:rFonts w:ascii="Times New Roman" w:eastAsia="Times New Roman" w:hAnsi="Times New Roman"/>
          <w:color w:val="000000"/>
          <w:spacing w:val="1"/>
          <w:sz w:val="20"/>
          <w:szCs w:val="20"/>
          <w:lang w:eastAsia="ru-RU"/>
        </w:rPr>
        <w:t xml:space="preserve">  в качестве дополнительной образовательной услуги, в том числе за плату.</w:t>
      </w:r>
    </w:p>
    <w:p w:rsidR="00625CF4" w:rsidRPr="00625CF4" w:rsidRDefault="00625CF4" w:rsidP="00625CF4">
      <w:pPr>
        <w:spacing w:after="0" w:line="240" w:lineRule="auto"/>
        <w:ind w:firstLine="708"/>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color w:val="000000"/>
          <w:spacing w:val="1"/>
          <w:sz w:val="20"/>
          <w:szCs w:val="20"/>
          <w:lang w:eastAsia="ru-RU"/>
        </w:rPr>
        <w:t>Профессиональная  подготовка в Школе проводится только с  согласия обучающихся и их родителей (законных представителей).</w:t>
      </w:r>
    </w:p>
    <w:p w:rsidR="00625CF4" w:rsidRPr="00625CF4" w:rsidRDefault="00625CF4" w:rsidP="00625CF4">
      <w:pPr>
        <w:autoSpaceDE w:val="0"/>
        <w:autoSpaceDN w:val="0"/>
        <w:adjustRightInd w:val="0"/>
        <w:spacing w:after="0" w:line="240" w:lineRule="auto"/>
        <w:jc w:val="both"/>
        <w:rPr>
          <w:rFonts w:ascii="Times New Roman" w:eastAsia="Times New Roman" w:hAnsi="Times New Roman"/>
          <w:color w:val="000000"/>
          <w:spacing w:val="1"/>
          <w:sz w:val="20"/>
          <w:szCs w:val="20"/>
          <w:lang w:eastAsia="ru-RU"/>
        </w:rPr>
      </w:pPr>
    </w:p>
    <w:p w:rsidR="00625CF4" w:rsidRPr="00625CF4" w:rsidRDefault="00625CF4" w:rsidP="00625CF4">
      <w:pPr>
        <w:autoSpaceDE w:val="0"/>
        <w:autoSpaceDN w:val="0"/>
        <w:adjustRightInd w:val="0"/>
        <w:spacing w:after="0" w:line="240" w:lineRule="auto"/>
        <w:jc w:val="both"/>
        <w:rPr>
          <w:rFonts w:ascii="Times New Roman" w:eastAsia="Times New Roman" w:hAnsi="Times New Roman"/>
          <w:color w:val="000000"/>
          <w:spacing w:val="1"/>
          <w:sz w:val="20"/>
          <w:szCs w:val="20"/>
          <w:lang w:eastAsia="ru-RU"/>
        </w:rPr>
      </w:pPr>
      <w:r w:rsidRPr="00625CF4">
        <w:rPr>
          <w:rFonts w:ascii="Times New Roman" w:eastAsia="Times New Roman" w:hAnsi="Times New Roman"/>
          <w:color w:val="000000"/>
          <w:spacing w:val="1"/>
          <w:sz w:val="20"/>
          <w:szCs w:val="20"/>
          <w:lang w:eastAsia="ru-RU"/>
        </w:rPr>
        <w:t>3.22. Школа оказывает образовательные услуги в порядке и сроки, определённые договором и настоящим Уставом.</w:t>
      </w:r>
    </w:p>
    <w:p w:rsidR="00625CF4" w:rsidRPr="00625CF4" w:rsidRDefault="00625CF4" w:rsidP="00625CF4">
      <w:pPr>
        <w:shd w:val="clear" w:color="auto" w:fill="FFFFFF"/>
        <w:spacing w:after="0" w:line="240" w:lineRule="auto"/>
        <w:jc w:val="both"/>
        <w:rPr>
          <w:rFonts w:ascii="Times New Roman" w:eastAsia="Times New Roman" w:hAnsi="Times New Roman"/>
          <w:spacing w:val="1"/>
          <w:sz w:val="20"/>
          <w:szCs w:val="20"/>
          <w:lang w:eastAsia="ru-RU"/>
        </w:rPr>
      </w:pPr>
    </w:p>
    <w:p w:rsidR="00625CF4" w:rsidRPr="00625CF4" w:rsidRDefault="00625CF4" w:rsidP="00625CF4">
      <w:pPr>
        <w:shd w:val="clear" w:color="auto" w:fill="FFFFFF"/>
        <w:spacing w:after="0" w:line="240" w:lineRule="auto"/>
        <w:jc w:val="both"/>
        <w:rPr>
          <w:rFonts w:ascii="Times New Roman" w:eastAsia="Times New Roman" w:hAnsi="Times New Roman"/>
          <w:spacing w:val="1"/>
          <w:sz w:val="20"/>
          <w:szCs w:val="20"/>
          <w:lang w:eastAsia="ru-RU"/>
        </w:rPr>
      </w:pPr>
      <w:r w:rsidRPr="00625CF4">
        <w:rPr>
          <w:rFonts w:ascii="Times New Roman" w:eastAsia="Times New Roman" w:hAnsi="Times New Roman"/>
          <w:spacing w:val="1"/>
          <w:sz w:val="20"/>
          <w:szCs w:val="20"/>
          <w:lang w:eastAsia="ru-RU"/>
        </w:rPr>
        <w:t xml:space="preserve">3.23. 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625CF4">
        <w:rPr>
          <w:rFonts w:ascii="Times New Roman" w:eastAsia="Times New Roman" w:hAnsi="Times New Roman"/>
          <w:spacing w:val="1"/>
          <w:sz w:val="20"/>
          <w:szCs w:val="20"/>
          <w:lang w:eastAsia="ru-RU"/>
        </w:rPr>
        <w:t>грантового</w:t>
      </w:r>
      <w:proofErr w:type="spellEnd"/>
      <w:r w:rsidRPr="00625CF4">
        <w:rPr>
          <w:rFonts w:ascii="Times New Roman" w:eastAsia="Times New Roman" w:hAnsi="Times New Roman"/>
          <w:spacing w:val="1"/>
          <w:sz w:val="20"/>
          <w:szCs w:val="20"/>
          <w:lang w:eastAsia="ru-RU"/>
        </w:rPr>
        <w:t xml:space="preserve"> финансирования.</w:t>
      </w:r>
    </w:p>
    <w:p w:rsidR="00625CF4" w:rsidRPr="00625CF4" w:rsidRDefault="00625CF4" w:rsidP="00625CF4">
      <w:pPr>
        <w:shd w:val="clear" w:color="auto" w:fill="FFFFFF"/>
        <w:spacing w:after="0" w:line="240" w:lineRule="auto"/>
        <w:jc w:val="both"/>
        <w:rPr>
          <w:rFonts w:ascii="Times New Roman" w:eastAsia="Times New Roman" w:hAnsi="Times New Roman"/>
          <w:spacing w:val="1"/>
          <w:sz w:val="20"/>
          <w:szCs w:val="20"/>
          <w:lang w:eastAsia="ru-RU"/>
        </w:rPr>
      </w:pPr>
    </w:p>
    <w:p w:rsidR="00625CF4" w:rsidRPr="00625CF4" w:rsidRDefault="00625CF4" w:rsidP="00625CF4">
      <w:pPr>
        <w:spacing w:after="0" w:line="240" w:lineRule="auto"/>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w:t>
      </w:r>
      <w:r w:rsidRPr="00625CF4">
        <w:rPr>
          <w:rFonts w:ascii="Times New Roman" w:eastAsia="Times New Roman" w:hAnsi="Times New Roman"/>
          <w:sz w:val="20"/>
          <w:szCs w:val="20"/>
          <w:lang w:val="en-US" w:eastAsia="ru-RU"/>
        </w:rPr>
        <w:t>IV</w:t>
      </w:r>
      <w:r w:rsidRPr="00625CF4">
        <w:rPr>
          <w:rFonts w:ascii="Times New Roman" w:eastAsia="Times New Roman" w:hAnsi="Times New Roman"/>
          <w:sz w:val="20"/>
          <w:szCs w:val="20"/>
          <w:lang w:eastAsia="ru-RU"/>
        </w:rPr>
        <w:t>. Порядок управления Школой.</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4.1.</w:t>
      </w:r>
      <w:r w:rsidRPr="00625CF4">
        <w:rPr>
          <w:rFonts w:ascii="Times New Roman" w:eastAsia="Times New Roman" w:hAnsi="Times New Roman"/>
          <w:color w:val="000000"/>
          <w:spacing w:val="-1"/>
          <w:sz w:val="20"/>
          <w:szCs w:val="20"/>
          <w:lang w:eastAsia="ru-RU"/>
        </w:rPr>
        <w:t xml:space="preserve"> Управление Школой осуществляется в соответствии с законодательством </w:t>
      </w:r>
      <w:r w:rsidRPr="00625CF4">
        <w:rPr>
          <w:rFonts w:ascii="Times New Roman" w:eastAsia="Times New Roman" w:hAnsi="Times New Roman"/>
          <w:color w:val="000000"/>
          <w:spacing w:val="-2"/>
          <w:sz w:val="20"/>
          <w:szCs w:val="20"/>
          <w:lang w:eastAsia="ru-RU"/>
        </w:rPr>
        <w:t xml:space="preserve">Российской Федерации  на принципах демократичности, открытости, </w:t>
      </w:r>
      <w:r w:rsidRPr="00625CF4">
        <w:rPr>
          <w:rFonts w:ascii="Times New Roman" w:eastAsia="Times New Roman" w:hAnsi="Times New Roman"/>
          <w:color w:val="000000"/>
          <w:spacing w:val="-1"/>
          <w:sz w:val="20"/>
          <w:szCs w:val="20"/>
          <w:lang w:eastAsia="ru-RU"/>
        </w:rPr>
        <w:t xml:space="preserve">приоритета общечеловеческих  ценностей,  свободного   развития   личности, </w:t>
      </w:r>
      <w:r w:rsidRPr="00625CF4">
        <w:rPr>
          <w:rFonts w:ascii="Times New Roman" w:eastAsia="Times New Roman" w:hAnsi="Times New Roman"/>
          <w:color w:val="000000"/>
          <w:spacing w:val="-2"/>
          <w:sz w:val="20"/>
          <w:szCs w:val="20"/>
          <w:lang w:eastAsia="ru-RU"/>
        </w:rPr>
        <w:t>единоначалия и коллегиальности</w:t>
      </w:r>
      <w:r w:rsidRPr="00625CF4">
        <w:rPr>
          <w:rFonts w:ascii="Times New Roman" w:eastAsia="Times New Roman" w:hAnsi="Times New Roman"/>
          <w:sz w:val="20"/>
          <w:szCs w:val="20"/>
          <w:lang w:eastAsia="ru-RU"/>
        </w:rPr>
        <w:t>.</w:t>
      </w:r>
    </w:p>
    <w:p w:rsidR="00625CF4" w:rsidRPr="00625CF4" w:rsidRDefault="00625CF4" w:rsidP="00625CF4">
      <w:pPr>
        <w:spacing w:after="0" w:line="240" w:lineRule="auto"/>
        <w:jc w:val="both"/>
        <w:rPr>
          <w:rFonts w:ascii="Times New Roman" w:eastAsia="Times New Roman" w:hAnsi="Times New Roman"/>
          <w:iCs/>
          <w:color w:val="000000"/>
          <w:spacing w:val="-1"/>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iCs/>
          <w:color w:val="000000"/>
          <w:spacing w:val="-1"/>
          <w:sz w:val="20"/>
          <w:szCs w:val="20"/>
          <w:lang w:eastAsia="ru-RU"/>
        </w:rPr>
        <w:lastRenderedPageBreak/>
        <w:t>4.2. К</w:t>
      </w:r>
      <w:r w:rsidRPr="00625CF4">
        <w:rPr>
          <w:rFonts w:ascii="Times New Roman" w:eastAsia="Times New Roman" w:hAnsi="Times New Roman"/>
          <w:i/>
          <w:iCs/>
          <w:color w:val="000000"/>
          <w:spacing w:val="-1"/>
          <w:sz w:val="20"/>
          <w:szCs w:val="20"/>
          <w:lang w:eastAsia="ru-RU"/>
        </w:rPr>
        <w:t xml:space="preserve"> </w:t>
      </w:r>
      <w:r w:rsidRPr="00625CF4">
        <w:rPr>
          <w:rFonts w:ascii="Times New Roman" w:eastAsia="Times New Roman" w:hAnsi="Times New Roman"/>
          <w:color w:val="000000"/>
          <w:spacing w:val="-1"/>
          <w:sz w:val="20"/>
          <w:szCs w:val="20"/>
          <w:lang w:eastAsia="ru-RU"/>
        </w:rPr>
        <w:t>полномочиям учредителя относятся:</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486613">
      <w:pPr>
        <w:numPr>
          <w:ilvl w:val="0"/>
          <w:numId w:val="13"/>
        </w:numPr>
        <w:autoSpaceDE w:val="0"/>
        <w:autoSpaceDN w:val="0"/>
        <w:adjustRightInd w:val="0"/>
        <w:spacing w:after="0" w:line="240" w:lineRule="auto"/>
        <w:ind w:right="53"/>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утверждение Устава, изменений и дополнений к нему;</w:t>
      </w:r>
    </w:p>
    <w:p w:rsidR="00625CF4" w:rsidRPr="00625CF4" w:rsidRDefault="00625CF4" w:rsidP="00486613">
      <w:pPr>
        <w:numPr>
          <w:ilvl w:val="0"/>
          <w:numId w:val="13"/>
        </w:numPr>
        <w:autoSpaceDE w:val="0"/>
        <w:autoSpaceDN w:val="0"/>
        <w:adjustRightInd w:val="0"/>
        <w:spacing w:after="0" w:line="240" w:lineRule="auto"/>
        <w:ind w:right="53"/>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625CF4" w:rsidRPr="00625CF4" w:rsidRDefault="00625CF4" w:rsidP="00486613">
      <w:pPr>
        <w:numPr>
          <w:ilvl w:val="0"/>
          <w:numId w:val="13"/>
        </w:numPr>
        <w:autoSpaceDE w:val="0"/>
        <w:autoSpaceDN w:val="0"/>
        <w:adjustRightInd w:val="0"/>
        <w:spacing w:after="0" w:line="240" w:lineRule="auto"/>
        <w:ind w:right="53"/>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назначение и освобождение от должности директора Школы;</w:t>
      </w:r>
    </w:p>
    <w:p w:rsidR="00625CF4" w:rsidRPr="00625CF4" w:rsidRDefault="00625CF4" w:rsidP="00486613">
      <w:pPr>
        <w:numPr>
          <w:ilvl w:val="0"/>
          <w:numId w:val="13"/>
        </w:numPr>
        <w:autoSpaceDE w:val="0"/>
        <w:autoSpaceDN w:val="0"/>
        <w:adjustRightInd w:val="0"/>
        <w:spacing w:after="0" w:line="240" w:lineRule="auto"/>
        <w:ind w:right="53"/>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625CF4" w:rsidRPr="00625CF4" w:rsidRDefault="00625CF4" w:rsidP="00486613">
      <w:pPr>
        <w:numPr>
          <w:ilvl w:val="0"/>
          <w:numId w:val="13"/>
        </w:numPr>
        <w:autoSpaceDE w:val="0"/>
        <w:autoSpaceDN w:val="0"/>
        <w:adjustRightInd w:val="0"/>
        <w:spacing w:after="0" w:line="240" w:lineRule="auto"/>
        <w:ind w:right="53"/>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формирование и утверждение муниципальных заданий;</w:t>
      </w:r>
    </w:p>
    <w:p w:rsidR="00625CF4" w:rsidRPr="00625CF4" w:rsidRDefault="00625CF4" w:rsidP="00486613">
      <w:pPr>
        <w:numPr>
          <w:ilvl w:val="0"/>
          <w:numId w:val="13"/>
        </w:num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4.3. В Школе формируются коллегиальные органы управления, к которым относятся общее собрание (конференция) работников, педагогический совет, Управляющий Совет и родительский комитет.</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4.4. Управляющий Совет - это коллегиальный</w:t>
      </w:r>
      <w:r w:rsidRPr="00625CF4">
        <w:rPr>
          <w:rFonts w:ascii="Times New Roman" w:eastAsia="Times New Roman" w:hAnsi="Times New Roman"/>
          <w:color w:val="000000"/>
          <w:sz w:val="20"/>
          <w:szCs w:val="20"/>
          <w:lang w:eastAsia="ru-RU"/>
        </w:rPr>
        <w:t xml:space="preserve"> орган школьного самоуправления,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w:t>
      </w:r>
      <w:r w:rsidRPr="00625CF4">
        <w:rPr>
          <w:rFonts w:ascii="Times New Roman" w:eastAsia="Times New Roman" w:hAnsi="Times New Roman"/>
          <w:sz w:val="20"/>
          <w:szCs w:val="20"/>
          <w:lang w:eastAsia="ru-RU"/>
        </w:rPr>
        <w:t>.</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r>
      <w:r w:rsidRPr="00625CF4">
        <w:rPr>
          <w:rFonts w:ascii="Times New Roman" w:eastAsia="Times New Roman" w:hAnsi="Times New Roman"/>
          <w:color w:val="000000"/>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p>
    <w:p w:rsidR="00625CF4" w:rsidRPr="00625CF4" w:rsidRDefault="00625CF4" w:rsidP="00625CF4">
      <w:pPr>
        <w:spacing w:after="0" w:line="240" w:lineRule="auto"/>
        <w:ind w:firstLine="708"/>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В состав Управляющего Совета входят: директор Школы, представители родителей (законных представителей) обучающихся, представители педагогических работников учреждения, представители обслуживающего и вспомогательного персонала Школы, представители обучающихся третьей и второй ступеней общего образования, представители учредителя, попечители, иные граждане, заинтересованные в развитии Школы.</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color w:val="000000"/>
          <w:spacing w:val="-3"/>
          <w:sz w:val="20"/>
          <w:szCs w:val="20"/>
          <w:lang w:eastAsia="ru-RU"/>
        </w:rPr>
      </w:pPr>
      <w:r w:rsidRPr="00625CF4">
        <w:rPr>
          <w:rFonts w:ascii="Times New Roman" w:eastAsia="Times New Roman" w:hAnsi="Times New Roman"/>
          <w:sz w:val="20"/>
          <w:szCs w:val="20"/>
          <w:lang w:eastAsia="ru-RU"/>
        </w:rPr>
        <w:t xml:space="preserve">4.4.1. </w:t>
      </w:r>
      <w:r w:rsidRPr="00625CF4">
        <w:rPr>
          <w:rFonts w:ascii="Times New Roman" w:eastAsia="Times New Roman" w:hAnsi="Times New Roman"/>
          <w:color w:val="000000"/>
          <w:spacing w:val="-2"/>
          <w:sz w:val="20"/>
          <w:szCs w:val="20"/>
          <w:lang w:eastAsia="ru-RU"/>
        </w:rPr>
        <w:t>Управляющий Совет Школы собирается по мере необходимости, но не реже двух раз в год. Внеочередные заседания Управляющего Совета проводятся по требованию одной трети его состава, органов педагогического, ученического, родительского самоуправления, представителей общественности, директора Школы. Представители, избранные в Управляющий Совет, выполняют свои обязанности на общественных началах. Решение Управляющего Совета является правомочным, если на его заседании присутствовало не менее двух третей состава Совета и если за него</w:t>
      </w:r>
      <w:r w:rsidRPr="00625CF4">
        <w:rPr>
          <w:rFonts w:ascii="Times New Roman" w:eastAsia="Times New Roman" w:hAnsi="Times New Roman"/>
          <w:color w:val="000000"/>
          <w:spacing w:val="10"/>
          <w:sz w:val="20"/>
          <w:szCs w:val="20"/>
          <w:lang w:eastAsia="ru-RU"/>
        </w:rPr>
        <w:t xml:space="preserve"> </w:t>
      </w:r>
      <w:r w:rsidRPr="00625CF4">
        <w:rPr>
          <w:rFonts w:ascii="Times New Roman" w:eastAsia="Times New Roman" w:hAnsi="Times New Roman"/>
          <w:color w:val="000000"/>
          <w:spacing w:val="1"/>
          <w:sz w:val="20"/>
          <w:szCs w:val="20"/>
          <w:lang w:eastAsia="ru-RU"/>
        </w:rPr>
        <w:t xml:space="preserve">проголосовало не менее двух третей присутствующих, среди которых были </w:t>
      </w:r>
      <w:r w:rsidRPr="00625CF4">
        <w:rPr>
          <w:rFonts w:ascii="Times New Roman" w:eastAsia="Times New Roman" w:hAnsi="Times New Roman"/>
          <w:color w:val="000000"/>
          <w:spacing w:val="-3"/>
          <w:sz w:val="20"/>
          <w:szCs w:val="20"/>
          <w:lang w:eastAsia="ru-RU"/>
        </w:rPr>
        <w:t xml:space="preserve">равным </w:t>
      </w:r>
      <w:proofErr w:type="gramStart"/>
      <w:r w:rsidRPr="00625CF4">
        <w:rPr>
          <w:rFonts w:ascii="Times New Roman" w:eastAsia="Times New Roman" w:hAnsi="Times New Roman"/>
          <w:color w:val="000000"/>
          <w:spacing w:val="-3"/>
          <w:sz w:val="20"/>
          <w:szCs w:val="20"/>
          <w:lang w:eastAsia="ru-RU"/>
        </w:rPr>
        <w:t>образом</w:t>
      </w:r>
      <w:proofErr w:type="gramEnd"/>
      <w:r w:rsidRPr="00625CF4">
        <w:rPr>
          <w:rFonts w:ascii="Times New Roman" w:eastAsia="Times New Roman" w:hAnsi="Times New Roman"/>
          <w:color w:val="000000"/>
          <w:spacing w:val="-3"/>
          <w:sz w:val="20"/>
          <w:szCs w:val="20"/>
          <w:lang w:eastAsia="ru-RU"/>
        </w:rPr>
        <w:t xml:space="preserve"> представлены все три категории членов совета. Процедура голосования определяется Советом Школы.</w:t>
      </w:r>
    </w:p>
    <w:p w:rsidR="00625CF4" w:rsidRPr="00625CF4" w:rsidRDefault="00625CF4" w:rsidP="00625CF4">
      <w:pPr>
        <w:shd w:val="clear" w:color="auto" w:fill="FFFFFF"/>
        <w:spacing w:after="0" w:line="240" w:lineRule="auto"/>
        <w:ind w:right="38"/>
        <w:jc w:val="both"/>
        <w:rPr>
          <w:rFonts w:ascii="Times New Roman" w:eastAsia="Times New Roman" w:hAnsi="Times New Roman"/>
          <w:color w:val="000000"/>
          <w:spacing w:val="-3"/>
          <w:sz w:val="20"/>
          <w:szCs w:val="20"/>
          <w:lang w:eastAsia="ru-RU"/>
        </w:rPr>
      </w:pPr>
    </w:p>
    <w:p w:rsidR="00625CF4" w:rsidRPr="00625CF4" w:rsidRDefault="00625CF4" w:rsidP="00625CF4">
      <w:pPr>
        <w:shd w:val="clear" w:color="auto" w:fill="FFFFFF"/>
        <w:spacing w:after="0" w:line="240" w:lineRule="auto"/>
        <w:ind w:right="38"/>
        <w:jc w:val="both"/>
        <w:rPr>
          <w:rFonts w:ascii="Times New Roman" w:eastAsia="Times New Roman" w:hAnsi="Times New Roman"/>
          <w:color w:val="000000"/>
          <w:spacing w:val="-2"/>
          <w:sz w:val="20"/>
          <w:szCs w:val="20"/>
          <w:lang w:eastAsia="ru-RU"/>
        </w:rPr>
      </w:pPr>
      <w:r w:rsidRPr="00625CF4">
        <w:rPr>
          <w:rFonts w:ascii="Times New Roman" w:eastAsia="Times New Roman" w:hAnsi="Times New Roman"/>
          <w:color w:val="000000"/>
          <w:spacing w:val="-3"/>
          <w:sz w:val="20"/>
          <w:szCs w:val="20"/>
          <w:lang w:eastAsia="ru-RU"/>
        </w:rPr>
        <w:t xml:space="preserve">4.4.2. </w:t>
      </w:r>
      <w:r w:rsidRPr="00625CF4">
        <w:rPr>
          <w:rFonts w:ascii="Times New Roman" w:eastAsia="Times New Roman" w:hAnsi="Times New Roman"/>
          <w:color w:val="000000"/>
          <w:spacing w:val="-2"/>
          <w:sz w:val="20"/>
          <w:szCs w:val="20"/>
          <w:lang w:eastAsia="ru-RU"/>
        </w:rPr>
        <w:t>Основными функциями Управляющего Совета Школы являются:</w:t>
      </w:r>
    </w:p>
    <w:p w:rsidR="00625CF4" w:rsidRPr="00625CF4" w:rsidRDefault="00625CF4" w:rsidP="00625CF4">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625CF4">
        <w:rPr>
          <w:rFonts w:ascii="Times New Roman" w:eastAsia="Times New Roman" w:hAnsi="Times New Roman"/>
          <w:color w:val="000000"/>
          <w:spacing w:val="-2"/>
          <w:sz w:val="20"/>
          <w:szCs w:val="20"/>
          <w:lang w:eastAsia="ru-RU"/>
        </w:rPr>
        <w:t>- согласование школьного компонента и профилей обучения;</w:t>
      </w:r>
    </w:p>
    <w:p w:rsidR="00625CF4" w:rsidRPr="00625CF4" w:rsidRDefault="00625CF4" w:rsidP="00625CF4">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625CF4">
        <w:rPr>
          <w:rFonts w:ascii="Times New Roman" w:eastAsia="Times New Roman" w:hAnsi="Times New Roman"/>
          <w:color w:val="000000"/>
          <w:spacing w:val="-2"/>
          <w:sz w:val="20"/>
          <w:szCs w:val="20"/>
          <w:lang w:eastAsia="ru-RU"/>
        </w:rPr>
        <w:t xml:space="preserve">- устанавливает порядок </w:t>
      </w:r>
      <w:proofErr w:type="gramStart"/>
      <w:r w:rsidRPr="00625CF4">
        <w:rPr>
          <w:rFonts w:ascii="Times New Roman" w:eastAsia="Times New Roman" w:hAnsi="Times New Roman"/>
          <w:color w:val="000000"/>
          <w:spacing w:val="-2"/>
          <w:sz w:val="20"/>
          <w:szCs w:val="20"/>
          <w:lang w:eastAsia="ru-RU"/>
        </w:rPr>
        <w:t>распределения стимулирующей части фонда оплаты труда</w:t>
      </w:r>
      <w:proofErr w:type="gramEnd"/>
      <w:r w:rsidRPr="00625CF4">
        <w:rPr>
          <w:rFonts w:ascii="Times New Roman" w:eastAsia="Times New Roman" w:hAnsi="Times New Roman"/>
          <w:color w:val="000000"/>
          <w:spacing w:val="-2"/>
          <w:sz w:val="20"/>
          <w:szCs w:val="20"/>
          <w:lang w:eastAsia="ru-RU"/>
        </w:rPr>
        <w:t xml:space="preserve"> Школы (ежегодно);</w:t>
      </w:r>
    </w:p>
    <w:p w:rsidR="00625CF4" w:rsidRPr="00625CF4" w:rsidRDefault="00625CF4" w:rsidP="00625CF4">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625CF4">
        <w:rPr>
          <w:rFonts w:ascii="Times New Roman" w:eastAsia="Times New Roman" w:hAnsi="Times New Roman"/>
          <w:color w:val="000000"/>
          <w:spacing w:val="-2"/>
          <w:sz w:val="20"/>
          <w:szCs w:val="20"/>
          <w:lang w:eastAsia="ru-RU"/>
        </w:rPr>
        <w:t>- утверждение программы развития Школы;</w:t>
      </w:r>
    </w:p>
    <w:p w:rsidR="00625CF4" w:rsidRPr="00625CF4" w:rsidRDefault="00625CF4" w:rsidP="00625CF4">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625CF4">
        <w:rPr>
          <w:rFonts w:ascii="Times New Roman" w:eastAsia="Times New Roman" w:hAnsi="Times New Roman"/>
          <w:color w:val="000000"/>
          <w:spacing w:val="-2"/>
          <w:sz w:val="20"/>
          <w:szCs w:val="20"/>
          <w:lang w:eastAsia="ru-RU"/>
        </w:rPr>
        <w:t>- согласование выбора учебников из числа рекомендованных (допущенных) Министерством образования и науки РФ;</w:t>
      </w:r>
    </w:p>
    <w:p w:rsidR="00625CF4" w:rsidRPr="00625CF4" w:rsidRDefault="00625CF4" w:rsidP="00625CF4">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625CF4">
        <w:rPr>
          <w:rFonts w:ascii="Times New Roman" w:eastAsia="Times New Roman" w:hAnsi="Times New Roman"/>
          <w:color w:val="000000"/>
          <w:spacing w:val="-2"/>
          <w:sz w:val="20"/>
          <w:szCs w:val="20"/>
          <w:lang w:eastAsia="ru-RU"/>
        </w:rPr>
        <w:t>- установление режима занятий обучающихся, в том числе продолжительность учебной недели (пятидневная или шестидневная), время начала и окончания занятий;</w:t>
      </w:r>
    </w:p>
    <w:p w:rsidR="00625CF4" w:rsidRPr="00625CF4" w:rsidRDefault="00625CF4" w:rsidP="00625CF4">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625CF4">
        <w:rPr>
          <w:rFonts w:ascii="Times New Roman" w:eastAsia="Times New Roman" w:hAnsi="Times New Roman"/>
          <w:color w:val="000000"/>
          <w:spacing w:val="-2"/>
          <w:sz w:val="20"/>
          <w:szCs w:val="20"/>
          <w:lang w:eastAsia="ru-RU"/>
        </w:rPr>
        <w:t xml:space="preserve">- решение об исключении </w:t>
      </w:r>
      <w:proofErr w:type="gramStart"/>
      <w:r w:rsidRPr="00625CF4">
        <w:rPr>
          <w:rFonts w:ascii="Times New Roman" w:eastAsia="Times New Roman" w:hAnsi="Times New Roman"/>
          <w:color w:val="000000"/>
          <w:spacing w:val="-2"/>
          <w:sz w:val="20"/>
          <w:szCs w:val="20"/>
          <w:lang w:eastAsia="ru-RU"/>
        </w:rPr>
        <w:t>обучающегося</w:t>
      </w:r>
      <w:proofErr w:type="gramEnd"/>
      <w:r w:rsidRPr="00625CF4">
        <w:rPr>
          <w:rFonts w:ascii="Times New Roman" w:eastAsia="Times New Roman" w:hAnsi="Times New Roman"/>
          <w:color w:val="000000"/>
          <w:spacing w:val="-2"/>
          <w:sz w:val="20"/>
          <w:szCs w:val="20"/>
          <w:lang w:eastAsia="ru-RU"/>
        </w:rPr>
        <w:t xml:space="preserve"> из Школы. (Решение об исключении детей – сирот и детей, оставшихся без попечения родителей (законных представителей), принимается с согласия органов опеки и попечительства);</w:t>
      </w:r>
    </w:p>
    <w:p w:rsidR="00625CF4" w:rsidRPr="00625CF4" w:rsidRDefault="00625CF4" w:rsidP="00625CF4">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625CF4">
        <w:rPr>
          <w:rFonts w:ascii="Times New Roman" w:eastAsia="Times New Roman" w:hAnsi="Times New Roman"/>
          <w:color w:val="000000"/>
          <w:spacing w:val="-2"/>
          <w:sz w:val="20"/>
          <w:szCs w:val="20"/>
          <w:lang w:eastAsia="ru-RU"/>
        </w:rPr>
        <w:t>- рассмотрение жалоб и заявлений обучающихся, родителей (законных представителей) на действие (бездействие) педагогического и административного персонала Школы;</w:t>
      </w:r>
    </w:p>
    <w:p w:rsidR="00625CF4" w:rsidRPr="00625CF4" w:rsidRDefault="00625CF4" w:rsidP="00625CF4">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625CF4">
        <w:rPr>
          <w:rFonts w:ascii="Times New Roman" w:eastAsia="Times New Roman" w:hAnsi="Times New Roman"/>
          <w:color w:val="000000"/>
          <w:spacing w:val="-2"/>
          <w:sz w:val="20"/>
          <w:szCs w:val="20"/>
          <w:lang w:eastAsia="ru-RU"/>
        </w:rPr>
        <w:t>- содействие привлечению внебюджетных сре</w:t>
      </w:r>
      <w:proofErr w:type="gramStart"/>
      <w:r w:rsidRPr="00625CF4">
        <w:rPr>
          <w:rFonts w:ascii="Times New Roman" w:eastAsia="Times New Roman" w:hAnsi="Times New Roman"/>
          <w:color w:val="000000"/>
          <w:spacing w:val="-2"/>
          <w:sz w:val="20"/>
          <w:szCs w:val="20"/>
          <w:lang w:eastAsia="ru-RU"/>
        </w:rPr>
        <w:t>дств дл</w:t>
      </w:r>
      <w:proofErr w:type="gramEnd"/>
      <w:r w:rsidRPr="00625CF4">
        <w:rPr>
          <w:rFonts w:ascii="Times New Roman" w:eastAsia="Times New Roman" w:hAnsi="Times New Roman"/>
          <w:color w:val="000000"/>
          <w:spacing w:val="-2"/>
          <w:sz w:val="20"/>
          <w:szCs w:val="20"/>
          <w:lang w:eastAsia="ru-RU"/>
        </w:rPr>
        <w:t>я обеспечения деятельности  и развития Школы;</w:t>
      </w:r>
    </w:p>
    <w:p w:rsidR="00625CF4" w:rsidRPr="00625CF4" w:rsidRDefault="00625CF4" w:rsidP="00625CF4">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625CF4">
        <w:rPr>
          <w:rFonts w:ascii="Times New Roman" w:eastAsia="Times New Roman" w:hAnsi="Times New Roman"/>
          <w:color w:val="000000"/>
          <w:spacing w:val="-2"/>
          <w:sz w:val="20"/>
          <w:szCs w:val="20"/>
          <w:lang w:eastAsia="ru-RU"/>
        </w:rPr>
        <w:t>- заслушивание отчёта руководителя Школы по итогам учебного и финансового года;</w:t>
      </w:r>
    </w:p>
    <w:p w:rsidR="00625CF4" w:rsidRPr="00625CF4" w:rsidRDefault="00625CF4" w:rsidP="00625CF4">
      <w:pPr>
        <w:shd w:val="clear" w:color="auto" w:fill="FFFFFF"/>
        <w:spacing w:after="0" w:line="240" w:lineRule="auto"/>
        <w:ind w:left="72" w:right="38"/>
        <w:jc w:val="both"/>
        <w:rPr>
          <w:rFonts w:ascii="Times New Roman" w:eastAsia="Times New Roman" w:hAnsi="Times New Roman"/>
          <w:spacing w:val="-2"/>
          <w:sz w:val="20"/>
          <w:szCs w:val="20"/>
          <w:lang w:eastAsia="ru-RU"/>
        </w:rPr>
      </w:pPr>
      <w:r w:rsidRPr="00625CF4">
        <w:rPr>
          <w:rFonts w:ascii="Times New Roman" w:eastAsia="Times New Roman" w:hAnsi="Times New Roman"/>
          <w:spacing w:val="-2"/>
          <w:sz w:val="20"/>
          <w:szCs w:val="20"/>
          <w:lang w:eastAsia="ru-RU"/>
        </w:rPr>
        <w:t>-принимает решение о введении (отмене) единой школьной формы;</w:t>
      </w:r>
    </w:p>
    <w:p w:rsidR="00625CF4" w:rsidRPr="00625CF4" w:rsidRDefault="00625CF4" w:rsidP="00625CF4">
      <w:pPr>
        <w:shd w:val="clear" w:color="auto" w:fill="FFFFFF"/>
        <w:spacing w:after="0" w:line="240" w:lineRule="auto"/>
        <w:ind w:left="72" w:right="38"/>
        <w:jc w:val="both"/>
        <w:rPr>
          <w:rFonts w:ascii="Times New Roman" w:eastAsia="Times New Roman" w:hAnsi="Times New Roman"/>
          <w:color w:val="000000"/>
          <w:spacing w:val="-2"/>
          <w:sz w:val="20"/>
          <w:szCs w:val="20"/>
          <w:lang w:eastAsia="ru-RU"/>
        </w:rPr>
      </w:pPr>
      <w:r w:rsidRPr="00625CF4">
        <w:rPr>
          <w:rFonts w:ascii="Times New Roman" w:eastAsia="Times New Roman" w:hAnsi="Times New Roman"/>
          <w:color w:val="000000"/>
          <w:spacing w:val="-2"/>
          <w:sz w:val="20"/>
          <w:szCs w:val="20"/>
          <w:lang w:eastAsia="ru-RU"/>
        </w:rPr>
        <w:t xml:space="preserve">- осуществление </w:t>
      </w:r>
      <w:proofErr w:type="gramStart"/>
      <w:r w:rsidRPr="00625CF4">
        <w:rPr>
          <w:rFonts w:ascii="Times New Roman" w:eastAsia="Times New Roman" w:hAnsi="Times New Roman"/>
          <w:color w:val="000000"/>
          <w:spacing w:val="-2"/>
          <w:sz w:val="20"/>
          <w:szCs w:val="20"/>
          <w:lang w:eastAsia="ru-RU"/>
        </w:rPr>
        <w:t>контроля за</w:t>
      </w:r>
      <w:proofErr w:type="gramEnd"/>
      <w:r w:rsidRPr="00625CF4">
        <w:rPr>
          <w:rFonts w:ascii="Times New Roman" w:eastAsia="Times New Roman" w:hAnsi="Times New Roman"/>
          <w:color w:val="000000"/>
          <w:spacing w:val="-2"/>
          <w:sz w:val="20"/>
          <w:szCs w:val="20"/>
          <w:lang w:eastAsia="ru-RU"/>
        </w:rPr>
        <w:t xml:space="preserve"> соблюдением здоровых и безопасных условий обучения, воспитания и труда в Школе;</w:t>
      </w:r>
    </w:p>
    <w:p w:rsidR="00625CF4" w:rsidRPr="00625CF4" w:rsidRDefault="00625CF4" w:rsidP="00625CF4">
      <w:pPr>
        <w:spacing w:after="0" w:line="240" w:lineRule="auto"/>
        <w:jc w:val="both"/>
        <w:rPr>
          <w:rFonts w:ascii="Times New Roman" w:eastAsia="Times New Roman" w:hAnsi="Times New Roman"/>
          <w:color w:val="000000"/>
          <w:spacing w:val="-2"/>
          <w:sz w:val="20"/>
          <w:szCs w:val="20"/>
          <w:lang w:eastAsia="ru-RU"/>
        </w:rPr>
      </w:pPr>
      <w:r w:rsidRPr="00625CF4">
        <w:rPr>
          <w:rFonts w:ascii="Times New Roman" w:eastAsia="Times New Roman" w:hAnsi="Times New Roman"/>
          <w:color w:val="000000"/>
          <w:spacing w:val="-2"/>
          <w:sz w:val="20"/>
          <w:szCs w:val="20"/>
          <w:lang w:eastAsia="ru-RU"/>
        </w:rPr>
        <w:tab/>
        <w:t>Совет может также при наличии оснований ходатайствовать перед руководителем Школы о расторжении трудового договора с педагогическими работниками и работниками из числа административного персонала.</w:t>
      </w:r>
    </w:p>
    <w:p w:rsidR="00625CF4" w:rsidRPr="00625CF4" w:rsidRDefault="00625CF4" w:rsidP="00625CF4">
      <w:pPr>
        <w:spacing w:after="0" w:line="240" w:lineRule="auto"/>
        <w:jc w:val="both"/>
        <w:rPr>
          <w:rFonts w:ascii="Times New Roman" w:eastAsia="Times New Roman" w:hAnsi="Times New Roman"/>
          <w:color w:val="000000"/>
          <w:spacing w:val="-2"/>
          <w:sz w:val="20"/>
          <w:szCs w:val="20"/>
          <w:lang w:eastAsia="ru-RU"/>
        </w:rPr>
      </w:pPr>
    </w:p>
    <w:p w:rsidR="00625CF4" w:rsidRPr="00625CF4" w:rsidRDefault="00625CF4" w:rsidP="00625CF4">
      <w:pPr>
        <w:spacing w:after="0" w:line="240" w:lineRule="auto"/>
        <w:jc w:val="both"/>
        <w:rPr>
          <w:rFonts w:ascii="Times New Roman" w:eastAsia="Times New Roman" w:hAnsi="Times New Roman"/>
          <w:color w:val="000000"/>
          <w:spacing w:val="-2"/>
          <w:sz w:val="20"/>
          <w:szCs w:val="20"/>
          <w:lang w:eastAsia="ru-RU"/>
        </w:rPr>
      </w:pPr>
      <w:r w:rsidRPr="00625CF4">
        <w:rPr>
          <w:rFonts w:ascii="Times New Roman" w:eastAsia="Times New Roman" w:hAnsi="Times New Roman"/>
          <w:color w:val="000000"/>
          <w:spacing w:val="-2"/>
          <w:sz w:val="20"/>
          <w:szCs w:val="20"/>
          <w:lang w:eastAsia="ru-RU"/>
        </w:rPr>
        <w:t>4.4.3. Ежегодно Управляющий Совет Школы должен представлять учредителю и общественности информацию (доклад) о состоянии дел в Школе.</w:t>
      </w:r>
    </w:p>
    <w:p w:rsidR="00625CF4" w:rsidRPr="00625CF4" w:rsidRDefault="00625CF4" w:rsidP="00625CF4">
      <w:pPr>
        <w:spacing w:after="0" w:line="240" w:lineRule="auto"/>
        <w:jc w:val="both"/>
        <w:rPr>
          <w:rFonts w:ascii="Times New Roman" w:eastAsia="Times New Roman" w:hAnsi="Times New Roman"/>
          <w:color w:val="000000"/>
          <w:spacing w:val="-2"/>
          <w:sz w:val="20"/>
          <w:szCs w:val="20"/>
          <w:lang w:eastAsia="ru-RU"/>
        </w:rPr>
      </w:pPr>
    </w:p>
    <w:p w:rsidR="00625CF4" w:rsidRPr="00625CF4" w:rsidRDefault="00625CF4" w:rsidP="00625CF4">
      <w:pPr>
        <w:spacing w:after="0" w:line="240" w:lineRule="auto"/>
        <w:jc w:val="both"/>
        <w:rPr>
          <w:rFonts w:ascii="Times New Roman" w:eastAsia="Times New Roman" w:hAnsi="Times New Roman"/>
          <w:color w:val="000000"/>
          <w:spacing w:val="-2"/>
          <w:sz w:val="20"/>
          <w:szCs w:val="20"/>
          <w:lang w:eastAsia="ru-RU"/>
        </w:rPr>
      </w:pPr>
      <w:r w:rsidRPr="00625CF4">
        <w:rPr>
          <w:rFonts w:ascii="Times New Roman" w:eastAsia="Times New Roman" w:hAnsi="Times New Roman"/>
          <w:color w:val="000000"/>
          <w:spacing w:val="-2"/>
          <w:sz w:val="20"/>
          <w:szCs w:val="20"/>
          <w:lang w:eastAsia="ru-RU"/>
        </w:rPr>
        <w:t>4.4.4. Совет несёт ответственность перед Учредителем за своевременное принятие и выполнение решений, входящих в его компетенцию. Директор Школы вправе самостоятельно принимать решения в случае отсутствия решения Совета в установленные сроки.</w:t>
      </w:r>
    </w:p>
    <w:p w:rsidR="00625CF4" w:rsidRPr="00625CF4" w:rsidRDefault="00625CF4" w:rsidP="00625CF4">
      <w:pPr>
        <w:spacing w:after="0" w:line="240" w:lineRule="auto"/>
        <w:jc w:val="both"/>
        <w:rPr>
          <w:rFonts w:ascii="Times New Roman" w:eastAsia="Times New Roman" w:hAnsi="Times New Roman"/>
          <w:color w:val="000000"/>
          <w:spacing w:val="-2"/>
          <w:sz w:val="20"/>
          <w:szCs w:val="20"/>
          <w:lang w:eastAsia="ru-RU"/>
        </w:rPr>
      </w:pPr>
    </w:p>
    <w:p w:rsidR="00625CF4" w:rsidRPr="00625CF4" w:rsidRDefault="00625CF4" w:rsidP="00625CF4">
      <w:pPr>
        <w:spacing w:after="0" w:line="240" w:lineRule="auto"/>
        <w:jc w:val="both"/>
        <w:rPr>
          <w:rFonts w:ascii="Times New Roman" w:eastAsia="Times New Roman" w:hAnsi="Times New Roman"/>
          <w:color w:val="000000"/>
          <w:spacing w:val="-2"/>
          <w:sz w:val="20"/>
          <w:szCs w:val="20"/>
          <w:lang w:eastAsia="ru-RU"/>
        </w:rPr>
      </w:pPr>
      <w:r w:rsidRPr="00625CF4">
        <w:rPr>
          <w:rFonts w:ascii="Times New Roman" w:eastAsia="Times New Roman" w:hAnsi="Times New Roman"/>
          <w:color w:val="000000"/>
          <w:spacing w:val="-2"/>
          <w:sz w:val="20"/>
          <w:szCs w:val="20"/>
          <w:lang w:eastAsia="ru-RU"/>
        </w:rPr>
        <w:t>4.4.5. 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РФ. В этом случае происходит либо новое формирование Совета по установленной процедуре, либо учредитель принимает решение о нецелесообразности формирования в данной Школе управляющего Совета на определённый срок.</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4.4.6. 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Красноярского края, положениям настоящего Устава, действующий состав Управляющего совета может быть распущен.</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4.4.7. </w:t>
      </w:r>
      <w:r w:rsidRPr="00625CF4">
        <w:rPr>
          <w:rFonts w:ascii="Times New Roman" w:eastAsia="Times New Roman" w:hAnsi="Times New Roman"/>
          <w:color w:val="000000"/>
          <w:spacing w:val="-2"/>
          <w:sz w:val="20"/>
          <w:szCs w:val="20"/>
          <w:lang w:eastAsia="ru-RU"/>
        </w:rPr>
        <w:t>В случае возникновения конфликта между Советом и директором Школы, который не может быть урегулирован путём переговоров, решение по конфликтному вопросу принимает учредитель.</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4.5. Для обеспечения коллегиальности в решении вопросов учебно-методической и воспитательной работы,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создается Педагогический совет, который собирается не реже четырех раз в год. В состав Педагогического совета входят педагогические работники. Решение Педагогического совета является правомочным, если на его заседании присутствовало не менее 2/3 состава и «за» проголосовало более половины присутствующих. Содержание работы Педагогического совета и его функции определены настоящим Уставом.</w:t>
      </w:r>
    </w:p>
    <w:p w:rsidR="00625CF4" w:rsidRPr="00625CF4" w:rsidRDefault="00625CF4" w:rsidP="00625CF4">
      <w:pPr>
        <w:spacing w:after="0" w:line="240" w:lineRule="auto"/>
        <w:jc w:val="both"/>
        <w:rPr>
          <w:rFonts w:ascii="Times New Roman" w:eastAsia="Times New Roman" w:hAnsi="Times New Roman"/>
          <w:color w:val="000000"/>
          <w:spacing w:val="-7"/>
          <w:sz w:val="20"/>
          <w:szCs w:val="20"/>
          <w:lang w:eastAsia="ru-RU"/>
        </w:rPr>
      </w:pPr>
    </w:p>
    <w:p w:rsidR="00625CF4" w:rsidRPr="00625CF4" w:rsidRDefault="00625CF4" w:rsidP="00625CF4">
      <w:pPr>
        <w:shd w:val="clear" w:color="auto" w:fill="FFFFFF"/>
        <w:spacing w:after="0" w:line="240" w:lineRule="auto"/>
        <w:jc w:val="both"/>
        <w:rPr>
          <w:rFonts w:ascii="Times New Roman" w:eastAsia="Times New Roman" w:hAnsi="Times New Roman"/>
          <w:color w:val="66737C"/>
          <w:sz w:val="20"/>
          <w:szCs w:val="20"/>
          <w:lang w:eastAsia="ru-RU"/>
        </w:rPr>
      </w:pPr>
      <w:r w:rsidRPr="00625CF4">
        <w:rPr>
          <w:rFonts w:ascii="Times New Roman" w:eastAsia="Times New Roman" w:hAnsi="Times New Roman"/>
          <w:color w:val="000000"/>
          <w:spacing w:val="-7"/>
          <w:sz w:val="20"/>
          <w:szCs w:val="20"/>
          <w:lang w:eastAsia="ru-RU"/>
        </w:rPr>
        <w:t xml:space="preserve">4.5.1. </w:t>
      </w:r>
      <w:r w:rsidRPr="00625CF4">
        <w:rPr>
          <w:rFonts w:ascii="Times New Roman" w:eastAsia="Times New Roman" w:hAnsi="Times New Roman"/>
          <w:color w:val="000000"/>
          <w:sz w:val="20"/>
          <w:szCs w:val="20"/>
          <w:lang w:eastAsia="ru-RU"/>
        </w:rPr>
        <w:t>Компетенция педагогического совета:</w:t>
      </w:r>
    </w:p>
    <w:p w:rsidR="00625CF4" w:rsidRPr="00625CF4" w:rsidRDefault="00625CF4" w:rsidP="00625CF4">
      <w:pPr>
        <w:shd w:val="clear" w:color="auto" w:fill="FFFFFF"/>
        <w:spacing w:after="0" w:line="240" w:lineRule="auto"/>
        <w:jc w:val="both"/>
        <w:rPr>
          <w:rFonts w:ascii="Times New Roman" w:eastAsia="Times New Roman" w:hAnsi="Times New Roman"/>
          <w:color w:val="66737C"/>
          <w:sz w:val="20"/>
          <w:szCs w:val="20"/>
          <w:lang w:eastAsia="ru-RU"/>
        </w:rPr>
      </w:pPr>
      <w:r w:rsidRPr="00625CF4">
        <w:rPr>
          <w:rFonts w:ascii="Times New Roman" w:eastAsia="Times New Roman" w:hAnsi="Times New Roman"/>
          <w:color w:val="000000"/>
          <w:sz w:val="20"/>
          <w:szCs w:val="20"/>
          <w:lang w:eastAsia="ru-RU"/>
        </w:rPr>
        <w:t>-разрабатывает и принимает образовательную программу Учреждения;</w:t>
      </w:r>
    </w:p>
    <w:p w:rsidR="00625CF4" w:rsidRPr="00625CF4" w:rsidRDefault="00625CF4" w:rsidP="00625CF4">
      <w:pPr>
        <w:shd w:val="clear" w:color="auto" w:fill="FFFFFF"/>
        <w:spacing w:after="0" w:line="240" w:lineRule="auto"/>
        <w:jc w:val="both"/>
        <w:rPr>
          <w:rFonts w:ascii="Times New Roman" w:eastAsia="Times New Roman" w:hAnsi="Times New Roman"/>
          <w:color w:val="66737C"/>
          <w:sz w:val="20"/>
          <w:szCs w:val="20"/>
          <w:lang w:eastAsia="ru-RU"/>
        </w:rPr>
      </w:pPr>
      <w:r w:rsidRPr="00625CF4">
        <w:rPr>
          <w:rFonts w:ascii="Times New Roman" w:eastAsia="Times New Roman" w:hAnsi="Times New Roman"/>
          <w:color w:val="000000"/>
          <w:sz w:val="20"/>
          <w:szCs w:val="20"/>
          <w:lang w:eastAsia="ru-RU"/>
        </w:rPr>
        <w:t>-обсуждает и принимает решения по любым вопросам, касающимся содержания образования;</w:t>
      </w:r>
    </w:p>
    <w:p w:rsidR="00625CF4" w:rsidRPr="00625CF4" w:rsidRDefault="00625CF4" w:rsidP="00625CF4">
      <w:pPr>
        <w:shd w:val="clear" w:color="auto" w:fill="FFFFFF"/>
        <w:spacing w:after="0" w:line="240" w:lineRule="auto"/>
        <w:jc w:val="both"/>
        <w:rPr>
          <w:rFonts w:ascii="Times New Roman" w:eastAsia="Times New Roman" w:hAnsi="Times New Roman"/>
          <w:color w:val="66737C"/>
          <w:sz w:val="20"/>
          <w:szCs w:val="20"/>
          <w:lang w:eastAsia="ru-RU"/>
        </w:rPr>
      </w:pPr>
      <w:r w:rsidRPr="00625CF4">
        <w:rPr>
          <w:rFonts w:ascii="Times New Roman" w:eastAsia="Times New Roman" w:hAnsi="Times New Roman"/>
          <w:color w:val="000000"/>
          <w:sz w:val="20"/>
          <w:szCs w:val="20"/>
          <w:lang w:eastAsia="ru-RU"/>
        </w:rPr>
        <w:t>- принимает план работы на учебный год;</w:t>
      </w:r>
    </w:p>
    <w:p w:rsidR="00625CF4" w:rsidRPr="00625CF4" w:rsidRDefault="00625CF4" w:rsidP="00625CF4">
      <w:pPr>
        <w:shd w:val="clear" w:color="auto" w:fill="FFFFFF"/>
        <w:spacing w:after="0" w:line="240" w:lineRule="auto"/>
        <w:jc w:val="both"/>
        <w:rPr>
          <w:rFonts w:ascii="Times New Roman" w:eastAsia="Times New Roman" w:hAnsi="Times New Roman"/>
          <w:color w:val="66737C"/>
          <w:sz w:val="20"/>
          <w:szCs w:val="20"/>
          <w:lang w:eastAsia="ru-RU"/>
        </w:rPr>
      </w:pPr>
      <w:r w:rsidRPr="00625CF4">
        <w:rPr>
          <w:rFonts w:ascii="Times New Roman" w:eastAsia="Times New Roman" w:hAnsi="Times New Roman"/>
          <w:color w:val="000000"/>
          <w:sz w:val="20"/>
          <w:szCs w:val="20"/>
          <w:lang w:eastAsia="ru-RU"/>
        </w:rPr>
        <w:t>- принимает решения о проведении промежуточной аттестации учащихся и количестве предметов;</w:t>
      </w:r>
    </w:p>
    <w:p w:rsidR="00625CF4" w:rsidRPr="00625CF4" w:rsidRDefault="00625CF4" w:rsidP="00625CF4">
      <w:pPr>
        <w:shd w:val="clear" w:color="auto" w:fill="FFFFFF"/>
        <w:spacing w:after="0" w:line="240" w:lineRule="auto"/>
        <w:jc w:val="both"/>
        <w:rPr>
          <w:rFonts w:ascii="Times New Roman" w:eastAsia="Times New Roman" w:hAnsi="Times New Roman"/>
          <w:color w:val="66737C"/>
          <w:sz w:val="20"/>
          <w:szCs w:val="20"/>
          <w:lang w:eastAsia="ru-RU"/>
        </w:rPr>
      </w:pPr>
      <w:r w:rsidRPr="00625CF4">
        <w:rPr>
          <w:rFonts w:ascii="Times New Roman" w:eastAsia="Times New Roman" w:hAnsi="Times New Roman"/>
          <w:color w:val="000000"/>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625CF4" w:rsidRPr="00625CF4" w:rsidRDefault="00625CF4" w:rsidP="00625CF4">
      <w:pPr>
        <w:shd w:val="clear" w:color="auto" w:fill="FFFFFF"/>
        <w:spacing w:after="0" w:line="240" w:lineRule="auto"/>
        <w:jc w:val="both"/>
        <w:rPr>
          <w:rFonts w:ascii="Times New Roman" w:eastAsia="Times New Roman" w:hAnsi="Times New Roman"/>
          <w:color w:val="66737C"/>
          <w:sz w:val="20"/>
          <w:szCs w:val="20"/>
          <w:lang w:eastAsia="ru-RU"/>
        </w:rPr>
      </w:pPr>
      <w:r w:rsidRPr="00625CF4">
        <w:rPr>
          <w:rFonts w:ascii="Times New Roman" w:eastAsia="Times New Roman" w:hAnsi="Times New Roman"/>
          <w:color w:val="000000"/>
          <w:sz w:val="20"/>
          <w:szCs w:val="20"/>
          <w:lang w:eastAsia="ru-RU"/>
        </w:rPr>
        <w:t>- решает вопрос об условном переводе  учащихся, имеющих академическую задолженность по одному предмету, в следующий класс;</w:t>
      </w:r>
    </w:p>
    <w:p w:rsidR="00625CF4" w:rsidRPr="00625CF4" w:rsidRDefault="00625CF4" w:rsidP="00625CF4">
      <w:pPr>
        <w:shd w:val="clear" w:color="auto" w:fill="FFFFFF"/>
        <w:spacing w:after="0" w:line="240" w:lineRule="auto"/>
        <w:jc w:val="both"/>
        <w:rPr>
          <w:rFonts w:ascii="Times New Roman" w:eastAsia="Times New Roman" w:hAnsi="Times New Roman"/>
          <w:color w:val="66737C"/>
          <w:sz w:val="20"/>
          <w:szCs w:val="20"/>
          <w:lang w:eastAsia="ru-RU"/>
        </w:rPr>
      </w:pPr>
      <w:r w:rsidRPr="00625CF4">
        <w:rPr>
          <w:rFonts w:ascii="Times New Roman" w:eastAsia="Times New Roman" w:hAnsi="Times New Roman"/>
          <w:color w:val="000000"/>
          <w:sz w:val="20"/>
          <w:szCs w:val="20"/>
          <w:lang w:eastAsia="ru-RU"/>
        </w:rPr>
        <w:t>- решает вопрос об оставлении на повторный год обучения или переводе на семейное образование (по усмотрению родителей  (законных представителей)  учащихся, имеющих академическую задолженность по двум или более предметам по результатам учебного года;</w:t>
      </w:r>
    </w:p>
    <w:p w:rsidR="00625CF4" w:rsidRPr="00625CF4" w:rsidRDefault="00625CF4" w:rsidP="00625CF4">
      <w:pPr>
        <w:shd w:val="clear" w:color="auto" w:fill="FFFFFF"/>
        <w:spacing w:after="0" w:line="240" w:lineRule="auto"/>
        <w:jc w:val="both"/>
        <w:rPr>
          <w:rFonts w:ascii="Times New Roman" w:eastAsia="Times New Roman" w:hAnsi="Times New Roman"/>
          <w:color w:val="66737C"/>
          <w:sz w:val="20"/>
          <w:szCs w:val="20"/>
          <w:lang w:eastAsia="ru-RU"/>
        </w:rPr>
      </w:pPr>
      <w:r w:rsidRPr="00625CF4">
        <w:rPr>
          <w:rFonts w:ascii="Times New Roman" w:eastAsia="Times New Roman" w:hAnsi="Times New Roman"/>
          <w:color w:val="000000"/>
          <w:sz w:val="20"/>
          <w:szCs w:val="20"/>
          <w:lang w:eastAsia="ru-RU"/>
        </w:rPr>
        <w:t>- решает вопрос о переводе в следующий класс учащихся, освоивших в полном объёме образовательные программы;</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color w:val="000000"/>
          <w:spacing w:val="-7"/>
          <w:sz w:val="20"/>
          <w:szCs w:val="20"/>
          <w:lang w:eastAsia="ru-RU"/>
        </w:rPr>
      </w:pPr>
      <w:r w:rsidRPr="00625CF4">
        <w:rPr>
          <w:rFonts w:ascii="Times New Roman" w:eastAsia="Times New Roman" w:hAnsi="Times New Roman"/>
          <w:sz w:val="20"/>
          <w:szCs w:val="20"/>
          <w:lang w:eastAsia="ru-RU"/>
        </w:rPr>
        <w:t xml:space="preserve">4.5.2. </w:t>
      </w:r>
      <w:r w:rsidRPr="00625CF4">
        <w:rPr>
          <w:rFonts w:ascii="Times New Roman" w:eastAsia="Times New Roman" w:hAnsi="Times New Roman"/>
          <w:color w:val="000000"/>
          <w:spacing w:val="-7"/>
          <w:sz w:val="20"/>
          <w:szCs w:val="20"/>
          <w:lang w:eastAsia="ru-RU"/>
        </w:rPr>
        <w:t>Процедура голосования определяется Педагогическим советом Школы. На основании решения Педагогического совета директором Школы издаются соответствующие приказы.</w:t>
      </w:r>
    </w:p>
    <w:p w:rsidR="00625CF4" w:rsidRPr="00625CF4" w:rsidRDefault="00625CF4" w:rsidP="00625CF4">
      <w:pPr>
        <w:spacing w:after="0" w:line="240" w:lineRule="auto"/>
        <w:jc w:val="both"/>
        <w:rPr>
          <w:rFonts w:ascii="Times New Roman" w:eastAsia="Times New Roman" w:hAnsi="Times New Roman"/>
          <w:color w:val="000000"/>
          <w:spacing w:val="-7"/>
          <w:sz w:val="20"/>
          <w:szCs w:val="20"/>
          <w:lang w:eastAsia="ru-RU"/>
        </w:rPr>
      </w:pPr>
    </w:p>
    <w:p w:rsidR="00625CF4" w:rsidRPr="00625CF4" w:rsidRDefault="00625CF4" w:rsidP="00625CF4">
      <w:pPr>
        <w:spacing w:after="0" w:line="240" w:lineRule="auto"/>
        <w:jc w:val="both"/>
        <w:rPr>
          <w:rFonts w:ascii="Times New Roman" w:eastAsia="Times New Roman" w:hAnsi="Times New Roman"/>
          <w:color w:val="000000"/>
          <w:spacing w:val="-7"/>
          <w:sz w:val="20"/>
          <w:szCs w:val="20"/>
          <w:lang w:eastAsia="ru-RU"/>
        </w:rPr>
      </w:pPr>
      <w:r w:rsidRPr="00625CF4">
        <w:rPr>
          <w:rFonts w:ascii="Times New Roman" w:eastAsia="Times New Roman" w:hAnsi="Times New Roman"/>
          <w:color w:val="000000"/>
          <w:spacing w:val="-7"/>
          <w:sz w:val="20"/>
          <w:szCs w:val="20"/>
          <w:lang w:eastAsia="ru-RU"/>
        </w:rPr>
        <w:t xml:space="preserve">4.6. Общее собрание (конференция) работников Школы (далее по тексту – Общее собрание) собирается по мере необходимости, но не реже I раза в год. Общее собрание вправе принимать решения, если в его работе участвуют более половины сотрудников, для которых Школа является основным местом работы. </w:t>
      </w:r>
    </w:p>
    <w:p w:rsidR="00625CF4" w:rsidRPr="00625CF4" w:rsidRDefault="00625CF4" w:rsidP="00625CF4">
      <w:pPr>
        <w:spacing w:after="0" w:line="240" w:lineRule="auto"/>
        <w:jc w:val="both"/>
        <w:rPr>
          <w:rFonts w:ascii="Times New Roman" w:eastAsia="Times New Roman" w:hAnsi="Times New Roman"/>
          <w:color w:val="000000"/>
          <w:spacing w:val="-7"/>
          <w:sz w:val="20"/>
          <w:szCs w:val="20"/>
          <w:lang w:eastAsia="ru-RU"/>
        </w:rPr>
      </w:pPr>
    </w:p>
    <w:p w:rsidR="00625CF4" w:rsidRPr="00625CF4" w:rsidRDefault="00625CF4" w:rsidP="00625CF4">
      <w:pPr>
        <w:spacing w:after="0" w:line="240" w:lineRule="auto"/>
        <w:jc w:val="both"/>
        <w:rPr>
          <w:rFonts w:ascii="Times New Roman" w:eastAsia="Times New Roman" w:hAnsi="Times New Roman"/>
          <w:color w:val="000000"/>
          <w:spacing w:val="-7"/>
          <w:sz w:val="20"/>
          <w:szCs w:val="20"/>
          <w:lang w:eastAsia="ru-RU"/>
        </w:rPr>
      </w:pPr>
      <w:r w:rsidRPr="00625CF4">
        <w:rPr>
          <w:rFonts w:ascii="Times New Roman" w:eastAsia="Times New Roman" w:hAnsi="Times New Roman"/>
          <w:color w:val="000000"/>
          <w:spacing w:val="-7"/>
          <w:sz w:val="20"/>
          <w:szCs w:val="20"/>
          <w:lang w:eastAsia="ru-RU"/>
        </w:rPr>
        <w:t>4.6.1. Решения Общего собрания принимаются простым большинством голосов присутствующих на собрании работников.</w:t>
      </w:r>
    </w:p>
    <w:p w:rsidR="00625CF4" w:rsidRPr="00625CF4" w:rsidRDefault="00625CF4" w:rsidP="00625CF4">
      <w:pPr>
        <w:spacing w:after="0" w:line="240" w:lineRule="auto"/>
        <w:jc w:val="both"/>
        <w:rPr>
          <w:rFonts w:ascii="Times New Roman" w:eastAsia="Times New Roman" w:hAnsi="Times New Roman"/>
          <w:color w:val="000000"/>
          <w:spacing w:val="-7"/>
          <w:sz w:val="20"/>
          <w:szCs w:val="20"/>
          <w:lang w:eastAsia="ru-RU"/>
        </w:rPr>
      </w:pPr>
    </w:p>
    <w:p w:rsidR="00625CF4" w:rsidRPr="00625CF4" w:rsidRDefault="00625CF4" w:rsidP="00625CF4">
      <w:pPr>
        <w:spacing w:after="0" w:line="240" w:lineRule="auto"/>
        <w:jc w:val="both"/>
        <w:rPr>
          <w:rFonts w:ascii="Times New Roman" w:eastAsia="Times New Roman" w:hAnsi="Times New Roman"/>
          <w:color w:val="000000"/>
          <w:spacing w:val="-7"/>
          <w:sz w:val="20"/>
          <w:szCs w:val="20"/>
          <w:lang w:eastAsia="ru-RU"/>
        </w:rPr>
      </w:pPr>
      <w:r w:rsidRPr="00625CF4">
        <w:rPr>
          <w:rFonts w:ascii="Times New Roman" w:eastAsia="Times New Roman" w:hAnsi="Times New Roman"/>
          <w:color w:val="000000"/>
          <w:spacing w:val="-7"/>
          <w:sz w:val="20"/>
          <w:szCs w:val="20"/>
          <w:lang w:eastAsia="ru-RU"/>
        </w:rPr>
        <w:t>4.6.2. К компетенции Общего собрания относятся:</w:t>
      </w:r>
    </w:p>
    <w:p w:rsidR="00625CF4" w:rsidRPr="00625CF4" w:rsidRDefault="00625CF4" w:rsidP="00625CF4">
      <w:pPr>
        <w:shd w:val="clear" w:color="auto" w:fill="FFFFFF"/>
        <w:spacing w:after="0" w:line="240" w:lineRule="auto"/>
        <w:jc w:val="both"/>
        <w:rPr>
          <w:rFonts w:ascii="Times New Roman" w:eastAsia="Times New Roman" w:hAnsi="Times New Roman"/>
          <w:color w:val="000000"/>
          <w:spacing w:val="-7"/>
          <w:sz w:val="20"/>
          <w:szCs w:val="20"/>
          <w:lang w:eastAsia="ru-RU"/>
        </w:rPr>
      </w:pPr>
      <w:r w:rsidRPr="00625CF4">
        <w:rPr>
          <w:rFonts w:ascii="Times New Roman" w:eastAsia="Times New Roman" w:hAnsi="Times New Roman"/>
          <w:color w:val="000000"/>
          <w:spacing w:val="-7"/>
          <w:sz w:val="20"/>
          <w:szCs w:val="20"/>
          <w:lang w:eastAsia="ru-RU"/>
        </w:rPr>
        <w:t>- рассмотрение Правил внутреннего трудового распорядка Школы;</w:t>
      </w:r>
    </w:p>
    <w:p w:rsidR="00625CF4" w:rsidRPr="00625CF4" w:rsidRDefault="00625CF4" w:rsidP="00625CF4">
      <w:pPr>
        <w:shd w:val="clear" w:color="auto" w:fill="FFFFFF"/>
        <w:tabs>
          <w:tab w:val="left" w:pos="245"/>
        </w:tabs>
        <w:spacing w:after="0" w:line="240" w:lineRule="auto"/>
        <w:jc w:val="both"/>
        <w:rPr>
          <w:rFonts w:ascii="Times New Roman" w:eastAsia="Times New Roman" w:hAnsi="Times New Roman"/>
          <w:color w:val="000000"/>
          <w:spacing w:val="-7"/>
          <w:sz w:val="20"/>
          <w:szCs w:val="20"/>
          <w:lang w:eastAsia="ru-RU"/>
        </w:rPr>
      </w:pPr>
      <w:r w:rsidRPr="00625CF4">
        <w:rPr>
          <w:rFonts w:ascii="Times New Roman" w:eastAsia="Times New Roman" w:hAnsi="Times New Roman"/>
          <w:color w:val="000000"/>
          <w:spacing w:val="-7"/>
          <w:sz w:val="20"/>
          <w:szCs w:val="20"/>
          <w:lang w:eastAsia="ru-RU"/>
        </w:rPr>
        <w:t>- принятие Устава, внесение изменений и дополнений к нему;</w:t>
      </w:r>
    </w:p>
    <w:p w:rsidR="00625CF4" w:rsidRPr="00625CF4" w:rsidRDefault="00625CF4" w:rsidP="00625CF4">
      <w:pPr>
        <w:shd w:val="clear" w:color="auto" w:fill="FFFFFF"/>
        <w:tabs>
          <w:tab w:val="left" w:pos="245"/>
        </w:tabs>
        <w:spacing w:after="0" w:line="240" w:lineRule="auto"/>
        <w:jc w:val="both"/>
        <w:rPr>
          <w:rFonts w:ascii="Times New Roman" w:eastAsia="Times New Roman" w:hAnsi="Times New Roman"/>
          <w:color w:val="000000"/>
          <w:spacing w:val="-7"/>
          <w:sz w:val="20"/>
          <w:szCs w:val="20"/>
          <w:lang w:eastAsia="ru-RU"/>
        </w:rPr>
      </w:pPr>
      <w:r w:rsidRPr="00625CF4">
        <w:rPr>
          <w:rFonts w:ascii="Times New Roman" w:eastAsia="Times New Roman" w:hAnsi="Times New Roman"/>
          <w:color w:val="000000"/>
          <w:spacing w:val="-7"/>
          <w:sz w:val="20"/>
          <w:szCs w:val="20"/>
          <w:lang w:eastAsia="ru-RU"/>
        </w:rPr>
        <w:t>- принятие решения о необходимости заключения коллективного договора;</w:t>
      </w:r>
    </w:p>
    <w:p w:rsidR="00625CF4" w:rsidRPr="00625CF4" w:rsidRDefault="00625CF4" w:rsidP="00625CF4">
      <w:pPr>
        <w:shd w:val="clear" w:color="auto" w:fill="FFFFFF"/>
        <w:spacing w:before="5" w:after="0" w:line="240" w:lineRule="auto"/>
        <w:jc w:val="both"/>
        <w:rPr>
          <w:rFonts w:ascii="Times New Roman" w:eastAsia="Times New Roman" w:hAnsi="Times New Roman"/>
          <w:color w:val="000000"/>
          <w:spacing w:val="-7"/>
          <w:sz w:val="20"/>
          <w:szCs w:val="20"/>
          <w:lang w:eastAsia="ru-RU"/>
        </w:rPr>
      </w:pPr>
      <w:r w:rsidRPr="00625CF4">
        <w:rPr>
          <w:rFonts w:ascii="Times New Roman" w:eastAsia="Times New Roman" w:hAnsi="Times New Roman"/>
          <w:color w:val="000000"/>
          <w:spacing w:val="-7"/>
          <w:sz w:val="20"/>
          <w:szCs w:val="20"/>
          <w:lang w:eastAsia="ru-RU"/>
        </w:rPr>
        <w:t xml:space="preserve">- образование   Совета   трудового   коллектива   для   ведения   коллективных переговоров с администрацией Школы по вопросам заключения, изменения, дополнения коллективного договора и контроля над его выполнением; </w:t>
      </w:r>
      <w:proofErr w:type="gramStart"/>
      <w:r w:rsidRPr="00625CF4">
        <w:rPr>
          <w:rFonts w:ascii="Times New Roman" w:eastAsia="Times New Roman" w:hAnsi="Times New Roman"/>
          <w:color w:val="000000"/>
          <w:spacing w:val="-7"/>
          <w:sz w:val="20"/>
          <w:szCs w:val="20"/>
          <w:lang w:eastAsia="ru-RU"/>
        </w:rPr>
        <w:t>-у</w:t>
      </w:r>
      <w:proofErr w:type="gramEnd"/>
      <w:r w:rsidRPr="00625CF4">
        <w:rPr>
          <w:rFonts w:ascii="Times New Roman" w:eastAsia="Times New Roman" w:hAnsi="Times New Roman"/>
          <w:color w:val="000000"/>
          <w:spacing w:val="-7"/>
          <w:sz w:val="20"/>
          <w:szCs w:val="20"/>
          <w:lang w:eastAsia="ru-RU"/>
        </w:rPr>
        <w:t>тверждение коллективного договора;</w:t>
      </w:r>
    </w:p>
    <w:p w:rsidR="00625CF4" w:rsidRPr="00625CF4" w:rsidRDefault="00625CF4" w:rsidP="00625CF4">
      <w:pPr>
        <w:shd w:val="clear" w:color="auto" w:fill="FFFFFF"/>
        <w:spacing w:after="0" w:line="240" w:lineRule="auto"/>
        <w:ind w:left="19"/>
        <w:jc w:val="both"/>
        <w:rPr>
          <w:rFonts w:ascii="Times New Roman" w:eastAsia="Times New Roman" w:hAnsi="Times New Roman"/>
          <w:sz w:val="20"/>
          <w:szCs w:val="20"/>
          <w:lang w:eastAsia="ru-RU"/>
        </w:rPr>
      </w:pPr>
      <w:r w:rsidRPr="00625CF4">
        <w:rPr>
          <w:rFonts w:ascii="Times New Roman" w:eastAsia="Times New Roman" w:hAnsi="Times New Roman"/>
          <w:color w:val="000000"/>
          <w:spacing w:val="1"/>
          <w:sz w:val="20"/>
          <w:szCs w:val="20"/>
          <w:lang w:eastAsia="ru-RU"/>
        </w:rPr>
        <w:t xml:space="preserve">-  заслушивание    ежегодного    отчёта    Совета    трудового    коллектива    и </w:t>
      </w:r>
      <w:r w:rsidRPr="00625CF4">
        <w:rPr>
          <w:rFonts w:ascii="Times New Roman" w:eastAsia="Times New Roman" w:hAnsi="Times New Roman"/>
          <w:color w:val="000000"/>
          <w:spacing w:val="-1"/>
          <w:sz w:val="20"/>
          <w:szCs w:val="20"/>
          <w:lang w:eastAsia="ru-RU"/>
        </w:rPr>
        <w:t>администрации Школы о выполнении коллективного договора;</w:t>
      </w:r>
    </w:p>
    <w:p w:rsidR="00625CF4" w:rsidRPr="00625CF4" w:rsidRDefault="00625CF4" w:rsidP="00486613">
      <w:pPr>
        <w:widowControl w:val="0"/>
        <w:numPr>
          <w:ilvl w:val="0"/>
          <w:numId w:val="14"/>
        </w:numPr>
        <w:shd w:val="clear" w:color="auto" w:fill="FFFFFF"/>
        <w:tabs>
          <w:tab w:val="left" w:pos="307"/>
        </w:tabs>
        <w:autoSpaceDE w:val="0"/>
        <w:autoSpaceDN w:val="0"/>
        <w:adjustRightInd w:val="0"/>
        <w:spacing w:after="0" w:line="240" w:lineRule="auto"/>
        <w:ind w:left="19"/>
        <w:jc w:val="both"/>
        <w:rPr>
          <w:rFonts w:ascii="Times New Roman" w:eastAsia="Times New Roman" w:hAnsi="Times New Roman"/>
          <w:color w:val="000000"/>
          <w:sz w:val="20"/>
          <w:szCs w:val="20"/>
          <w:lang w:eastAsia="ru-RU"/>
        </w:rPr>
      </w:pPr>
      <w:r w:rsidRPr="00625CF4">
        <w:rPr>
          <w:rFonts w:ascii="Times New Roman" w:eastAsia="Times New Roman" w:hAnsi="Times New Roman"/>
          <w:color w:val="000000"/>
          <w:spacing w:val="-3"/>
          <w:sz w:val="20"/>
          <w:szCs w:val="20"/>
          <w:lang w:eastAsia="ru-RU"/>
        </w:rPr>
        <w:t xml:space="preserve">определение   численности   и   срока   полномочий   Комиссии   по   трудовым </w:t>
      </w:r>
      <w:r w:rsidRPr="00625CF4">
        <w:rPr>
          <w:rFonts w:ascii="Times New Roman" w:eastAsia="Times New Roman" w:hAnsi="Times New Roman"/>
          <w:color w:val="000000"/>
          <w:spacing w:val="-1"/>
          <w:sz w:val="20"/>
          <w:szCs w:val="20"/>
          <w:lang w:eastAsia="ru-RU"/>
        </w:rPr>
        <w:t>спорам, избрание её членов;</w:t>
      </w:r>
    </w:p>
    <w:p w:rsidR="00625CF4" w:rsidRPr="00625CF4" w:rsidRDefault="00625CF4" w:rsidP="00486613">
      <w:pPr>
        <w:widowControl w:val="0"/>
        <w:numPr>
          <w:ilvl w:val="0"/>
          <w:numId w:val="14"/>
        </w:numPr>
        <w:shd w:val="clear" w:color="auto" w:fill="FFFFFF"/>
        <w:tabs>
          <w:tab w:val="left" w:pos="307"/>
        </w:tabs>
        <w:autoSpaceDE w:val="0"/>
        <w:autoSpaceDN w:val="0"/>
        <w:adjustRightInd w:val="0"/>
        <w:spacing w:after="0" w:line="240" w:lineRule="auto"/>
        <w:ind w:left="19"/>
        <w:jc w:val="both"/>
        <w:rPr>
          <w:rFonts w:ascii="Times New Roman" w:eastAsia="Times New Roman" w:hAnsi="Times New Roman"/>
          <w:color w:val="000000"/>
          <w:sz w:val="20"/>
          <w:szCs w:val="20"/>
          <w:lang w:eastAsia="ru-RU"/>
        </w:rPr>
      </w:pPr>
      <w:r w:rsidRPr="00625CF4">
        <w:rPr>
          <w:rFonts w:ascii="Times New Roman" w:eastAsia="Times New Roman" w:hAnsi="Times New Roman"/>
          <w:color w:val="000000"/>
          <w:spacing w:val="-2"/>
          <w:sz w:val="20"/>
          <w:szCs w:val="20"/>
          <w:lang w:eastAsia="ru-RU"/>
        </w:rPr>
        <w:lastRenderedPageBreak/>
        <w:t>выдвижение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625CF4" w:rsidRPr="00625CF4" w:rsidRDefault="00625CF4" w:rsidP="00625CF4">
      <w:pPr>
        <w:spacing w:after="0" w:line="240" w:lineRule="auto"/>
        <w:jc w:val="both"/>
        <w:rPr>
          <w:rFonts w:ascii="Times New Roman" w:eastAsia="Times New Roman" w:hAnsi="Times New Roman"/>
          <w:color w:val="000000"/>
          <w:spacing w:val="-2"/>
          <w:sz w:val="20"/>
          <w:szCs w:val="20"/>
          <w:lang w:eastAsia="ru-RU"/>
        </w:rPr>
      </w:pPr>
      <w:r w:rsidRPr="00625CF4">
        <w:rPr>
          <w:rFonts w:ascii="Times New Roman" w:eastAsia="Times New Roman" w:hAnsi="Times New Roman"/>
          <w:color w:val="000000"/>
          <w:spacing w:val="-4"/>
          <w:sz w:val="20"/>
          <w:szCs w:val="20"/>
          <w:lang w:eastAsia="ru-RU"/>
        </w:rPr>
        <w:t xml:space="preserve">- принятие     решения     об    объявлении     забастовки     и     выборы     органа, </w:t>
      </w:r>
      <w:r w:rsidRPr="00625CF4">
        <w:rPr>
          <w:rFonts w:ascii="Times New Roman" w:eastAsia="Times New Roman" w:hAnsi="Times New Roman"/>
          <w:color w:val="000000"/>
          <w:spacing w:val="-2"/>
          <w:sz w:val="20"/>
          <w:szCs w:val="20"/>
          <w:lang w:eastAsia="ru-RU"/>
        </w:rPr>
        <w:t>возглавляющего забастовку.</w:t>
      </w:r>
    </w:p>
    <w:p w:rsidR="00625CF4" w:rsidRPr="00625CF4" w:rsidRDefault="00625CF4" w:rsidP="00625CF4">
      <w:pPr>
        <w:spacing w:after="0" w:line="240" w:lineRule="auto"/>
        <w:jc w:val="both"/>
        <w:rPr>
          <w:rFonts w:ascii="Times New Roman" w:eastAsia="Times New Roman" w:hAnsi="Times New Roman"/>
          <w:color w:val="000000"/>
          <w:spacing w:val="-2"/>
          <w:sz w:val="20"/>
          <w:szCs w:val="20"/>
          <w:lang w:eastAsia="ru-RU"/>
        </w:rPr>
      </w:pPr>
    </w:p>
    <w:p w:rsidR="00625CF4" w:rsidRPr="00625CF4" w:rsidRDefault="00625CF4" w:rsidP="00625CF4">
      <w:pPr>
        <w:spacing w:after="0" w:line="240" w:lineRule="auto"/>
        <w:jc w:val="both"/>
        <w:textAlignment w:val="baseline"/>
        <w:rPr>
          <w:rFonts w:ascii="Times New Roman" w:eastAsia="Times New Roman" w:hAnsi="Times New Roman"/>
          <w:sz w:val="20"/>
          <w:szCs w:val="20"/>
          <w:lang w:eastAsia="ru-RU"/>
        </w:rPr>
      </w:pPr>
      <w:r w:rsidRPr="00625CF4">
        <w:rPr>
          <w:rFonts w:ascii="Times New Roman" w:eastAsia="Times New Roman" w:hAnsi="Times New Roman"/>
          <w:color w:val="000000"/>
          <w:spacing w:val="-2"/>
          <w:sz w:val="20"/>
          <w:szCs w:val="20"/>
          <w:lang w:eastAsia="ru-RU"/>
        </w:rPr>
        <w:t xml:space="preserve">4.7. </w:t>
      </w:r>
      <w:r w:rsidRPr="00625CF4">
        <w:rPr>
          <w:rFonts w:ascii="Times New Roman" w:eastAsia="Times New Roman" w:hAnsi="Times New Roman"/>
          <w:sz w:val="20"/>
          <w:szCs w:val="20"/>
          <w:lang w:eastAsia="ru-RU"/>
        </w:rPr>
        <w:t xml:space="preserve">Родительский комитет - это </w:t>
      </w:r>
      <w:r w:rsidRPr="00625CF4">
        <w:rPr>
          <w:rFonts w:ascii="Times New Roman" w:eastAsia="Times New Roman" w:hAnsi="Times New Roman"/>
          <w:sz w:val="20"/>
          <w:szCs w:val="20"/>
          <w:shd w:val="clear" w:color="auto" w:fill="FFFFFF"/>
          <w:lang w:eastAsia="ru-RU"/>
        </w:rPr>
        <w:t xml:space="preserve">коллегиальный орган управления </w:t>
      </w:r>
      <w:r w:rsidRPr="00625CF4">
        <w:rPr>
          <w:rFonts w:ascii="Times New Roman" w:eastAsia="Times New Roman" w:hAnsi="Times New Roman"/>
          <w:sz w:val="20"/>
          <w:szCs w:val="20"/>
          <w:lang w:eastAsia="ru-RU"/>
        </w:rPr>
        <w:t>(самоуправления),  работающий в тесном контакте с администрацией,  Педагогическим советом и другими  органами самоуправления.</w:t>
      </w:r>
    </w:p>
    <w:p w:rsidR="00625CF4" w:rsidRPr="00625CF4" w:rsidRDefault="00625CF4" w:rsidP="00625CF4">
      <w:pPr>
        <w:spacing w:after="0" w:line="240" w:lineRule="auto"/>
        <w:ind w:firstLine="709"/>
        <w:jc w:val="both"/>
        <w:textAlignment w:val="baseline"/>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Срок полномочий Родительского комитета – один год. Представители от объединений избираются ежегодно на родительских собраниях в начале каждого учебного года. </w:t>
      </w:r>
    </w:p>
    <w:p w:rsidR="00625CF4" w:rsidRPr="00625CF4" w:rsidRDefault="00625CF4" w:rsidP="00625CF4">
      <w:pPr>
        <w:spacing w:after="0" w:line="240" w:lineRule="auto"/>
        <w:ind w:firstLine="709"/>
        <w:jc w:val="both"/>
        <w:textAlignment w:val="baseline"/>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Родительский комитет подчиняется и подотчетен общему родительскому собранию. Решения Родительского комитета являются рекомендательными. Решения должны быть рассмотрены должностными лицами  Учреждения с последующим сообщением результатов рассмотрения.</w:t>
      </w:r>
    </w:p>
    <w:p w:rsidR="00625CF4" w:rsidRPr="00625CF4" w:rsidRDefault="00625CF4" w:rsidP="00625CF4">
      <w:pPr>
        <w:spacing w:after="0" w:line="240" w:lineRule="auto"/>
        <w:ind w:firstLine="709"/>
        <w:jc w:val="both"/>
        <w:textAlignment w:val="baseline"/>
        <w:rPr>
          <w:rFonts w:ascii="Times New Roman" w:eastAsia="Times New Roman" w:hAnsi="Times New Roman"/>
          <w:sz w:val="20"/>
          <w:szCs w:val="20"/>
          <w:lang w:eastAsia="ru-RU"/>
        </w:rPr>
      </w:pPr>
      <w:r w:rsidRPr="00625CF4">
        <w:rPr>
          <w:rFonts w:ascii="Times New Roman" w:eastAsia="Times New Roman" w:hAnsi="Times New Roman"/>
          <w:sz w:val="20"/>
          <w:szCs w:val="20"/>
          <w:shd w:val="clear" w:color="auto" w:fill="FFFFFF"/>
          <w:lang w:eastAsia="ru-RU"/>
        </w:rPr>
        <w:t xml:space="preserve">Родительский комитет избирается из числа председателей советов родителей каждого класса ежегодно. </w:t>
      </w:r>
      <w:r w:rsidRPr="00625CF4">
        <w:rPr>
          <w:rFonts w:ascii="Times New Roman" w:eastAsia="Times New Roman" w:hAnsi="Times New Roman"/>
          <w:sz w:val="20"/>
          <w:szCs w:val="20"/>
          <w:lang w:eastAsia="ru-RU"/>
        </w:rPr>
        <w:t xml:space="preserve">Состав Родительского комитета утверждается на общем собрании не </w:t>
      </w:r>
      <w:r w:rsidRPr="00625CF4">
        <w:rPr>
          <w:rFonts w:ascii="Times New Roman" w:eastAsia="Times New Roman" w:hAnsi="Times New Roman"/>
          <w:i/>
          <w:sz w:val="20"/>
          <w:szCs w:val="20"/>
          <w:lang w:eastAsia="ru-RU"/>
        </w:rPr>
        <w:t>позднее 25 сентября текущего</w:t>
      </w:r>
      <w:r w:rsidRPr="00625CF4">
        <w:rPr>
          <w:rFonts w:ascii="Times New Roman" w:eastAsia="Times New Roman" w:hAnsi="Times New Roman"/>
          <w:sz w:val="20"/>
          <w:szCs w:val="20"/>
          <w:lang w:eastAsia="ru-RU"/>
        </w:rPr>
        <w:t xml:space="preserve"> года.  В состав Родительского комитета  обязательно входит представитель администрации  с правом решающего голоса.</w:t>
      </w:r>
    </w:p>
    <w:p w:rsidR="00625CF4" w:rsidRPr="00625CF4" w:rsidRDefault="00625CF4" w:rsidP="00625CF4">
      <w:pPr>
        <w:spacing w:after="0" w:line="240" w:lineRule="auto"/>
        <w:ind w:firstLine="709"/>
        <w:jc w:val="both"/>
        <w:textAlignment w:val="baseline"/>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Руководит деятельностью Родительского комитета председатель, избранный на заседании Родительского комитета открытым голосованием простым большинством голосов. Из своего состава члены Родительского комитета школы и классов избирают </w:t>
      </w:r>
      <w:hyperlink r:id="rId56" w:tgtFrame="_blank" w:history="1">
        <w:r w:rsidRPr="00625CF4">
          <w:rPr>
            <w:rFonts w:ascii="Times New Roman" w:eastAsia="Times New Roman" w:hAnsi="Times New Roman"/>
            <w:sz w:val="20"/>
            <w:szCs w:val="20"/>
            <w:u w:val="single"/>
            <w:lang w:eastAsia="ru-RU"/>
          </w:rPr>
          <w:t>секретаря</w:t>
        </w:r>
      </w:hyperlink>
      <w:r w:rsidRPr="00625CF4">
        <w:rPr>
          <w:rFonts w:ascii="Times New Roman" w:eastAsia="Times New Roman" w:hAnsi="Times New Roman"/>
          <w:sz w:val="20"/>
          <w:szCs w:val="20"/>
          <w:lang w:eastAsia="ru-RU"/>
        </w:rPr>
        <w:t>.</w:t>
      </w:r>
      <w:r w:rsidRPr="00625CF4">
        <w:rPr>
          <w:rFonts w:ascii="Times New Roman" w:eastAsia="Times New Roman" w:hAnsi="Times New Roman"/>
          <w:sz w:val="20"/>
          <w:szCs w:val="20"/>
          <w:shd w:val="clear" w:color="auto" w:fill="FFFFFF"/>
          <w:lang w:eastAsia="ru-RU"/>
        </w:rPr>
        <w:t xml:space="preserve"> Председатель  и </w:t>
      </w:r>
      <w:hyperlink r:id="rId57" w:tgtFrame="_blank" w:history="1">
        <w:r w:rsidRPr="00625CF4">
          <w:rPr>
            <w:rFonts w:ascii="Times New Roman" w:eastAsia="Times New Roman" w:hAnsi="Times New Roman"/>
            <w:sz w:val="20"/>
            <w:szCs w:val="20"/>
            <w:u w:val="single"/>
            <w:lang w:eastAsia="ru-RU"/>
          </w:rPr>
          <w:t>секретарь</w:t>
        </w:r>
      </w:hyperlink>
      <w:r w:rsidRPr="00625CF4">
        <w:rPr>
          <w:rFonts w:ascii="Times New Roman" w:eastAsia="Times New Roman" w:hAnsi="Times New Roman"/>
          <w:sz w:val="20"/>
          <w:szCs w:val="20"/>
          <w:shd w:val="clear" w:color="auto" w:fill="FFFFFF"/>
          <w:lang w:eastAsia="ru-RU"/>
        </w:rPr>
        <w:t>  Родительского комитета работают на общественных началах и ведут всю документацию Родительского комитета.</w:t>
      </w:r>
    </w:p>
    <w:p w:rsidR="00625CF4" w:rsidRPr="00625CF4" w:rsidRDefault="00625CF4" w:rsidP="00625CF4">
      <w:pPr>
        <w:spacing w:after="0" w:line="240" w:lineRule="auto"/>
        <w:ind w:firstLine="851"/>
        <w:jc w:val="both"/>
        <w:textAlignment w:val="baseline"/>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Родительский комитет работает по плану, согласованному с директором Школы.</w:t>
      </w:r>
    </w:p>
    <w:p w:rsidR="00625CF4" w:rsidRPr="00625CF4" w:rsidRDefault="00625CF4" w:rsidP="00625CF4">
      <w:pPr>
        <w:spacing w:after="0" w:line="240" w:lineRule="auto"/>
        <w:ind w:firstLine="709"/>
        <w:jc w:val="both"/>
        <w:textAlignment w:val="baseline"/>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Периодичность проведения общих собраний определяется участниками Родительского комитета, но должна составлять не менее 1 раза в учебное полугодие.   </w:t>
      </w:r>
    </w:p>
    <w:p w:rsidR="00625CF4" w:rsidRPr="00625CF4" w:rsidRDefault="00625CF4" w:rsidP="00625CF4">
      <w:pPr>
        <w:spacing w:after="0" w:line="240" w:lineRule="auto"/>
        <w:ind w:firstLine="709"/>
        <w:jc w:val="both"/>
        <w:textAlignment w:val="baseline"/>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Кворумом для принятия решений является присутствие на заседании более половины членов Родительского комитета.</w:t>
      </w:r>
    </w:p>
    <w:p w:rsidR="00625CF4" w:rsidRPr="00625CF4" w:rsidRDefault="00625CF4" w:rsidP="00625CF4">
      <w:pPr>
        <w:spacing w:after="0" w:line="240" w:lineRule="auto"/>
        <w:ind w:firstLine="709"/>
        <w:jc w:val="both"/>
        <w:textAlignment w:val="baseline"/>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625CF4" w:rsidRPr="00625CF4" w:rsidRDefault="00625CF4" w:rsidP="00625CF4">
      <w:pPr>
        <w:spacing w:after="0" w:line="240" w:lineRule="auto"/>
        <w:jc w:val="both"/>
        <w:textAlignment w:val="baseline"/>
        <w:rPr>
          <w:rFonts w:ascii="Times New Roman" w:eastAsia="Times New Roman" w:hAnsi="Times New Roman"/>
          <w:i/>
          <w:sz w:val="20"/>
          <w:szCs w:val="20"/>
          <w:lang w:eastAsia="ru-RU"/>
        </w:rPr>
      </w:pPr>
      <w:r w:rsidRPr="00625CF4">
        <w:rPr>
          <w:rFonts w:ascii="Times New Roman" w:eastAsia="Times New Roman" w:hAnsi="Times New Roman"/>
          <w:sz w:val="20"/>
          <w:szCs w:val="20"/>
          <w:lang w:eastAsia="ru-RU"/>
        </w:rPr>
        <w:t>Компетенция  Родительского комитета</w:t>
      </w:r>
      <w:r w:rsidRPr="00625CF4">
        <w:rPr>
          <w:rFonts w:ascii="Times New Roman" w:eastAsia="Times New Roman" w:hAnsi="Times New Roman"/>
          <w:i/>
          <w:sz w:val="20"/>
          <w:szCs w:val="20"/>
          <w:lang w:eastAsia="ru-RU"/>
        </w:rPr>
        <w:t>:</w:t>
      </w:r>
    </w:p>
    <w:p w:rsidR="00625CF4" w:rsidRPr="00625CF4" w:rsidRDefault="00625CF4" w:rsidP="00486613">
      <w:pPr>
        <w:numPr>
          <w:ilvl w:val="0"/>
          <w:numId w:val="23"/>
        </w:numPr>
        <w:tabs>
          <w:tab w:val="num" w:pos="0"/>
        </w:tabs>
        <w:spacing w:after="0" w:line="240" w:lineRule="auto"/>
        <w:ind w:left="0" w:firstLine="273"/>
        <w:jc w:val="both"/>
        <w:textAlignment w:val="baseline"/>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принимать участие в воспитании у </w:t>
      </w:r>
      <w:proofErr w:type="gramStart"/>
      <w:r w:rsidRPr="00625CF4">
        <w:rPr>
          <w:rFonts w:ascii="Times New Roman" w:eastAsia="Times New Roman" w:hAnsi="Times New Roman"/>
          <w:sz w:val="20"/>
          <w:szCs w:val="20"/>
          <w:lang w:eastAsia="ru-RU"/>
        </w:rPr>
        <w:t>обучающихся</w:t>
      </w:r>
      <w:proofErr w:type="gramEnd"/>
      <w:r w:rsidRPr="00625CF4">
        <w:rPr>
          <w:rFonts w:ascii="Times New Roman" w:eastAsia="Times New Roman" w:hAnsi="Times New Roman"/>
          <w:sz w:val="20"/>
          <w:szCs w:val="20"/>
          <w:lang w:eastAsia="ru-RU"/>
        </w:rPr>
        <w:t xml:space="preserve"> уважения к окружающим, сознательной дисциплины, культуры поведения, заботливого отношения к родителям и старшим;</w:t>
      </w:r>
    </w:p>
    <w:p w:rsidR="00625CF4" w:rsidRPr="00625CF4" w:rsidRDefault="00625CF4" w:rsidP="00486613">
      <w:pPr>
        <w:numPr>
          <w:ilvl w:val="0"/>
          <w:numId w:val="23"/>
        </w:numPr>
        <w:tabs>
          <w:tab w:val="num" w:pos="0"/>
        </w:tabs>
        <w:spacing w:after="0" w:line="240" w:lineRule="auto"/>
        <w:ind w:left="0" w:firstLine="273"/>
        <w:jc w:val="both"/>
        <w:textAlignment w:val="baseline"/>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принимать участие в проведении разъяснительной и консультативной работы среди родителей (законных представителей) обучающихся о правах, обязанностях и ответственности участников образовательного процесса;</w:t>
      </w:r>
    </w:p>
    <w:p w:rsidR="00625CF4" w:rsidRPr="00625CF4" w:rsidRDefault="00625CF4" w:rsidP="00486613">
      <w:pPr>
        <w:numPr>
          <w:ilvl w:val="0"/>
          <w:numId w:val="23"/>
        </w:numPr>
        <w:tabs>
          <w:tab w:val="num" w:pos="0"/>
        </w:tabs>
        <w:spacing w:after="0" w:line="240" w:lineRule="auto"/>
        <w:ind w:left="0" w:firstLine="273"/>
        <w:jc w:val="both"/>
        <w:textAlignment w:val="baseline"/>
        <w:rPr>
          <w:rFonts w:ascii="Times New Roman" w:eastAsia="Times New Roman" w:hAnsi="Times New Roman"/>
          <w:sz w:val="20"/>
          <w:szCs w:val="20"/>
          <w:lang w:eastAsia="ru-RU"/>
        </w:rPr>
      </w:pPr>
      <w:r w:rsidRPr="00625CF4">
        <w:rPr>
          <w:rFonts w:ascii="Times New Roman" w:eastAsia="Times New Roman" w:hAnsi="Times New Roman"/>
          <w:sz w:val="20"/>
          <w:szCs w:val="20"/>
          <w:shd w:val="clear" w:color="auto" w:fill="FFFFFF"/>
          <w:lang w:eastAsia="ru-RU"/>
        </w:rPr>
        <w:t>взаимодействовать  с педагогическим коллективом по вопросам проведения мероприятий.</w:t>
      </w:r>
    </w:p>
    <w:p w:rsidR="00625CF4" w:rsidRPr="00625CF4" w:rsidRDefault="00625CF4" w:rsidP="00625CF4">
      <w:pPr>
        <w:spacing w:after="0" w:line="240" w:lineRule="auto"/>
        <w:jc w:val="both"/>
        <w:rPr>
          <w:rFonts w:ascii="Times New Roman" w:eastAsia="Times New Roman" w:hAnsi="Times New Roman"/>
          <w:color w:val="000000"/>
          <w:spacing w:val="-1"/>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color w:val="000000"/>
          <w:spacing w:val="-1"/>
          <w:sz w:val="20"/>
          <w:szCs w:val="20"/>
          <w:lang w:eastAsia="ru-RU"/>
        </w:rPr>
        <w:t>4.8.</w:t>
      </w:r>
      <w:r w:rsidRPr="00625CF4">
        <w:rPr>
          <w:rFonts w:ascii="Times New Roman" w:eastAsia="Times New Roman" w:hAnsi="Times New Roman"/>
          <w:sz w:val="20"/>
          <w:szCs w:val="20"/>
          <w:lang w:eastAsia="ru-RU"/>
        </w:rPr>
        <w:t xml:space="preserve"> Непосредственное руководство Школой осуществляет руководитель, прошедший конкурсный отбор в соответствии с Положением о проведении конкурса на замещение вакантной должности руководителя муниципального казённого и бюджетного образовательного учреждения </w:t>
      </w:r>
      <w:proofErr w:type="spellStart"/>
      <w:r w:rsidRPr="00625CF4">
        <w:rPr>
          <w:rFonts w:ascii="Times New Roman" w:eastAsia="Times New Roman" w:hAnsi="Times New Roman"/>
          <w:sz w:val="20"/>
          <w:szCs w:val="20"/>
          <w:lang w:eastAsia="ru-RU"/>
        </w:rPr>
        <w:t>Богучанского</w:t>
      </w:r>
      <w:proofErr w:type="spellEnd"/>
      <w:r w:rsidRPr="00625CF4">
        <w:rPr>
          <w:rFonts w:ascii="Times New Roman" w:eastAsia="Times New Roman" w:hAnsi="Times New Roman"/>
          <w:sz w:val="20"/>
          <w:szCs w:val="20"/>
          <w:lang w:eastAsia="ru-RU"/>
        </w:rPr>
        <w:t xml:space="preserve"> района, назначаемый на эту должность и освобождаемый от нее Учредителем.</w:t>
      </w:r>
    </w:p>
    <w:p w:rsidR="00625CF4" w:rsidRPr="00625CF4" w:rsidRDefault="00625CF4" w:rsidP="00625CF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ab/>
        <w:t>Кандидаты на должность руководителя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25CF4" w:rsidRPr="00625CF4" w:rsidRDefault="00625CF4" w:rsidP="00625CF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Кандидаты на должность руководителя Школы и руководитель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w:t>
      </w:r>
      <w:proofErr w:type="spellStart"/>
      <w:r w:rsidRPr="00625CF4">
        <w:rPr>
          <w:rFonts w:ascii="Times New Roman" w:eastAsia="Times New Roman" w:hAnsi="Times New Roman"/>
          <w:sz w:val="20"/>
          <w:szCs w:val="20"/>
          <w:lang w:eastAsia="ru-RU"/>
        </w:rPr>
        <w:t>Богучанского</w:t>
      </w:r>
      <w:proofErr w:type="spellEnd"/>
      <w:r w:rsidRPr="00625CF4">
        <w:rPr>
          <w:rFonts w:ascii="Times New Roman" w:eastAsia="Times New Roman" w:hAnsi="Times New Roman"/>
          <w:sz w:val="20"/>
          <w:szCs w:val="20"/>
          <w:lang w:eastAsia="ru-RU"/>
        </w:rPr>
        <w:t xml:space="preserve"> района, утверждённым Постановлением администрации </w:t>
      </w:r>
      <w:proofErr w:type="spellStart"/>
      <w:r w:rsidRPr="00625CF4">
        <w:rPr>
          <w:rFonts w:ascii="Times New Roman" w:eastAsia="Times New Roman" w:hAnsi="Times New Roman"/>
          <w:sz w:val="20"/>
          <w:szCs w:val="20"/>
          <w:lang w:eastAsia="ru-RU"/>
        </w:rPr>
        <w:t>Богучанского</w:t>
      </w:r>
      <w:proofErr w:type="spellEnd"/>
      <w:r w:rsidRPr="00625CF4">
        <w:rPr>
          <w:rFonts w:ascii="Times New Roman" w:eastAsia="Times New Roman" w:hAnsi="Times New Roman"/>
          <w:sz w:val="20"/>
          <w:szCs w:val="20"/>
          <w:lang w:eastAsia="ru-RU"/>
        </w:rPr>
        <w:t xml:space="preserve"> района от 10.12.2014 № 1590-п. </w:t>
      </w:r>
    </w:p>
    <w:p w:rsidR="00625CF4" w:rsidRPr="00625CF4" w:rsidRDefault="00625CF4" w:rsidP="00625CF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Должностные обязанности руководителя Школы не могут исполняться по совместительству.</w:t>
      </w:r>
    </w:p>
    <w:p w:rsidR="00625CF4" w:rsidRPr="00625CF4" w:rsidRDefault="00625CF4" w:rsidP="00625CF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Руководителю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4.10. Руководитель Школы (далее по тексту – директор) несет ответственность за руководство образовательной, научной, воспитательной работой и организационно-хозяйственной деятельностью Школы.</w:t>
      </w:r>
    </w:p>
    <w:p w:rsidR="00625CF4" w:rsidRPr="00625CF4" w:rsidRDefault="00625CF4" w:rsidP="00625CF4">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625CF4">
        <w:rPr>
          <w:rFonts w:ascii="Times New Roman" w:eastAsia="Times New Roman" w:hAnsi="Times New Roman"/>
          <w:color w:val="000000"/>
          <w:sz w:val="20"/>
          <w:szCs w:val="20"/>
          <w:lang w:eastAsia="ru-RU"/>
        </w:rPr>
        <w:t>Директор школы определяет совместно с</w:t>
      </w:r>
      <w:r w:rsidRPr="00625CF4">
        <w:rPr>
          <w:rFonts w:ascii="Times New Roman" w:eastAsia="Times New Roman" w:hAnsi="Times New Roman"/>
          <w:color w:val="66737C"/>
          <w:sz w:val="20"/>
          <w:szCs w:val="20"/>
          <w:lang w:eastAsia="ru-RU"/>
        </w:rPr>
        <w:t xml:space="preserve"> </w:t>
      </w:r>
      <w:r w:rsidRPr="00625CF4">
        <w:rPr>
          <w:rFonts w:ascii="Times New Roman" w:eastAsia="Times New Roman" w:hAnsi="Times New Roman"/>
          <w:color w:val="000000"/>
          <w:sz w:val="20"/>
          <w:szCs w:val="20"/>
          <w:lang w:eastAsia="ru-RU"/>
        </w:rPr>
        <w:t>Управляющим советом школы стратегию развития школы, представляет её интересы в</w:t>
      </w:r>
      <w:r w:rsidRPr="00625CF4">
        <w:rPr>
          <w:rFonts w:ascii="Times New Roman" w:eastAsia="Times New Roman" w:hAnsi="Times New Roman"/>
          <w:color w:val="66737C"/>
          <w:sz w:val="20"/>
          <w:szCs w:val="20"/>
          <w:lang w:eastAsia="ru-RU"/>
        </w:rPr>
        <w:t xml:space="preserve"> </w:t>
      </w:r>
      <w:r w:rsidRPr="00625CF4">
        <w:rPr>
          <w:rFonts w:ascii="Times New Roman" w:eastAsia="Times New Roman" w:hAnsi="Times New Roman"/>
          <w:color w:val="000000"/>
          <w:sz w:val="20"/>
          <w:szCs w:val="20"/>
          <w:lang w:eastAsia="ru-RU"/>
        </w:rPr>
        <w:t xml:space="preserve">государственных и общественных инстанциях. </w:t>
      </w:r>
    </w:p>
    <w:p w:rsidR="00625CF4" w:rsidRPr="00625CF4" w:rsidRDefault="00625CF4" w:rsidP="00625CF4">
      <w:pPr>
        <w:shd w:val="clear" w:color="auto" w:fill="FFFFFF"/>
        <w:spacing w:after="0" w:line="240" w:lineRule="auto"/>
        <w:ind w:firstLine="709"/>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625CF4" w:rsidRPr="00625CF4" w:rsidRDefault="00625CF4" w:rsidP="00625CF4">
      <w:pPr>
        <w:spacing w:after="0" w:line="240" w:lineRule="auto"/>
        <w:ind w:firstLine="708"/>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625CF4" w:rsidRPr="00625CF4" w:rsidRDefault="00625CF4" w:rsidP="00625CF4">
      <w:pPr>
        <w:tabs>
          <w:tab w:val="left" w:pos="1300"/>
        </w:tabs>
        <w:autoSpaceDE w:val="0"/>
        <w:autoSpaceDN w:val="0"/>
        <w:adjustRightInd w:val="0"/>
        <w:spacing w:after="0" w:line="240" w:lineRule="auto"/>
        <w:rPr>
          <w:rFonts w:ascii="Times New Roman" w:eastAsia="Times New Roman" w:hAnsi="Times New Roman"/>
          <w:sz w:val="20"/>
          <w:szCs w:val="20"/>
          <w:lang w:eastAsia="ru-RU"/>
        </w:rPr>
      </w:pPr>
    </w:p>
    <w:p w:rsidR="00625CF4" w:rsidRPr="00625CF4" w:rsidRDefault="00625CF4" w:rsidP="00625CF4">
      <w:pPr>
        <w:tabs>
          <w:tab w:val="left" w:pos="1300"/>
        </w:tabs>
        <w:autoSpaceDE w:val="0"/>
        <w:autoSpaceDN w:val="0"/>
        <w:adjustRightInd w:val="0"/>
        <w:spacing w:after="0" w:line="240" w:lineRule="auto"/>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4.11. К компетенции Школы относятся:</w:t>
      </w:r>
    </w:p>
    <w:p w:rsidR="00625CF4" w:rsidRPr="00625CF4" w:rsidRDefault="00625CF4" w:rsidP="00486613">
      <w:pPr>
        <w:numPr>
          <w:ilvl w:val="0"/>
          <w:numId w:val="16"/>
        </w:num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625CF4" w:rsidRPr="00625CF4" w:rsidRDefault="00625CF4" w:rsidP="00486613">
      <w:pPr>
        <w:numPr>
          <w:ilvl w:val="0"/>
          <w:numId w:val="16"/>
        </w:num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8" w:history="1">
        <w:r w:rsidRPr="00625CF4">
          <w:rPr>
            <w:rFonts w:ascii="Times New Roman" w:eastAsia="Times New Roman" w:hAnsi="Times New Roman"/>
            <w:color w:val="000000"/>
            <w:sz w:val="20"/>
            <w:szCs w:val="20"/>
            <w:lang w:eastAsia="ru-RU"/>
          </w:rPr>
          <w:t>стандартами</w:t>
        </w:r>
      </w:hyperlink>
      <w:r w:rsidRPr="00625CF4">
        <w:rPr>
          <w:rFonts w:ascii="Times New Roman" w:eastAsia="Times New Roman" w:hAnsi="Times New Roman"/>
          <w:sz w:val="20"/>
          <w:szCs w:val="20"/>
          <w:lang w:eastAsia="ru-RU"/>
        </w:rPr>
        <w:t>, федеральными государственными требованиями, образовательными стандартами</w:t>
      </w:r>
    </w:p>
    <w:p w:rsidR="00625CF4" w:rsidRPr="00625CF4" w:rsidRDefault="00625CF4" w:rsidP="00486613">
      <w:pPr>
        <w:numPr>
          <w:ilvl w:val="0"/>
          <w:numId w:val="15"/>
        </w:num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w:t>
      </w:r>
      <w:proofErr w:type="spellStart"/>
      <w:r w:rsidRPr="00625CF4">
        <w:rPr>
          <w:rFonts w:ascii="Times New Roman" w:eastAsia="Times New Roman" w:hAnsi="Times New Roman"/>
          <w:sz w:val="20"/>
          <w:szCs w:val="20"/>
          <w:lang w:eastAsia="ru-RU"/>
        </w:rPr>
        <w:t>самообследования</w:t>
      </w:r>
      <w:proofErr w:type="spellEnd"/>
      <w:r w:rsidRPr="00625CF4">
        <w:rPr>
          <w:rFonts w:ascii="Times New Roman" w:eastAsia="Times New Roman" w:hAnsi="Times New Roman"/>
          <w:sz w:val="20"/>
          <w:szCs w:val="20"/>
          <w:lang w:eastAsia="ru-RU"/>
        </w:rPr>
        <w:t>);</w:t>
      </w:r>
    </w:p>
    <w:p w:rsidR="00625CF4" w:rsidRPr="00625CF4" w:rsidRDefault="00625CF4" w:rsidP="00486613">
      <w:pPr>
        <w:numPr>
          <w:ilvl w:val="0"/>
          <w:numId w:val="15"/>
        </w:num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25CF4" w:rsidRPr="00625CF4" w:rsidRDefault="00625CF4" w:rsidP="00486613">
      <w:pPr>
        <w:numPr>
          <w:ilvl w:val="0"/>
          <w:numId w:val="15"/>
        </w:num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разработка и утверждение образовательных программ Школы;</w:t>
      </w:r>
    </w:p>
    <w:p w:rsidR="00625CF4" w:rsidRPr="00625CF4" w:rsidRDefault="00625CF4" w:rsidP="00486613">
      <w:pPr>
        <w:numPr>
          <w:ilvl w:val="0"/>
          <w:numId w:val="15"/>
        </w:num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разработка и утверждение по согласованию с учредителем программы развития Школы, если иное не установлено законодательством;</w:t>
      </w:r>
    </w:p>
    <w:p w:rsidR="00625CF4" w:rsidRPr="00625CF4" w:rsidRDefault="00625CF4" w:rsidP="00486613">
      <w:pPr>
        <w:numPr>
          <w:ilvl w:val="0"/>
          <w:numId w:val="15"/>
        </w:num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прием </w:t>
      </w:r>
      <w:proofErr w:type="gramStart"/>
      <w:r w:rsidRPr="00625CF4">
        <w:rPr>
          <w:rFonts w:ascii="Times New Roman" w:eastAsia="Times New Roman" w:hAnsi="Times New Roman"/>
          <w:sz w:val="20"/>
          <w:szCs w:val="20"/>
          <w:lang w:eastAsia="ru-RU"/>
        </w:rPr>
        <w:t>обучающихся</w:t>
      </w:r>
      <w:proofErr w:type="gramEnd"/>
      <w:r w:rsidRPr="00625CF4">
        <w:rPr>
          <w:rFonts w:ascii="Times New Roman" w:eastAsia="Times New Roman" w:hAnsi="Times New Roman"/>
          <w:sz w:val="20"/>
          <w:szCs w:val="20"/>
          <w:lang w:eastAsia="ru-RU"/>
        </w:rPr>
        <w:t xml:space="preserve"> в Школу;</w:t>
      </w:r>
    </w:p>
    <w:p w:rsidR="00625CF4" w:rsidRPr="00625CF4" w:rsidRDefault="00625CF4" w:rsidP="00486613">
      <w:pPr>
        <w:numPr>
          <w:ilvl w:val="0"/>
          <w:numId w:val="15"/>
        </w:num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625CF4" w:rsidRPr="00625CF4" w:rsidRDefault="00625CF4" w:rsidP="00486613">
      <w:pPr>
        <w:numPr>
          <w:ilvl w:val="0"/>
          <w:numId w:val="15"/>
        </w:num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проведение </w:t>
      </w:r>
      <w:proofErr w:type="spellStart"/>
      <w:r w:rsidRPr="00625CF4">
        <w:rPr>
          <w:rFonts w:ascii="Times New Roman" w:eastAsia="Times New Roman" w:hAnsi="Times New Roman"/>
          <w:sz w:val="20"/>
          <w:szCs w:val="20"/>
          <w:lang w:eastAsia="ru-RU"/>
        </w:rPr>
        <w:t>самообследования</w:t>
      </w:r>
      <w:proofErr w:type="spellEnd"/>
      <w:r w:rsidRPr="00625CF4">
        <w:rPr>
          <w:rFonts w:ascii="Times New Roman" w:eastAsia="Times New Roman" w:hAnsi="Times New Roman"/>
          <w:sz w:val="20"/>
          <w:szCs w:val="20"/>
          <w:lang w:eastAsia="ru-RU"/>
        </w:rPr>
        <w:t xml:space="preserve">, обеспечение </w:t>
      </w:r>
      <w:proofErr w:type="gramStart"/>
      <w:r w:rsidRPr="00625CF4">
        <w:rPr>
          <w:rFonts w:ascii="Times New Roman" w:eastAsia="Times New Roman" w:hAnsi="Times New Roman"/>
          <w:sz w:val="20"/>
          <w:szCs w:val="20"/>
          <w:lang w:eastAsia="ru-RU"/>
        </w:rPr>
        <w:t>функционирования внутренней системы оценки качества образования</w:t>
      </w:r>
      <w:proofErr w:type="gramEnd"/>
      <w:r w:rsidRPr="00625CF4">
        <w:rPr>
          <w:rFonts w:ascii="Times New Roman" w:eastAsia="Times New Roman" w:hAnsi="Times New Roman"/>
          <w:sz w:val="20"/>
          <w:szCs w:val="20"/>
          <w:lang w:eastAsia="ru-RU"/>
        </w:rPr>
        <w:t>;</w:t>
      </w:r>
    </w:p>
    <w:p w:rsidR="00625CF4" w:rsidRPr="00625CF4" w:rsidRDefault="00625CF4" w:rsidP="00486613">
      <w:pPr>
        <w:numPr>
          <w:ilvl w:val="0"/>
          <w:numId w:val="15"/>
        </w:num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создание необходимых условий для охраны и укрепления здоровья, организации питания обучающихся и работников Школы;</w:t>
      </w:r>
    </w:p>
    <w:p w:rsidR="00625CF4" w:rsidRPr="00625CF4" w:rsidRDefault="00625CF4" w:rsidP="00486613">
      <w:pPr>
        <w:numPr>
          <w:ilvl w:val="0"/>
          <w:numId w:val="15"/>
        </w:num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создание условий для занятия </w:t>
      </w:r>
      <w:proofErr w:type="gramStart"/>
      <w:r w:rsidRPr="00625CF4">
        <w:rPr>
          <w:rFonts w:ascii="Times New Roman" w:eastAsia="Times New Roman" w:hAnsi="Times New Roman"/>
          <w:sz w:val="20"/>
          <w:szCs w:val="20"/>
          <w:lang w:eastAsia="ru-RU"/>
        </w:rPr>
        <w:t>обучающимися</w:t>
      </w:r>
      <w:proofErr w:type="gramEnd"/>
      <w:r w:rsidRPr="00625CF4">
        <w:rPr>
          <w:rFonts w:ascii="Times New Roman" w:eastAsia="Times New Roman" w:hAnsi="Times New Roman"/>
          <w:sz w:val="20"/>
          <w:szCs w:val="20"/>
          <w:lang w:eastAsia="ru-RU"/>
        </w:rPr>
        <w:t xml:space="preserve">  физической культурой и спортом;</w:t>
      </w:r>
    </w:p>
    <w:p w:rsidR="00625CF4" w:rsidRPr="00625CF4" w:rsidRDefault="00625CF4" w:rsidP="00486613">
      <w:pPr>
        <w:numPr>
          <w:ilvl w:val="0"/>
          <w:numId w:val="15"/>
        </w:num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содействие деятельности общественных объединений родителей (законных представителей) обучающихся, осуществляемой в Учреждении и не запрещенной законодательством Российской Федерации;</w:t>
      </w:r>
    </w:p>
    <w:p w:rsidR="00625CF4" w:rsidRPr="00625CF4" w:rsidRDefault="00625CF4" w:rsidP="00486613">
      <w:pPr>
        <w:numPr>
          <w:ilvl w:val="0"/>
          <w:numId w:val="15"/>
        </w:num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обеспечение создания и ведения официального сайта Школы в сети "Интернет";</w:t>
      </w:r>
    </w:p>
    <w:p w:rsidR="00625CF4" w:rsidRPr="00625CF4" w:rsidRDefault="00625CF4" w:rsidP="00486613">
      <w:pPr>
        <w:numPr>
          <w:ilvl w:val="0"/>
          <w:numId w:val="15"/>
        </w:num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иные вопросы в соответствии с законодательством Российской Федерации.</w:t>
      </w:r>
    </w:p>
    <w:p w:rsidR="00625CF4" w:rsidRPr="00625CF4" w:rsidRDefault="00625CF4" w:rsidP="00625CF4">
      <w:pPr>
        <w:spacing w:after="0" w:line="240" w:lineRule="auto"/>
        <w:rPr>
          <w:rFonts w:ascii="Times New Roman" w:eastAsia="Times New Roman" w:hAnsi="Times New Roman"/>
          <w:sz w:val="20"/>
          <w:szCs w:val="20"/>
          <w:lang w:eastAsia="ru-RU"/>
        </w:rPr>
      </w:pPr>
    </w:p>
    <w:p w:rsidR="00625CF4" w:rsidRPr="00625CF4" w:rsidRDefault="00625CF4" w:rsidP="00625CF4">
      <w:pPr>
        <w:spacing w:after="0" w:line="240" w:lineRule="auto"/>
        <w:jc w:val="center"/>
        <w:rPr>
          <w:rFonts w:ascii="Times New Roman" w:eastAsia="Times New Roman" w:hAnsi="Times New Roman"/>
          <w:sz w:val="20"/>
          <w:szCs w:val="20"/>
          <w:lang w:eastAsia="ru-RU"/>
        </w:rPr>
      </w:pPr>
      <w:proofErr w:type="gramStart"/>
      <w:r w:rsidRPr="00625CF4">
        <w:rPr>
          <w:rFonts w:ascii="Times New Roman" w:eastAsia="Times New Roman" w:hAnsi="Times New Roman"/>
          <w:sz w:val="20"/>
          <w:szCs w:val="20"/>
          <w:lang w:val="en-US" w:eastAsia="ru-RU"/>
        </w:rPr>
        <w:t>V</w:t>
      </w:r>
      <w:r w:rsidRPr="00625CF4">
        <w:rPr>
          <w:rFonts w:ascii="Times New Roman" w:eastAsia="Times New Roman" w:hAnsi="Times New Roman"/>
          <w:sz w:val="20"/>
          <w:szCs w:val="20"/>
          <w:lang w:eastAsia="ru-RU"/>
        </w:rPr>
        <w:t>. Участники образовательного процесса.</w:t>
      </w:r>
      <w:proofErr w:type="gramEnd"/>
    </w:p>
    <w:p w:rsidR="00625CF4" w:rsidRPr="00625CF4" w:rsidRDefault="00625CF4" w:rsidP="00625CF4">
      <w:pPr>
        <w:spacing w:after="0" w:line="240" w:lineRule="auto"/>
        <w:jc w:val="center"/>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5.1. Участниками образовательного процесса являются физические лица, наделенные взаимными правами и обязанностями по реализации целей и задач образования.  Таковыми участниками образовательного процесса в Школе являются обучающиеся, их родители (законные представители), педагогические работники   и иные участники образовательного процесса.</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autoSpaceDE w:val="0"/>
        <w:autoSpaceDN w:val="0"/>
        <w:adjustRightInd w:val="0"/>
        <w:spacing w:after="0" w:line="240" w:lineRule="auto"/>
        <w:jc w:val="both"/>
        <w:rPr>
          <w:rFonts w:ascii="Times New Roman" w:eastAsia="Times New Roman" w:hAnsi="Times New Roman"/>
          <w:bCs/>
          <w:sz w:val="20"/>
          <w:szCs w:val="20"/>
          <w:lang w:eastAsia="ru-RU"/>
        </w:rPr>
      </w:pPr>
      <w:r w:rsidRPr="00625CF4">
        <w:rPr>
          <w:rFonts w:ascii="Times New Roman" w:eastAsia="Times New Roman" w:hAnsi="Times New Roman"/>
          <w:sz w:val="20"/>
          <w:szCs w:val="20"/>
          <w:lang w:eastAsia="ru-RU"/>
        </w:rPr>
        <w:t xml:space="preserve">5.2. </w:t>
      </w:r>
      <w:r w:rsidRPr="00625CF4">
        <w:rPr>
          <w:rFonts w:ascii="Times New Roman" w:eastAsia="Times New Roman" w:hAnsi="Times New Roman"/>
          <w:color w:val="000000"/>
          <w:sz w:val="20"/>
          <w:szCs w:val="20"/>
          <w:lang w:eastAsia="ru-RU"/>
        </w:rPr>
        <w:t>Все участники образовательного процесса пользуются равными правами в пределах действующего законодательства и настоящего Устава.</w:t>
      </w:r>
      <w:r w:rsidRPr="00625CF4">
        <w:rPr>
          <w:rFonts w:ascii="Times New Roman" w:eastAsia="Times New Roman" w:hAnsi="Times New Roman"/>
          <w:bCs/>
          <w:sz w:val="20"/>
          <w:szCs w:val="20"/>
          <w:lang w:eastAsia="ru-RU"/>
        </w:rPr>
        <w:t xml:space="preserve"> </w:t>
      </w:r>
    </w:p>
    <w:p w:rsidR="00625CF4" w:rsidRPr="00625CF4" w:rsidRDefault="00625CF4" w:rsidP="00625CF4">
      <w:pPr>
        <w:spacing w:before="27" w:after="27" w:line="240" w:lineRule="auto"/>
        <w:ind w:firstLine="708"/>
        <w:jc w:val="both"/>
        <w:rPr>
          <w:rFonts w:ascii="Times New Roman" w:eastAsia="Times New Roman" w:hAnsi="Times New Roman"/>
          <w:bCs/>
          <w:sz w:val="20"/>
          <w:szCs w:val="20"/>
          <w:lang w:eastAsia="ru-RU"/>
        </w:rPr>
      </w:pPr>
      <w:r w:rsidRPr="00625CF4">
        <w:rPr>
          <w:rFonts w:ascii="Times New Roman" w:eastAsia="Times New Roman" w:hAnsi="Times New Roman"/>
          <w:bCs/>
          <w:sz w:val="20"/>
          <w:szCs w:val="20"/>
          <w:lang w:eastAsia="ru-RU"/>
        </w:rPr>
        <w:t>Права и обязанности обучающегося принятого на обучение, возникают с даты, указанной в распорядительном акте о приеме лица на обучение или в договоре об образовании.</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5.3. К педагогической деятельности Учреждения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w:t>
      </w:r>
      <w:proofErr w:type="gramStart"/>
      <w:r w:rsidRPr="00625CF4">
        <w:rPr>
          <w:rFonts w:ascii="Times New Roman" w:eastAsia="Times New Roman" w:hAnsi="Times New Roman"/>
          <w:sz w:val="20"/>
          <w:szCs w:val="20"/>
          <w:lang w:eastAsia="ru-RU"/>
        </w:rPr>
        <w:t>соответствующем</w:t>
      </w:r>
      <w:proofErr w:type="gramEnd"/>
      <w:r w:rsidRPr="00625CF4">
        <w:rPr>
          <w:rFonts w:ascii="Times New Roman" w:eastAsia="Times New Roman" w:hAnsi="Times New Roman"/>
          <w:sz w:val="20"/>
          <w:szCs w:val="20"/>
          <w:lang w:eastAsia="ru-RU"/>
        </w:rPr>
        <w:t xml:space="preserve"> уровнем образования и (или) квалификации.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5.4. К педагогической деятельности не допускаются лица:</w:t>
      </w:r>
    </w:p>
    <w:p w:rsidR="00625CF4" w:rsidRPr="00625CF4" w:rsidRDefault="00625CF4" w:rsidP="00625CF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625CF4" w:rsidRPr="00625CF4" w:rsidRDefault="00625CF4" w:rsidP="00625CF4">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625CF4">
        <w:rPr>
          <w:rFonts w:ascii="Times New Roman" w:eastAsia="Times New Roman" w:hAnsi="Times New Roman"/>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625CF4">
        <w:rPr>
          <w:rFonts w:ascii="Times New Roman" w:eastAsia="Times New Roman" w:hAnsi="Times New Roman"/>
          <w:sz w:val="20"/>
          <w:szCs w:val="20"/>
          <w:lang w:eastAsia="ru-RU"/>
        </w:rPr>
        <w:t>, основ конституционного строя и безопасности государства, а также против общественной безопасности;</w:t>
      </w:r>
    </w:p>
    <w:p w:rsidR="00625CF4" w:rsidRPr="00625CF4" w:rsidRDefault="00625CF4" w:rsidP="00625CF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lastRenderedPageBreak/>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625CF4">
          <w:rPr>
            <w:rFonts w:ascii="Times New Roman" w:eastAsia="Times New Roman" w:hAnsi="Times New Roman"/>
            <w:color w:val="000000"/>
            <w:sz w:val="20"/>
            <w:szCs w:val="20"/>
            <w:lang w:eastAsia="ru-RU"/>
          </w:rPr>
          <w:t>абзаце третьем</w:t>
        </w:r>
      </w:hyperlink>
      <w:r w:rsidRPr="00625CF4">
        <w:rPr>
          <w:rFonts w:ascii="Times New Roman" w:eastAsia="Times New Roman" w:hAnsi="Times New Roman"/>
          <w:sz w:val="20"/>
          <w:szCs w:val="20"/>
          <w:lang w:eastAsia="ru-RU"/>
        </w:rPr>
        <w:t xml:space="preserve"> настоящей части;</w:t>
      </w:r>
    </w:p>
    <w:p w:rsidR="00625CF4" w:rsidRPr="00625CF4" w:rsidRDefault="00625CF4" w:rsidP="00625CF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w:t>
      </w:r>
      <w:proofErr w:type="gramStart"/>
      <w:r w:rsidRPr="00625CF4">
        <w:rPr>
          <w:rFonts w:ascii="Times New Roman" w:eastAsia="Times New Roman" w:hAnsi="Times New Roman"/>
          <w:sz w:val="20"/>
          <w:szCs w:val="20"/>
          <w:lang w:eastAsia="ru-RU"/>
        </w:rPr>
        <w:t>признанные</w:t>
      </w:r>
      <w:proofErr w:type="gramEnd"/>
      <w:r w:rsidRPr="00625CF4">
        <w:rPr>
          <w:rFonts w:ascii="Times New Roman" w:eastAsia="Times New Roman" w:hAnsi="Times New Roman"/>
          <w:sz w:val="20"/>
          <w:szCs w:val="20"/>
          <w:lang w:eastAsia="ru-RU"/>
        </w:rPr>
        <w:t xml:space="preserve"> недееспособными в установленном федеральным законом порядке;</w:t>
      </w:r>
    </w:p>
    <w:p w:rsidR="00625CF4" w:rsidRPr="00625CF4" w:rsidRDefault="00625CF4" w:rsidP="00625CF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25CF4" w:rsidRPr="00625CF4" w:rsidRDefault="00625CF4" w:rsidP="00625CF4">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625CF4">
        <w:rPr>
          <w:rFonts w:ascii="Times New Roman" w:eastAsia="Times New Roman" w:hAnsi="Times New Roman"/>
          <w:sz w:val="20"/>
          <w:szCs w:val="20"/>
          <w:lang w:eastAsia="ru-RU"/>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625CF4">
        <w:rPr>
          <w:rFonts w:ascii="Times New Roman" w:eastAsia="Times New Roman" w:hAnsi="Times New Roman"/>
          <w:sz w:val="20"/>
          <w:szCs w:val="20"/>
          <w:lang w:eastAsia="ru-RU"/>
        </w:rPr>
        <w:t xml:space="preserve"> </w:t>
      </w:r>
      <w:proofErr w:type="gramStart"/>
      <w:r w:rsidRPr="00625CF4">
        <w:rPr>
          <w:rFonts w:ascii="Times New Roman" w:eastAsia="Times New Roman" w:hAnsi="Times New Roman"/>
          <w:sz w:val="20"/>
          <w:szCs w:val="20"/>
          <w:lang w:eastAsia="ru-RU"/>
        </w:rPr>
        <w:t>отношении</w:t>
      </w:r>
      <w:proofErr w:type="gramEnd"/>
      <w:r w:rsidRPr="00625CF4">
        <w:rPr>
          <w:rFonts w:ascii="Times New Roman" w:eastAsia="Times New Roman" w:hAnsi="Times New Roman"/>
          <w:sz w:val="20"/>
          <w:szCs w:val="20"/>
          <w:lang w:eastAsia="ru-RU"/>
        </w:rPr>
        <w:t xml:space="preserve"> которых по обвинению в совершении этих преступлений прекращено по </w:t>
      </w:r>
      <w:proofErr w:type="spellStart"/>
      <w:r w:rsidRPr="00625CF4">
        <w:rPr>
          <w:rFonts w:ascii="Times New Roman" w:eastAsia="Times New Roman" w:hAnsi="Times New Roman"/>
          <w:sz w:val="20"/>
          <w:szCs w:val="20"/>
          <w:lang w:eastAsia="ru-RU"/>
        </w:rPr>
        <w:t>нереабилитирующим</w:t>
      </w:r>
      <w:proofErr w:type="spellEnd"/>
      <w:r w:rsidRPr="00625CF4">
        <w:rPr>
          <w:rFonts w:ascii="Times New Roman" w:eastAsia="Times New Roman" w:hAnsi="Times New Roman"/>
          <w:sz w:val="20"/>
          <w:szCs w:val="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5.5. 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1) повторное в течение года грубое нарушение Устава Школы;</w:t>
      </w:r>
    </w:p>
    <w:p w:rsidR="00625CF4" w:rsidRPr="00625CF4" w:rsidRDefault="00625CF4" w:rsidP="00625CF4">
      <w:pPr>
        <w:spacing w:after="0" w:line="240" w:lineRule="auto"/>
        <w:jc w:val="both"/>
        <w:rPr>
          <w:rFonts w:ascii="Times New Roman" w:eastAsia="Times New Roman" w:hAnsi="Times New Roman"/>
          <w:sz w:val="20"/>
          <w:szCs w:val="20"/>
          <w:lang w:eastAsia="ru-RU"/>
        </w:rPr>
      </w:pPr>
      <w:proofErr w:type="gramStart"/>
      <w:r w:rsidRPr="00625CF4">
        <w:rPr>
          <w:rFonts w:ascii="Times New Roman" w:eastAsia="Times New Roman" w:hAnsi="Times New Roman"/>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3) появление на работе в состоянии алкогольного, наркотического или токсического опьянения.</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5.6. При приёме на работу администрация Школы знакомит </w:t>
      </w:r>
      <w:proofErr w:type="gramStart"/>
      <w:r w:rsidRPr="00625CF4">
        <w:rPr>
          <w:rFonts w:ascii="Times New Roman" w:eastAsia="Times New Roman" w:hAnsi="Times New Roman"/>
          <w:sz w:val="20"/>
          <w:szCs w:val="20"/>
          <w:lang w:eastAsia="ru-RU"/>
        </w:rPr>
        <w:t>принимаемого</w:t>
      </w:r>
      <w:proofErr w:type="gramEnd"/>
      <w:r w:rsidRPr="00625CF4">
        <w:rPr>
          <w:rFonts w:ascii="Times New Roman" w:eastAsia="Times New Roman" w:hAnsi="Times New Roman"/>
          <w:sz w:val="20"/>
          <w:szCs w:val="20"/>
          <w:lang w:eastAsia="ru-RU"/>
        </w:rPr>
        <w:t xml:space="preserve"> на работу со следующими документами: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-Уставом Школы;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коллективным договором;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Правилами внутреннего трудового распорядка;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должностной инструкцией;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приказом об охране труда и соблюдении правил техники безопасности;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другими документами, характерными для данной Школы.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5.7.  Работники Школы имеют право </w:t>
      </w:r>
      <w:proofErr w:type="gramStart"/>
      <w:r w:rsidRPr="00625CF4">
        <w:rPr>
          <w:rFonts w:ascii="Times New Roman" w:eastAsia="Times New Roman" w:hAnsi="Times New Roman"/>
          <w:sz w:val="20"/>
          <w:szCs w:val="20"/>
          <w:lang w:eastAsia="ru-RU"/>
        </w:rPr>
        <w:t>на</w:t>
      </w:r>
      <w:proofErr w:type="gramEnd"/>
      <w:r w:rsidRPr="00625CF4">
        <w:rPr>
          <w:rFonts w:ascii="Times New Roman" w:eastAsia="Times New Roman" w:hAnsi="Times New Roman"/>
          <w:sz w:val="20"/>
          <w:szCs w:val="20"/>
          <w:lang w:eastAsia="ru-RU"/>
        </w:rPr>
        <w:t xml:space="preserve">: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участие в управлении Школой, в порядке, определенном настоящим Уставом;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защиту профессиональной чести, достоинства и деловой репутации.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widowControl w:val="0"/>
        <w:autoSpaceDE w:val="0"/>
        <w:autoSpaceDN w:val="0"/>
        <w:adjustRightInd w:val="0"/>
        <w:spacing w:after="0" w:line="240" w:lineRule="auto"/>
        <w:jc w:val="both"/>
        <w:rPr>
          <w:rFonts w:ascii="Times New Roman" w:hAnsi="Times New Roman"/>
          <w:sz w:val="20"/>
          <w:szCs w:val="20"/>
        </w:rPr>
      </w:pPr>
      <w:r w:rsidRPr="00625CF4">
        <w:rPr>
          <w:rFonts w:ascii="Times New Roman" w:eastAsia="Times New Roman" w:hAnsi="Times New Roman"/>
          <w:sz w:val="20"/>
          <w:szCs w:val="20"/>
          <w:lang w:eastAsia="ru-RU"/>
        </w:rPr>
        <w:t xml:space="preserve">5.8.  </w:t>
      </w:r>
      <w:r w:rsidRPr="00625CF4">
        <w:rPr>
          <w:rFonts w:ascii="Times New Roman" w:hAnsi="Times New Roman"/>
          <w:sz w:val="20"/>
          <w:szCs w:val="20"/>
        </w:rPr>
        <w:t>Педагогические работники пользуются следующими академическими правами и свободами:</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1) свобода преподавания, свободное выражение своего мнения, свобода от вмешательства в профессиональную деятельность;</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2) свобода выбора и использования педагогически обоснованных форм, средств, методов обучения и воспитания;</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proofErr w:type="gramStart"/>
      <w:r w:rsidRPr="00625CF4">
        <w:rPr>
          <w:rFonts w:ascii="Times New Roman" w:hAnsi="Times New Roman"/>
          <w:sz w:val="20"/>
          <w:szCs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w:t>
      </w:r>
      <w:r w:rsidRPr="00625CF4">
        <w:rPr>
          <w:rFonts w:ascii="Times New Roman" w:hAnsi="Times New Roman"/>
          <w:sz w:val="20"/>
          <w:szCs w:val="20"/>
        </w:rPr>
        <w:lastRenderedPageBreak/>
        <w:t>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9) право на участие в управлении Школой, в том числе в коллегиальных органах управления, в порядке, установленном уставом Школы;</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 xml:space="preserve">11) право на объединение в общественные профессиональные организации в формах и в порядке, которые установлены </w:t>
      </w:r>
      <w:hyperlink r:id="rId59" w:history="1">
        <w:r w:rsidRPr="00625CF4">
          <w:rPr>
            <w:rFonts w:ascii="Times New Roman" w:hAnsi="Times New Roman"/>
            <w:sz w:val="20"/>
            <w:szCs w:val="20"/>
          </w:rPr>
          <w:t>законодательством</w:t>
        </w:r>
      </w:hyperlink>
      <w:r w:rsidRPr="00625CF4">
        <w:rPr>
          <w:rFonts w:ascii="Times New Roman" w:hAnsi="Times New Roman"/>
          <w:sz w:val="20"/>
          <w:szCs w:val="20"/>
        </w:rPr>
        <w:t xml:space="preserve"> Российской Федерации;</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12) право на обращение в комиссию по урегулированию споров между участниками образовательных отношений;</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25CF4" w:rsidRPr="00625CF4" w:rsidRDefault="00625CF4" w:rsidP="00625CF4">
      <w:pPr>
        <w:autoSpaceDE w:val="0"/>
        <w:autoSpaceDN w:val="0"/>
        <w:adjustRightInd w:val="0"/>
        <w:spacing w:after="0" w:line="240" w:lineRule="auto"/>
        <w:jc w:val="both"/>
        <w:rPr>
          <w:rFonts w:ascii="Times New Roman" w:hAnsi="Times New Roman"/>
          <w:sz w:val="20"/>
          <w:szCs w:val="20"/>
        </w:rPr>
      </w:pPr>
    </w:p>
    <w:p w:rsidR="00625CF4" w:rsidRPr="00625CF4" w:rsidRDefault="00625CF4" w:rsidP="00625CF4">
      <w:pPr>
        <w:autoSpaceDE w:val="0"/>
        <w:autoSpaceDN w:val="0"/>
        <w:adjustRightInd w:val="0"/>
        <w:spacing w:after="0" w:line="240" w:lineRule="auto"/>
        <w:jc w:val="both"/>
        <w:rPr>
          <w:rFonts w:ascii="Times New Roman" w:hAnsi="Times New Roman"/>
          <w:sz w:val="20"/>
          <w:szCs w:val="20"/>
        </w:rPr>
      </w:pPr>
      <w:r w:rsidRPr="00625CF4">
        <w:rPr>
          <w:rFonts w:ascii="Times New Roman" w:hAnsi="Times New Roman"/>
          <w:sz w:val="20"/>
          <w:szCs w:val="20"/>
        </w:rPr>
        <w:t>5.9. Академические права и свободы, указанные в  пункте 5.8.,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25CF4" w:rsidRPr="00625CF4" w:rsidRDefault="00625CF4" w:rsidP="00625CF4">
      <w:pPr>
        <w:autoSpaceDE w:val="0"/>
        <w:autoSpaceDN w:val="0"/>
        <w:adjustRightInd w:val="0"/>
        <w:spacing w:after="0" w:line="240" w:lineRule="auto"/>
        <w:jc w:val="both"/>
        <w:rPr>
          <w:rFonts w:ascii="Times New Roman" w:hAnsi="Times New Roman"/>
          <w:sz w:val="20"/>
          <w:szCs w:val="20"/>
        </w:rPr>
      </w:pPr>
    </w:p>
    <w:p w:rsidR="00625CF4" w:rsidRPr="00625CF4" w:rsidRDefault="00625CF4" w:rsidP="00625CF4">
      <w:pPr>
        <w:widowControl w:val="0"/>
        <w:autoSpaceDE w:val="0"/>
        <w:autoSpaceDN w:val="0"/>
        <w:adjustRightInd w:val="0"/>
        <w:spacing w:after="0" w:line="240" w:lineRule="auto"/>
        <w:jc w:val="both"/>
        <w:rPr>
          <w:rFonts w:ascii="Times New Roman" w:hAnsi="Times New Roman"/>
          <w:bCs/>
          <w:sz w:val="20"/>
          <w:szCs w:val="20"/>
        </w:rPr>
      </w:pPr>
      <w:r w:rsidRPr="00625CF4">
        <w:rPr>
          <w:rFonts w:ascii="Times New Roman" w:hAnsi="Times New Roman"/>
          <w:sz w:val="20"/>
          <w:szCs w:val="20"/>
        </w:rPr>
        <w:t xml:space="preserve">5.10. </w:t>
      </w:r>
      <w:r w:rsidRPr="00625CF4">
        <w:rPr>
          <w:rFonts w:ascii="Times New Roman" w:hAnsi="Times New Roman"/>
          <w:bCs/>
          <w:sz w:val="20"/>
          <w:szCs w:val="20"/>
        </w:rPr>
        <w:t>Педагогические работники имеют следующие трудовые права и социальные гарантии:</w:t>
      </w:r>
    </w:p>
    <w:p w:rsidR="00625CF4" w:rsidRPr="00625CF4" w:rsidRDefault="00625CF4" w:rsidP="00625CF4">
      <w:pPr>
        <w:autoSpaceDE w:val="0"/>
        <w:autoSpaceDN w:val="0"/>
        <w:adjustRightInd w:val="0"/>
        <w:spacing w:after="0" w:line="240" w:lineRule="auto"/>
        <w:ind w:firstLine="540"/>
        <w:jc w:val="both"/>
        <w:rPr>
          <w:rFonts w:ascii="Times New Roman" w:hAnsi="Times New Roman"/>
          <w:bCs/>
          <w:sz w:val="20"/>
          <w:szCs w:val="20"/>
        </w:rPr>
      </w:pPr>
      <w:r w:rsidRPr="00625CF4">
        <w:rPr>
          <w:rFonts w:ascii="Times New Roman" w:hAnsi="Times New Roman"/>
          <w:bCs/>
          <w:sz w:val="20"/>
          <w:szCs w:val="20"/>
        </w:rPr>
        <w:t xml:space="preserve">1) право на сокращенную </w:t>
      </w:r>
      <w:hyperlink r:id="rId60" w:history="1">
        <w:r w:rsidRPr="00625CF4">
          <w:rPr>
            <w:rFonts w:ascii="Times New Roman" w:hAnsi="Times New Roman"/>
            <w:bCs/>
            <w:sz w:val="20"/>
            <w:szCs w:val="20"/>
          </w:rPr>
          <w:t>продолжительность</w:t>
        </w:r>
      </w:hyperlink>
      <w:r w:rsidRPr="00625CF4">
        <w:rPr>
          <w:rFonts w:ascii="Times New Roman" w:hAnsi="Times New Roman"/>
          <w:bCs/>
          <w:sz w:val="20"/>
          <w:szCs w:val="20"/>
        </w:rPr>
        <w:t xml:space="preserve"> рабочего времени;</w:t>
      </w:r>
    </w:p>
    <w:p w:rsidR="00625CF4" w:rsidRPr="00625CF4" w:rsidRDefault="00625CF4" w:rsidP="00625CF4">
      <w:pPr>
        <w:autoSpaceDE w:val="0"/>
        <w:autoSpaceDN w:val="0"/>
        <w:adjustRightInd w:val="0"/>
        <w:spacing w:after="0" w:line="240" w:lineRule="auto"/>
        <w:ind w:firstLine="540"/>
        <w:jc w:val="both"/>
        <w:rPr>
          <w:rFonts w:ascii="Times New Roman" w:hAnsi="Times New Roman"/>
          <w:bCs/>
          <w:sz w:val="20"/>
          <w:szCs w:val="20"/>
        </w:rPr>
      </w:pPr>
      <w:r w:rsidRPr="00625CF4">
        <w:rPr>
          <w:rFonts w:ascii="Times New Roman" w:hAnsi="Times New Roman"/>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625CF4" w:rsidRPr="00625CF4" w:rsidRDefault="00625CF4" w:rsidP="00625CF4">
      <w:pPr>
        <w:autoSpaceDE w:val="0"/>
        <w:autoSpaceDN w:val="0"/>
        <w:adjustRightInd w:val="0"/>
        <w:spacing w:after="0" w:line="240" w:lineRule="auto"/>
        <w:ind w:firstLine="540"/>
        <w:jc w:val="both"/>
        <w:rPr>
          <w:rFonts w:ascii="Times New Roman" w:hAnsi="Times New Roman"/>
          <w:bCs/>
          <w:sz w:val="20"/>
          <w:szCs w:val="20"/>
        </w:rPr>
      </w:pPr>
      <w:r w:rsidRPr="00625CF4">
        <w:rPr>
          <w:rFonts w:ascii="Times New Roman" w:hAnsi="Times New Roman"/>
          <w:bCs/>
          <w:sz w:val="20"/>
          <w:szCs w:val="20"/>
        </w:rPr>
        <w:t xml:space="preserve">3) право на ежегодный основной удлиненный оплачиваемый отпуск, </w:t>
      </w:r>
      <w:hyperlink r:id="rId61" w:history="1">
        <w:r w:rsidRPr="00625CF4">
          <w:rPr>
            <w:rFonts w:ascii="Times New Roman" w:hAnsi="Times New Roman"/>
            <w:bCs/>
            <w:sz w:val="20"/>
            <w:szCs w:val="20"/>
          </w:rPr>
          <w:t>продолжительность</w:t>
        </w:r>
      </w:hyperlink>
      <w:r w:rsidRPr="00625CF4">
        <w:rPr>
          <w:rFonts w:ascii="Times New Roman" w:hAnsi="Times New Roman"/>
          <w:bCs/>
          <w:sz w:val="20"/>
          <w:szCs w:val="20"/>
        </w:rPr>
        <w:t xml:space="preserve"> которого определяется Правительством Российской Федерации;</w:t>
      </w:r>
    </w:p>
    <w:p w:rsidR="00625CF4" w:rsidRPr="00625CF4" w:rsidRDefault="00625CF4" w:rsidP="00625CF4">
      <w:pPr>
        <w:autoSpaceDE w:val="0"/>
        <w:autoSpaceDN w:val="0"/>
        <w:adjustRightInd w:val="0"/>
        <w:spacing w:after="0" w:line="240" w:lineRule="auto"/>
        <w:ind w:firstLine="540"/>
        <w:jc w:val="both"/>
        <w:rPr>
          <w:rFonts w:ascii="Times New Roman" w:hAnsi="Times New Roman"/>
          <w:bCs/>
          <w:sz w:val="20"/>
          <w:szCs w:val="20"/>
        </w:rPr>
      </w:pPr>
      <w:r w:rsidRPr="00625CF4">
        <w:rPr>
          <w:rFonts w:ascii="Times New Roman" w:hAnsi="Times New Roman"/>
          <w:bCs/>
          <w:sz w:val="20"/>
          <w:szCs w:val="20"/>
        </w:rPr>
        <w:t>4) право на длительный отпуск сроком до одного года не реже чем через каждые десять лет непрерывной педагогической работы;</w:t>
      </w:r>
    </w:p>
    <w:p w:rsidR="00625CF4" w:rsidRPr="00625CF4" w:rsidRDefault="00625CF4" w:rsidP="00625CF4">
      <w:pPr>
        <w:autoSpaceDE w:val="0"/>
        <w:autoSpaceDN w:val="0"/>
        <w:adjustRightInd w:val="0"/>
        <w:spacing w:after="0" w:line="240" w:lineRule="auto"/>
        <w:ind w:firstLine="540"/>
        <w:jc w:val="both"/>
        <w:rPr>
          <w:rFonts w:ascii="Times New Roman" w:hAnsi="Times New Roman"/>
          <w:bCs/>
          <w:sz w:val="20"/>
          <w:szCs w:val="20"/>
        </w:rPr>
      </w:pPr>
      <w:r w:rsidRPr="00625CF4">
        <w:rPr>
          <w:rFonts w:ascii="Times New Roman" w:hAnsi="Times New Roman"/>
          <w:bCs/>
          <w:sz w:val="20"/>
          <w:szCs w:val="20"/>
        </w:rPr>
        <w:t>5) право на досрочное назначение страховой пенсии по старости;</w:t>
      </w:r>
    </w:p>
    <w:p w:rsidR="00625CF4" w:rsidRPr="00625CF4" w:rsidRDefault="00625CF4" w:rsidP="00625CF4">
      <w:pPr>
        <w:autoSpaceDE w:val="0"/>
        <w:autoSpaceDN w:val="0"/>
        <w:adjustRightInd w:val="0"/>
        <w:spacing w:after="0" w:line="240" w:lineRule="auto"/>
        <w:ind w:firstLine="540"/>
        <w:jc w:val="both"/>
        <w:rPr>
          <w:rFonts w:ascii="Times New Roman" w:hAnsi="Times New Roman"/>
          <w:bCs/>
          <w:sz w:val="20"/>
          <w:szCs w:val="20"/>
        </w:rPr>
      </w:pPr>
      <w:r w:rsidRPr="00625CF4">
        <w:rPr>
          <w:rFonts w:ascii="Times New Roman" w:hAnsi="Times New Roman"/>
          <w:bCs/>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25CF4" w:rsidRPr="00625CF4" w:rsidRDefault="00625CF4" w:rsidP="00625CF4">
      <w:pPr>
        <w:autoSpaceDE w:val="0"/>
        <w:autoSpaceDN w:val="0"/>
        <w:adjustRightInd w:val="0"/>
        <w:spacing w:after="0" w:line="240" w:lineRule="auto"/>
        <w:ind w:firstLine="540"/>
        <w:jc w:val="both"/>
        <w:rPr>
          <w:rFonts w:ascii="Times New Roman" w:hAnsi="Times New Roman"/>
          <w:bCs/>
          <w:sz w:val="20"/>
          <w:szCs w:val="20"/>
        </w:rPr>
      </w:pPr>
      <w:r w:rsidRPr="00625CF4">
        <w:rPr>
          <w:rFonts w:ascii="Times New Roman" w:hAnsi="Times New Roman"/>
          <w:bCs/>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25CF4" w:rsidRPr="00625CF4" w:rsidRDefault="00625CF4" w:rsidP="00625CF4">
      <w:pPr>
        <w:autoSpaceDE w:val="0"/>
        <w:autoSpaceDN w:val="0"/>
        <w:adjustRightInd w:val="0"/>
        <w:spacing w:after="0" w:line="240" w:lineRule="auto"/>
        <w:jc w:val="both"/>
        <w:rPr>
          <w:rFonts w:ascii="Times New Roman" w:hAnsi="Times New Roman"/>
          <w:bCs/>
          <w:sz w:val="20"/>
          <w:szCs w:val="20"/>
        </w:rPr>
      </w:pPr>
    </w:p>
    <w:p w:rsidR="00625CF4" w:rsidRPr="00625CF4" w:rsidRDefault="00625CF4" w:rsidP="00625CF4">
      <w:pPr>
        <w:autoSpaceDE w:val="0"/>
        <w:autoSpaceDN w:val="0"/>
        <w:adjustRightInd w:val="0"/>
        <w:spacing w:after="0" w:line="240" w:lineRule="auto"/>
        <w:jc w:val="both"/>
        <w:rPr>
          <w:rFonts w:ascii="Times New Roman" w:hAnsi="Times New Roman"/>
          <w:bCs/>
          <w:sz w:val="20"/>
          <w:szCs w:val="20"/>
        </w:rPr>
      </w:pPr>
      <w:r w:rsidRPr="00625CF4">
        <w:rPr>
          <w:rFonts w:ascii="Times New Roman" w:hAnsi="Times New Roman"/>
          <w:bCs/>
          <w:sz w:val="20"/>
          <w:szCs w:val="20"/>
        </w:rPr>
        <w:t xml:space="preserve">5.11. </w:t>
      </w:r>
      <w:proofErr w:type="gramStart"/>
      <w:r w:rsidRPr="00625CF4">
        <w:rPr>
          <w:rFonts w:ascii="Times New Roman" w:hAnsi="Times New Roman"/>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625CF4">
        <w:rPr>
          <w:rFonts w:ascii="Times New Roman" w:hAnsi="Times New Roman"/>
          <w:bCs/>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25CF4" w:rsidRPr="00625CF4" w:rsidRDefault="00625CF4" w:rsidP="00625CF4">
      <w:pPr>
        <w:autoSpaceDE w:val="0"/>
        <w:autoSpaceDN w:val="0"/>
        <w:adjustRightInd w:val="0"/>
        <w:spacing w:after="0" w:line="240" w:lineRule="auto"/>
        <w:ind w:firstLine="708"/>
        <w:jc w:val="both"/>
        <w:rPr>
          <w:rFonts w:ascii="Times New Roman" w:hAnsi="Times New Roman"/>
          <w:bCs/>
          <w:sz w:val="20"/>
          <w:szCs w:val="20"/>
        </w:rPr>
      </w:pPr>
      <w:proofErr w:type="gramStart"/>
      <w:r w:rsidRPr="00625CF4">
        <w:rPr>
          <w:rFonts w:ascii="Times New Roman" w:hAnsi="Times New Roman"/>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62" w:history="1">
        <w:r w:rsidRPr="00625CF4">
          <w:rPr>
            <w:rFonts w:ascii="Times New Roman" w:hAnsi="Times New Roman"/>
            <w:bCs/>
            <w:sz w:val="20"/>
            <w:szCs w:val="20"/>
          </w:rPr>
          <w:t>законодательства</w:t>
        </w:r>
      </w:hyperlink>
      <w:r w:rsidRPr="00625CF4">
        <w:rPr>
          <w:rFonts w:ascii="Times New Roman" w:hAnsi="Times New Roman"/>
          <w:bCs/>
          <w:sz w:val="20"/>
          <w:szCs w:val="20"/>
        </w:rPr>
        <w:t xml:space="preserve"> и с учетом </w:t>
      </w:r>
      <w:hyperlink r:id="rId63" w:history="1">
        <w:r w:rsidRPr="00625CF4">
          <w:rPr>
            <w:rFonts w:ascii="Times New Roman" w:hAnsi="Times New Roman"/>
            <w:bCs/>
            <w:sz w:val="20"/>
            <w:szCs w:val="20"/>
          </w:rPr>
          <w:t>особенностей</w:t>
        </w:r>
      </w:hyperlink>
      <w:r w:rsidRPr="00625CF4">
        <w:rPr>
          <w:rFonts w:ascii="Times New Roman" w:hAnsi="Times New Roman"/>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25CF4" w:rsidRPr="00625CF4" w:rsidRDefault="00625CF4" w:rsidP="00625CF4">
      <w:pPr>
        <w:autoSpaceDE w:val="0"/>
        <w:autoSpaceDN w:val="0"/>
        <w:adjustRightInd w:val="0"/>
        <w:spacing w:after="0" w:line="240" w:lineRule="auto"/>
        <w:ind w:firstLine="708"/>
        <w:jc w:val="both"/>
        <w:rPr>
          <w:rFonts w:ascii="Times New Roman" w:hAnsi="Times New Roman"/>
          <w:bCs/>
          <w:sz w:val="20"/>
          <w:szCs w:val="20"/>
        </w:rPr>
      </w:pPr>
    </w:p>
    <w:p w:rsidR="00625CF4" w:rsidRPr="00625CF4" w:rsidRDefault="00625CF4" w:rsidP="00625CF4">
      <w:pPr>
        <w:autoSpaceDE w:val="0"/>
        <w:autoSpaceDN w:val="0"/>
        <w:adjustRightInd w:val="0"/>
        <w:spacing w:after="0" w:line="240" w:lineRule="auto"/>
        <w:jc w:val="both"/>
        <w:rPr>
          <w:rFonts w:ascii="Times New Roman" w:hAnsi="Times New Roman"/>
          <w:bCs/>
          <w:sz w:val="20"/>
          <w:szCs w:val="20"/>
        </w:rPr>
      </w:pPr>
      <w:r w:rsidRPr="00625CF4">
        <w:rPr>
          <w:rFonts w:ascii="Times New Roman" w:hAnsi="Times New Roman"/>
          <w:bCs/>
          <w:sz w:val="20"/>
          <w:szCs w:val="20"/>
        </w:rPr>
        <w:t xml:space="preserve">5.12.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625CF4" w:rsidRPr="00625CF4" w:rsidRDefault="00625CF4" w:rsidP="00625CF4">
      <w:pPr>
        <w:autoSpaceDE w:val="0"/>
        <w:autoSpaceDN w:val="0"/>
        <w:adjustRightInd w:val="0"/>
        <w:spacing w:after="0" w:line="240" w:lineRule="auto"/>
        <w:jc w:val="both"/>
        <w:rPr>
          <w:rFonts w:ascii="Times New Roman" w:hAnsi="Times New Roman"/>
          <w:bCs/>
          <w:sz w:val="20"/>
          <w:szCs w:val="20"/>
        </w:rPr>
      </w:pPr>
    </w:p>
    <w:p w:rsidR="00625CF4" w:rsidRPr="00625CF4" w:rsidRDefault="00625CF4" w:rsidP="00625CF4">
      <w:pPr>
        <w:autoSpaceDE w:val="0"/>
        <w:autoSpaceDN w:val="0"/>
        <w:adjustRightInd w:val="0"/>
        <w:spacing w:after="0" w:line="240" w:lineRule="auto"/>
        <w:jc w:val="both"/>
        <w:rPr>
          <w:rFonts w:ascii="Times New Roman" w:hAnsi="Times New Roman"/>
          <w:bCs/>
          <w:sz w:val="20"/>
          <w:szCs w:val="20"/>
        </w:rPr>
      </w:pPr>
      <w:r w:rsidRPr="00625CF4">
        <w:rPr>
          <w:rFonts w:ascii="Times New Roman" w:hAnsi="Times New Roman"/>
          <w:bCs/>
          <w:sz w:val="20"/>
          <w:szCs w:val="20"/>
        </w:rPr>
        <w:lastRenderedPageBreak/>
        <w:t xml:space="preserve">5.13. Педагогическим работникам Школы,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widowControl w:val="0"/>
        <w:autoSpaceDE w:val="0"/>
        <w:autoSpaceDN w:val="0"/>
        <w:adjustRightInd w:val="0"/>
        <w:spacing w:after="0" w:line="240" w:lineRule="auto"/>
        <w:jc w:val="both"/>
        <w:rPr>
          <w:rFonts w:ascii="Times New Roman" w:hAnsi="Times New Roman"/>
          <w:sz w:val="20"/>
          <w:szCs w:val="20"/>
        </w:rPr>
      </w:pPr>
      <w:r w:rsidRPr="00625CF4">
        <w:rPr>
          <w:rFonts w:ascii="Times New Roman" w:hAnsi="Times New Roman"/>
          <w:bCs/>
          <w:sz w:val="20"/>
          <w:szCs w:val="20"/>
        </w:rPr>
        <w:t>5.14.</w:t>
      </w:r>
      <w:r w:rsidRPr="00625CF4">
        <w:rPr>
          <w:rFonts w:ascii="Times New Roman" w:eastAsia="Times New Roman" w:hAnsi="Times New Roman"/>
          <w:sz w:val="20"/>
          <w:szCs w:val="20"/>
          <w:lang w:eastAsia="ru-RU"/>
        </w:rPr>
        <w:t xml:space="preserve"> </w:t>
      </w:r>
      <w:r w:rsidRPr="00625CF4">
        <w:rPr>
          <w:rFonts w:ascii="Times New Roman" w:hAnsi="Times New Roman"/>
          <w:sz w:val="20"/>
          <w:szCs w:val="20"/>
        </w:rPr>
        <w:t>Педагогические работники обязаны:</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 xml:space="preserve">1) осуществлять свою деятельность на высоком профессиональном уровне, обеспечивать в полном объеме реализацию </w:t>
      </w:r>
      <w:proofErr w:type="gramStart"/>
      <w:r w:rsidRPr="00625CF4">
        <w:rPr>
          <w:rFonts w:ascii="Times New Roman" w:hAnsi="Times New Roman"/>
          <w:sz w:val="20"/>
          <w:szCs w:val="20"/>
        </w:rPr>
        <w:t>преподаваемых</w:t>
      </w:r>
      <w:proofErr w:type="gramEnd"/>
      <w:r w:rsidRPr="00625CF4">
        <w:rPr>
          <w:rFonts w:ascii="Times New Roman" w:hAnsi="Times New Roman"/>
          <w:sz w:val="20"/>
          <w:szCs w:val="20"/>
        </w:rPr>
        <w:t xml:space="preserve"> учебных предмета, курса, дисциплины (модуля) в соответствии с утвержденной рабочей программой;</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2) соблюдать правовые, нравственные и этические нормы, следовать требованиям профессиональной этики;</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3) уважать честь и достоинство обучающихся и других участников образовательных отношений;</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proofErr w:type="gramStart"/>
      <w:r w:rsidRPr="00625CF4">
        <w:rPr>
          <w:rFonts w:ascii="Times New Roman" w:hAnsi="Times New Roman"/>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5) применять педагогически обоснованные и обеспечивающие высокое качество образования формы, методы обучения и воспитания;</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7) систематически повышать свой профессиональный уровень;</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8) проходить аттестацию на соответствие занимаемой должности в порядке, установленном законодательством об образовании;</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 xml:space="preserve">10) проходить в установленном </w:t>
      </w:r>
      <w:hyperlink r:id="rId64" w:history="1">
        <w:r w:rsidRPr="00625CF4">
          <w:rPr>
            <w:rFonts w:ascii="Times New Roman" w:hAnsi="Times New Roman"/>
            <w:sz w:val="20"/>
            <w:szCs w:val="20"/>
          </w:rPr>
          <w:t>законодательством</w:t>
        </w:r>
      </w:hyperlink>
      <w:r w:rsidRPr="00625CF4">
        <w:rPr>
          <w:rFonts w:ascii="Times New Roman" w:hAnsi="Times New Roman"/>
          <w:sz w:val="20"/>
          <w:szCs w:val="20"/>
        </w:rPr>
        <w:t xml:space="preserve"> Российской Федерации </w:t>
      </w:r>
      <w:hyperlink r:id="rId65" w:history="1">
        <w:r w:rsidRPr="00625CF4">
          <w:rPr>
            <w:rFonts w:ascii="Times New Roman" w:hAnsi="Times New Roman"/>
            <w:sz w:val="20"/>
            <w:szCs w:val="20"/>
          </w:rPr>
          <w:t>порядке</w:t>
        </w:r>
      </w:hyperlink>
      <w:r w:rsidRPr="00625CF4">
        <w:rPr>
          <w:rFonts w:ascii="Times New Roman" w:hAnsi="Times New Roman"/>
          <w:sz w:val="20"/>
          <w:szCs w:val="20"/>
        </w:rPr>
        <w:t xml:space="preserve"> обучение и проверку знаний и навыков в области охраны труда;</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11) соблюдать устав Школы, правила внутреннего трудового распорядка.</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autoSpaceDE w:val="0"/>
        <w:autoSpaceDN w:val="0"/>
        <w:adjustRightInd w:val="0"/>
        <w:spacing w:after="0" w:line="240" w:lineRule="auto"/>
        <w:jc w:val="both"/>
        <w:rPr>
          <w:rFonts w:ascii="Times New Roman" w:hAnsi="Times New Roman"/>
          <w:bCs/>
          <w:sz w:val="20"/>
          <w:szCs w:val="20"/>
        </w:rPr>
      </w:pPr>
      <w:r w:rsidRPr="00625CF4">
        <w:rPr>
          <w:rFonts w:ascii="Times New Roman" w:eastAsia="Times New Roman" w:hAnsi="Times New Roman"/>
          <w:sz w:val="20"/>
          <w:szCs w:val="20"/>
          <w:lang w:eastAsia="ru-RU"/>
        </w:rPr>
        <w:t xml:space="preserve">5.15. </w:t>
      </w:r>
      <w:r w:rsidRPr="00625CF4">
        <w:rPr>
          <w:rFonts w:ascii="Times New Roman" w:hAnsi="Times New Roman"/>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25CF4">
        <w:rPr>
          <w:rFonts w:ascii="Times New Roman" w:hAnsi="Times New Roman"/>
          <w:bCs/>
          <w:sz w:val="20"/>
          <w:szCs w:val="20"/>
        </w:rPr>
        <w:t>сообщения</w:t>
      </w:r>
      <w:proofErr w:type="gramEnd"/>
      <w:r w:rsidRPr="00625CF4">
        <w:rPr>
          <w:rFonts w:ascii="Times New Roman" w:hAnsi="Times New Roman"/>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6" w:history="1">
        <w:r w:rsidRPr="00625CF4">
          <w:rPr>
            <w:rFonts w:ascii="Times New Roman" w:hAnsi="Times New Roman"/>
            <w:bCs/>
            <w:sz w:val="20"/>
            <w:szCs w:val="20"/>
          </w:rPr>
          <w:t>Конституции</w:t>
        </w:r>
      </w:hyperlink>
      <w:r w:rsidRPr="00625CF4">
        <w:rPr>
          <w:rFonts w:ascii="Times New Roman" w:hAnsi="Times New Roman"/>
          <w:bCs/>
          <w:sz w:val="20"/>
          <w:szCs w:val="20"/>
        </w:rPr>
        <w:t xml:space="preserve"> Российской Федерации.</w:t>
      </w:r>
    </w:p>
    <w:p w:rsidR="00625CF4" w:rsidRPr="00625CF4" w:rsidRDefault="00625CF4" w:rsidP="00625CF4">
      <w:pPr>
        <w:autoSpaceDE w:val="0"/>
        <w:autoSpaceDN w:val="0"/>
        <w:adjustRightInd w:val="0"/>
        <w:spacing w:after="0" w:line="240" w:lineRule="auto"/>
        <w:jc w:val="both"/>
        <w:rPr>
          <w:rFonts w:ascii="Times New Roman" w:hAnsi="Times New Roman"/>
          <w:bCs/>
          <w:sz w:val="20"/>
          <w:szCs w:val="20"/>
        </w:rPr>
      </w:pPr>
    </w:p>
    <w:p w:rsidR="00625CF4" w:rsidRPr="00625CF4" w:rsidRDefault="00625CF4" w:rsidP="00625CF4">
      <w:pPr>
        <w:autoSpaceDE w:val="0"/>
        <w:autoSpaceDN w:val="0"/>
        <w:adjustRightInd w:val="0"/>
        <w:spacing w:after="0" w:line="240" w:lineRule="auto"/>
        <w:jc w:val="both"/>
        <w:rPr>
          <w:rFonts w:ascii="Times New Roman" w:hAnsi="Times New Roman"/>
          <w:sz w:val="20"/>
          <w:szCs w:val="20"/>
        </w:rPr>
      </w:pPr>
      <w:r w:rsidRPr="00625CF4">
        <w:rPr>
          <w:rFonts w:ascii="Times New Roman" w:hAnsi="Times New Roman"/>
          <w:sz w:val="20"/>
          <w:szCs w:val="20"/>
        </w:rPr>
        <w:t>5.16.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625CF4" w:rsidRPr="00625CF4" w:rsidRDefault="00625CF4" w:rsidP="00625CF4">
      <w:pPr>
        <w:autoSpaceDE w:val="0"/>
        <w:autoSpaceDN w:val="0"/>
        <w:adjustRightInd w:val="0"/>
        <w:spacing w:after="0" w:line="240" w:lineRule="auto"/>
        <w:jc w:val="both"/>
        <w:rPr>
          <w:rFonts w:ascii="Times New Roman" w:hAnsi="Times New Roman"/>
          <w:bCs/>
          <w:sz w:val="20"/>
          <w:szCs w:val="20"/>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5.17.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widowControl w:val="0"/>
        <w:autoSpaceDE w:val="0"/>
        <w:autoSpaceDN w:val="0"/>
        <w:adjustRightInd w:val="0"/>
        <w:spacing w:after="0" w:line="240" w:lineRule="auto"/>
        <w:jc w:val="both"/>
        <w:rPr>
          <w:rFonts w:ascii="Times New Roman" w:hAnsi="Times New Roman"/>
          <w:sz w:val="20"/>
          <w:szCs w:val="20"/>
        </w:rPr>
      </w:pPr>
      <w:r w:rsidRPr="00625CF4">
        <w:rPr>
          <w:rFonts w:ascii="Times New Roman" w:eastAsia="Times New Roman" w:hAnsi="Times New Roman"/>
          <w:sz w:val="20"/>
          <w:szCs w:val="20"/>
          <w:lang w:eastAsia="ru-RU"/>
        </w:rPr>
        <w:t xml:space="preserve">5.18. </w:t>
      </w:r>
      <w:proofErr w:type="gramStart"/>
      <w:r w:rsidRPr="00625CF4">
        <w:rPr>
          <w:rFonts w:ascii="Times New Roman" w:hAnsi="Times New Roman"/>
          <w:sz w:val="20"/>
          <w:szCs w:val="20"/>
        </w:rPr>
        <w:t>Обучающимся</w:t>
      </w:r>
      <w:proofErr w:type="gramEnd"/>
      <w:r w:rsidRPr="00625CF4">
        <w:rPr>
          <w:rFonts w:ascii="Times New Roman" w:hAnsi="Times New Roman"/>
          <w:sz w:val="20"/>
          <w:szCs w:val="20"/>
        </w:rPr>
        <w:t xml:space="preserve"> предоставляются академические права на:</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1) выбор формы получения образования и формы обучения после получения основного общего образования или после достижения восемнадцати лет;</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625CF4">
        <w:rPr>
          <w:rFonts w:ascii="Times New Roman" w:hAnsi="Times New Roman"/>
          <w:sz w:val="20"/>
          <w:szCs w:val="20"/>
        </w:rPr>
        <w:t>психолого-медико-педагогической</w:t>
      </w:r>
      <w:proofErr w:type="spellEnd"/>
      <w:r w:rsidRPr="00625CF4">
        <w:rPr>
          <w:rFonts w:ascii="Times New Roman" w:hAnsi="Times New Roman"/>
          <w:sz w:val="20"/>
          <w:szCs w:val="20"/>
        </w:rPr>
        <w:t xml:space="preserve"> коррекции;</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 xml:space="preserve">3) </w:t>
      </w:r>
      <w:proofErr w:type="gramStart"/>
      <w:r w:rsidRPr="00625CF4">
        <w:rPr>
          <w:rFonts w:ascii="Times New Roman" w:hAnsi="Times New Roman"/>
          <w:sz w:val="20"/>
          <w:szCs w:val="20"/>
        </w:rPr>
        <w:t>обучение</w:t>
      </w:r>
      <w:proofErr w:type="gramEnd"/>
      <w:r w:rsidRPr="00625CF4">
        <w:rPr>
          <w:rFonts w:ascii="Times New Roman" w:hAnsi="Times New Roman"/>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proofErr w:type="gramStart"/>
      <w:r w:rsidRPr="00625CF4">
        <w:rPr>
          <w:rFonts w:ascii="Times New Roman" w:hAnsi="Times New Roman"/>
          <w:sz w:val="20"/>
          <w:szCs w:val="20"/>
        </w:rPr>
        <w:t>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lastRenderedPageBreak/>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 xml:space="preserve">6) отсрочку от призыва </w:t>
      </w:r>
      <w:proofErr w:type="gramStart"/>
      <w:r w:rsidRPr="00625CF4">
        <w:rPr>
          <w:rFonts w:ascii="Times New Roman" w:hAnsi="Times New Roman"/>
          <w:sz w:val="20"/>
          <w:szCs w:val="20"/>
        </w:rPr>
        <w:t>на</w:t>
      </w:r>
      <w:proofErr w:type="gramEnd"/>
      <w:r w:rsidRPr="00625CF4">
        <w:rPr>
          <w:rFonts w:ascii="Times New Roman" w:hAnsi="Times New Roman"/>
          <w:sz w:val="20"/>
          <w:szCs w:val="20"/>
        </w:rPr>
        <w:t xml:space="preserve"> военную служб;</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8) свободу совести, информации, свободное выражение собственных взглядов и убеждений;</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 xml:space="preserve">10) академический отпуск в </w:t>
      </w:r>
      <w:hyperlink r:id="rId67" w:history="1">
        <w:r w:rsidRPr="00625CF4">
          <w:rPr>
            <w:rFonts w:ascii="Times New Roman" w:hAnsi="Times New Roman"/>
            <w:sz w:val="20"/>
            <w:szCs w:val="20"/>
          </w:rPr>
          <w:t>порядке</w:t>
        </w:r>
      </w:hyperlink>
      <w:r w:rsidRPr="00625CF4">
        <w:rPr>
          <w:rFonts w:ascii="Times New Roman" w:hAnsi="Times New Roman"/>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11) перевод в другую образовательную организацию, реализующую образовательную программу соответствующего уровня;</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12) участие в управлении Школой;</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14) обжалование актов Школы в установленном законодательством Российской Федерации порядке;</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15) бесплатное пользование библиотечно-информационными ресурсами, учебной, производственной, научной базой Школы;</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18) опубликование своих работ в изданиях Школы на бесплатной основе;</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 xml:space="preserve">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20) совмещение получения образования с работой без ущерба для освоения образовательной программы, выполнения индивидуального учебного плана;</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21)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widowControl w:val="0"/>
        <w:autoSpaceDE w:val="0"/>
        <w:autoSpaceDN w:val="0"/>
        <w:adjustRightInd w:val="0"/>
        <w:spacing w:after="0" w:line="240" w:lineRule="auto"/>
        <w:jc w:val="both"/>
        <w:rPr>
          <w:rFonts w:ascii="Times New Roman" w:hAnsi="Times New Roman"/>
          <w:sz w:val="20"/>
          <w:szCs w:val="20"/>
        </w:rPr>
      </w:pPr>
      <w:r w:rsidRPr="00625CF4">
        <w:rPr>
          <w:rFonts w:ascii="Times New Roman" w:eastAsia="Times New Roman" w:hAnsi="Times New Roman"/>
          <w:sz w:val="20"/>
          <w:szCs w:val="20"/>
          <w:lang w:eastAsia="ru-RU"/>
        </w:rPr>
        <w:t xml:space="preserve">5.19. </w:t>
      </w:r>
      <w:proofErr w:type="gramStart"/>
      <w:r w:rsidRPr="00625CF4">
        <w:rPr>
          <w:rFonts w:ascii="Times New Roman" w:hAnsi="Times New Roman"/>
          <w:sz w:val="20"/>
          <w:szCs w:val="20"/>
        </w:rPr>
        <w:t>Обучающимся</w:t>
      </w:r>
      <w:proofErr w:type="gramEnd"/>
      <w:r w:rsidRPr="00625CF4">
        <w:rPr>
          <w:rFonts w:ascii="Times New Roman" w:hAnsi="Times New Roman"/>
          <w:sz w:val="20"/>
          <w:szCs w:val="20"/>
        </w:rPr>
        <w:t xml:space="preserve"> предоставляются следующие меры социальной поддержки и стимулирования:</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1)  обеспечение питанием в случаях и в порядке, которые установлены федеральными законами, законами субъектов Российской Федерации;</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2) получение стипендий, материальной помощи и других денежных выплат, предусмотренных законодательством об образовании;</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proofErr w:type="gramStart"/>
      <w:r w:rsidRPr="00625CF4">
        <w:rPr>
          <w:rFonts w:ascii="Times New Roman" w:hAnsi="Times New Roman"/>
          <w:sz w:val="20"/>
          <w:szCs w:val="20"/>
        </w:rPr>
        <w:t xml:space="preserve">3) иные меры социальной поддержки, предусмотренные нормативными правовыми </w:t>
      </w:r>
      <w:hyperlink r:id="rId68" w:history="1">
        <w:r w:rsidRPr="00625CF4">
          <w:rPr>
            <w:rFonts w:ascii="Times New Roman" w:hAnsi="Times New Roman"/>
            <w:sz w:val="20"/>
            <w:szCs w:val="20"/>
          </w:rPr>
          <w:t>актами</w:t>
        </w:r>
      </w:hyperlink>
      <w:r w:rsidRPr="00625CF4">
        <w:rPr>
          <w:rFonts w:ascii="Times New Roman" w:hAnsi="Times New Roman"/>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5.20. 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5.21.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5.22. </w:t>
      </w:r>
      <w:proofErr w:type="gramStart"/>
      <w:r w:rsidRPr="00625CF4">
        <w:rPr>
          <w:rFonts w:ascii="Times New Roman" w:eastAsia="Times New Roman" w:hAnsi="Times New Roman"/>
          <w:sz w:val="20"/>
          <w:szCs w:val="20"/>
          <w:lang w:eastAsia="ru-RU"/>
        </w:rPr>
        <w:t>Обучающимся</w:t>
      </w:r>
      <w:proofErr w:type="gramEnd"/>
      <w:r w:rsidRPr="00625CF4">
        <w:rPr>
          <w:rFonts w:ascii="Times New Roman" w:eastAsia="Times New Roman" w:hAnsi="Times New Roman"/>
          <w:sz w:val="20"/>
          <w:szCs w:val="20"/>
          <w:lang w:eastAsia="ru-RU"/>
        </w:rPr>
        <w:t xml:space="preserve"> Школы запрещается: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использовать в помещении и на территории Школы любые средства или вещества, могущие привести к взрывам и пожарам;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применять физическую силу для выяснения межличностных отношений, запугивания и вымогательства;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производить любые действия, влекущие за собой опасные последствия для окружающих.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widowControl w:val="0"/>
        <w:autoSpaceDE w:val="0"/>
        <w:autoSpaceDN w:val="0"/>
        <w:adjustRightInd w:val="0"/>
        <w:spacing w:after="0" w:line="240" w:lineRule="auto"/>
        <w:jc w:val="both"/>
        <w:rPr>
          <w:rFonts w:ascii="Times New Roman" w:hAnsi="Times New Roman"/>
          <w:sz w:val="20"/>
          <w:szCs w:val="20"/>
        </w:rPr>
      </w:pPr>
      <w:r w:rsidRPr="00625CF4">
        <w:rPr>
          <w:rFonts w:ascii="Times New Roman" w:eastAsia="Times New Roman" w:hAnsi="Times New Roman"/>
          <w:sz w:val="20"/>
          <w:szCs w:val="20"/>
          <w:lang w:eastAsia="ru-RU"/>
        </w:rPr>
        <w:t xml:space="preserve">5.23. </w:t>
      </w:r>
      <w:r w:rsidRPr="00625CF4">
        <w:rPr>
          <w:rFonts w:ascii="Times New Roman" w:hAnsi="Times New Roman"/>
          <w:sz w:val="20"/>
          <w:szCs w:val="20"/>
        </w:rPr>
        <w:t>Обучающиеся обязаны:</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5) бережно относиться к имуществу Школы.</w:t>
      </w:r>
    </w:p>
    <w:p w:rsidR="00625CF4" w:rsidRPr="00625CF4" w:rsidRDefault="00625CF4" w:rsidP="00625CF4">
      <w:pPr>
        <w:autoSpaceDE w:val="0"/>
        <w:autoSpaceDN w:val="0"/>
        <w:adjustRightInd w:val="0"/>
        <w:spacing w:after="0" w:line="240" w:lineRule="auto"/>
        <w:jc w:val="both"/>
        <w:rPr>
          <w:rFonts w:ascii="Times New Roman" w:hAnsi="Times New Roman"/>
          <w:sz w:val="20"/>
          <w:szCs w:val="20"/>
        </w:rPr>
      </w:pPr>
    </w:p>
    <w:p w:rsidR="00625CF4" w:rsidRPr="00625CF4" w:rsidRDefault="00625CF4" w:rsidP="00625CF4">
      <w:pPr>
        <w:autoSpaceDE w:val="0"/>
        <w:autoSpaceDN w:val="0"/>
        <w:adjustRightInd w:val="0"/>
        <w:spacing w:after="0" w:line="240" w:lineRule="auto"/>
        <w:jc w:val="both"/>
        <w:rPr>
          <w:rFonts w:ascii="Times New Roman" w:hAnsi="Times New Roman"/>
          <w:sz w:val="20"/>
          <w:szCs w:val="20"/>
        </w:rPr>
      </w:pPr>
      <w:r w:rsidRPr="00625CF4">
        <w:rPr>
          <w:rFonts w:ascii="Times New Roman" w:hAnsi="Times New Roman"/>
          <w:sz w:val="20"/>
          <w:szCs w:val="20"/>
        </w:rPr>
        <w:t xml:space="preserve">5.24.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625CF4">
        <w:rPr>
          <w:rFonts w:ascii="Times New Roman" w:hAnsi="Times New Roman"/>
          <w:sz w:val="20"/>
          <w:szCs w:val="20"/>
        </w:rPr>
        <w:t>обучающимся</w:t>
      </w:r>
      <w:proofErr w:type="gramEnd"/>
      <w:r w:rsidRPr="00625CF4">
        <w:rPr>
          <w:rFonts w:ascii="Times New Roman" w:hAnsi="Times New Roman"/>
          <w:sz w:val="20"/>
          <w:szCs w:val="20"/>
        </w:rPr>
        <w:t xml:space="preserve"> не допускается.</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 xml:space="preserve">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625CF4">
        <w:rPr>
          <w:rFonts w:ascii="Times New Roman" w:hAnsi="Times New Roman"/>
          <w:sz w:val="20"/>
          <w:szCs w:val="20"/>
        </w:rPr>
        <w:t>к</w:t>
      </w:r>
      <w:proofErr w:type="gramEnd"/>
      <w:r w:rsidRPr="00625CF4">
        <w:rPr>
          <w:rFonts w:ascii="Times New Roman" w:hAnsi="Times New Roman"/>
          <w:sz w:val="20"/>
          <w:szCs w:val="20"/>
        </w:rPr>
        <w:t xml:space="preserve"> обучающимся могут быть применены меры дисциплинарного взыскания - замечание, выговор, отчисление из Школы.</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 xml:space="preserve"> </w:t>
      </w:r>
      <w:proofErr w:type="gramStart"/>
      <w:r w:rsidRPr="00625CF4">
        <w:rPr>
          <w:rFonts w:ascii="Times New Roman" w:hAnsi="Times New Roman"/>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 xml:space="preserve">Не допускается применение мер дисциплинарного взыскания к </w:t>
      </w:r>
      <w:proofErr w:type="gramStart"/>
      <w:r w:rsidRPr="00625CF4">
        <w:rPr>
          <w:rFonts w:ascii="Times New Roman" w:hAnsi="Times New Roman"/>
          <w:sz w:val="20"/>
          <w:szCs w:val="20"/>
        </w:rPr>
        <w:t>обучающимся</w:t>
      </w:r>
      <w:proofErr w:type="gramEnd"/>
      <w:r w:rsidRPr="00625CF4">
        <w:rPr>
          <w:rFonts w:ascii="Times New Roman" w:hAnsi="Times New Roman"/>
          <w:sz w:val="20"/>
          <w:szCs w:val="20"/>
        </w:rPr>
        <w:t xml:space="preserve"> во время их болезни, каникул, академического отпуска.</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625CF4">
        <w:rPr>
          <w:rFonts w:ascii="Times New Roman" w:hAnsi="Times New Roman"/>
          <w:sz w:val="20"/>
          <w:szCs w:val="20"/>
        </w:rPr>
        <w:t>несовершеннолетним</w:t>
      </w:r>
      <w:proofErr w:type="gramEnd"/>
      <w:r w:rsidRPr="00625CF4">
        <w:rPr>
          <w:rFonts w:ascii="Times New Roman" w:hAnsi="Times New Roman"/>
          <w:sz w:val="20"/>
          <w:szCs w:val="20"/>
        </w:rPr>
        <w:t xml:space="preserve"> обучающимся общего образования.</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proofErr w:type="gramStart"/>
      <w:r w:rsidRPr="00625CF4">
        <w:rPr>
          <w:rFonts w:ascii="Times New Roman" w:hAnsi="Times New Roman"/>
          <w:sz w:val="20"/>
          <w:szCs w:val="20"/>
        </w:rPr>
        <w:t>Обучающийся</w:t>
      </w:r>
      <w:proofErr w:type="gramEnd"/>
      <w:r w:rsidRPr="00625CF4">
        <w:rPr>
          <w:rFonts w:ascii="Times New Roman" w:hAnsi="Times New Roman"/>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widowControl w:val="0"/>
        <w:autoSpaceDE w:val="0"/>
        <w:autoSpaceDN w:val="0"/>
        <w:adjustRightInd w:val="0"/>
        <w:spacing w:after="0" w:line="240" w:lineRule="auto"/>
        <w:jc w:val="both"/>
        <w:rPr>
          <w:rFonts w:ascii="Times New Roman" w:hAnsi="Times New Roman"/>
          <w:bCs/>
          <w:sz w:val="20"/>
          <w:szCs w:val="20"/>
        </w:rPr>
      </w:pPr>
      <w:r w:rsidRPr="00625CF4">
        <w:rPr>
          <w:rFonts w:ascii="Times New Roman" w:hAnsi="Times New Roman"/>
          <w:sz w:val="20"/>
          <w:szCs w:val="20"/>
        </w:rPr>
        <w:t>5.25.</w:t>
      </w:r>
      <w:r w:rsidRPr="00625CF4">
        <w:rPr>
          <w:rFonts w:ascii="Times New Roman" w:eastAsia="Times New Roman" w:hAnsi="Times New Roman"/>
          <w:sz w:val="20"/>
          <w:szCs w:val="20"/>
          <w:lang w:eastAsia="ru-RU"/>
        </w:rPr>
        <w:t xml:space="preserve"> </w:t>
      </w:r>
      <w:r w:rsidRPr="00625CF4">
        <w:rPr>
          <w:rFonts w:ascii="Times New Roman" w:hAnsi="Times New Roman"/>
          <w:bCs/>
          <w:sz w:val="20"/>
          <w:szCs w:val="20"/>
        </w:rPr>
        <w:t>Родители (законные представители) несовершеннолетних обучающихся имеют право:</w:t>
      </w:r>
    </w:p>
    <w:p w:rsidR="00625CF4" w:rsidRPr="00625CF4" w:rsidRDefault="00625CF4" w:rsidP="00625CF4">
      <w:pPr>
        <w:autoSpaceDE w:val="0"/>
        <w:autoSpaceDN w:val="0"/>
        <w:adjustRightInd w:val="0"/>
        <w:spacing w:after="0" w:line="240" w:lineRule="auto"/>
        <w:ind w:firstLine="540"/>
        <w:jc w:val="both"/>
        <w:rPr>
          <w:rFonts w:ascii="Times New Roman" w:hAnsi="Times New Roman"/>
          <w:bCs/>
          <w:sz w:val="20"/>
          <w:szCs w:val="20"/>
        </w:rPr>
      </w:pPr>
      <w:r w:rsidRPr="00625CF4">
        <w:rPr>
          <w:rFonts w:ascii="Times New Roman" w:hAnsi="Times New Roman"/>
          <w:bCs/>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625CF4">
        <w:rPr>
          <w:rFonts w:ascii="Times New Roman" w:hAnsi="Times New Roman"/>
          <w:bCs/>
          <w:sz w:val="20"/>
          <w:szCs w:val="20"/>
        </w:rPr>
        <w:t>психолого-медико-педагогической</w:t>
      </w:r>
      <w:proofErr w:type="spellEnd"/>
      <w:r w:rsidRPr="00625CF4">
        <w:rPr>
          <w:rFonts w:ascii="Times New Roman" w:hAnsi="Times New Roman"/>
          <w:bCs/>
          <w:sz w:val="20"/>
          <w:szCs w:val="20"/>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625CF4" w:rsidRPr="00625CF4" w:rsidRDefault="00625CF4" w:rsidP="00625CF4">
      <w:pPr>
        <w:autoSpaceDE w:val="0"/>
        <w:autoSpaceDN w:val="0"/>
        <w:adjustRightInd w:val="0"/>
        <w:spacing w:after="0" w:line="240" w:lineRule="auto"/>
        <w:ind w:firstLine="540"/>
        <w:jc w:val="both"/>
        <w:rPr>
          <w:rFonts w:ascii="Times New Roman" w:hAnsi="Times New Roman"/>
          <w:bCs/>
          <w:sz w:val="20"/>
          <w:szCs w:val="20"/>
        </w:rPr>
      </w:pPr>
      <w:r w:rsidRPr="00625CF4">
        <w:rPr>
          <w:rFonts w:ascii="Times New Roman" w:hAnsi="Times New Roman"/>
          <w:bCs/>
          <w:sz w:val="20"/>
          <w:szCs w:val="20"/>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625CF4" w:rsidRPr="00625CF4" w:rsidRDefault="00625CF4" w:rsidP="00625CF4">
      <w:pPr>
        <w:autoSpaceDE w:val="0"/>
        <w:autoSpaceDN w:val="0"/>
        <w:adjustRightInd w:val="0"/>
        <w:spacing w:after="0" w:line="240" w:lineRule="auto"/>
        <w:ind w:firstLine="540"/>
        <w:jc w:val="both"/>
        <w:rPr>
          <w:rFonts w:ascii="Times New Roman" w:hAnsi="Times New Roman"/>
          <w:bCs/>
          <w:sz w:val="20"/>
          <w:szCs w:val="20"/>
        </w:rPr>
      </w:pPr>
      <w:r w:rsidRPr="00625CF4">
        <w:rPr>
          <w:rFonts w:ascii="Times New Roman" w:hAnsi="Times New Roman"/>
          <w:bCs/>
          <w:sz w:val="20"/>
          <w:szCs w:val="20"/>
        </w:rPr>
        <w:lastRenderedPageBreak/>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25CF4" w:rsidRPr="00625CF4" w:rsidRDefault="00625CF4" w:rsidP="00625CF4">
      <w:pPr>
        <w:autoSpaceDE w:val="0"/>
        <w:autoSpaceDN w:val="0"/>
        <w:adjustRightInd w:val="0"/>
        <w:spacing w:after="0" w:line="240" w:lineRule="auto"/>
        <w:ind w:firstLine="540"/>
        <w:jc w:val="both"/>
        <w:rPr>
          <w:rFonts w:ascii="Times New Roman" w:hAnsi="Times New Roman"/>
          <w:bCs/>
          <w:sz w:val="20"/>
          <w:szCs w:val="20"/>
        </w:rPr>
      </w:pPr>
      <w:r w:rsidRPr="00625CF4">
        <w:rPr>
          <w:rFonts w:ascii="Times New Roman" w:hAnsi="Times New Roman"/>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25CF4" w:rsidRPr="00625CF4" w:rsidRDefault="00625CF4" w:rsidP="00625CF4">
      <w:pPr>
        <w:autoSpaceDE w:val="0"/>
        <w:autoSpaceDN w:val="0"/>
        <w:adjustRightInd w:val="0"/>
        <w:spacing w:after="0" w:line="240" w:lineRule="auto"/>
        <w:ind w:firstLine="540"/>
        <w:jc w:val="both"/>
        <w:rPr>
          <w:rFonts w:ascii="Times New Roman" w:hAnsi="Times New Roman"/>
          <w:bCs/>
          <w:sz w:val="20"/>
          <w:szCs w:val="20"/>
        </w:rPr>
      </w:pPr>
      <w:r w:rsidRPr="00625CF4">
        <w:rPr>
          <w:rFonts w:ascii="Times New Roman" w:hAnsi="Times New Roman"/>
          <w:bCs/>
          <w:sz w:val="20"/>
          <w:szCs w:val="20"/>
        </w:rPr>
        <w:t xml:space="preserve">5) защищать права и законные интересы </w:t>
      </w:r>
      <w:proofErr w:type="gramStart"/>
      <w:r w:rsidRPr="00625CF4">
        <w:rPr>
          <w:rFonts w:ascii="Times New Roman" w:hAnsi="Times New Roman"/>
          <w:bCs/>
          <w:sz w:val="20"/>
          <w:szCs w:val="20"/>
        </w:rPr>
        <w:t>обучающихся</w:t>
      </w:r>
      <w:proofErr w:type="gramEnd"/>
      <w:r w:rsidRPr="00625CF4">
        <w:rPr>
          <w:rFonts w:ascii="Times New Roman" w:hAnsi="Times New Roman"/>
          <w:bCs/>
          <w:sz w:val="20"/>
          <w:szCs w:val="20"/>
        </w:rPr>
        <w:t>;</w:t>
      </w:r>
    </w:p>
    <w:p w:rsidR="00625CF4" w:rsidRPr="00625CF4" w:rsidRDefault="00625CF4" w:rsidP="00625CF4">
      <w:pPr>
        <w:autoSpaceDE w:val="0"/>
        <w:autoSpaceDN w:val="0"/>
        <w:adjustRightInd w:val="0"/>
        <w:spacing w:after="0" w:line="240" w:lineRule="auto"/>
        <w:ind w:firstLine="540"/>
        <w:jc w:val="both"/>
        <w:rPr>
          <w:rFonts w:ascii="Times New Roman" w:hAnsi="Times New Roman"/>
          <w:bCs/>
          <w:sz w:val="20"/>
          <w:szCs w:val="20"/>
        </w:rPr>
      </w:pPr>
      <w:r w:rsidRPr="00625CF4">
        <w:rPr>
          <w:rFonts w:ascii="Times New Roman" w:hAnsi="Times New Roman"/>
          <w:bCs/>
          <w:sz w:val="20"/>
          <w:szCs w:val="20"/>
        </w:rPr>
        <w:t xml:space="preserve">6) получать информацию </w:t>
      </w:r>
      <w:proofErr w:type="gramStart"/>
      <w:r w:rsidRPr="00625CF4">
        <w:rPr>
          <w:rFonts w:ascii="Times New Roman" w:hAnsi="Times New Roman"/>
          <w:bCs/>
          <w:sz w:val="20"/>
          <w:szCs w:val="20"/>
        </w:rPr>
        <w:t>о</w:t>
      </w:r>
      <w:proofErr w:type="gramEnd"/>
      <w:r w:rsidRPr="00625CF4">
        <w:rPr>
          <w:rFonts w:ascii="Times New Roman" w:hAnsi="Times New Roman"/>
          <w:bCs/>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25CF4" w:rsidRPr="00625CF4" w:rsidRDefault="00625CF4" w:rsidP="00625CF4">
      <w:pPr>
        <w:autoSpaceDE w:val="0"/>
        <w:autoSpaceDN w:val="0"/>
        <w:adjustRightInd w:val="0"/>
        <w:spacing w:after="0" w:line="240" w:lineRule="auto"/>
        <w:ind w:firstLine="540"/>
        <w:jc w:val="both"/>
        <w:rPr>
          <w:rFonts w:ascii="Times New Roman" w:hAnsi="Times New Roman"/>
          <w:bCs/>
          <w:sz w:val="20"/>
          <w:szCs w:val="20"/>
        </w:rPr>
      </w:pPr>
      <w:r w:rsidRPr="00625CF4">
        <w:rPr>
          <w:rFonts w:ascii="Times New Roman" w:hAnsi="Times New Roman"/>
          <w:bCs/>
          <w:sz w:val="20"/>
          <w:szCs w:val="20"/>
        </w:rPr>
        <w:t>7) принимать участие в управлении Школой, в форме, определяемой Уставом;</w:t>
      </w:r>
    </w:p>
    <w:p w:rsidR="00625CF4" w:rsidRPr="00625CF4" w:rsidRDefault="00625CF4" w:rsidP="00625CF4">
      <w:pPr>
        <w:autoSpaceDE w:val="0"/>
        <w:autoSpaceDN w:val="0"/>
        <w:adjustRightInd w:val="0"/>
        <w:spacing w:after="0" w:line="240" w:lineRule="auto"/>
        <w:ind w:firstLine="540"/>
        <w:jc w:val="both"/>
        <w:rPr>
          <w:rFonts w:ascii="Times New Roman" w:hAnsi="Times New Roman"/>
          <w:bCs/>
          <w:sz w:val="20"/>
          <w:szCs w:val="20"/>
        </w:rPr>
      </w:pPr>
      <w:r w:rsidRPr="00625CF4">
        <w:rPr>
          <w:rFonts w:ascii="Times New Roman" w:hAnsi="Times New Roman"/>
          <w:bCs/>
          <w:sz w:val="20"/>
          <w:szCs w:val="20"/>
        </w:rPr>
        <w:t xml:space="preserve">8) присутствовать при обследовании детей </w:t>
      </w:r>
      <w:proofErr w:type="spellStart"/>
      <w:r w:rsidRPr="00625CF4">
        <w:rPr>
          <w:rFonts w:ascii="Times New Roman" w:hAnsi="Times New Roman"/>
          <w:bCs/>
          <w:sz w:val="20"/>
          <w:szCs w:val="20"/>
        </w:rPr>
        <w:t>психолого-медико-педагогической</w:t>
      </w:r>
      <w:proofErr w:type="spellEnd"/>
      <w:r w:rsidRPr="00625CF4">
        <w:rPr>
          <w:rFonts w:ascii="Times New Roman" w:hAnsi="Times New Roman"/>
          <w:bCs/>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widowControl w:val="0"/>
        <w:autoSpaceDE w:val="0"/>
        <w:autoSpaceDN w:val="0"/>
        <w:adjustRightInd w:val="0"/>
        <w:spacing w:after="0" w:line="240" w:lineRule="auto"/>
        <w:jc w:val="both"/>
        <w:rPr>
          <w:rFonts w:ascii="Times New Roman" w:hAnsi="Times New Roman"/>
          <w:sz w:val="20"/>
          <w:szCs w:val="20"/>
        </w:rPr>
      </w:pPr>
      <w:r w:rsidRPr="00625CF4">
        <w:rPr>
          <w:rFonts w:ascii="Times New Roman" w:hAnsi="Times New Roman"/>
          <w:sz w:val="20"/>
          <w:szCs w:val="20"/>
        </w:rPr>
        <w:t>5.26.</w:t>
      </w:r>
      <w:r w:rsidRPr="00625CF4">
        <w:rPr>
          <w:rFonts w:ascii="Times New Roman" w:eastAsia="Times New Roman" w:hAnsi="Times New Roman"/>
          <w:sz w:val="20"/>
          <w:szCs w:val="20"/>
          <w:lang w:eastAsia="ru-RU"/>
        </w:rPr>
        <w:t xml:space="preserve"> </w:t>
      </w:r>
      <w:r w:rsidRPr="00625CF4">
        <w:rPr>
          <w:rFonts w:ascii="Times New Roman" w:hAnsi="Times New Roman"/>
          <w:sz w:val="20"/>
          <w:szCs w:val="20"/>
        </w:rPr>
        <w:t>Родители (законные представители) несовершеннолетних обучающихся обязаны:</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1) обеспечить получение детьми общего образования;</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625CF4" w:rsidRPr="00625CF4" w:rsidRDefault="00625CF4" w:rsidP="00625CF4">
      <w:pPr>
        <w:autoSpaceDE w:val="0"/>
        <w:autoSpaceDN w:val="0"/>
        <w:adjustRightInd w:val="0"/>
        <w:spacing w:after="0" w:line="240" w:lineRule="auto"/>
        <w:ind w:firstLine="540"/>
        <w:jc w:val="both"/>
        <w:rPr>
          <w:rFonts w:ascii="Times New Roman" w:hAnsi="Times New Roman"/>
          <w:sz w:val="20"/>
          <w:szCs w:val="20"/>
        </w:rPr>
      </w:pPr>
      <w:r w:rsidRPr="00625CF4">
        <w:rPr>
          <w:rFonts w:ascii="Times New Roman" w:hAnsi="Times New Roman"/>
          <w:sz w:val="20"/>
          <w:szCs w:val="20"/>
        </w:rPr>
        <w:t>3) уважать честь и достоинство обучающихся и работников Школы.</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5.27. Другие права и обязанности родителей (законных представителей) обучающихся Школы могут закрепляться в заключенном между ними и Школой договоре, который не может противоречить действующему законодательству и настоящему Уставу. </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center"/>
        <w:rPr>
          <w:rFonts w:ascii="Times New Roman" w:eastAsia="Times New Roman" w:hAnsi="Times New Roman"/>
          <w:sz w:val="20"/>
          <w:szCs w:val="20"/>
          <w:lang w:eastAsia="ru-RU"/>
        </w:rPr>
      </w:pPr>
      <w:r w:rsidRPr="00625CF4">
        <w:rPr>
          <w:rFonts w:ascii="Times New Roman" w:eastAsia="Times New Roman" w:hAnsi="Times New Roman"/>
          <w:sz w:val="20"/>
          <w:szCs w:val="20"/>
          <w:lang w:val="en-US" w:eastAsia="ru-RU"/>
        </w:rPr>
        <w:t>VI</w:t>
      </w:r>
      <w:r w:rsidRPr="00625CF4">
        <w:rPr>
          <w:rFonts w:ascii="Times New Roman" w:eastAsia="Times New Roman" w:hAnsi="Times New Roman"/>
          <w:sz w:val="20"/>
          <w:szCs w:val="20"/>
          <w:lang w:eastAsia="ru-RU"/>
        </w:rPr>
        <w:t>. Отчётность и контроль за деятельностью Школы</w:t>
      </w:r>
    </w:p>
    <w:p w:rsidR="00625CF4" w:rsidRPr="00625CF4" w:rsidRDefault="00625CF4" w:rsidP="00625CF4">
      <w:pPr>
        <w:spacing w:after="0" w:line="240" w:lineRule="auto"/>
        <w:jc w:val="center"/>
        <w:rPr>
          <w:rFonts w:ascii="Times New Roman" w:eastAsia="Times New Roman" w:hAnsi="Times New Roman"/>
          <w:sz w:val="20"/>
          <w:szCs w:val="20"/>
          <w:lang w:eastAsia="ru-RU"/>
        </w:rPr>
      </w:pPr>
    </w:p>
    <w:p w:rsidR="00625CF4" w:rsidRPr="00625CF4" w:rsidRDefault="00625CF4" w:rsidP="00625CF4">
      <w:p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6.1. Школа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625CF4">
        <w:rPr>
          <w:rFonts w:ascii="Times New Roman" w:eastAsia="Times New Roman" w:hAnsi="Times New Roman"/>
          <w:sz w:val="20"/>
          <w:szCs w:val="20"/>
          <w:lang w:eastAsia="ru-RU"/>
        </w:rPr>
        <w:t>отчитывается о результатах</w:t>
      </w:r>
      <w:proofErr w:type="gramEnd"/>
      <w:r w:rsidRPr="00625CF4">
        <w:rPr>
          <w:rFonts w:ascii="Times New Roman" w:eastAsia="Times New Roman" w:hAnsi="Times New Roman"/>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625CF4" w:rsidRPr="00625CF4" w:rsidRDefault="00625CF4" w:rsidP="00625CF4">
      <w:pPr>
        <w:spacing w:after="0" w:line="240" w:lineRule="auto"/>
        <w:ind w:firstLine="708"/>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За искажение государственной отчетности должностные лица </w:t>
      </w:r>
      <w:r w:rsidRPr="00625CF4">
        <w:rPr>
          <w:rFonts w:ascii="Times New Roman" w:eastAsia="Times New Roman" w:hAnsi="Times New Roman"/>
          <w:spacing w:val="-2"/>
          <w:sz w:val="20"/>
          <w:szCs w:val="20"/>
          <w:lang w:eastAsia="ru-RU"/>
        </w:rPr>
        <w:t xml:space="preserve">Школы </w:t>
      </w:r>
      <w:r w:rsidRPr="00625CF4">
        <w:rPr>
          <w:rFonts w:ascii="Times New Roman" w:eastAsia="Times New Roman" w:hAnsi="Times New Roman"/>
          <w:sz w:val="20"/>
          <w:szCs w:val="20"/>
          <w:lang w:eastAsia="ru-RU"/>
        </w:rPr>
        <w:t xml:space="preserve">несут установленную законодательством Российской Федерации дисциплинарную, административную и уголовную ответственность. </w:t>
      </w:r>
    </w:p>
    <w:p w:rsidR="00625CF4" w:rsidRPr="00625CF4" w:rsidRDefault="00625CF4" w:rsidP="00625CF4">
      <w:pPr>
        <w:autoSpaceDE w:val="0"/>
        <w:autoSpaceDN w:val="0"/>
        <w:adjustRightInd w:val="0"/>
        <w:spacing w:after="0" w:line="240" w:lineRule="auto"/>
        <w:ind w:right="53"/>
        <w:jc w:val="both"/>
        <w:rPr>
          <w:rFonts w:ascii="Times New Roman" w:eastAsia="Times New Roman" w:hAnsi="Times New Roman"/>
          <w:sz w:val="20"/>
          <w:szCs w:val="20"/>
          <w:lang w:eastAsia="ru-RU"/>
        </w:rPr>
      </w:pPr>
    </w:p>
    <w:p w:rsidR="00625CF4" w:rsidRPr="00625CF4" w:rsidRDefault="00625CF4" w:rsidP="00625CF4">
      <w:pPr>
        <w:shd w:val="clear" w:color="auto" w:fill="FFFFFF"/>
        <w:tabs>
          <w:tab w:val="left" w:pos="1584"/>
        </w:tabs>
        <w:spacing w:after="0" w:line="240" w:lineRule="auto"/>
        <w:ind w:right="10"/>
        <w:jc w:val="both"/>
        <w:rPr>
          <w:rFonts w:ascii="Times New Roman" w:eastAsia="Times New Roman" w:hAnsi="Times New Roman"/>
          <w:sz w:val="20"/>
          <w:szCs w:val="20"/>
          <w:lang w:eastAsia="ru-RU"/>
        </w:rPr>
      </w:pPr>
      <w:r w:rsidRPr="00625CF4">
        <w:rPr>
          <w:rFonts w:ascii="Times New Roman" w:eastAsia="Times New Roman" w:hAnsi="Times New Roman"/>
          <w:spacing w:val="-6"/>
          <w:sz w:val="20"/>
          <w:szCs w:val="20"/>
          <w:lang w:eastAsia="ru-RU"/>
        </w:rPr>
        <w:t>6.2.</w:t>
      </w:r>
      <w:r w:rsidRPr="00625CF4">
        <w:rPr>
          <w:rFonts w:ascii="Times New Roman" w:eastAsia="Times New Roman" w:hAnsi="Times New Roman"/>
          <w:sz w:val="20"/>
          <w:szCs w:val="20"/>
          <w:lang w:eastAsia="ru-RU"/>
        </w:rPr>
        <w:t xml:space="preserve"> </w:t>
      </w:r>
      <w:proofErr w:type="gramStart"/>
      <w:r w:rsidRPr="00625CF4">
        <w:rPr>
          <w:rFonts w:ascii="Times New Roman" w:eastAsia="Times New Roman" w:hAnsi="Times New Roman"/>
          <w:sz w:val="20"/>
          <w:szCs w:val="20"/>
          <w:lang w:eastAsia="ru-RU"/>
        </w:rPr>
        <w:t>Контроль за</w:t>
      </w:r>
      <w:proofErr w:type="gramEnd"/>
      <w:r w:rsidRPr="00625CF4">
        <w:rPr>
          <w:rFonts w:ascii="Times New Roman" w:eastAsia="Times New Roman" w:hAnsi="Times New Roman"/>
          <w:sz w:val="20"/>
          <w:szCs w:val="20"/>
          <w:lang w:eastAsia="ru-RU"/>
        </w:rPr>
        <w:t xml:space="preserve"> деятельностью Школы осуществляется Учредителем, Управлением образования администрации </w:t>
      </w:r>
      <w:proofErr w:type="spellStart"/>
      <w:r w:rsidRPr="00625CF4">
        <w:rPr>
          <w:rFonts w:ascii="Times New Roman" w:eastAsia="Times New Roman" w:hAnsi="Times New Roman"/>
          <w:sz w:val="20"/>
          <w:szCs w:val="20"/>
          <w:lang w:eastAsia="ru-RU"/>
        </w:rPr>
        <w:t>Богучанского</w:t>
      </w:r>
      <w:proofErr w:type="spellEnd"/>
      <w:r w:rsidRPr="00625CF4">
        <w:rPr>
          <w:rFonts w:ascii="Times New Roman" w:eastAsia="Times New Roman" w:hAnsi="Times New Roman"/>
          <w:sz w:val="20"/>
          <w:szCs w:val="20"/>
          <w:lang w:eastAsia="ru-RU"/>
        </w:rPr>
        <w:t xml:space="preserve"> района, Финансовым управлением администрации </w:t>
      </w:r>
      <w:proofErr w:type="spellStart"/>
      <w:r w:rsidRPr="00625CF4">
        <w:rPr>
          <w:rFonts w:ascii="Times New Roman" w:eastAsia="Times New Roman" w:hAnsi="Times New Roman"/>
          <w:sz w:val="20"/>
          <w:szCs w:val="20"/>
          <w:lang w:eastAsia="ru-RU"/>
        </w:rPr>
        <w:t>Богучанского</w:t>
      </w:r>
      <w:proofErr w:type="spellEnd"/>
      <w:r w:rsidRPr="00625CF4">
        <w:rPr>
          <w:rFonts w:ascii="Times New Roman" w:eastAsia="Times New Roman" w:hAnsi="Times New Roman"/>
          <w:sz w:val="20"/>
          <w:szCs w:val="20"/>
          <w:lang w:eastAsia="ru-RU"/>
        </w:rPr>
        <w:t xml:space="preserve"> района, Управлением муниципальной собственностью </w:t>
      </w:r>
      <w:proofErr w:type="spellStart"/>
      <w:r w:rsidRPr="00625CF4">
        <w:rPr>
          <w:rFonts w:ascii="Times New Roman" w:eastAsia="Times New Roman" w:hAnsi="Times New Roman"/>
          <w:sz w:val="20"/>
          <w:szCs w:val="20"/>
          <w:lang w:eastAsia="ru-RU"/>
        </w:rPr>
        <w:t>Богучанского</w:t>
      </w:r>
      <w:proofErr w:type="spellEnd"/>
      <w:r w:rsidRPr="00625CF4">
        <w:rPr>
          <w:rFonts w:ascii="Times New Roman" w:eastAsia="Times New Roman" w:hAnsi="Times New Roman"/>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625CF4" w:rsidRPr="00625CF4" w:rsidRDefault="00625CF4" w:rsidP="00625CF4">
      <w:pPr>
        <w:autoSpaceDE w:val="0"/>
        <w:autoSpaceDN w:val="0"/>
        <w:adjustRightInd w:val="0"/>
        <w:spacing w:after="0" w:line="240" w:lineRule="auto"/>
        <w:ind w:right="53"/>
        <w:jc w:val="both"/>
        <w:rPr>
          <w:rFonts w:ascii="Times New Roman" w:eastAsia="Times New Roman" w:hAnsi="Times New Roman"/>
          <w:sz w:val="20"/>
          <w:szCs w:val="20"/>
          <w:lang w:eastAsia="ru-RU"/>
        </w:rPr>
      </w:pPr>
    </w:p>
    <w:p w:rsidR="00625CF4" w:rsidRPr="00625CF4" w:rsidRDefault="00625CF4" w:rsidP="00625CF4">
      <w:pPr>
        <w:autoSpaceDE w:val="0"/>
        <w:autoSpaceDN w:val="0"/>
        <w:adjustRightInd w:val="0"/>
        <w:spacing w:after="0" w:line="240" w:lineRule="auto"/>
        <w:ind w:right="53"/>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6.3. </w:t>
      </w:r>
      <w:proofErr w:type="gramStart"/>
      <w:r w:rsidRPr="00625CF4">
        <w:rPr>
          <w:rFonts w:ascii="Times New Roman" w:eastAsia="Times New Roman" w:hAnsi="Times New Roman"/>
          <w:sz w:val="20"/>
          <w:szCs w:val="20"/>
          <w:lang w:eastAsia="ru-RU"/>
        </w:rPr>
        <w:t>Контроль за</w:t>
      </w:r>
      <w:proofErr w:type="gramEnd"/>
      <w:r w:rsidRPr="00625CF4">
        <w:rPr>
          <w:rFonts w:ascii="Times New Roman" w:eastAsia="Times New Roman" w:hAnsi="Times New Roman"/>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625CF4">
        <w:rPr>
          <w:rFonts w:ascii="Times New Roman" w:eastAsia="Times New Roman" w:hAnsi="Times New Roman"/>
          <w:sz w:val="20"/>
          <w:szCs w:val="20"/>
          <w:lang w:eastAsia="ru-RU"/>
        </w:rPr>
        <w:t>Богучанского</w:t>
      </w:r>
      <w:proofErr w:type="spellEnd"/>
      <w:r w:rsidRPr="00625CF4">
        <w:rPr>
          <w:rFonts w:ascii="Times New Roman" w:eastAsia="Times New Roman" w:hAnsi="Times New Roman"/>
          <w:sz w:val="20"/>
          <w:szCs w:val="20"/>
          <w:lang w:eastAsia="ru-RU"/>
        </w:rPr>
        <w:t xml:space="preserve"> района.</w:t>
      </w:r>
    </w:p>
    <w:p w:rsidR="00625CF4" w:rsidRPr="00625CF4" w:rsidRDefault="00625CF4" w:rsidP="00625CF4">
      <w:pPr>
        <w:shd w:val="clear" w:color="auto" w:fill="FFFFFF"/>
        <w:spacing w:before="307" w:after="0" w:line="240" w:lineRule="auto"/>
        <w:ind w:left="62"/>
        <w:jc w:val="center"/>
        <w:rPr>
          <w:rFonts w:ascii="Times New Roman" w:eastAsia="Times New Roman" w:hAnsi="Times New Roman"/>
          <w:sz w:val="20"/>
          <w:szCs w:val="20"/>
          <w:lang w:eastAsia="ru-RU"/>
        </w:rPr>
      </w:pPr>
      <w:r w:rsidRPr="00625CF4">
        <w:rPr>
          <w:rFonts w:ascii="Times New Roman" w:eastAsia="Times New Roman" w:hAnsi="Times New Roman"/>
          <w:spacing w:val="-1"/>
          <w:sz w:val="20"/>
          <w:szCs w:val="20"/>
          <w:lang w:val="en-US" w:eastAsia="ru-RU"/>
        </w:rPr>
        <w:t>VII</w:t>
      </w:r>
      <w:r w:rsidRPr="00625CF4">
        <w:rPr>
          <w:rFonts w:ascii="Times New Roman" w:eastAsia="Times New Roman" w:hAnsi="Times New Roman"/>
          <w:spacing w:val="-1"/>
          <w:sz w:val="20"/>
          <w:szCs w:val="20"/>
          <w:lang w:eastAsia="ru-RU"/>
        </w:rPr>
        <w:t xml:space="preserve">. </w:t>
      </w:r>
      <w:r w:rsidRPr="00625CF4">
        <w:rPr>
          <w:rFonts w:ascii="Times New Roman" w:eastAsia="Times New Roman" w:hAnsi="Times New Roman"/>
          <w:bCs/>
          <w:spacing w:val="-1"/>
          <w:sz w:val="20"/>
          <w:szCs w:val="20"/>
          <w:lang w:eastAsia="ru-RU"/>
        </w:rPr>
        <w:t>Страхование</w:t>
      </w:r>
    </w:p>
    <w:p w:rsidR="00625CF4" w:rsidRPr="00625CF4" w:rsidRDefault="00625CF4" w:rsidP="00625CF4">
      <w:pPr>
        <w:shd w:val="clear" w:color="auto" w:fill="FFFFFF"/>
        <w:spacing w:before="312" w:after="0" w:line="240" w:lineRule="auto"/>
        <w:ind w:left="67" w:right="29"/>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7.1 Имущество Школы и риски, связанные с её деятельностью, страхуются в соответствии с действующим законодательством.</w:t>
      </w:r>
    </w:p>
    <w:p w:rsidR="00625CF4" w:rsidRPr="00625CF4" w:rsidRDefault="00625CF4" w:rsidP="00625CF4">
      <w:pPr>
        <w:shd w:val="clear" w:color="auto" w:fill="FFFFFF"/>
        <w:spacing w:before="312" w:after="0" w:line="240" w:lineRule="auto"/>
        <w:ind w:left="67" w:right="29" w:firstLine="715"/>
        <w:jc w:val="center"/>
        <w:rPr>
          <w:rFonts w:ascii="Times New Roman" w:eastAsia="Times New Roman" w:hAnsi="Times New Roman"/>
          <w:sz w:val="20"/>
          <w:szCs w:val="20"/>
          <w:lang w:eastAsia="ru-RU"/>
        </w:rPr>
      </w:pPr>
      <w:r w:rsidRPr="00625CF4">
        <w:rPr>
          <w:rFonts w:ascii="Times New Roman" w:eastAsia="Times New Roman" w:hAnsi="Times New Roman"/>
          <w:bCs/>
          <w:sz w:val="20"/>
          <w:szCs w:val="20"/>
          <w:lang w:val="en-US" w:eastAsia="ru-RU"/>
        </w:rPr>
        <w:t>VIII</w:t>
      </w:r>
      <w:r w:rsidRPr="00625CF4">
        <w:rPr>
          <w:rFonts w:ascii="Times New Roman" w:eastAsia="Times New Roman" w:hAnsi="Times New Roman"/>
          <w:bCs/>
          <w:sz w:val="20"/>
          <w:szCs w:val="20"/>
          <w:lang w:eastAsia="ru-RU"/>
        </w:rPr>
        <w:t>. Реорганизация и ликвидация Школы</w:t>
      </w:r>
    </w:p>
    <w:p w:rsidR="00625CF4" w:rsidRPr="00625CF4" w:rsidRDefault="00625CF4" w:rsidP="00625CF4">
      <w:pPr>
        <w:shd w:val="clear" w:color="auto" w:fill="FFFFFF"/>
        <w:tabs>
          <w:tab w:val="left" w:pos="1296"/>
        </w:tabs>
        <w:spacing w:before="307" w:after="0" w:line="240" w:lineRule="auto"/>
        <w:ind w:left="43" w:right="34"/>
        <w:jc w:val="both"/>
        <w:rPr>
          <w:rFonts w:ascii="Times New Roman" w:eastAsia="Times New Roman" w:hAnsi="Times New Roman"/>
          <w:sz w:val="20"/>
          <w:szCs w:val="20"/>
          <w:lang w:eastAsia="ru-RU"/>
        </w:rPr>
      </w:pPr>
      <w:r w:rsidRPr="00625CF4">
        <w:rPr>
          <w:rFonts w:ascii="Times New Roman" w:eastAsia="Times New Roman" w:hAnsi="Times New Roman"/>
          <w:spacing w:val="-6"/>
          <w:sz w:val="20"/>
          <w:szCs w:val="20"/>
          <w:lang w:eastAsia="ru-RU"/>
        </w:rPr>
        <w:t>8.1.</w:t>
      </w:r>
      <w:r w:rsidRPr="00625CF4">
        <w:rPr>
          <w:rFonts w:ascii="Times New Roman" w:eastAsia="Times New Roman" w:hAnsi="Times New Roman"/>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625CF4" w:rsidRPr="00625CF4" w:rsidRDefault="00625CF4" w:rsidP="00625CF4">
      <w:pPr>
        <w:autoSpaceDE w:val="0"/>
        <w:autoSpaceDN w:val="0"/>
        <w:adjustRightInd w:val="0"/>
        <w:spacing w:after="0" w:line="240" w:lineRule="auto"/>
        <w:jc w:val="both"/>
        <w:rPr>
          <w:rFonts w:ascii="Times New Roman" w:eastAsia="Times New Roman" w:hAnsi="Times New Roman"/>
          <w:sz w:val="20"/>
          <w:szCs w:val="20"/>
          <w:lang w:eastAsia="ru-RU"/>
        </w:rPr>
      </w:pPr>
    </w:p>
    <w:p w:rsidR="00625CF4" w:rsidRPr="00625CF4" w:rsidRDefault="00625CF4" w:rsidP="00625CF4">
      <w:p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8.2.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sidRPr="00625CF4">
        <w:rPr>
          <w:rFonts w:ascii="Times New Roman" w:eastAsia="Times New Roman" w:hAnsi="Times New Roman"/>
          <w:sz w:val="20"/>
          <w:szCs w:val="20"/>
          <w:lang w:eastAsia="ru-RU"/>
        </w:rPr>
        <w:t>возмещения</w:t>
      </w:r>
      <w:proofErr w:type="gramEnd"/>
      <w:r w:rsidRPr="00625CF4">
        <w:rPr>
          <w:rFonts w:ascii="Times New Roman" w:eastAsia="Times New Roman" w:hAnsi="Times New Roman"/>
          <w:sz w:val="20"/>
          <w:szCs w:val="20"/>
          <w:lang w:eastAsia="ru-RU"/>
        </w:rPr>
        <w:t xml:space="preserve"> связанных с этим убытков.</w:t>
      </w:r>
    </w:p>
    <w:p w:rsidR="00625CF4" w:rsidRPr="00625CF4" w:rsidRDefault="00625CF4" w:rsidP="00625CF4">
      <w:pPr>
        <w:autoSpaceDE w:val="0"/>
        <w:autoSpaceDN w:val="0"/>
        <w:adjustRightInd w:val="0"/>
        <w:spacing w:after="0" w:line="240" w:lineRule="auto"/>
        <w:jc w:val="both"/>
        <w:rPr>
          <w:rFonts w:ascii="Times New Roman" w:eastAsia="Times New Roman" w:hAnsi="Times New Roman"/>
          <w:sz w:val="20"/>
          <w:szCs w:val="20"/>
          <w:lang w:eastAsia="ru-RU"/>
        </w:rPr>
      </w:pPr>
    </w:p>
    <w:p w:rsidR="00625CF4" w:rsidRPr="00625CF4" w:rsidRDefault="00625CF4" w:rsidP="00625CF4">
      <w:pPr>
        <w:autoSpaceDE w:val="0"/>
        <w:autoSpaceDN w:val="0"/>
        <w:adjustRightInd w:val="0"/>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lastRenderedPageBreak/>
        <w:t xml:space="preserve">8.3. Образовательному учреждению, возникшей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625CF4">
        <w:rPr>
          <w:rFonts w:ascii="Times New Roman" w:eastAsia="Times New Roman" w:hAnsi="Times New Roman"/>
          <w:sz w:val="20"/>
          <w:szCs w:val="20"/>
          <w:lang w:eastAsia="ru-RU"/>
        </w:rPr>
        <w:t>осуществлялась реорганизованным образовательным учреждением и которое было</w:t>
      </w:r>
      <w:proofErr w:type="gramEnd"/>
      <w:r w:rsidRPr="00625CF4">
        <w:rPr>
          <w:rFonts w:ascii="Times New Roman" w:eastAsia="Times New Roman" w:hAnsi="Times New Roman"/>
          <w:sz w:val="20"/>
          <w:szCs w:val="20"/>
          <w:lang w:eastAsia="ru-RU"/>
        </w:rPr>
        <w:t xml:space="preserve"> аккредитовано.</w:t>
      </w:r>
    </w:p>
    <w:p w:rsidR="00625CF4" w:rsidRPr="00625CF4" w:rsidRDefault="00625CF4" w:rsidP="00625CF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Срок действия временного свидетельства о государственной аккредитации составляет один год.</w:t>
      </w:r>
    </w:p>
    <w:p w:rsidR="00625CF4" w:rsidRPr="00625CF4" w:rsidRDefault="00625CF4" w:rsidP="00625CF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625CF4" w:rsidRPr="00625CF4" w:rsidRDefault="00625CF4" w:rsidP="00625CF4">
      <w:pPr>
        <w:shd w:val="clear" w:color="auto" w:fill="FFFFFF"/>
        <w:tabs>
          <w:tab w:val="left" w:pos="1502"/>
        </w:tabs>
        <w:spacing w:before="5" w:after="0" w:line="240" w:lineRule="auto"/>
        <w:ind w:left="29" w:right="38"/>
        <w:jc w:val="both"/>
        <w:rPr>
          <w:rFonts w:ascii="Times New Roman" w:eastAsia="Times New Roman" w:hAnsi="Times New Roman"/>
          <w:spacing w:val="-6"/>
          <w:sz w:val="20"/>
          <w:szCs w:val="20"/>
          <w:lang w:eastAsia="ru-RU"/>
        </w:rPr>
      </w:pPr>
    </w:p>
    <w:p w:rsidR="00625CF4" w:rsidRPr="00625CF4" w:rsidRDefault="00625CF4" w:rsidP="00625CF4">
      <w:pPr>
        <w:shd w:val="clear" w:color="auto" w:fill="FFFFFF"/>
        <w:tabs>
          <w:tab w:val="left" w:pos="1502"/>
        </w:tabs>
        <w:spacing w:before="5" w:after="0" w:line="240" w:lineRule="auto"/>
        <w:ind w:left="29" w:right="38"/>
        <w:jc w:val="both"/>
        <w:rPr>
          <w:rFonts w:ascii="Times New Roman" w:eastAsia="Times New Roman" w:hAnsi="Times New Roman"/>
          <w:sz w:val="20"/>
          <w:szCs w:val="20"/>
          <w:lang w:eastAsia="ru-RU"/>
        </w:rPr>
      </w:pPr>
      <w:r w:rsidRPr="00625CF4">
        <w:rPr>
          <w:rFonts w:ascii="Times New Roman" w:eastAsia="Times New Roman" w:hAnsi="Times New Roman"/>
          <w:spacing w:val="-6"/>
          <w:sz w:val="20"/>
          <w:szCs w:val="20"/>
          <w:lang w:eastAsia="ru-RU"/>
        </w:rPr>
        <w:t>8.4.</w:t>
      </w:r>
      <w:r w:rsidRPr="00625CF4">
        <w:rPr>
          <w:rFonts w:ascii="Times New Roman" w:eastAsia="Times New Roman" w:hAnsi="Times New Roman"/>
          <w:sz w:val="20"/>
          <w:szCs w:val="20"/>
          <w:lang w:eastAsia="ru-RU"/>
        </w:rPr>
        <w:t xml:space="preserve"> При ликвидации Учредитель  создает ликвидационную комиссию.</w:t>
      </w:r>
      <w:r w:rsidRPr="00625CF4">
        <w:rPr>
          <w:rFonts w:ascii="Times New Roman" w:eastAsia="Times New Roman" w:hAnsi="Times New Roman"/>
          <w:spacing w:val="-1"/>
          <w:sz w:val="20"/>
          <w:szCs w:val="20"/>
          <w:lang w:eastAsia="ru-RU"/>
        </w:rPr>
        <w:t xml:space="preserve"> С момента назначения ликвидационной </w:t>
      </w:r>
      <w:r w:rsidRPr="00625CF4">
        <w:rPr>
          <w:rFonts w:ascii="Times New Roman" w:eastAsia="Times New Roman" w:hAnsi="Times New Roman"/>
          <w:sz w:val="20"/>
          <w:szCs w:val="20"/>
          <w:lang w:eastAsia="ru-RU"/>
        </w:rPr>
        <w:t xml:space="preserve">комиссии к ней переходят полномочия по управлению Школой. </w:t>
      </w:r>
    </w:p>
    <w:p w:rsidR="00625CF4" w:rsidRPr="00625CF4" w:rsidRDefault="00625CF4" w:rsidP="00625CF4">
      <w:pPr>
        <w:shd w:val="clear" w:color="auto" w:fill="FFFFFF"/>
        <w:tabs>
          <w:tab w:val="left" w:pos="1502"/>
        </w:tabs>
        <w:spacing w:before="5" w:after="0" w:line="240" w:lineRule="auto"/>
        <w:ind w:left="29" w:right="38" w:firstLine="734"/>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Ликвидационная комиссия составляет ликвидационный баланс и представляет его Учредителю.</w:t>
      </w:r>
    </w:p>
    <w:p w:rsidR="00625CF4" w:rsidRPr="00625CF4" w:rsidRDefault="00625CF4" w:rsidP="00625CF4">
      <w:pPr>
        <w:shd w:val="clear" w:color="auto" w:fill="FFFFFF"/>
        <w:tabs>
          <w:tab w:val="left" w:pos="1430"/>
        </w:tabs>
        <w:spacing w:after="0" w:line="240" w:lineRule="auto"/>
        <w:ind w:left="19" w:right="53"/>
        <w:jc w:val="both"/>
        <w:rPr>
          <w:rFonts w:ascii="Times New Roman" w:eastAsia="Times New Roman" w:hAnsi="Times New Roman"/>
          <w:spacing w:val="-6"/>
          <w:sz w:val="20"/>
          <w:szCs w:val="20"/>
          <w:lang w:eastAsia="ru-RU"/>
        </w:rPr>
      </w:pPr>
    </w:p>
    <w:p w:rsidR="00625CF4" w:rsidRPr="00625CF4" w:rsidRDefault="00625CF4" w:rsidP="00625CF4">
      <w:pPr>
        <w:shd w:val="clear" w:color="auto" w:fill="FFFFFF"/>
        <w:tabs>
          <w:tab w:val="left" w:pos="1430"/>
        </w:tabs>
        <w:spacing w:after="0" w:line="240" w:lineRule="auto"/>
        <w:ind w:left="19" w:right="53"/>
        <w:jc w:val="both"/>
        <w:rPr>
          <w:rFonts w:ascii="Times New Roman" w:eastAsia="Times New Roman" w:hAnsi="Times New Roman"/>
          <w:sz w:val="20"/>
          <w:szCs w:val="20"/>
          <w:lang w:eastAsia="ru-RU"/>
        </w:rPr>
      </w:pPr>
      <w:r w:rsidRPr="00625CF4">
        <w:rPr>
          <w:rFonts w:ascii="Times New Roman" w:eastAsia="Times New Roman" w:hAnsi="Times New Roman"/>
          <w:spacing w:val="-6"/>
          <w:sz w:val="20"/>
          <w:szCs w:val="20"/>
          <w:lang w:eastAsia="ru-RU"/>
        </w:rPr>
        <w:t>8.5.</w:t>
      </w:r>
      <w:r w:rsidRPr="00625CF4">
        <w:rPr>
          <w:rFonts w:ascii="Times New Roman" w:eastAsia="Times New Roman" w:hAnsi="Times New Roman"/>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625CF4" w:rsidRPr="00625CF4" w:rsidRDefault="00625CF4" w:rsidP="00625CF4">
      <w:pPr>
        <w:shd w:val="clear" w:color="auto" w:fill="FFFFFF"/>
        <w:tabs>
          <w:tab w:val="left" w:pos="1238"/>
        </w:tabs>
        <w:spacing w:before="10" w:after="0" w:line="240" w:lineRule="auto"/>
        <w:ind w:left="14" w:right="67"/>
        <w:jc w:val="both"/>
        <w:rPr>
          <w:rFonts w:ascii="Times New Roman" w:eastAsia="Times New Roman" w:hAnsi="Times New Roman"/>
          <w:spacing w:val="-6"/>
          <w:sz w:val="20"/>
          <w:szCs w:val="20"/>
          <w:lang w:eastAsia="ru-RU"/>
        </w:rPr>
      </w:pPr>
    </w:p>
    <w:p w:rsidR="00625CF4" w:rsidRPr="00625CF4" w:rsidRDefault="00625CF4" w:rsidP="00625CF4">
      <w:pPr>
        <w:shd w:val="clear" w:color="auto" w:fill="FFFFFF"/>
        <w:tabs>
          <w:tab w:val="left" w:pos="1238"/>
        </w:tabs>
        <w:spacing w:before="10" w:after="0" w:line="240" w:lineRule="auto"/>
        <w:ind w:left="14" w:right="67"/>
        <w:jc w:val="both"/>
        <w:rPr>
          <w:rFonts w:ascii="Times New Roman" w:eastAsia="Times New Roman" w:hAnsi="Times New Roman"/>
          <w:sz w:val="20"/>
          <w:szCs w:val="20"/>
          <w:lang w:eastAsia="ru-RU"/>
        </w:rPr>
      </w:pPr>
      <w:r w:rsidRPr="00625CF4">
        <w:rPr>
          <w:rFonts w:ascii="Times New Roman" w:eastAsia="Times New Roman" w:hAnsi="Times New Roman"/>
          <w:spacing w:val="-6"/>
          <w:sz w:val="20"/>
          <w:szCs w:val="20"/>
          <w:lang w:eastAsia="ru-RU"/>
        </w:rPr>
        <w:t>8.6.</w:t>
      </w:r>
      <w:r w:rsidRPr="00625CF4">
        <w:rPr>
          <w:rFonts w:ascii="Times New Roman" w:eastAsia="Times New Roman" w:hAnsi="Times New Roman"/>
          <w:sz w:val="20"/>
          <w:szCs w:val="20"/>
          <w:lang w:eastAsia="ru-RU"/>
        </w:rPr>
        <w:t xml:space="preserve"> </w:t>
      </w:r>
      <w:r w:rsidRPr="00625CF4">
        <w:rPr>
          <w:rFonts w:ascii="Times New Roman" w:eastAsia="Times New Roman" w:hAnsi="Times New Roman"/>
          <w:spacing w:val="-2"/>
          <w:sz w:val="20"/>
          <w:szCs w:val="20"/>
          <w:lang w:eastAsia="ru-RU"/>
        </w:rPr>
        <w:t xml:space="preserve">Школа считается прекратившей свою деятельность с момента </w:t>
      </w:r>
      <w:r w:rsidRPr="00625CF4">
        <w:rPr>
          <w:rFonts w:ascii="Times New Roman" w:eastAsia="Times New Roman" w:hAnsi="Times New Roman"/>
          <w:sz w:val="20"/>
          <w:szCs w:val="20"/>
          <w:lang w:eastAsia="ru-RU"/>
        </w:rPr>
        <w:t>внесения соответствующей записи в Единый государственный реестр юридических лиц.</w:t>
      </w:r>
    </w:p>
    <w:p w:rsidR="00625CF4" w:rsidRPr="00625CF4" w:rsidRDefault="00625CF4" w:rsidP="00625CF4">
      <w:pPr>
        <w:shd w:val="clear" w:color="auto" w:fill="FFFFFF"/>
        <w:tabs>
          <w:tab w:val="left" w:pos="1387"/>
        </w:tabs>
        <w:spacing w:after="0" w:line="240" w:lineRule="auto"/>
        <w:ind w:right="77"/>
        <w:jc w:val="both"/>
        <w:rPr>
          <w:rFonts w:ascii="Times New Roman" w:eastAsia="Times New Roman" w:hAnsi="Times New Roman"/>
          <w:spacing w:val="-6"/>
          <w:sz w:val="20"/>
          <w:szCs w:val="20"/>
          <w:lang w:eastAsia="ru-RU"/>
        </w:rPr>
      </w:pPr>
    </w:p>
    <w:p w:rsidR="00625CF4" w:rsidRPr="00625CF4" w:rsidRDefault="00625CF4" w:rsidP="00625CF4">
      <w:pPr>
        <w:shd w:val="clear" w:color="auto" w:fill="FFFFFF"/>
        <w:tabs>
          <w:tab w:val="left" w:pos="1387"/>
        </w:tabs>
        <w:spacing w:after="0" w:line="240" w:lineRule="auto"/>
        <w:ind w:right="77"/>
        <w:jc w:val="both"/>
        <w:rPr>
          <w:rFonts w:ascii="Times New Roman" w:eastAsia="Times New Roman" w:hAnsi="Times New Roman"/>
          <w:sz w:val="20"/>
          <w:szCs w:val="20"/>
          <w:lang w:eastAsia="ru-RU"/>
        </w:rPr>
      </w:pPr>
      <w:r w:rsidRPr="00625CF4">
        <w:rPr>
          <w:rFonts w:ascii="Times New Roman" w:eastAsia="Times New Roman" w:hAnsi="Times New Roman"/>
          <w:spacing w:val="-6"/>
          <w:sz w:val="20"/>
          <w:szCs w:val="20"/>
          <w:lang w:eastAsia="ru-RU"/>
        </w:rPr>
        <w:t>8.7.</w:t>
      </w:r>
      <w:r w:rsidRPr="00625CF4">
        <w:rPr>
          <w:rFonts w:ascii="Times New Roman" w:eastAsia="Times New Roman" w:hAnsi="Times New Roman"/>
          <w:sz w:val="20"/>
          <w:szCs w:val="20"/>
          <w:lang w:eastAsia="ru-RU"/>
        </w:rPr>
        <w:t xml:space="preserve"> </w:t>
      </w:r>
      <w:r w:rsidRPr="00625CF4">
        <w:rPr>
          <w:rFonts w:ascii="Times New Roman" w:eastAsia="Times New Roman" w:hAnsi="Times New Roman"/>
          <w:spacing w:val="-1"/>
          <w:sz w:val="20"/>
          <w:szCs w:val="20"/>
          <w:lang w:eastAsia="ru-RU"/>
        </w:rPr>
        <w:t xml:space="preserve">При ликвидации и </w:t>
      </w:r>
      <w:proofErr w:type="gramStart"/>
      <w:r w:rsidRPr="00625CF4">
        <w:rPr>
          <w:rFonts w:ascii="Times New Roman" w:eastAsia="Times New Roman" w:hAnsi="Times New Roman"/>
          <w:spacing w:val="-1"/>
          <w:sz w:val="20"/>
          <w:szCs w:val="20"/>
          <w:lang w:eastAsia="ru-RU"/>
        </w:rPr>
        <w:t>реорганизации</w:t>
      </w:r>
      <w:proofErr w:type="gramEnd"/>
      <w:r w:rsidRPr="00625CF4">
        <w:rPr>
          <w:rFonts w:ascii="Times New Roman" w:eastAsia="Times New Roman" w:hAnsi="Times New Roman"/>
          <w:spacing w:val="-1"/>
          <w:sz w:val="20"/>
          <w:szCs w:val="20"/>
          <w:lang w:eastAsia="ru-RU"/>
        </w:rPr>
        <w:t xml:space="preserve"> увольняемым работникам </w:t>
      </w:r>
      <w:r w:rsidRPr="00625CF4">
        <w:rPr>
          <w:rFonts w:ascii="Times New Roman" w:eastAsia="Times New Roman" w:hAnsi="Times New Roman"/>
          <w:sz w:val="20"/>
          <w:szCs w:val="20"/>
          <w:lang w:eastAsia="ru-RU"/>
        </w:rPr>
        <w:t>гарантируется соблюдение их прав в соответствии с законодательством Российской Федерации.</w:t>
      </w:r>
    </w:p>
    <w:p w:rsidR="00625CF4" w:rsidRPr="00625CF4" w:rsidRDefault="00625CF4" w:rsidP="00625CF4">
      <w:pPr>
        <w:shd w:val="clear" w:color="auto" w:fill="FFFFFF"/>
        <w:spacing w:after="0" w:line="240" w:lineRule="auto"/>
        <w:ind w:left="48"/>
        <w:jc w:val="both"/>
        <w:rPr>
          <w:rFonts w:ascii="Times New Roman" w:eastAsia="Times New Roman" w:hAnsi="Times New Roman"/>
          <w:spacing w:val="-2"/>
          <w:sz w:val="20"/>
          <w:szCs w:val="20"/>
          <w:lang w:eastAsia="ru-RU"/>
        </w:rPr>
      </w:pPr>
    </w:p>
    <w:p w:rsidR="00625CF4" w:rsidRPr="00625CF4" w:rsidRDefault="00625CF4" w:rsidP="00625CF4">
      <w:pPr>
        <w:shd w:val="clear" w:color="auto" w:fill="FFFFFF"/>
        <w:spacing w:after="0" w:line="240" w:lineRule="auto"/>
        <w:ind w:left="48"/>
        <w:jc w:val="both"/>
        <w:rPr>
          <w:rFonts w:ascii="Times New Roman" w:eastAsia="Times New Roman" w:hAnsi="Times New Roman"/>
          <w:sz w:val="20"/>
          <w:szCs w:val="20"/>
          <w:lang w:eastAsia="ru-RU"/>
        </w:rPr>
      </w:pPr>
      <w:r w:rsidRPr="00625CF4">
        <w:rPr>
          <w:rFonts w:ascii="Times New Roman" w:eastAsia="Times New Roman" w:hAnsi="Times New Roman"/>
          <w:spacing w:val="-2"/>
          <w:sz w:val="20"/>
          <w:szCs w:val="20"/>
          <w:lang w:eastAsia="ru-RU"/>
        </w:rPr>
        <w:t xml:space="preserve">8.8. При прекращении деятельности Школы все документы </w:t>
      </w:r>
      <w:r w:rsidRPr="00625CF4">
        <w:rPr>
          <w:rFonts w:ascii="Times New Roman" w:eastAsia="Times New Roman" w:hAnsi="Times New Roman"/>
          <w:spacing w:val="-1"/>
          <w:sz w:val="20"/>
          <w:szCs w:val="20"/>
          <w:lang w:eastAsia="ru-RU"/>
        </w:rPr>
        <w:t xml:space="preserve">(управленческие, финансово - хозяйственные, по личному составу и другие) </w:t>
      </w:r>
      <w:r w:rsidRPr="00625CF4">
        <w:rPr>
          <w:rFonts w:ascii="Times New Roman" w:eastAsia="Times New Roman" w:hAnsi="Times New Roman"/>
          <w:sz w:val="20"/>
          <w:szCs w:val="20"/>
          <w:lang w:eastAsia="ru-RU"/>
        </w:rPr>
        <w:t xml:space="preserve">передаются в установленном порядке правопреемнику (правопреемникам). </w:t>
      </w:r>
      <w:r w:rsidRPr="00625CF4">
        <w:rPr>
          <w:rFonts w:ascii="Times New Roman" w:eastAsia="Times New Roman" w:hAnsi="Times New Roman"/>
          <w:spacing w:val="-2"/>
          <w:sz w:val="20"/>
          <w:szCs w:val="20"/>
          <w:lang w:eastAsia="ru-RU"/>
        </w:rPr>
        <w:t xml:space="preserve">При отсутствии правопреемника документы постоянного хранения, имеющие </w:t>
      </w:r>
      <w:r w:rsidRPr="00625CF4">
        <w:rPr>
          <w:rFonts w:ascii="Times New Roman" w:eastAsia="Times New Roman" w:hAnsi="Times New Roman"/>
          <w:spacing w:val="-1"/>
          <w:sz w:val="20"/>
          <w:szCs w:val="20"/>
          <w:lang w:eastAsia="ru-RU"/>
        </w:rPr>
        <w:t xml:space="preserve">научно - историческое значение, документы по личному составу (приказы, личные дела и другие) </w:t>
      </w:r>
      <w:r w:rsidRPr="00625CF4">
        <w:rPr>
          <w:rFonts w:ascii="Times New Roman" w:eastAsia="Times New Roman" w:hAnsi="Times New Roman"/>
          <w:sz w:val="20"/>
          <w:szCs w:val="20"/>
          <w:lang w:eastAsia="ru-RU"/>
        </w:rPr>
        <w:t xml:space="preserve">передаются на хранение в муниципальный архив </w:t>
      </w:r>
      <w:proofErr w:type="spellStart"/>
      <w:r w:rsidRPr="00625CF4">
        <w:rPr>
          <w:rFonts w:ascii="Times New Roman" w:eastAsia="Times New Roman" w:hAnsi="Times New Roman"/>
          <w:sz w:val="20"/>
          <w:szCs w:val="20"/>
          <w:lang w:eastAsia="ru-RU"/>
        </w:rPr>
        <w:t>Богучанского</w:t>
      </w:r>
      <w:proofErr w:type="spellEnd"/>
      <w:r w:rsidRPr="00625CF4">
        <w:rPr>
          <w:rFonts w:ascii="Times New Roman" w:eastAsia="Times New Roman" w:hAnsi="Times New Roman"/>
          <w:sz w:val="20"/>
          <w:szCs w:val="20"/>
          <w:lang w:eastAsia="ru-RU"/>
        </w:rPr>
        <w:t xml:space="preserve"> района. Передача и упорядочение документов </w:t>
      </w:r>
      <w:r w:rsidRPr="00625CF4">
        <w:rPr>
          <w:rFonts w:ascii="Times New Roman" w:eastAsia="Times New Roman" w:hAnsi="Times New Roman"/>
          <w:spacing w:val="-1"/>
          <w:sz w:val="20"/>
          <w:szCs w:val="20"/>
          <w:lang w:eastAsia="ru-RU"/>
        </w:rPr>
        <w:t>осуществляются силами и за счет сре</w:t>
      </w:r>
      <w:proofErr w:type="gramStart"/>
      <w:r w:rsidRPr="00625CF4">
        <w:rPr>
          <w:rFonts w:ascii="Times New Roman" w:eastAsia="Times New Roman" w:hAnsi="Times New Roman"/>
          <w:spacing w:val="-1"/>
          <w:sz w:val="20"/>
          <w:szCs w:val="20"/>
          <w:lang w:eastAsia="ru-RU"/>
        </w:rPr>
        <w:t>дств Шк</w:t>
      </w:r>
      <w:proofErr w:type="gramEnd"/>
      <w:r w:rsidRPr="00625CF4">
        <w:rPr>
          <w:rFonts w:ascii="Times New Roman" w:eastAsia="Times New Roman" w:hAnsi="Times New Roman"/>
          <w:spacing w:val="-1"/>
          <w:sz w:val="20"/>
          <w:szCs w:val="20"/>
          <w:lang w:eastAsia="ru-RU"/>
        </w:rPr>
        <w:t xml:space="preserve">олы в соответствии с </w:t>
      </w:r>
      <w:r w:rsidRPr="00625CF4">
        <w:rPr>
          <w:rFonts w:ascii="Times New Roman" w:eastAsia="Times New Roman" w:hAnsi="Times New Roman"/>
          <w:sz w:val="20"/>
          <w:szCs w:val="20"/>
          <w:lang w:eastAsia="ru-RU"/>
        </w:rPr>
        <w:t>требованиями архивных органов.</w:t>
      </w:r>
    </w:p>
    <w:p w:rsidR="00625CF4" w:rsidRPr="00625CF4" w:rsidRDefault="00625CF4" w:rsidP="00625CF4">
      <w:pPr>
        <w:spacing w:after="0" w:line="240" w:lineRule="auto"/>
        <w:jc w:val="center"/>
        <w:rPr>
          <w:rFonts w:ascii="Times New Roman" w:eastAsia="Times New Roman" w:hAnsi="Times New Roman"/>
          <w:sz w:val="20"/>
          <w:szCs w:val="20"/>
          <w:lang w:eastAsia="ru-RU"/>
        </w:rPr>
      </w:pPr>
    </w:p>
    <w:p w:rsidR="00625CF4" w:rsidRPr="00625CF4" w:rsidRDefault="00625CF4" w:rsidP="00625CF4">
      <w:pPr>
        <w:spacing w:after="0" w:line="240" w:lineRule="auto"/>
        <w:jc w:val="center"/>
        <w:rPr>
          <w:rFonts w:ascii="Times New Roman" w:eastAsia="Times New Roman" w:hAnsi="Times New Roman"/>
          <w:sz w:val="20"/>
          <w:szCs w:val="20"/>
          <w:lang w:eastAsia="ru-RU"/>
        </w:rPr>
      </w:pPr>
      <w:r w:rsidRPr="00625CF4">
        <w:rPr>
          <w:rFonts w:ascii="Times New Roman" w:eastAsia="Times New Roman" w:hAnsi="Times New Roman"/>
          <w:sz w:val="20"/>
          <w:szCs w:val="20"/>
          <w:lang w:val="en-US" w:eastAsia="ru-RU"/>
        </w:rPr>
        <w:t>IX</w:t>
      </w:r>
      <w:r w:rsidRPr="00625CF4">
        <w:rPr>
          <w:rFonts w:ascii="Times New Roman" w:eastAsia="Times New Roman" w:hAnsi="Times New Roman"/>
          <w:sz w:val="20"/>
          <w:szCs w:val="20"/>
          <w:lang w:eastAsia="ru-RU"/>
        </w:rPr>
        <w:t>. Локальные акты, регламентирующие деятельность Школы.</w:t>
      </w:r>
    </w:p>
    <w:p w:rsidR="00625CF4" w:rsidRPr="00625CF4" w:rsidRDefault="00625CF4" w:rsidP="00625CF4">
      <w:pPr>
        <w:spacing w:after="120" w:line="240" w:lineRule="auto"/>
        <w:rPr>
          <w:rFonts w:ascii="Times New Roman" w:eastAsia="Times New Roman" w:hAnsi="Times New Roman"/>
          <w:sz w:val="20"/>
          <w:szCs w:val="20"/>
          <w:lang w:eastAsia="ru-RU"/>
        </w:rPr>
      </w:pPr>
    </w:p>
    <w:p w:rsidR="00625CF4" w:rsidRPr="00625CF4" w:rsidRDefault="00625CF4" w:rsidP="00625CF4">
      <w:pPr>
        <w:shd w:val="clear" w:color="auto" w:fill="FFFFFF"/>
        <w:spacing w:after="0" w:line="240" w:lineRule="auto"/>
        <w:ind w:left="11"/>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9.1.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625CF4" w:rsidRPr="00625CF4" w:rsidRDefault="00625CF4" w:rsidP="00625CF4">
      <w:pPr>
        <w:shd w:val="clear" w:color="auto" w:fill="FFFFFF"/>
        <w:spacing w:after="0" w:line="240" w:lineRule="auto"/>
        <w:ind w:left="11"/>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9.2.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w:t>
      </w:r>
      <w:proofErr w:type="spellStart"/>
      <w:r w:rsidRPr="00625CF4">
        <w:rPr>
          <w:rFonts w:ascii="Times New Roman" w:eastAsia="Times New Roman" w:hAnsi="Times New Roman"/>
          <w:sz w:val="20"/>
          <w:szCs w:val="20"/>
          <w:lang w:eastAsia="ru-RU"/>
        </w:rPr>
        <w:t>Богучанского</w:t>
      </w:r>
      <w:proofErr w:type="spellEnd"/>
      <w:r w:rsidRPr="00625CF4">
        <w:rPr>
          <w:rFonts w:ascii="Times New Roman" w:eastAsia="Times New Roman" w:hAnsi="Times New Roman"/>
          <w:sz w:val="20"/>
          <w:szCs w:val="20"/>
          <w:lang w:eastAsia="ru-RU"/>
        </w:rPr>
        <w:t xml:space="preserve"> района и в порядке, установленном настоящим Уставом.</w:t>
      </w:r>
    </w:p>
    <w:p w:rsidR="00625CF4" w:rsidRPr="00625CF4" w:rsidRDefault="00625CF4" w:rsidP="00625CF4">
      <w:pPr>
        <w:shd w:val="clear" w:color="auto" w:fill="FFFFFF"/>
        <w:spacing w:after="0" w:line="240" w:lineRule="auto"/>
        <w:ind w:left="11"/>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9.3. </w:t>
      </w:r>
      <w:proofErr w:type="gramStart"/>
      <w:r w:rsidRPr="00625CF4">
        <w:rPr>
          <w:rFonts w:ascii="Times New Roman" w:eastAsia="Times New Roman" w:hAnsi="Times New Roman"/>
          <w:sz w:val="20"/>
          <w:szCs w:val="20"/>
          <w:lang w:eastAsia="ru-RU"/>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p>
    <w:p w:rsidR="00625CF4" w:rsidRPr="00625CF4" w:rsidRDefault="00625CF4" w:rsidP="00625CF4">
      <w:pPr>
        <w:shd w:val="clear" w:color="auto" w:fill="FFFFFF"/>
        <w:spacing w:after="0" w:line="240" w:lineRule="auto"/>
        <w:ind w:left="11"/>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9.4.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625CF4" w:rsidRPr="00625CF4" w:rsidRDefault="00625CF4" w:rsidP="00625CF4">
      <w:pPr>
        <w:shd w:val="clear" w:color="auto" w:fill="FFFFFF"/>
        <w:spacing w:after="0" w:line="240" w:lineRule="auto"/>
        <w:ind w:left="11"/>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9.5.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625CF4" w:rsidRPr="00625CF4" w:rsidRDefault="00625CF4" w:rsidP="00625CF4">
      <w:pPr>
        <w:shd w:val="clear" w:color="auto" w:fill="FFFFFF"/>
        <w:spacing w:after="0" w:line="240" w:lineRule="auto"/>
        <w:ind w:left="11"/>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9.6.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625CF4" w:rsidRPr="00625CF4" w:rsidRDefault="00625CF4" w:rsidP="00625CF4">
      <w:pPr>
        <w:spacing w:after="120" w:line="240" w:lineRule="auto"/>
        <w:rPr>
          <w:rFonts w:ascii="Times New Roman" w:eastAsia="Times New Roman" w:hAnsi="Times New Roman"/>
          <w:sz w:val="20"/>
          <w:szCs w:val="20"/>
          <w:lang w:eastAsia="ru-RU"/>
        </w:rPr>
      </w:pPr>
    </w:p>
    <w:p w:rsidR="00625CF4" w:rsidRPr="00625CF4" w:rsidRDefault="00625CF4" w:rsidP="00625CF4">
      <w:pPr>
        <w:shd w:val="clear" w:color="auto" w:fill="FFFFFF"/>
        <w:spacing w:after="0" w:line="240" w:lineRule="auto"/>
        <w:ind w:left="11"/>
        <w:jc w:val="center"/>
        <w:rPr>
          <w:rFonts w:ascii="Times New Roman" w:eastAsia="Times New Roman" w:hAnsi="Times New Roman"/>
          <w:bCs/>
          <w:spacing w:val="-1"/>
          <w:sz w:val="20"/>
          <w:szCs w:val="20"/>
          <w:lang w:eastAsia="ru-RU"/>
        </w:rPr>
      </w:pPr>
      <w:proofErr w:type="gramStart"/>
      <w:r w:rsidRPr="00625CF4">
        <w:rPr>
          <w:rFonts w:ascii="Times New Roman" w:eastAsia="Times New Roman" w:hAnsi="Times New Roman"/>
          <w:bCs/>
          <w:spacing w:val="-1"/>
          <w:sz w:val="20"/>
          <w:szCs w:val="20"/>
          <w:lang w:val="en-US" w:eastAsia="ru-RU"/>
        </w:rPr>
        <w:t>X</w:t>
      </w:r>
      <w:r w:rsidRPr="00625CF4">
        <w:rPr>
          <w:rFonts w:ascii="Times New Roman" w:eastAsia="Times New Roman" w:hAnsi="Times New Roman"/>
          <w:bCs/>
          <w:spacing w:val="-1"/>
          <w:sz w:val="20"/>
          <w:szCs w:val="20"/>
          <w:lang w:eastAsia="ru-RU"/>
        </w:rPr>
        <w:t>. Заключительные положения.</w:t>
      </w:r>
      <w:proofErr w:type="gramEnd"/>
    </w:p>
    <w:p w:rsidR="00625CF4" w:rsidRPr="00625CF4" w:rsidRDefault="00625CF4" w:rsidP="00625CF4">
      <w:pPr>
        <w:shd w:val="clear" w:color="auto" w:fill="FFFFFF"/>
        <w:spacing w:after="0" w:line="240" w:lineRule="auto"/>
        <w:ind w:left="11"/>
        <w:jc w:val="center"/>
        <w:rPr>
          <w:rFonts w:ascii="Times New Roman" w:eastAsia="Times New Roman" w:hAnsi="Times New Roman"/>
          <w:sz w:val="20"/>
          <w:szCs w:val="20"/>
          <w:lang w:eastAsia="ru-RU"/>
        </w:rPr>
      </w:pPr>
    </w:p>
    <w:p w:rsidR="00625CF4" w:rsidRPr="00625CF4" w:rsidRDefault="00625CF4" w:rsidP="00625CF4">
      <w:pPr>
        <w:shd w:val="clear" w:color="auto" w:fill="FFFFFF"/>
        <w:spacing w:after="0" w:line="240" w:lineRule="auto"/>
        <w:ind w:left="11"/>
        <w:jc w:val="both"/>
        <w:rPr>
          <w:rFonts w:ascii="Times New Roman" w:eastAsia="Times New Roman" w:hAnsi="Times New Roman"/>
          <w:sz w:val="20"/>
          <w:szCs w:val="20"/>
          <w:lang w:eastAsia="ru-RU"/>
        </w:rPr>
      </w:pPr>
      <w:r w:rsidRPr="00625CF4">
        <w:rPr>
          <w:rFonts w:ascii="Times New Roman" w:eastAsia="Times New Roman" w:hAnsi="Times New Roman"/>
          <w:spacing w:val="-3"/>
          <w:sz w:val="20"/>
          <w:szCs w:val="20"/>
          <w:lang w:eastAsia="ru-RU"/>
        </w:rPr>
        <w:t xml:space="preserve">10.1. Изменения и дополнения к настоящему Уставу утверждаются </w:t>
      </w:r>
      <w:r w:rsidRPr="00625CF4">
        <w:rPr>
          <w:rFonts w:ascii="Times New Roman" w:eastAsia="Times New Roman" w:hAnsi="Times New Roman"/>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625CF4" w:rsidRPr="00625CF4" w:rsidRDefault="00625CF4" w:rsidP="00625CF4">
      <w:pPr>
        <w:widowControl w:val="0"/>
        <w:shd w:val="clear" w:color="auto" w:fill="FFFFFF"/>
        <w:tabs>
          <w:tab w:val="left" w:pos="1344"/>
        </w:tabs>
        <w:autoSpaceDE w:val="0"/>
        <w:autoSpaceDN w:val="0"/>
        <w:adjustRightInd w:val="0"/>
        <w:spacing w:before="34" w:after="0" w:line="240" w:lineRule="auto"/>
        <w:ind w:right="67"/>
        <w:jc w:val="both"/>
        <w:rPr>
          <w:rFonts w:ascii="Times New Roman" w:eastAsia="Times New Roman" w:hAnsi="Times New Roman"/>
          <w:spacing w:val="-1"/>
          <w:sz w:val="20"/>
          <w:szCs w:val="20"/>
          <w:lang w:eastAsia="ru-RU"/>
        </w:rPr>
      </w:pPr>
    </w:p>
    <w:p w:rsidR="00625CF4" w:rsidRPr="00625CF4" w:rsidRDefault="00625CF4" w:rsidP="00625CF4">
      <w:pPr>
        <w:spacing w:after="120" w:line="240" w:lineRule="auto"/>
        <w:jc w:val="both"/>
        <w:rPr>
          <w:rFonts w:ascii="Times New Roman" w:eastAsia="Times New Roman" w:hAnsi="Times New Roman"/>
          <w:sz w:val="20"/>
          <w:szCs w:val="20"/>
          <w:lang w:eastAsia="ru-RU"/>
        </w:rPr>
      </w:pPr>
      <w:r w:rsidRPr="00625CF4">
        <w:rPr>
          <w:rFonts w:ascii="Times New Roman" w:eastAsia="Times New Roman" w:hAnsi="Times New Roman"/>
          <w:spacing w:val="-1"/>
          <w:sz w:val="20"/>
          <w:szCs w:val="20"/>
          <w:lang w:eastAsia="ru-RU"/>
        </w:rPr>
        <w:lastRenderedPageBreak/>
        <w:t>10.2. Устав муниципального казённого общеобразовательного учреждения «</w:t>
      </w:r>
      <w:proofErr w:type="spellStart"/>
      <w:r w:rsidRPr="00625CF4">
        <w:rPr>
          <w:rFonts w:ascii="Times New Roman" w:eastAsia="Times New Roman" w:hAnsi="Times New Roman"/>
          <w:spacing w:val="-1"/>
          <w:sz w:val="20"/>
          <w:szCs w:val="20"/>
          <w:lang w:eastAsia="ru-RU"/>
        </w:rPr>
        <w:t>Шиверская</w:t>
      </w:r>
      <w:proofErr w:type="spellEnd"/>
      <w:r w:rsidRPr="00625CF4">
        <w:rPr>
          <w:rFonts w:ascii="Times New Roman" w:eastAsia="Times New Roman" w:hAnsi="Times New Roman"/>
          <w:spacing w:val="-1"/>
          <w:sz w:val="20"/>
          <w:szCs w:val="20"/>
          <w:lang w:eastAsia="ru-RU"/>
        </w:rPr>
        <w:t xml:space="preserve"> школа», утвержденный Постановлением администрации </w:t>
      </w:r>
      <w:proofErr w:type="spellStart"/>
      <w:r w:rsidRPr="00625CF4">
        <w:rPr>
          <w:rFonts w:ascii="Times New Roman" w:eastAsia="Times New Roman" w:hAnsi="Times New Roman"/>
          <w:spacing w:val="-1"/>
          <w:sz w:val="20"/>
          <w:szCs w:val="20"/>
          <w:lang w:eastAsia="ru-RU"/>
        </w:rPr>
        <w:t>Богучанского</w:t>
      </w:r>
      <w:proofErr w:type="spellEnd"/>
      <w:r w:rsidRPr="00625CF4">
        <w:rPr>
          <w:rFonts w:ascii="Times New Roman" w:eastAsia="Times New Roman" w:hAnsi="Times New Roman"/>
          <w:spacing w:val="-1"/>
          <w:sz w:val="20"/>
          <w:szCs w:val="20"/>
          <w:lang w:eastAsia="ru-RU"/>
        </w:rPr>
        <w:t xml:space="preserve"> района от 18 января 2016 года № 26-п утрачивает силу с </w:t>
      </w:r>
      <w:r w:rsidRPr="00625CF4">
        <w:rPr>
          <w:rFonts w:ascii="Times New Roman" w:eastAsia="Times New Roman" w:hAnsi="Times New Roman"/>
          <w:sz w:val="20"/>
          <w:szCs w:val="20"/>
          <w:lang w:eastAsia="ru-RU"/>
        </w:rPr>
        <w:t>момента государственной регистрации настоящего Устава в порядке, установленном действующим законодательством.</w:t>
      </w:r>
    </w:p>
    <w:p w:rsidR="00625CF4" w:rsidRPr="00CE7A11" w:rsidRDefault="00625CF4" w:rsidP="00625CF4">
      <w:pPr>
        <w:spacing w:after="0" w:line="240" w:lineRule="auto"/>
        <w:rPr>
          <w:rFonts w:ascii="Times New Roman" w:eastAsia="Times New Roman" w:hAnsi="Times New Roman"/>
          <w:sz w:val="20"/>
          <w:szCs w:val="20"/>
          <w:lang w:eastAsia="ru-RU"/>
        </w:rPr>
      </w:pPr>
    </w:p>
    <w:p w:rsidR="00625CF4" w:rsidRPr="00625CF4" w:rsidRDefault="00625CF4" w:rsidP="00625CF4">
      <w:pPr>
        <w:spacing w:after="0" w:line="240" w:lineRule="auto"/>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Устав принят общим собранием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(конференцией) работников Муниципального казённого</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общеобразовательного учреждения «</w:t>
      </w:r>
      <w:proofErr w:type="spellStart"/>
      <w:r w:rsidRPr="00625CF4">
        <w:rPr>
          <w:rFonts w:ascii="Times New Roman" w:eastAsia="Times New Roman" w:hAnsi="Times New Roman"/>
          <w:sz w:val="20"/>
          <w:szCs w:val="20"/>
          <w:lang w:eastAsia="ru-RU"/>
        </w:rPr>
        <w:t>Шиверская</w:t>
      </w:r>
      <w:proofErr w:type="spellEnd"/>
      <w:r w:rsidRPr="00625CF4">
        <w:rPr>
          <w:rFonts w:ascii="Times New Roman" w:eastAsia="Times New Roman" w:hAnsi="Times New Roman"/>
          <w:sz w:val="20"/>
          <w:szCs w:val="20"/>
          <w:lang w:eastAsia="ru-RU"/>
        </w:rPr>
        <w:t xml:space="preserve"> школа».</w:t>
      </w:r>
    </w:p>
    <w:p w:rsidR="00625CF4" w:rsidRPr="00625CF4" w:rsidRDefault="00625CF4" w:rsidP="00625CF4">
      <w:pPr>
        <w:spacing w:after="0" w:line="240" w:lineRule="auto"/>
        <w:jc w:val="both"/>
        <w:rPr>
          <w:rFonts w:ascii="Times New Roman" w:eastAsia="Times New Roman" w:hAnsi="Times New Roman"/>
          <w:sz w:val="20"/>
          <w:szCs w:val="20"/>
          <w:lang w:eastAsia="ru-RU"/>
        </w:rPr>
      </w:pP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Протокол № 1 </w:t>
      </w:r>
    </w:p>
    <w:p w:rsidR="00625CF4" w:rsidRPr="00625CF4" w:rsidRDefault="00625CF4" w:rsidP="00625CF4">
      <w:pPr>
        <w:spacing w:after="0" w:line="240" w:lineRule="auto"/>
        <w:jc w:val="both"/>
        <w:rPr>
          <w:rFonts w:ascii="Times New Roman" w:eastAsia="Times New Roman" w:hAnsi="Times New Roman"/>
          <w:sz w:val="20"/>
          <w:szCs w:val="20"/>
          <w:lang w:eastAsia="ru-RU"/>
        </w:rPr>
      </w:pPr>
      <w:r w:rsidRPr="00625CF4">
        <w:rPr>
          <w:rFonts w:ascii="Times New Roman" w:eastAsia="Times New Roman" w:hAnsi="Times New Roman"/>
          <w:sz w:val="20"/>
          <w:szCs w:val="20"/>
          <w:lang w:eastAsia="ru-RU"/>
        </w:rPr>
        <w:t xml:space="preserve"> от 04.02.2020г.</w:t>
      </w:r>
    </w:p>
    <w:p w:rsidR="00AD20AB" w:rsidRPr="00090769" w:rsidRDefault="00AD20AB" w:rsidP="006F71FF">
      <w:pPr>
        <w:spacing w:after="0" w:line="240" w:lineRule="auto"/>
        <w:rPr>
          <w:rFonts w:ascii="Times New Roman" w:hAnsi="Times New Roman"/>
          <w:sz w:val="20"/>
          <w:szCs w:val="20"/>
          <w:lang w:val="en-US"/>
        </w:rPr>
      </w:pPr>
    </w:p>
    <w:p w:rsidR="00AD20AB" w:rsidRPr="00AD20AB" w:rsidRDefault="00AD20AB" w:rsidP="00AD20AB">
      <w:pPr>
        <w:jc w:val="center"/>
        <w:rPr>
          <w:sz w:val="28"/>
          <w:szCs w:val="28"/>
          <w:lang w:val="en-US"/>
        </w:rPr>
      </w:pPr>
      <w:r>
        <w:rPr>
          <w:noProof/>
          <w:sz w:val="28"/>
          <w:szCs w:val="28"/>
          <w:lang w:eastAsia="ru-RU"/>
        </w:rPr>
        <w:drawing>
          <wp:inline distT="0" distB="0" distL="0" distR="0">
            <wp:extent cx="474345" cy="560705"/>
            <wp:effectExtent l="19050" t="0" r="190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4345" cy="560705"/>
                    </a:xfrm>
                    <a:prstGeom prst="rect">
                      <a:avLst/>
                    </a:prstGeom>
                    <a:noFill/>
                    <a:ln w="9525">
                      <a:noFill/>
                      <a:miter lim="800000"/>
                      <a:headEnd/>
                      <a:tailEnd/>
                    </a:ln>
                  </pic:spPr>
                </pic:pic>
              </a:graphicData>
            </a:graphic>
          </wp:inline>
        </w:drawing>
      </w:r>
    </w:p>
    <w:p w:rsidR="00AD20AB" w:rsidRPr="00AD20AB" w:rsidRDefault="00AD20AB" w:rsidP="00AD20AB">
      <w:pPr>
        <w:spacing w:after="0" w:line="240" w:lineRule="auto"/>
        <w:jc w:val="center"/>
        <w:rPr>
          <w:rFonts w:ascii="Times New Roman" w:hAnsi="Times New Roman"/>
          <w:sz w:val="18"/>
          <w:szCs w:val="20"/>
        </w:rPr>
      </w:pPr>
      <w:r w:rsidRPr="00AD20AB">
        <w:rPr>
          <w:rFonts w:ascii="Times New Roman" w:hAnsi="Times New Roman"/>
          <w:sz w:val="18"/>
          <w:szCs w:val="20"/>
        </w:rPr>
        <w:t>АДМИНИСТРАЦИЯ БОГУЧАНСКОГО РАЙОНА</w:t>
      </w:r>
    </w:p>
    <w:p w:rsidR="00AD20AB" w:rsidRPr="00AD20AB" w:rsidRDefault="00AD20AB" w:rsidP="00AD20AB">
      <w:pPr>
        <w:spacing w:after="0" w:line="240" w:lineRule="auto"/>
        <w:jc w:val="center"/>
        <w:rPr>
          <w:rFonts w:ascii="Times New Roman" w:hAnsi="Times New Roman"/>
          <w:sz w:val="18"/>
          <w:szCs w:val="20"/>
        </w:rPr>
      </w:pPr>
      <w:proofErr w:type="gramStart"/>
      <w:r w:rsidRPr="00AD20AB">
        <w:rPr>
          <w:rFonts w:ascii="Times New Roman" w:hAnsi="Times New Roman"/>
          <w:sz w:val="18"/>
          <w:szCs w:val="20"/>
        </w:rPr>
        <w:t>П</w:t>
      </w:r>
      <w:proofErr w:type="gramEnd"/>
      <w:r w:rsidRPr="00AD20AB">
        <w:rPr>
          <w:rFonts w:ascii="Times New Roman" w:hAnsi="Times New Roman"/>
          <w:sz w:val="18"/>
          <w:szCs w:val="20"/>
        </w:rPr>
        <w:t xml:space="preserve"> О С Т А Н О В Л Е Н И Е</w:t>
      </w:r>
    </w:p>
    <w:p w:rsidR="00AD20AB" w:rsidRPr="00AD20AB" w:rsidRDefault="00AD20AB" w:rsidP="00AD20AB">
      <w:pPr>
        <w:spacing w:after="0" w:line="240" w:lineRule="auto"/>
        <w:jc w:val="center"/>
        <w:rPr>
          <w:rFonts w:ascii="Times New Roman" w:hAnsi="Times New Roman"/>
          <w:sz w:val="20"/>
          <w:szCs w:val="20"/>
        </w:rPr>
      </w:pPr>
      <w:r w:rsidRPr="00AD20AB">
        <w:rPr>
          <w:rFonts w:ascii="Times New Roman" w:hAnsi="Times New Roman"/>
          <w:sz w:val="20"/>
          <w:szCs w:val="20"/>
        </w:rPr>
        <w:t>«21» 02. 2020</w:t>
      </w:r>
      <w:r w:rsidRPr="00AD20AB">
        <w:rPr>
          <w:rFonts w:ascii="Times New Roman" w:hAnsi="Times New Roman"/>
          <w:sz w:val="20"/>
          <w:szCs w:val="20"/>
        </w:rPr>
        <w:tab/>
      </w:r>
      <w:r w:rsidRPr="00AD20AB">
        <w:rPr>
          <w:rFonts w:ascii="Times New Roman" w:hAnsi="Times New Roman"/>
          <w:sz w:val="20"/>
          <w:szCs w:val="20"/>
        </w:rPr>
        <w:tab/>
        <w:t xml:space="preserve">              с. </w:t>
      </w:r>
      <w:proofErr w:type="spellStart"/>
      <w:r w:rsidRPr="00AD20AB">
        <w:rPr>
          <w:rFonts w:ascii="Times New Roman" w:hAnsi="Times New Roman"/>
          <w:sz w:val="20"/>
          <w:szCs w:val="20"/>
        </w:rPr>
        <w:t>Богучаны</w:t>
      </w:r>
      <w:proofErr w:type="spellEnd"/>
      <w:r w:rsidRPr="00AD20AB">
        <w:rPr>
          <w:rFonts w:ascii="Times New Roman" w:hAnsi="Times New Roman"/>
          <w:sz w:val="20"/>
          <w:szCs w:val="20"/>
        </w:rPr>
        <w:t xml:space="preserve">                                            № 186 - </w:t>
      </w:r>
      <w:proofErr w:type="spellStart"/>
      <w:proofErr w:type="gramStart"/>
      <w:r w:rsidRPr="00AD20AB">
        <w:rPr>
          <w:rFonts w:ascii="Times New Roman" w:hAnsi="Times New Roman"/>
          <w:sz w:val="20"/>
          <w:szCs w:val="20"/>
        </w:rPr>
        <w:t>п</w:t>
      </w:r>
      <w:proofErr w:type="spellEnd"/>
      <w:proofErr w:type="gramEnd"/>
    </w:p>
    <w:p w:rsidR="00AD20AB" w:rsidRPr="00CE7A11" w:rsidRDefault="00AD20AB" w:rsidP="00AD20AB">
      <w:pPr>
        <w:spacing w:after="0" w:line="240" w:lineRule="auto"/>
        <w:rPr>
          <w:rFonts w:ascii="Times New Roman" w:hAnsi="Times New Roman"/>
          <w:sz w:val="20"/>
          <w:szCs w:val="20"/>
        </w:rPr>
      </w:pPr>
    </w:p>
    <w:p w:rsidR="00AD20AB" w:rsidRPr="00AD20AB" w:rsidRDefault="00AD20AB" w:rsidP="00AD20AB">
      <w:pPr>
        <w:tabs>
          <w:tab w:val="left" w:pos="940"/>
        </w:tabs>
        <w:spacing w:after="0" w:line="240" w:lineRule="auto"/>
        <w:jc w:val="center"/>
        <w:rPr>
          <w:rFonts w:ascii="Times New Roman" w:hAnsi="Times New Roman"/>
          <w:sz w:val="20"/>
          <w:szCs w:val="20"/>
        </w:rPr>
      </w:pPr>
      <w:r w:rsidRPr="00AD20AB">
        <w:rPr>
          <w:rFonts w:ascii="Times New Roman" w:hAnsi="Times New Roman"/>
          <w:sz w:val="20"/>
          <w:szCs w:val="20"/>
        </w:rPr>
        <w:t xml:space="preserve">Об утверждении Устава Муниципального казённого общеобразовательного учреждения  </w:t>
      </w:r>
      <w:proofErr w:type="spellStart"/>
      <w:r w:rsidRPr="00AD20AB">
        <w:rPr>
          <w:rFonts w:ascii="Times New Roman" w:hAnsi="Times New Roman"/>
          <w:sz w:val="20"/>
          <w:szCs w:val="20"/>
        </w:rPr>
        <w:t>Таежнинская</w:t>
      </w:r>
      <w:proofErr w:type="spellEnd"/>
      <w:r w:rsidRPr="00AD20AB">
        <w:rPr>
          <w:rFonts w:ascii="Times New Roman" w:hAnsi="Times New Roman"/>
          <w:sz w:val="20"/>
          <w:szCs w:val="20"/>
        </w:rPr>
        <w:t xml:space="preserve">  школа №7  в новой редакции</w:t>
      </w:r>
    </w:p>
    <w:p w:rsidR="00AD20AB" w:rsidRPr="00AD20AB" w:rsidRDefault="00AD20AB" w:rsidP="00AD20AB">
      <w:pPr>
        <w:tabs>
          <w:tab w:val="left" w:pos="7095"/>
        </w:tabs>
        <w:spacing w:after="0" w:line="240" w:lineRule="auto"/>
        <w:rPr>
          <w:rFonts w:ascii="Times New Roman" w:hAnsi="Times New Roman"/>
          <w:sz w:val="20"/>
          <w:szCs w:val="20"/>
        </w:rPr>
      </w:pPr>
      <w:r w:rsidRPr="00AD20AB">
        <w:rPr>
          <w:rFonts w:ascii="Times New Roman" w:hAnsi="Times New Roman"/>
          <w:sz w:val="20"/>
          <w:szCs w:val="20"/>
        </w:rPr>
        <w:tab/>
      </w:r>
    </w:p>
    <w:p w:rsidR="00AD20AB" w:rsidRPr="00AD20AB" w:rsidRDefault="00AD20AB" w:rsidP="00AD20AB">
      <w:pPr>
        <w:tabs>
          <w:tab w:val="left" w:pos="940"/>
        </w:tabs>
        <w:spacing w:after="0" w:line="240" w:lineRule="auto"/>
        <w:ind w:firstLine="567"/>
        <w:jc w:val="both"/>
        <w:rPr>
          <w:rFonts w:ascii="Times New Roman" w:hAnsi="Times New Roman"/>
          <w:sz w:val="20"/>
          <w:szCs w:val="20"/>
        </w:rPr>
      </w:pPr>
      <w:proofErr w:type="gramStart"/>
      <w:r w:rsidRPr="00AD20AB">
        <w:rPr>
          <w:rFonts w:ascii="Times New Roman" w:hAnsi="Times New Roman"/>
          <w:sz w:val="20"/>
          <w:szCs w:val="20"/>
        </w:rPr>
        <w:t xml:space="preserve">В целях приведения правовых актов администрации </w:t>
      </w:r>
      <w:proofErr w:type="spellStart"/>
      <w:r w:rsidRPr="00AD20AB">
        <w:rPr>
          <w:rFonts w:ascii="Times New Roman" w:hAnsi="Times New Roman"/>
          <w:sz w:val="20"/>
          <w:szCs w:val="20"/>
        </w:rPr>
        <w:t>Богучанского</w:t>
      </w:r>
      <w:proofErr w:type="spellEnd"/>
      <w:r w:rsidRPr="00AD20AB">
        <w:rPr>
          <w:rFonts w:ascii="Times New Roman" w:hAnsi="Times New Roman"/>
          <w:sz w:val="20"/>
          <w:szCs w:val="20"/>
        </w:rPr>
        <w:t xml:space="preserve">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w:t>
      </w:r>
      <w:proofErr w:type="spellStart"/>
      <w:r w:rsidRPr="00AD20AB">
        <w:rPr>
          <w:rFonts w:ascii="Times New Roman" w:hAnsi="Times New Roman"/>
          <w:sz w:val="20"/>
          <w:szCs w:val="20"/>
        </w:rPr>
        <w:t>Богучанского</w:t>
      </w:r>
      <w:proofErr w:type="spellEnd"/>
      <w:r w:rsidRPr="00AD20AB">
        <w:rPr>
          <w:rFonts w:ascii="Times New Roman" w:hAnsi="Times New Roman"/>
          <w:sz w:val="20"/>
          <w:szCs w:val="20"/>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w:t>
      </w:r>
      <w:proofErr w:type="gramEnd"/>
      <w:r w:rsidRPr="00AD20AB">
        <w:rPr>
          <w:rFonts w:ascii="Times New Roman" w:hAnsi="Times New Roman"/>
          <w:sz w:val="20"/>
          <w:szCs w:val="20"/>
        </w:rPr>
        <w:t xml:space="preserve"> ст. ст.7,43,47 Устава </w:t>
      </w:r>
      <w:proofErr w:type="spellStart"/>
      <w:r w:rsidRPr="00AD20AB">
        <w:rPr>
          <w:rFonts w:ascii="Times New Roman" w:hAnsi="Times New Roman"/>
          <w:sz w:val="20"/>
          <w:szCs w:val="20"/>
        </w:rPr>
        <w:t>Богучанского</w:t>
      </w:r>
      <w:proofErr w:type="spellEnd"/>
      <w:r w:rsidRPr="00AD20AB">
        <w:rPr>
          <w:rFonts w:ascii="Times New Roman" w:hAnsi="Times New Roman"/>
          <w:sz w:val="20"/>
          <w:szCs w:val="20"/>
        </w:rPr>
        <w:t xml:space="preserve"> района Красноярского края, </w:t>
      </w:r>
    </w:p>
    <w:p w:rsidR="00AD20AB" w:rsidRPr="00AD20AB" w:rsidRDefault="00AD20AB" w:rsidP="00AD20AB">
      <w:pPr>
        <w:tabs>
          <w:tab w:val="left" w:pos="940"/>
        </w:tabs>
        <w:spacing w:after="0" w:line="240" w:lineRule="auto"/>
        <w:ind w:firstLine="567"/>
        <w:jc w:val="both"/>
        <w:rPr>
          <w:rFonts w:ascii="Times New Roman" w:hAnsi="Times New Roman"/>
          <w:sz w:val="20"/>
          <w:szCs w:val="20"/>
        </w:rPr>
      </w:pPr>
    </w:p>
    <w:p w:rsidR="00AD20AB" w:rsidRPr="00AD20AB" w:rsidRDefault="00AD20AB" w:rsidP="00AD20AB">
      <w:pPr>
        <w:tabs>
          <w:tab w:val="left" w:pos="940"/>
        </w:tabs>
        <w:spacing w:after="0" w:line="240" w:lineRule="auto"/>
        <w:ind w:firstLine="567"/>
        <w:jc w:val="both"/>
        <w:rPr>
          <w:rFonts w:ascii="Times New Roman" w:hAnsi="Times New Roman"/>
          <w:sz w:val="20"/>
          <w:szCs w:val="20"/>
        </w:rPr>
      </w:pPr>
      <w:r w:rsidRPr="00AD20AB">
        <w:rPr>
          <w:rFonts w:ascii="Times New Roman" w:hAnsi="Times New Roman"/>
          <w:sz w:val="20"/>
          <w:szCs w:val="20"/>
        </w:rPr>
        <w:t>ПОСТАНОВЛЯЮ:</w:t>
      </w:r>
    </w:p>
    <w:p w:rsidR="00AD20AB" w:rsidRPr="00AD20AB" w:rsidRDefault="00AD20AB" w:rsidP="00486613">
      <w:pPr>
        <w:pStyle w:val="affff8"/>
        <w:numPr>
          <w:ilvl w:val="0"/>
          <w:numId w:val="26"/>
        </w:numPr>
        <w:tabs>
          <w:tab w:val="left" w:pos="426"/>
        </w:tabs>
        <w:autoSpaceDE w:val="0"/>
        <w:autoSpaceDN w:val="0"/>
        <w:adjustRightInd w:val="0"/>
        <w:spacing w:after="0" w:line="240" w:lineRule="auto"/>
        <w:jc w:val="both"/>
        <w:rPr>
          <w:rFonts w:ascii="Times New Roman" w:hAnsi="Times New Roman"/>
          <w:sz w:val="20"/>
          <w:szCs w:val="20"/>
        </w:rPr>
      </w:pPr>
      <w:r w:rsidRPr="00AD20AB">
        <w:rPr>
          <w:rFonts w:ascii="Times New Roman" w:hAnsi="Times New Roman"/>
          <w:sz w:val="20"/>
          <w:szCs w:val="20"/>
        </w:rPr>
        <w:t xml:space="preserve">Утвердить Устав Муниципального казённого общеобразовательного учреждения </w:t>
      </w:r>
      <w:proofErr w:type="spellStart"/>
      <w:r w:rsidRPr="00AD20AB">
        <w:rPr>
          <w:rFonts w:ascii="Times New Roman" w:hAnsi="Times New Roman"/>
          <w:sz w:val="20"/>
          <w:szCs w:val="20"/>
        </w:rPr>
        <w:t>Таежнинская</w:t>
      </w:r>
      <w:proofErr w:type="spellEnd"/>
      <w:r w:rsidRPr="00AD20AB">
        <w:rPr>
          <w:rFonts w:ascii="Times New Roman" w:hAnsi="Times New Roman"/>
          <w:sz w:val="20"/>
          <w:szCs w:val="20"/>
        </w:rPr>
        <w:t xml:space="preserve">  школа №7   в новой редакции   согласно приложению</w:t>
      </w:r>
      <w:proofErr w:type="gramStart"/>
      <w:r w:rsidRPr="00AD20AB">
        <w:rPr>
          <w:rFonts w:ascii="Times New Roman" w:hAnsi="Times New Roman"/>
          <w:sz w:val="20"/>
          <w:szCs w:val="20"/>
        </w:rPr>
        <w:t>1</w:t>
      </w:r>
      <w:proofErr w:type="gramEnd"/>
      <w:r w:rsidRPr="00AD20AB">
        <w:rPr>
          <w:rFonts w:ascii="Times New Roman" w:hAnsi="Times New Roman"/>
          <w:sz w:val="20"/>
          <w:szCs w:val="20"/>
        </w:rPr>
        <w:t>.</w:t>
      </w:r>
    </w:p>
    <w:p w:rsidR="00AD20AB" w:rsidRPr="00AD20AB" w:rsidRDefault="00AD20AB" w:rsidP="00486613">
      <w:pPr>
        <w:pStyle w:val="affff8"/>
        <w:numPr>
          <w:ilvl w:val="0"/>
          <w:numId w:val="26"/>
        </w:numPr>
        <w:tabs>
          <w:tab w:val="left" w:pos="426"/>
        </w:tabs>
        <w:autoSpaceDE w:val="0"/>
        <w:autoSpaceDN w:val="0"/>
        <w:adjustRightInd w:val="0"/>
        <w:spacing w:after="0" w:line="240" w:lineRule="auto"/>
        <w:ind w:left="0" w:firstLine="851"/>
        <w:jc w:val="both"/>
        <w:rPr>
          <w:rFonts w:ascii="Times New Roman" w:hAnsi="Times New Roman"/>
          <w:sz w:val="20"/>
          <w:szCs w:val="20"/>
        </w:rPr>
      </w:pPr>
      <w:r w:rsidRPr="00AD20AB">
        <w:rPr>
          <w:rFonts w:ascii="Times New Roman" w:hAnsi="Times New Roman"/>
          <w:sz w:val="20"/>
          <w:szCs w:val="20"/>
        </w:rPr>
        <w:t xml:space="preserve">Директору  Муниципального казенного общеобразовательного учреждения </w:t>
      </w:r>
      <w:proofErr w:type="spellStart"/>
      <w:r w:rsidRPr="00AD20AB">
        <w:rPr>
          <w:rFonts w:ascii="Times New Roman" w:hAnsi="Times New Roman"/>
          <w:sz w:val="20"/>
          <w:szCs w:val="20"/>
        </w:rPr>
        <w:t>Таежнинская</w:t>
      </w:r>
      <w:proofErr w:type="spellEnd"/>
      <w:r w:rsidRPr="00AD20AB">
        <w:rPr>
          <w:rFonts w:ascii="Times New Roman" w:hAnsi="Times New Roman"/>
          <w:sz w:val="20"/>
          <w:szCs w:val="20"/>
        </w:rPr>
        <w:t xml:space="preserve"> школа №7 выступить заявителем для государственной регистрации изменений, внесенных в учредительный документ юридического лица, в регистрирующий орган в установленный законом срок.</w:t>
      </w:r>
    </w:p>
    <w:p w:rsidR="00AD20AB" w:rsidRPr="00AD20AB" w:rsidRDefault="00AD20AB" w:rsidP="00486613">
      <w:pPr>
        <w:pStyle w:val="affff8"/>
        <w:numPr>
          <w:ilvl w:val="0"/>
          <w:numId w:val="26"/>
        </w:numPr>
        <w:tabs>
          <w:tab w:val="left" w:pos="426"/>
        </w:tabs>
        <w:autoSpaceDE w:val="0"/>
        <w:autoSpaceDN w:val="0"/>
        <w:adjustRightInd w:val="0"/>
        <w:spacing w:after="0" w:line="240" w:lineRule="auto"/>
        <w:ind w:left="0" w:firstLine="851"/>
        <w:jc w:val="both"/>
        <w:rPr>
          <w:rFonts w:ascii="Times New Roman" w:hAnsi="Times New Roman"/>
          <w:sz w:val="20"/>
          <w:szCs w:val="20"/>
        </w:rPr>
      </w:pPr>
      <w:r w:rsidRPr="00AD20AB">
        <w:rPr>
          <w:rFonts w:ascii="Times New Roman" w:hAnsi="Times New Roman"/>
          <w:sz w:val="20"/>
          <w:szCs w:val="20"/>
        </w:rPr>
        <w:t xml:space="preserve">Признать утратившим силу постановление администрации </w:t>
      </w:r>
      <w:proofErr w:type="spellStart"/>
      <w:r w:rsidRPr="00AD20AB">
        <w:rPr>
          <w:rFonts w:ascii="Times New Roman" w:hAnsi="Times New Roman"/>
          <w:sz w:val="20"/>
          <w:szCs w:val="20"/>
        </w:rPr>
        <w:t>Богучанского</w:t>
      </w:r>
      <w:proofErr w:type="spellEnd"/>
      <w:r w:rsidRPr="00AD20AB">
        <w:rPr>
          <w:rFonts w:ascii="Times New Roman" w:hAnsi="Times New Roman"/>
          <w:sz w:val="20"/>
          <w:szCs w:val="20"/>
        </w:rPr>
        <w:t xml:space="preserve"> района от </w:t>
      </w:r>
      <w:r w:rsidRPr="00AD20AB">
        <w:rPr>
          <w:rFonts w:ascii="Times New Roman" w:hAnsi="Times New Roman"/>
          <w:spacing w:val="-1"/>
          <w:sz w:val="20"/>
          <w:szCs w:val="20"/>
        </w:rPr>
        <w:t>13.01.2016</w:t>
      </w:r>
      <w:r w:rsidRPr="00AD20AB">
        <w:rPr>
          <w:rFonts w:ascii="Times New Roman" w:hAnsi="Times New Roman"/>
          <w:sz w:val="20"/>
          <w:szCs w:val="20"/>
          <w:shd w:val="clear" w:color="auto" w:fill="FFFFFF"/>
        </w:rPr>
        <w:t xml:space="preserve"> №</w:t>
      </w:r>
      <w:r w:rsidRPr="00AD20AB">
        <w:rPr>
          <w:rFonts w:ascii="Times New Roman" w:hAnsi="Times New Roman"/>
          <w:spacing w:val="-1"/>
          <w:sz w:val="20"/>
          <w:szCs w:val="20"/>
        </w:rPr>
        <w:t xml:space="preserve">5-п </w:t>
      </w:r>
      <w:r w:rsidRPr="00AD20AB">
        <w:rPr>
          <w:rFonts w:ascii="Times New Roman" w:hAnsi="Times New Roman"/>
          <w:sz w:val="20"/>
          <w:szCs w:val="20"/>
        </w:rPr>
        <w:t xml:space="preserve">«Об утверждении Устава Муниципального казённого общеобразовательного учреждения </w:t>
      </w:r>
      <w:proofErr w:type="spellStart"/>
      <w:r w:rsidRPr="00AD20AB">
        <w:rPr>
          <w:rFonts w:ascii="Times New Roman" w:hAnsi="Times New Roman"/>
          <w:sz w:val="20"/>
          <w:szCs w:val="20"/>
        </w:rPr>
        <w:t>Таежнинская</w:t>
      </w:r>
      <w:proofErr w:type="spellEnd"/>
      <w:r w:rsidRPr="00AD20AB">
        <w:rPr>
          <w:rFonts w:ascii="Times New Roman" w:hAnsi="Times New Roman"/>
          <w:sz w:val="20"/>
          <w:szCs w:val="20"/>
        </w:rPr>
        <w:t xml:space="preserve">  школа №7»</w:t>
      </w:r>
    </w:p>
    <w:p w:rsidR="00AD20AB" w:rsidRPr="00AD20AB" w:rsidRDefault="00AD20AB" w:rsidP="00486613">
      <w:pPr>
        <w:pStyle w:val="affff8"/>
        <w:numPr>
          <w:ilvl w:val="0"/>
          <w:numId w:val="26"/>
        </w:numPr>
        <w:tabs>
          <w:tab w:val="left" w:pos="426"/>
        </w:tabs>
        <w:autoSpaceDE w:val="0"/>
        <w:autoSpaceDN w:val="0"/>
        <w:adjustRightInd w:val="0"/>
        <w:spacing w:after="0" w:line="240" w:lineRule="auto"/>
        <w:ind w:left="0" w:firstLine="851"/>
        <w:jc w:val="both"/>
        <w:rPr>
          <w:rFonts w:ascii="Times New Roman" w:hAnsi="Times New Roman"/>
          <w:sz w:val="20"/>
          <w:szCs w:val="20"/>
        </w:rPr>
      </w:pPr>
      <w:proofErr w:type="gramStart"/>
      <w:r w:rsidRPr="00AD20AB">
        <w:rPr>
          <w:rFonts w:ascii="Times New Roman" w:hAnsi="Times New Roman"/>
          <w:sz w:val="20"/>
          <w:szCs w:val="20"/>
        </w:rPr>
        <w:t>Контроль за</w:t>
      </w:r>
      <w:proofErr w:type="gramEnd"/>
      <w:r w:rsidRPr="00AD20AB">
        <w:rPr>
          <w:rFonts w:ascii="Times New Roman" w:hAnsi="Times New Roman"/>
          <w:sz w:val="20"/>
          <w:szCs w:val="20"/>
        </w:rPr>
        <w:t xml:space="preserve"> исполнением настоящего постановления возложить на заместителя  Главы </w:t>
      </w:r>
      <w:proofErr w:type="spellStart"/>
      <w:r w:rsidRPr="00AD20AB">
        <w:rPr>
          <w:rFonts w:ascii="Times New Roman" w:hAnsi="Times New Roman"/>
          <w:sz w:val="20"/>
          <w:szCs w:val="20"/>
        </w:rPr>
        <w:t>Богучанского</w:t>
      </w:r>
      <w:proofErr w:type="spellEnd"/>
      <w:r w:rsidRPr="00AD20AB">
        <w:rPr>
          <w:rFonts w:ascii="Times New Roman" w:hAnsi="Times New Roman"/>
          <w:sz w:val="20"/>
          <w:szCs w:val="20"/>
        </w:rPr>
        <w:t xml:space="preserve"> района  по социальным вопросам                 И.М. Брюханова. </w:t>
      </w:r>
    </w:p>
    <w:p w:rsidR="00AD20AB" w:rsidRPr="00AD20AB" w:rsidRDefault="00AD20AB" w:rsidP="00486613">
      <w:pPr>
        <w:pStyle w:val="ConsPlusNormal"/>
        <w:widowControl/>
        <w:numPr>
          <w:ilvl w:val="0"/>
          <w:numId w:val="26"/>
        </w:numPr>
        <w:tabs>
          <w:tab w:val="left" w:pos="426"/>
        </w:tabs>
        <w:ind w:left="0" w:firstLine="851"/>
        <w:jc w:val="both"/>
        <w:rPr>
          <w:rFonts w:ascii="Times New Roman" w:hAnsi="Times New Roman" w:cs="Times New Roman"/>
        </w:rPr>
      </w:pPr>
      <w:r w:rsidRPr="00AD20AB">
        <w:rPr>
          <w:rFonts w:ascii="Times New Roman" w:hAnsi="Times New Roman" w:cs="Times New Roman"/>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AD20AB">
        <w:rPr>
          <w:rFonts w:ascii="Times New Roman" w:hAnsi="Times New Roman" w:cs="Times New Roman"/>
        </w:rPr>
        <w:t>Богучанского</w:t>
      </w:r>
      <w:proofErr w:type="spellEnd"/>
      <w:r w:rsidRPr="00AD20AB">
        <w:rPr>
          <w:rFonts w:ascii="Times New Roman" w:hAnsi="Times New Roman" w:cs="Times New Roman"/>
        </w:rPr>
        <w:t xml:space="preserve"> района.</w:t>
      </w:r>
    </w:p>
    <w:p w:rsidR="00AD20AB" w:rsidRPr="00CE7A11" w:rsidRDefault="00AD20AB" w:rsidP="00AD20AB">
      <w:pPr>
        <w:spacing w:after="0" w:line="240" w:lineRule="auto"/>
        <w:jc w:val="both"/>
        <w:rPr>
          <w:rFonts w:ascii="Times New Roman" w:hAnsi="Times New Roman"/>
          <w:sz w:val="20"/>
          <w:szCs w:val="20"/>
        </w:rPr>
      </w:pPr>
    </w:p>
    <w:p w:rsidR="00AD20AB" w:rsidRPr="00CE7A11" w:rsidRDefault="00AD20AB" w:rsidP="00AD20AB">
      <w:pPr>
        <w:spacing w:after="0" w:line="240" w:lineRule="auto"/>
        <w:rPr>
          <w:rFonts w:ascii="Times New Roman" w:hAnsi="Times New Roman"/>
          <w:sz w:val="20"/>
          <w:szCs w:val="20"/>
        </w:rPr>
      </w:pPr>
      <w:r w:rsidRPr="00AD20AB">
        <w:rPr>
          <w:rFonts w:ascii="Times New Roman" w:hAnsi="Times New Roman"/>
          <w:sz w:val="20"/>
          <w:szCs w:val="20"/>
        </w:rPr>
        <w:t xml:space="preserve">     И.о Главы </w:t>
      </w:r>
      <w:proofErr w:type="spellStart"/>
      <w:r w:rsidRPr="00AD20AB">
        <w:rPr>
          <w:rFonts w:ascii="Times New Roman" w:hAnsi="Times New Roman"/>
          <w:sz w:val="20"/>
          <w:szCs w:val="20"/>
        </w:rPr>
        <w:t>Богучанского</w:t>
      </w:r>
      <w:proofErr w:type="spellEnd"/>
      <w:r w:rsidRPr="00AD20AB">
        <w:rPr>
          <w:rFonts w:ascii="Times New Roman" w:hAnsi="Times New Roman"/>
          <w:sz w:val="20"/>
          <w:szCs w:val="20"/>
        </w:rPr>
        <w:t xml:space="preserve"> района</w:t>
      </w:r>
      <w:r w:rsidRPr="00AD20AB">
        <w:rPr>
          <w:rFonts w:ascii="Times New Roman" w:hAnsi="Times New Roman"/>
          <w:sz w:val="20"/>
          <w:szCs w:val="20"/>
        </w:rPr>
        <w:tab/>
      </w:r>
      <w:r w:rsidRPr="00AD20AB">
        <w:rPr>
          <w:rFonts w:ascii="Times New Roman" w:hAnsi="Times New Roman"/>
          <w:sz w:val="20"/>
          <w:szCs w:val="20"/>
        </w:rPr>
        <w:tab/>
        <w:t xml:space="preserve">                                      И.М. </w:t>
      </w:r>
      <w:proofErr w:type="gramStart"/>
      <w:r w:rsidRPr="00AD20AB">
        <w:rPr>
          <w:rFonts w:ascii="Times New Roman" w:hAnsi="Times New Roman"/>
          <w:sz w:val="20"/>
          <w:szCs w:val="20"/>
        </w:rPr>
        <w:t>Брюханов</w:t>
      </w:r>
      <w:proofErr w:type="gramEnd"/>
    </w:p>
    <w:p w:rsidR="00AD20AB" w:rsidRPr="00090769" w:rsidRDefault="00AD20AB" w:rsidP="00AD20AB">
      <w:pPr>
        <w:spacing w:after="0" w:line="240" w:lineRule="auto"/>
        <w:rPr>
          <w:rFonts w:ascii="Times New Roman" w:hAnsi="Times New Roman"/>
          <w:sz w:val="20"/>
          <w:szCs w:val="20"/>
          <w:lang w:val="en-US"/>
        </w:rPr>
      </w:pPr>
    </w:p>
    <w:p w:rsidR="00AD20AB" w:rsidRPr="00D42D83" w:rsidRDefault="00AD20AB" w:rsidP="00AD20AB">
      <w:pPr>
        <w:tabs>
          <w:tab w:val="left" w:pos="3906"/>
        </w:tabs>
        <w:spacing w:after="0" w:line="240" w:lineRule="auto"/>
        <w:ind w:left="5040"/>
        <w:jc w:val="right"/>
        <w:rPr>
          <w:rFonts w:ascii="Times New Roman" w:eastAsia="Times New Roman" w:hAnsi="Times New Roman"/>
          <w:sz w:val="18"/>
          <w:szCs w:val="20"/>
          <w:lang w:eastAsia="ru-RU"/>
        </w:rPr>
      </w:pPr>
      <w:r w:rsidRPr="00D42D83">
        <w:rPr>
          <w:rFonts w:ascii="Times New Roman" w:eastAsia="Times New Roman" w:hAnsi="Times New Roman"/>
          <w:sz w:val="18"/>
          <w:szCs w:val="20"/>
          <w:lang w:eastAsia="ru-RU"/>
        </w:rPr>
        <w:t>Утвержден:</w:t>
      </w:r>
    </w:p>
    <w:p w:rsidR="00AD20AB" w:rsidRPr="00D42D83" w:rsidRDefault="00AD20AB" w:rsidP="00AD20AB">
      <w:pPr>
        <w:tabs>
          <w:tab w:val="left" w:pos="3906"/>
        </w:tabs>
        <w:spacing w:after="0" w:line="240" w:lineRule="auto"/>
        <w:ind w:left="5040"/>
        <w:jc w:val="right"/>
        <w:rPr>
          <w:rFonts w:ascii="Times New Roman" w:eastAsia="Times New Roman" w:hAnsi="Times New Roman"/>
          <w:sz w:val="18"/>
          <w:szCs w:val="20"/>
          <w:lang w:eastAsia="ru-RU"/>
        </w:rPr>
      </w:pPr>
      <w:r w:rsidRPr="00D42D83">
        <w:rPr>
          <w:rFonts w:ascii="Times New Roman" w:eastAsia="Times New Roman" w:hAnsi="Times New Roman"/>
          <w:sz w:val="18"/>
          <w:szCs w:val="20"/>
          <w:lang w:eastAsia="ru-RU"/>
        </w:rPr>
        <w:t>постановлением</w:t>
      </w:r>
    </w:p>
    <w:p w:rsidR="00D42D83" w:rsidRPr="00CE7A11" w:rsidRDefault="00AD20AB" w:rsidP="00AD20AB">
      <w:pPr>
        <w:spacing w:after="0" w:line="240" w:lineRule="auto"/>
        <w:ind w:left="5040"/>
        <w:jc w:val="right"/>
        <w:rPr>
          <w:rFonts w:ascii="Times New Roman" w:eastAsia="Times New Roman" w:hAnsi="Times New Roman"/>
          <w:sz w:val="18"/>
          <w:szCs w:val="20"/>
          <w:lang w:eastAsia="ru-RU"/>
        </w:rPr>
      </w:pPr>
      <w:r w:rsidRPr="00D42D83">
        <w:rPr>
          <w:rFonts w:ascii="Times New Roman" w:eastAsia="Times New Roman" w:hAnsi="Times New Roman"/>
          <w:sz w:val="18"/>
          <w:szCs w:val="20"/>
          <w:lang w:eastAsia="ru-RU"/>
        </w:rPr>
        <w:t xml:space="preserve">Администрации </w:t>
      </w:r>
      <w:proofErr w:type="spellStart"/>
      <w:r w:rsidRPr="00D42D83">
        <w:rPr>
          <w:rFonts w:ascii="Times New Roman" w:eastAsia="Times New Roman" w:hAnsi="Times New Roman"/>
          <w:sz w:val="18"/>
          <w:szCs w:val="20"/>
          <w:lang w:eastAsia="ru-RU"/>
        </w:rPr>
        <w:t>Богучанского</w:t>
      </w:r>
      <w:proofErr w:type="spellEnd"/>
      <w:r w:rsidRPr="00D42D83">
        <w:rPr>
          <w:rFonts w:ascii="Times New Roman" w:eastAsia="Times New Roman" w:hAnsi="Times New Roman"/>
          <w:sz w:val="18"/>
          <w:szCs w:val="20"/>
          <w:lang w:eastAsia="ru-RU"/>
        </w:rPr>
        <w:t xml:space="preserve"> района </w:t>
      </w:r>
    </w:p>
    <w:p w:rsidR="00AD20AB" w:rsidRPr="00D42D83" w:rsidRDefault="00AD20AB" w:rsidP="00AD20AB">
      <w:pPr>
        <w:spacing w:after="0" w:line="240" w:lineRule="auto"/>
        <w:ind w:left="5040"/>
        <w:jc w:val="right"/>
        <w:rPr>
          <w:rFonts w:ascii="Times New Roman" w:eastAsia="Times New Roman" w:hAnsi="Times New Roman"/>
          <w:sz w:val="18"/>
          <w:szCs w:val="20"/>
          <w:lang w:eastAsia="ru-RU"/>
        </w:rPr>
      </w:pPr>
      <w:r w:rsidRPr="00D42D83">
        <w:rPr>
          <w:rFonts w:ascii="Times New Roman" w:eastAsia="Times New Roman" w:hAnsi="Times New Roman"/>
          <w:sz w:val="18"/>
          <w:szCs w:val="20"/>
          <w:lang w:eastAsia="ru-RU"/>
        </w:rPr>
        <w:t>Красноярского края</w:t>
      </w:r>
    </w:p>
    <w:p w:rsidR="00AD20AB" w:rsidRPr="00D42D83" w:rsidRDefault="00AD20AB" w:rsidP="00AD20AB">
      <w:pPr>
        <w:spacing w:after="0" w:line="240" w:lineRule="auto"/>
        <w:ind w:left="5040"/>
        <w:jc w:val="right"/>
        <w:rPr>
          <w:rFonts w:ascii="Times New Roman" w:eastAsia="Times New Roman" w:hAnsi="Times New Roman"/>
          <w:sz w:val="18"/>
          <w:szCs w:val="20"/>
          <w:lang w:eastAsia="ru-RU"/>
        </w:rPr>
      </w:pPr>
      <w:r w:rsidRPr="00D42D83">
        <w:rPr>
          <w:rFonts w:ascii="Times New Roman" w:eastAsia="Times New Roman" w:hAnsi="Times New Roman"/>
          <w:sz w:val="18"/>
          <w:szCs w:val="20"/>
          <w:lang w:eastAsia="ru-RU"/>
        </w:rPr>
        <w:t xml:space="preserve"> от «21» 02.2020 № 186-П</w:t>
      </w:r>
    </w:p>
    <w:p w:rsidR="00AD20AB" w:rsidRPr="00CE7A11" w:rsidRDefault="00AD20AB" w:rsidP="00AD20AB">
      <w:pPr>
        <w:spacing w:after="0" w:line="240" w:lineRule="auto"/>
        <w:rPr>
          <w:rFonts w:ascii="Times New Roman" w:eastAsia="Times New Roman" w:hAnsi="Times New Roman"/>
          <w:sz w:val="20"/>
          <w:szCs w:val="20"/>
          <w:lang w:eastAsia="ru-RU"/>
        </w:rPr>
      </w:pPr>
    </w:p>
    <w:p w:rsidR="00AD20AB" w:rsidRPr="00CE7A11" w:rsidRDefault="00AD20AB" w:rsidP="00AD20AB">
      <w:pPr>
        <w:spacing w:after="0" w:line="240" w:lineRule="auto"/>
        <w:rPr>
          <w:rFonts w:ascii="Times New Roman" w:eastAsia="Times New Roman" w:hAnsi="Times New Roman"/>
          <w:sz w:val="20"/>
          <w:szCs w:val="20"/>
          <w:lang w:eastAsia="ru-RU"/>
        </w:rPr>
      </w:pPr>
    </w:p>
    <w:p w:rsidR="00AD20AB" w:rsidRPr="00D42D83" w:rsidRDefault="00AD20AB" w:rsidP="00AD20AB">
      <w:pPr>
        <w:spacing w:after="0" w:line="240" w:lineRule="auto"/>
        <w:jc w:val="center"/>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УСТАВ </w:t>
      </w:r>
    </w:p>
    <w:p w:rsidR="00AD20AB" w:rsidRPr="00D42D83" w:rsidRDefault="00AD20AB" w:rsidP="00AD20AB">
      <w:pPr>
        <w:spacing w:after="0" w:line="240" w:lineRule="auto"/>
        <w:jc w:val="center"/>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муниципального казённого общеобразовательного учреждения </w:t>
      </w:r>
    </w:p>
    <w:p w:rsidR="00AD20AB" w:rsidRPr="00D42D83" w:rsidRDefault="00AD20AB" w:rsidP="00AD20AB">
      <w:pPr>
        <w:spacing w:after="0" w:line="240" w:lineRule="auto"/>
        <w:jc w:val="center"/>
        <w:rPr>
          <w:rFonts w:ascii="Times New Roman" w:eastAsia="Times New Roman" w:hAnsi="Times New Roman"/>
          <w:sz w:val="20"/>
          <w:szCs w:val="20"/>
          <w:lang w:eastAsia="ru-RU"/>
        </w:rPr>
      </w:pPr>
      <w:proofErr w:type="spellStart"/>
      <w:r w:rsidRPr="00D42D83">
        <w:rPr>
          <w:rFonts w:ascii="Times New Roman" w:eastAsia="Times New Roman" w:hAnsi="Times New Roman"/>
          <w:sz w:val="20"/>
          <w:szCs w:val="20"/>
          <w:lang w:eastAsia="ru-RU"/>
        </w:rPr>
        <w:t>Таежнинской</w:t>
      </w:r>
      <w:proofErr w:type="spellEnd"/>
      <w:r w:rsidRPr="00D42D83">
        <w:rPr>
          <w:rFonts w:ascii="Times New Roman" w:eastAsia="Times New Roman" w:hAnsi="Times New Roman"/>
          <w:sz w:val="20"/>
          <w:szCs w:val="20"/>
          <w:lang w:eastAsia="ru-RU"/>
        </w:rPr>
        <w:t xml:space="preserve"> школы № 7</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tabs>
          <w:tab w:val="left" w:pos="4080"/>
        </w:tabs>
        <w:spacing w:after="0" w:line="240" w:lineRule="auto"/>
        <w:rPr>
          <w:rFonts w:ascii="Times New Roman" w:eastAsia="Times New Roman" w:hAnsi="Times New Roman"/>
          <w:sz w:val="20"/>
          <w:szCs w:val="20"/>
          <w:lang w:val="en-US" w:eastAsia="ru-RU"/>
        </w:rPr>
      </w:pPr>
    </w:p>
    <w:p w:rsidR="00AD20AB" w:rsidRPr="00D42D83" w:rsidRDefault="00AD20AB" w:rsidP="00D42D83">
      <w:pPr>
        <w:tabs>
          <w:tab w:val="left" w:pos="4080"/>
        </w:tabs>
        <w:spacing w:after="0" w:line="240" w:lineRule="auto"/>
        <w:jc w:val="center"/>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п. Таежный, 2020</w:t>
      </w:r>
    </w:p>
    <w:p w:rsidR="00D42D83" w:rsidRPr="00D42D83" w:rsidRDefault="00D42D83" w:rsidP="00D42D83">
      <w:pPr>
        <w:tabs>
          <w:tab w:val="left" w:pos="4080"/>
        </w:tabs>
        <w:spacing w:after="0" w:line="240" w:lineRule="auto"/>
        <w:jc w:val="center"/>
        <w:rPr>
          <w:rFonts w:ascii="Times New Roman" w:eastAsia="Times New Roman" w:hAnsi="Times New Roman"/>
          <w:sz w:val="20"/>
          <w:szCs w:val="20"/>
          <w:lang w:val="en-US" w:eastAsia="ru-RU"/>
        </w:rPr>
      </w:pPr>
    </w:p>
    <w:p w:rsidR="00D42D83" w:rsidRPr="00D42D83" w:rsidRDefault="00D42D83" w:rsidP="00D42D83">
      <w:pPr>
        <w:tabs>
          <w:tab w:val="left" w:pos="4080"/>
        </w:tabs>
        <w:spacing w:after="0" w:line="240" w:lineRule="auto"/>
        <w:jc w:val="center"/>
        <w:rPr>
          <w:rFonts w:ascii="Times New Roman" w:eastAsia="Times New Roman" w:hAnsi="Times New Roman"/>
          <w:sz w:val="20"/>
          <w:szCs w:val="20"/>
          <w:lang w:val="en-US" w:eastAsia="ru-RU"/>
        </w:rPr>
      </w:pPr>
    </w:p>
    <w:p w:rsidR="00AD20AB" w:rsidRPr="00D42D83" w:rsidRDefault="00AD20AB" w:rsidP="00D42D83">
      <w:pPr>
        <w:tabs>
          <w:tab w:val="left" w:pos="4080"/>
        </w:tabs>
        <w:spacing w:after="0" w:line="240" w:lineRule="auto"/>
        <w:jc w:val="center"/>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Содержание</w:t>
      </w:r>
    </w:p>
    <w:p w:rsidR="00AD20AB" w:rsidRPr="00D42D83" w:rsidRDefault="00AD20AB" w:rsidP="00D42D83">
      <w:pPr>
        <w:tabs>
          <w:tab w:val="left" w:pos="4080"/>
        </w:tabs>
        <w:spacing w:after="0" w:line="240" w:lineRule="auto"/>
        <w:jc w:val="center"/>
        <w:rPr>
          <w:rFonts w:ascii="Times New Roman" w:eastAsia="Times New Roman" w:hAnsi="Times New Roman"/>
          <w:sz w:val="20"/>
          <w:szCs w:val="20"/>
          <w:lang w:eastAsia="ru-RU"/>
        </w:rPr>
      </w:pPr>
    </w:p>
    <w:p w:rsidR="00AD20AB" w:rsidRPr="00D42D83" w:rsidRDefault="00AD20AB" w:rsidP="00D42D83">
      <w:pPr>
        <w:tabs>
          <w:tab w:val="left" w:pos="4080"/>
        </w:tabs>
        <w:spacing w:after="0" w:line="240" w:lineRule="auto"/>
        <w:jc w:val="center"/>
        <w:rPr>
          <w:rFonts w:ascii="Times New Roman" w:eastAsia="Times New Roman" w:hAnsi="Times New Roman"/>
          <w:sz w:val="20"/>
          <w:szCs w:val="20"/>
          <w:lang w:eastAsia="ru-RU"/>
        </w:rPr>
      </w:pPr>
    </w:p>
    <w:p w:rsidR="00AD20AB" w:rsidRPr="00D42D83" w:rsidRDefault="00AD20AB" w:rsidP="00AD20AB">
      <w:pPr>
        <w:tabs>
          <w:tab w:val="left" w:pos="4080"/>
        </w:tabs>
        <w:spacing w:after="0" w:line="240" w:lineRule="auto"/>
        <w:jc w:val="center"/>
        <w:rPr>
          <w:rFonts w:ascii="Times New Roman" w:eastAsia="Times New Roman" w:hAnsi="Times New Roman"/>
          <w:sz w:val="20"/>
          <w:szCs w:val="20"/>
          <w:lang w:eastAsia="ru-RU"/>
        </w:rPr>
      </w:pPr>
    </w:p>
    <w:p w:rsidR="00AD20AB" w:rsidRPr="00D42D83" w:rsidRDefault="00AD20AB" w:rsidP="00486613">
      <w:pPr>
        <w:numPr>
          <w:ilvl w:val="0"/>
          <w:numId w:val="17"/>
        </w:numPr>
        <w:spacing w:after="0" w:line="240" w:lineRule="auto"/>
        <w:contextualSpacing/>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Общие положения                                                                        </w:t>
      </w:r>
      <w:r w:rsidR="00D42D83">
        <w:rPr>
          <w:rFonts w:ascii="Times New Roman" w:eastAsia="Times New Roman" w:hAnsi="Times New Roman"/>
          <w:sz w:val="20"/>
          <w:szCs w:val="20"/>
          <w:lang w:val="en-US" w:eastAsia="ru-RU"/>
        </w:rPr>
        <w:t xml:space="preserve">                       </w:t>
      </w:r>
      <w:r w:rsidR="00D42D83">
        <w:rPr>
          <w:rFonts w:ascii="Times New Roman" w:eastAsia="Times New Roman" w:hAnsi="Times New Roman"/>
          <w:sz w:val="20"/>
          <w:szCs w:val="20"/>
          <w:lang w:eastAsia="ru-RU"/>
        </w:rPr>
        <w:t xml:space="preserve">  </w:t>
      </w:r>
      <w:r w:rsidR="00D42D83">
        <w:rPr>
          <w:rFonts w:ascii="Times New Roman" w:eastAsia="Times New Roman" w:hAnsi="Times New Roman"/>
          <w:sz w:val="20"/>
          <w:szCs w:val="20"/>
          <w:lang w:val="en-US" w:eastAsia="ru-RU"/>
        </w:rPr>
        <w:t>81</w:t>
      </w:r>
    </w:p>
    <w:p w:rsidR="00AD20AB" w:rsidRPr="00D42D83" w:rsidRDefault="00AD20AB" w:rsidP="00486613">
      <w:pPr>
        <w:numPr>
          <w:ilvl w:val="0"/>
          <w:numId w:val="17"/>
        </w:numPr>
        <w:spacing w:after="0" w:line="240" w:lineRule="auto"/>
        <w:contextualSpacing/>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Организация образовательного процесса                                   </w:t>
      </w:r>
      <w:r w:rsidR="00D42D83">
        <w:rPr>
          <w:rFonts w:ascii="Times New Roman" w:eastAsia="Times New Roman" w:hAnsi="Times New Roman"/>
          <w:sz w:val="20"/>
          <w:szCs w:val="20"/>
          <w:lang w:val="en-US" w:eastAsia="ru-RU"/>
        </w:rPr>
        <w:t xml:space="preserve">                         </w:t>
      </w:r>
      <w:r w:rsidR="00D42D83">
        <w:rPr>
          <w:rFonts w:ascii="Times New Roman" w:eastAsia="Times New Roman" w:hAnsi="Times New Roman"/>
          <w:sz w:val="20"/>
          <w:szCs w:val="20"/>
          <w:lang w:eastAsia="ru-RU"/>
        </w:rPr>
        <w:t xml:space="preserve"> </w:t>
      </w:r>
      <w:r w:rsidR="00D42D83">
        <w:rPr>
          <w:rFonts w:ascii="Times New Roman" w:eastAsia="Times New Roman" w:hAnsi="Times New Roman"/>
          <w:sz w:val="20"/>
          <w:szCs w:val="20"/>
          <w:lang w:val="en-US" w:eastAsia="ru-RU"/>
        </w:rPr>
        <w:t>84</w:t>
      </w:r>
    </w:p>
    <w:p w:rsidR="00AD20AB" w:rsidRPr="00D42D83" w:rsidRDefault="00AD20AB" w:rsidP="00486613">
      <w:pPr>
        <w:numPr>
          <w:ilvl w:val="0"/>
          <w:numId w:val="17"/>
        </w:numPr>
        <w:spacing w:after="0" w:line="240" w:lineRule="auto"/>
        <w:contextualSpacing/>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Имущество и средства Школы                                                    </w:t>
      </w:r>
      <w:r w:rsidR="00D42D83">
        <w:rPr>
          <w:rFonts w:ascii="Times New Roman" w:eastAsia="Times New Roman" w:hAnsi="Times New Roman"/>
          <w:sz w:val="20"/>
          <w:szCs w:val="20"/>
          <w:lang w:val="en-US" w:eastAsia="ru-RU"/>
        </w:rPr>
        <w:t xml:space="preserve">                        </w:t>
      </w:r>
      <w:r w:rsidR="00D42D83">
        <w:rPr>
          <w:rFonts w:ascii="Times New Roman" w:eastAsia="Times New Roman" w:hAnsi="Times New Roman"/>
          <w:sz w:val="20"/>
          <w:szCs w:val="20"/>
          <w:lang w:eastAsia="ru-RU"/>
        </w:rPr>
        <w:t xml:space="preserve"> </w:t>
      </w:r>
      <w:r w:rsidR="00D42D83">
        <w:rPr>
          <w:rFonts w:ascii="Times New Roman" w:eastAsia="Times New Roman" w:hAnsi="Times New Roman"/>
          <w:sz w:val="20"/>
          <w:szCs w:val="20"/>
          <w:lang w:val="en-US" w:eastAsia="ru-RU"/>
        </w:rPr>
        <w:t>88</w:t>
      </w:r>
    </w:p>
    <w:p w:rsidR="00AD20AB" w:rsidRPr="00D42D83" w:rsidRDefault="00AD20AB" w:rsidP="00486613">
      <w:pPr>
        <w:numPr>
          <w:ilvl w:val="0"/>
          <w:numId w:val="17"/>
        </w:numPr>
        <w:spacing w:after="0" w:line="240" w:lineRule="auto"/>
        <w:contextualSpacing/>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Порядок управления Школой                                                     </w:t>
      </w:r>
      <w:r w:rsidR="00D42D83">
        <w:rPr>
          <w:rFonts w:ascii="Times New Roman" w:eastAsia="Times New Roman" w:hAnsi="Times New Roman"/>
          <w:sz w:val="20"/>
          <w:szCs w:val="20"/>
          <w:lang w:val="en-US" w:eastAsia="ru-RU"/>
        </w:rPr>
        <w:t xml:space="preserve">                       </w:t>
      </w:r>
      <w:r w:rsidR="00D42D83">
        <w:rPr>
          <w:rFonts w:ascii="Times New Roman" w:eastAsia="Times New Roman" w:hAnsi="Times New Roman"/>
          <w:sz w:val="20"/>
          <w:szCs w:val="20"/>
          <w:lang w:eastAsia="ru-RU"/>
        </w:rPr>
        <w:t xml:space="preserve">  </w:t>
      </w:r>
      <w:r w:rsidR="00D42D83">
        <w:rPr>
          <w:rFonts w:ascii="Times New Roman" w:eastAsia="Times New Roman" w:hAnsi="Times New Roman"/>
          <w:sz w:val="20"/>
          <w:szCs w:val="20"/>
          <w:lang w:val="en-US" w:eastAsia="ru-RU"/>
        </w:rPr>
        <w:t>90</w:t>
      </w:r>
    </w:p>
    <w:p w:rsidR="00AD20AB" w:rsidRPr="00D42D83" w:rsidRDefault="00AD20AB" w:rsidP="00486613">
      <w:pPr>
        <w:numPr>
          <w:ilvl w:val="0"/>
          <w:numId w:val="17"/>
        </w:numPr>
        <w:spacing w:after="0" w:line="240" w:lineRule="auto"/>
        <w:contextualSpacing/>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Участники образовательного процесса                                       </w:t>
      </w:r>
      <w:r w:rsidR="00D42D83">
        <w:rPr>
          <w:rFonts w:ascii="Times New Roman" w:eastAsia="Times New Roman" w:hAnsi="Times New Roman"/>
          <w:sz w:val="20"/>
          <w:szCs w:val="20"/>
          <w:lang w:val="en-US" w:eastAsia="ru-RU"/>
        </w:rPr>
        <w:t xml:space="preserve">                        </w:t>
      </w:r>
      <w:r w:rsidR="00D42D83">
        <w:rPr>
          <w:rFonts w:ascii="Times New Roman" w:eastAsia="Times New Roman" w:hAnsi="Times New Roman"/>
          <w:sz w:val="20"/>
          <w:szCs w:val="20"/>
          <w:lang w:eastAsia="ru-RU"/>
        </w:rPr>
        <w:t xml:space="preserve"> </w:t>
      </w:r>
      <w:r w:rsidR="00D42D83">
        <w:rPr>
          <w:rFonts w:ascii="Times New Roman" w:eastAsia="Times New Roman" w:hAnsi="Times New Roman"/>
          <w:sz w:val="20"/>
          <w:szCs w:val="20"/>
          <w:lang w:val="en-US" w:eastAsia="ru-RU"/>
        </w:rPr>
        <w:t>96</w:t>
      </w:r>
    </w:p>
    <w:p w:rsidR="00AD20AB" w:rsidRPr="00D42D83" w:rsidRDefault="00AD20AB" w:rsidP="00486613">
      <w:pPr>
        <w:numPr>
          <w:ilvl w:val="0"/>
          <w:numId w:val="17"/>
        </w:numPr>
        <w:spacing w:after="0" w:line="240" w:lineRule="auto"/>
        <w:contextualSpacing/>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Отчётность и </w:t>
      </w:r>
      <w:proofErr w:type="gramStart"/>
      <w:r w:rsidRPr="00D42D83">
        <w:rPr>
          <w:rFonts w:ascii="Times New Roman" w:eastAsia="Times New Roman" w:hAnsi="Times New Roman"/>
          <w:sz w:val="20"/>
          <w:szCs w:val="20"/>
          <w:lang w:eastAsia="ru-RU"/>
        </w:rPr>
        <w:t>контроль за</w:t>
      </w:r>
      <w:proofErr w:type="gramEnd"/>
      <w:r w:rsidRPr="00D42D83">
        <w:rPr>
          <w:rFonts w:ascii="Times New Roman" w:eastAsia="Times New Roman" w:hAnsi="Times New Roman"/>
          <w:sz w:val="20"/>
          <w:szCs w:val="20"/>
          <w:lang w:eastAsia="ru-RU"/>
        </w:rPr>
        <w:t xml:space="preserve"> деятельностью Школы                  </w:t>
      </w:r>
      <w:r w:rsidR="00D42D83" w:rsidRPr="00D42D83">
        <w:rPr>
          <w:rFonts w:ascii="Times New Roman" w:eastAsia="Times New Roman" w:hAnsi="Times New Roman"/>
          <w:sz w:val="20"/>
          <w:szCs w:val="20"/>
          <w:lang w:eastAsia="ru-RU"/>
        </w:rPr>
        <w:t xml:space="preserve">                       </w:t>
      </w:r>
      <w:r w:rsidR="00D42D83">
        <w:rPr>
          <w:rFonts w:ascii="Times New Roman" w:eastAsia="Times New Roman" w:hAnsi="Times New Roman"/>
          <w:sz w:val="20"/>
          <w:szCs w:val="20"/>
          <w:lang w:eastAsia="ru-RU"/>
        </w:rPr>
        <w:t xml:space="preserve">    </w:t>
      </w:r>
      <w:r w:rsidR="00D42D83" w:rsidRPr="00D42D83">
        <w:rPr>
          <w:rFonts w:ascii="Times New Roman" w:eastAsia="Times New Roman" w:hAnsi="Times New Roman"/>
          <w:sz w:val="20"/>
          <w:szCs w:val="20"/>
          <w:lang w:eastAsia="ru-RU"/>
        </w:rPr>
        <w:t>101</w:t>
      </w:r>
    </w:p>
    <w:p w:rsidR="00AD20AB" w:rsidRPr="00D42D83" w:rsidRDefault="00AD20AB" w:rsidP="00486613">
      <w:pPr>
        <w:numPr>
          <w:ilvl w:val="0"/>
          <w:numId w:val="17"/>
        </w:numPr>
        <w:spacing w:after="0" w:line="240" w:lineRule="auto"/>
        <w:contextualSpacing/>
        <w:jc w:val="both"/>
        <w:rPr>
          <w:rFonts w:ascii="Times New Roman" w:eastAsia="Times New Roman" w:hAnsi="Times New Roman"/>
          <w:sz w:val="20"/>
          <w:szCs w:val="20"/>
          <w:lang w:eastAsia="ru-RU"/>
        </w:rPr>
      </w:pPr>
      <w:r w:rsidRPr="00D42D83">
        <w:rPr>
          <w:rFonts w:ascii="Times New Roman" w:eastAsia="Times New Roman" w:hAnsi="Times New Roman"/>
          <w:bCs/>
          <w:spacing w:val="-1"/>
          <w:sz w:val="20"/>
          <w:szCs w:val="20"/>
          <w:lang w:eastAsia="ru-RU"/>
        </w:rPr>
        <w:t xml:space="preserve">Страхование                                                                                    </w:t>
      </w:r>
      <w:r w:rsidR="00D42D83">
        <w:rPr>
          <w:rFonts w:ascii="Times New Roman" w:eastAsia="Times New Roman" w:hAnsi="Times New Roman"/>
          <w:bCs/>
          <w:spacing w:val="-1"/>
          <w:sz w:val="20"/>
          <w:szCs w:val="20"/>
          <w:lang w:val="en-US" w:eastAsia="ru-RU"/>
        </w:rPr>
        <w:t xml:space="preserve">                    </w:t>
      </w:r>
      <w:r w:rsidRPr="00D42D83">
        <w:rPr>
          <w:rFonts w:ascii="Times New Roman" w:eastAsia="Times New Roman" w:hAnsi="Times New Roman"/>
          <w:bCs/>
          <w:spacing w:val="-1"/>
          <w:sz w:val="20"/>
          <w:szCs w:val="20"/>
          <w:lang w:eastAsia="ru-RU"/>
        </w:rPr>
        <w:t xml:space="preserve"> </w:t>
      </w:r>
      <w:r w:rsidR="00D42D83">
        <w:rPr>
          <w:rFonts w:ascii="Times New Roman" w:eastAsia="Times New Roman" w:hAnsi="Times New Roman"/>
          <w:bCs/>
          <w:spacing w:val="-1"/>
          <w:sz w:val="20"/>
          <w:szCs w:val="20"/>
          <w:lang w:val="en-US" w:eastAsia="ru-RU"/>
        </w:rPr>
        <w:t>102</w:t>
      </w:r>
    </w:p>
    <w:p w:rsidR="00AD20AB" w:rsidRPr="00D42D83" w:rsidRDefault="00AD20AB" w:rsidP="00486613">
      <w:pPr>
        <w:numPr>
          <w:ilvl w:val="0"/>
          <w:numId w:val="17"/>
        </w:numPr>
        <w:spacing w:after="0" w:line="240" w:lineRule="auto"/>
        <w:contextualSpacing/>
        <w:jc w:val="both"/>
        <w:rPr>
          <w:rFonts w:ascii="Times New Roman" w:eastAsia="Times New Roman" w:hAnsi="Times New Roman"/>
          <w:sz w:val="20"/>
          <w:szCs w:val="20"/>
          <w:lang w:eastAsia="ru-RU"/>
        </w:rPr>
      </w:pPr>
      <w:r w:rsidRPr="00D42D83">
        <w:rPr>
          <w:rFonts w:ascii="Times New Roman" w:eastAsia="Times New Roman" w:hAnsi="Times New Roman"/>
          <w:bCs/>
          <w:sz w:val="20"/>
          <w:szCs w:val="20"/>
          <w:lang w:eastAsia="ru-RU"/>
        </w:rPr>
        <w:t xml:space="preserve">Реорганизация и ликвидация Школы                                         </w:t>
      </w:r>
      <w:r w:rsidR="00D42D83">
        <w:rPr>
          <w:rFonts w:ascii="Times New Roman" w:eastAsia="Times New Roman" w:hAnsi="Times New Roman"/>
          <w:bCs/>
          <w:sz w:val="20"/>
          <w:szCs w:val="20"/>
          <w:lang w:val="en-US" w:eastAsia="ru-RU"/>
        </w:rPr>
        <w:t xml:space="preserve">                       </w:t>
      </w:r>
      <w:r w:rsidR="00D42D83">
        <w:rPr>
          <w:rFonts w:ascii="Times New Roman" w:eastAsia="Times New Roman" w:hAnsi="Times New Roman"/>
          <w:bCs/>
          <w:sz w:val="20"/>
          <w:szCs w:val="20"/>
          <w:lang w:eastAsia="ru-RU"/>
        </w:rPr>
        <w:t xml:space="preserve">  </w:t>
      </w:r>
      <w:r w:rsidR="00D42D83">
        <w:rPr>
          <w:rFonts w:ascii="Times New Roman" w:eastAsia="Times New Roman" w:hAnsi="Times New Roman"/>
          <w:bCs/>
          <w:sz w:val="20"/>
          <w:szCs w:val="20"/>
          <w:lang w:val="en-US" w:eastAsia="ru-RU"/>
        </w:rPr>
        <w:t>102</w:t>
      </w:r>
    </w:p>
    <w:p w:rsidR="00AD20AB" w:rsidRPr="00D42D83" w:rsidRDefault="00AD20AB" w:rsidP="00486613">
      <w:pPr>
        <w:numPr>
          <w:ilvl w:val="0"/>
          <w:numId w:val="17"/>
        </w:numPr>
        <w:spacing w:after="0" w:line="240" w:lineRule="auto"/>
        <w:contextualSpacing/>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Локальные акты, регламентирующие деятельность Школы   </w:t>
      </w:r>
      <w:r w:rsidR="00D42D83" w:rsidRPr="00D42D83">
        <w:rPr>
          <w:rFonts w:ascii="Times New Roman" w:eastAsia="Times New Roman" w:hAnsi="Times New Roman"/>
          <w:sz w:val="20"/>
          <w:szCs w:val="20"/>
          <w:lang w:eastAsia="ru-RU"/>
        </w:rPr>
        <w:t xml:space="preserve">                        </w:t>
      </w:r>
      <w:r w:rsidR="00D42D83">
        <w:rPr>
          <w:rFonts w:ascii="Times New Roman" w:eastAsia="Times New Roman" w:hAnsi="Times New Roman"/>
          <w:sz w:val="20"/>
          <w:szCs w:val="20"/>
          <w:lang w:eastAsia="ru-RU"/>
        </w:rPr>
        <w:t xml:space="preserve">  </w:t>
      </w:r>
      <w:r w:rsidR="00D42D83" w:rsidRPr="00D42D83">
        <w:rPr>
          <w:rFonts w:ascii="Times New Roman" w:eastAsia="Times New Roman" w:hAnsi="Times New Roman"/>
          <w:sz w:val="20"/>
          <w:szCs w:val="20"/>
          <w:lang w:eastAsia="ru-RU"/>
        </w:rPr>
        <w:t>102</w:t>
      </w:r>
    </w:p>
    <w:p w:rsidR="00AD20AB" w:rsidRPr="00D42D83" w:rsidRDefault="00AD20AB" w:rsidP="00486613">
      <w:pPr>
        <w:numPr>
          <w:ilvl w:val="0"/>
          <w:numId w:val="17"/>
        </w:numPr>
        <w:shd w:val="clear" w:color="auto" w:fill="FFFFFF"/>
        <w:spacing w:after="0" w:line="240" w:lineRule="auto"/>
        <w:contextualSpacing/>
        <w:jc w:val="both"/>
        <w:rPr>
          <w:rFonts w:ascii="Times New Roman" w:eastAsia="Times New Roman" w:hAnsi="Times New Roman"/>
          <w:bCs/>
          <w:spacing w:val="-1"/>
          <w:sz w:val="20"/>
          <w:szCs w:val="20"/>
          <w:lang w:eastAsia="ru-RU"/>
        </w:rPr>
      </w:pPr>
      <w:r w:rsidRPr="00D42D83">
        <w:rPr>
          <w:rFonts w:ascii="Times New Roman" w:eastAsia="Times New Roman" w:hAnsi="Times New Roman"/>
          <w:bCs/>
          <w:spacing w:val="-1"/>
          <w:sz w:val="20"/>
          <w:szCs w:val="20"/>
          <w:lang w:eastAsia="ru-RU"/>
        </w:rPr>
        <w:t xml:space="preserve">Заключительные положения                                                         </w:t>
      </w:r>
      <w:r w:rsidR="00D42D83">
        <w:rPr>
          <w:rFonts w:ascii="Times New Roman" w:eastAsia="Times New Roman" w:hAnsi="Times New Roman"/>
          <w:bCs/>
          <w:spacing w:val="-1"/>
          <w:sz w:val="20"/>
          <w:szCs w:val="20"/>
          <w:lang w:val="en-US" w:eastAsia="ru-RU"/>
        </w:rPr>
        <w:t xml:space="preserve">                     </w:t>
      </w:r>
      <w:r w:rsidR="00D42D83">
        <w:rPr>
          <w:rFonts w:ascii="Times New Roman" w:eastAsia="Times New Roman" w:hAnsi="Times New Roman"/>
          <w:bCs/>
          <w:spacing w:val="-1"/>
          <w:sz w:val="20"/>
          <w:szCs w:val="20"/>
          <w:lang w:eastAsia="ru-RU"/>
        </w:rPr>
        <w:t xml:space="preserve"> </w:t>
      </w:r>
      <w:r w:rsidR="00D42D83">
        <w:rPr>
          <w:rFonts w:ascii="Times New Roman" w:eastAsia="Times New Roman" w:hAnsi="Times New Roman"/>
          <w:bCs/>
          <w:spacing w:val="-1"/>
          <w:sz w:val="20"/>
          <w:szCs w:val="20"/>
          <w:lang w:val="en-US" w:eastAsia="ru-RU"/>
        </w:rPr>
        <w:t>103</w:t>
      </w:r>
    </w:p>
    <w:p w:rsidR="00AD20AB" w:rsidRPr="00D42D83" w:rsidRDefault="00AD20AB" w:rsidP="00AD20AB">
      <w:pPr>
        <w:tabs>
          <w:tab w:val="left" w:pos="4080"/>
        </w:tabs>
        <w:spacing w:after="0" w:line="240" w:lineRule="auto"/>
        <w:jc w:val="center"/>
        <w:rPr>
          <w:rFonts w:ascii="Times New Roman" w:eastAsia="Times New Roman" w:hAnsi="Times New Roman"/>
          <w:sz w:val="20"/>
          <w:szCs w:val="20"/>
          <w:lang w:eastAsia="ru-RU"/>
        </w:rPr>
      </w:pPr>
    </w:p>
    <w:p w:rsidR="00AD20AB" w:rsidRPr="00D42D83" w:rsidRDefault="00AD20AB" w:rsidP="00AD20AB">
      <w:pPr>
        <w:spacing w:after="0" w:line="240" w:lineRule="auto"/>
        <w:jc w:val="center"/>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1. Общие положения.</w:t>
      </w:r>
    </w:p>
    <w:p w:rsidR="00AD20AB" w:rsidRPr="00D42D83" w:rsidRDefault="00AD20AB" w:rsidP="00AD20AB">
      <w:pPr>
        <w:shd w:val="clear" w:color="auto" w:fill="FFFFFF"/>
        <w:spacing w:after="0" w:line="240" w:lineRule="auto"/>
        <w:ind w:left="5" w:hanging="5"/>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1.1. Муниципальное казённое общеобразовательное учреждение </w:t>
      </w:r>
      <w:proofErr w:type="spellStart"/>
      <w:r w:rsidRPr="00D42D83">
        <w:rPr>
          <w:rFonts w:ascii="Times New Roman" w:eastAsia="Times New Roman" w:hAnsi="Times New Roman"/>
          <w:sz w:val="20"/>
          <w:szCs w:val="20"/>
          <w:lang w:eastAsia="ru-RU"/>
        </w:rPr>
        <w:t>Таежнинская</w:t>
      </w:r>
      <w:proofErr w:type="spellEnd"/>
      <w:r w:rsidRPr="00D42D83">
        <w:rPr>
          <w:rFonts w:ascii="Times New Roman" w:eastAsia="Times New Roman" w:hAnsi="Times New Roman"/>
          <w:sz w:val="20"/>
          <w:szCs w:val="20"/>
          <w:lang w:eastAsia="ru-RU"/>
        </w:rPr>
        <w:t xml:space="preserve">  школа № 7 (далее по тексту – Школа) создано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AD20AB" w:rsidRPr="00D42D83" w:rsidRDefault="00AD20AB" w:rsidP="00AD20AB">
      <w:pPr>
        <w:shd w:val="clear" w:color="auto" w:fill="FFFFFF"/>
        <w:spacing w:after="0" w:line="240" w:lineRule="auto"/>
        <w:ind w:left="5" w:hanging="5"/>
        <w:jc w:val="both"/>
        <w:rPr>
          <w:rFonts w:ascii="Times New Roman" w:eastAsia="Times New Roman" w:hAnsi="Times New Roman"/>
          <w:sz w:val="20"/>
          <w:szCs w:val="20"/>
          <w:lang w:eastAsia="ru-RU"/>
        </w:rPr>
      </w:pPr>
    </w:p>
    <w:p w:rsidR="00AD20AB" w:rsidRPr="00D42D83" w:rsidRDefault="00AD20AB" w:rsidP="00AD20AB">
      <w:pPr>
        <w:widowControl w:val="0"/>
        <w:autoSpaceDE w:val="0"/>
        <w:autoSpaceDN w:val="0"/>
        <w:adjustRightInd w:val="0"/>
        <w:spacing w:after="0" w:line="240" w:lineRule="auto"/>
        <w:ind w:right="53"/>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1.2. </w:t>
      </w:r>
      <w:proofErr w:type="gramStart"/>
      <w:r w:rsidRPr="00D42D83">
        <w:rPr>
          <w:rFonts w:ascii="Times New Roman" w:eastAsia="Times New Roman" w:hAnsi="Times New Roman"/>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AD20AB" w:rsidRPr="00D42D83" w:rsidRDefault="00AD20AB" w:rsidP="00AD20AB">
      <w:pPr>
        <w:shd w:val="clear" w:color="auto" w:fill="FFFFFF"/>
        <w:spacing w:after="0" w:line="240" w:lineRule="auto"/>
        <w:ind w:left="5" w:hanging="5"/>
        <w:jc w:val="both"/>
        <w:rPr>
          <w:rFonts w:ascii="Times New Roman" w:eastAsia="Times New Roman" w:hAnsi="Times New Roman"/>
          <w:sz w:val="20"/>
          <w:szCs w:val="20"/>
          <w:lang w:eastAsia="ru-RU"/>
        </w:rPr>
      </w:pPr>
    </w:p>
    <w:p w:rsidR="00AD20AB" w:rsidRPr="00D42D83" w:rsidRDefault="00AD20AB" w:rsidP="00AD20AB">
      <w:pPr>
        <w:shd w:val="clear" w:color="auto" w:fill="FFFFFF"/>
        <w:spacing w:after="0" w:line="240" w:lineRule="auto"/>
        <w:ind w:left="5" w:hanging="5"/>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1.3.Полное наименование Школы: муниципальное казённое общеобразовательное учреждение </w:t>
      </w:r>
      <w:proofErr w:type="spellStart"/>
      <w:r w:rsidRPr="00D42D83">
        <w:rPr>
          <w:rFonts w:ascii="Times New Roman" w:eastAsia="Times New Roman" w:hAnsi="Times New Roman"/>
          <w:sz w:val="20"/>
          <w:szCs w:val="20"/>
          <w:lang w:eastAsia="ru-RU"/>
        </w:rPr>
        <w:t>Таежнинская</w:t>
      </w:r>
      <w:proofErr w:type="spellEnd"/>
      <w:r w:rsidRPr="00D42D83">
        <w:rPr>
          <w:rFonts w:ascii="Times New Roman" w:eastAsia="Times New Roman" w:hAnsi="Times New Roman"/>
          <w:sz w:val="20"/>
          <w:szCs w:val="20"/>
          <w:lang w:eastAsia="ru-RU"/>
        </w:rPr>
        <w:t xml:space="preserve"> школа № 7.</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Сокращенное наименование - МКОУ </w:t>
      </w:r>
      <w:proofErr w:type="spellStart"/>
      <w:r w:rsidRPr="00D42D83">
        <w:rPr>
          <w:rFonts w:ascii="Times New Roman" w:eastAsia="Times New Roman" w:hAnsi="Times New Roman"/>
          <w:sz w:val="20"/>
          <w:szCs w:val="20"/>
          <w:lang w:eastAsia="ru-RU"/>
        </w:rPr>
        <w:t>Таежнинская</w:t>
      </w:r>
      <w:proofErr w:type="spellEnd"/>
      <w:r w:rsidRPr="00D42D83">
        <w:rPr>
          <w:rFonts w:ascii="Times New Roman" w:eastAsia="Times New Roman" w:hAnsi="Times New Roman"/>
          <w:sz w:val="20"/>
          <w:szCs w:val="20"/>
          <w:lang w:eastAsia="ru-RU"/>
        </w:rPr>
        <w:t xml:space="preserve"> школа № 7.</w:t>
      </w:r>
    </w:p>
    <w:p w:rsidR="00AD20AB" w:rsidRPr="00D42D83" w:rsidRDefault="00AD20AB" w:rsidP="00AD20AB">
      <w:pPr>
        <w:shd w:val="clear" w:color="auto" w:fill="FFFFFF"/>
        <w:spacing w:after="0" w:line="240" w:lineRule="auto"/>
        <w:ind w:left="5" w:firstLine="703"/>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proofErr w:type="gramStart"/>
      <w:r w:rsidRPr="00D42D83">
        <w:rPr>
          <w:rFonts w:ascii="Times New Roman" w:eastAsia="Times New Roman" w:hAnsi="Times New Roman"/>
          <w:sz w:val="20"/>
          <w:szCs w:val="20"/>
          <w:lang w:eastAsia="ru-RU"/>
        </w:rPr>
        <w:t xml:space="preserve">1.4.Юридический адрес Школы: 663467, Россия, Красноярский край, </w:t>
      </w:r>
      <w:proofErr w:type="spellStart"/>
      <w:r w:rsidRPr="00D42D83">
        <w:rPr>
          <w:rFonts w:ascii="Times New Roman" w:eastAsia="Times New Roman" w:hAnsi="Times New Roman"/>
          <w:sz w:val="20"/>
          <w:szCs w:val="20"/>
          <w:lang w:eastAsia="ru-RU"/>
        </w:rPr>
        <w:t>Богучанский</w:t>
      </w:r>
      <w:proofErr w:type="spellEnd"/>
      <w:r w:rsidRPr="00D42D83">
        <w:rPr>
          <w:rFonts w:ascii="Times New Roman" w:eastAsia="Times New Roman" w:hAnsi="Times New Roman"/>
          <w:sz w:val="20"/>
          <w:szCs w:val="20"/>
          <w:lang w:eastAsia="ru-RU"/>
        </w:rPr>
        <w:t xml:space="preserve"> район, п. Таежный, ул. Новая, 1А </w:t>
      </w:r>
      <w:proofErr w:type="gramEnd"/>
    </w:p>
    <w:p w:rsidR="00AD20AB" w:rsidRPr="00D42D83" w:rsidRDefault="00AD20AB" w:rsidP="00AD20AB">
      <w:pPr>
        <w:spacing w:after="0" w:line="240" w:lineRule="auto"/>
        <w:jc w:val="both"/>
        <w:rPr>
          <w:rFonts w:ascii="Times New Roman" w:eastAsia="Times New Roman" w:hAnsi="Times New Roman"/>
          <w:sz w:val="20"/>
          <w:szCs w:val="20"/>
          <w:lang w:eastAsia="ru-RU"/>
        </w:rPr>
      </w:pPr>
      <w:proofErr w:type="gramStart"/>
      <w:r w:rsidRPr="00D42D83">
        <w:rPr>
          <w:rFonts w:ascii="Times New Roman" w:eastAsia="Times New Roman" w:hAnsi="Times New Roman"/>
          <w:sz w:val="20"/>
          <w:szCs w:val="20"/>
          <w:lang w:eastAsia="ru-RU"/>
        </w:rPr>
        <w:t xml:space="preserve">Фактический адрес Школы: 663467, Россия, Красноярский край, </w:t>
      </w:r>
      <w:proofErr w:type="spellStart"/>
      <w:r w:rsidRPr="00D42D83">
        <w:rPr>
          <w:rFonts w:ascii="Times New Roman" w:eastAsia="Times New Roman" w:hAnsi="Times New Roman"/>
          <w:sz w:val="20"/>
          <w:szCs w:val="20"/>
          <w:lang w:eastAsia="ru-RU"/>
        </w:rPr>
        <w:t>Богучанский</w:t>
      </w:r>
      <w:proofErr w:type="spellEnd"/>
      <w:r w:rsidRPr="00D42D83">
        <w:rPr>
          <w:rFonts w:ascii="Times New Roman" w:eastAsia="Times New Roman" w:hAnsi="Times New Roman"/>
          <w:sz w:val="20"/>
          <w:szCs w:val="20"/>
          <w:lang w:eastAsia="ru-RU"/>
        </w:rPr>
        <w:t xml:space="preserve"> район, п. Таежный, ул. Новая, 1А  </w:t>
      </w:r>
      <w:proofErr w:type="gramEnd"/>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autoSpaceDE w:val="0"/>
        <w:autoSpaceDN w:val="0"/>
        <w:adjustRightInd w:val="0"/>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1.5.Учредителем и собственником имущества Школы является Муниципальное образование </w:t>
      </w:r>
      <w:proofErr w:type="spellStart"/>
      <w:r w:rsidRPr="00D42D83">
        <w:rPr>
          <w:rFonts w:ascii="Times New Roman" w:eastAsia="Times New Roman" w:hAnsi="Times New Roman"/>
          <w:sz w:val="20"/>
          <w:szCs w:val="20"/>
          <w:lang w:eastAsia="ru-RU"/>
        </w:rPr>
        <w:t>Богучанский</w:t>
      </w:r>
      <w:proofErr w:type="spellEnd"/>
      <w:r w:rsidRPr="00D42D83">
        <w:rPr>
          <w:rFonts w:ascii="Times New Roman" w:eastAsia="Times New Roman" w:hAnsi="Times New Roman"/>
          <w:sz w:val="20"/>
          <w:szCs w:val="20"/>
          <w:lang w:eastAsia="ru-RU"/>
        </w:rPr>
        <w:t xml:space="preserve"> район.</w:t>
      </w:r>
    </w:p>
    <w:p w:rsidR="00AD20AB" w:rsidRPr="00D42D83" w:rsidRDefault="00AD20AB" w:rsidP="00AD20AB">
      <w:pPr>
        <w:spacing w:after="0" w:line="240" w:lineRule="auto"/>
        <w:ind w:right="53"/>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Полномочия учредителя от имени Муниципального образования </w:t>
      </w:r>
      <w:proofErr w:type="spellStart"/>
      <w:r w:rsidRPr="00D42D83">
        <w:rPr>
          <w:rFonts w:ascii="Times New Roman" w:eastAsia="Times New Roman" w:hAnsi="Times New Roman"/>
          <w:sz w:val="20"/>
          <w:szCs w:val="20"/>
          <w:lang w:eastAsia="ru-RU"/>
        </w:rPr>
        <w:t>Богучанский</w:t>
      </w:r>
      <w:proofErr w:type="spellEnd"/>
      <w:r w:rsidRPr="00D42D83">
        <w:rPr>
          <w:rFonts w:ascii="Times New Roman" w:eastAsia="Times New Roman" w:hAnsi="Times New Roman"/>
          <w:sz w:val="20"/>
          <w:szCs w:val="20"/>
          <w:lang w:eastAsia="ru-RU"/>
        </w:rPr>
        <w:t xml:space="preserve"> район осуществляет администрация </w:t>
      </w:r>
      <w:proofErr w:type="spellStart"/>
      <w:r w:rsidRPr="00D42D83">
        <w:rPr>
          <w:rFonts w:ascii="Times New Roman" w:eastAsia="Times New Roman" w:hAnsi="Times New Roman"/>
          <w:sz w:val="20"/>
          <w:szCs w:val="20"/>
          <w:lang w:eastAsia="ru-RU"/>
        </w:rPr>
        <w:t>Богучанского</w:t>
      </w:r>
      <w:proofErr w:type="spellEnd"/>
      <w:r w:rsidRPr="00D42D83">
        <w:rPr>
          <w:rFonts w:ascii="Times New Roman" w:eastAsia="Times New Roman" w:hAnsi="Times New Roman"/>
          <w:sz w:val="20"/>
          <w:szCs w:val="20"/>
          <w:lang w:eastAsia="ru-RU"/>
        </w:rPr>
        <w:t xml:space="preserve"> района.</w:t>
      </w:r>
    </w:p>
    <w:p w:rsidR="00AD20AB" w:rsidRPr="00D42D83" w:rsidRDefault="00AD20AB" w:rsidP="00AD20AB">
      <w:pPr>
        <w:spacing w:after="0" w:line="240" w:lineRule="auto"/>
        <w:ind w:right="53"/>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Полномочия собственника от имени Муниципального образования </w:t>
      </w:r>
      <w:proofErr w:type="spellStart"/>
      <w:r w:rsidRPr="00D42D83">
        <w:rPr>
          <w:rFonts w:ascii="Times New Roman" w:eastAsia="Times New Roman" w:hAnsi="Times New Roman"/>
          <w:sz w:val="20"/>
          <w:szCs w:val="20"/>
          <w:lang w:eastAsia="ru-RU"/>
        </w:rPr>
        <w:t>Богучанский</w:t>
      </w:r>
      <w:proofErr w:type="spellEnd"/>
      <w:r w:rsidRPr="00D42D83">
        <w:rPr>
          <w:rFonts w:ascii="Times New Roman" w:eastAsia="Times New Roman" w:hAnsi="Times New Roman"/>
          <w:sz w:val="20"/>
          <w:szCs w:val="20"/>
          <w:lang w:eastAsia="ru-RU"/>
        </w:rPr>
        <w:t xml:space="preserve"> район осуществляет управление муниципальной собственностью </w:t>
      </w:r>
      <w:proofErr w:type="spellStart"/>
      <w:r w:rsidRPr="00D42D83">
        <w:rPr>
          <w:rFonts w:ascii="Times New Roman" w:eastAsia="Times New Roman" w:hAnsi="Times New Roman"/>
          <w:sz w:val="20"/>
          <w:szCs w:val="20"/>
          <w:lang w:eastAsia="ru-RU"/>
        </w:rPr>
        <w:t>Богучанского</w:t>
      </w:r>
      <w:proofErr w:type="spellEnd"/>
      <w:r w:rsidRPr="00D42D83">
        <w:rPr>
          <w:rFonts w:ascii="Times New Roman" w:eastAsia="Times New Roman" w:hAnsi="Times New Roman"/>
          <w:sz w:val="20"/>
          <w:szCs w:val="20"/>
          <w:lang w:eastAsia="ru-RU"/>
        </w:rPr>
        <w:t xml:space="preserve"> района.</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1.6.Школа находится в ведении Управления образования администрации </w:t>
      </w:r>
      <w:proofErr w:type="spellStart"/>
      <w:r w:rsidRPr="00D42D83">
        <w:rPr>
          <w:rFonts w:ascii="Times New Roman" w:eastAsia="Times New Roman" w:hAnsi="Times New Roman"/>
          <w:sz w:val="20"/>
          <w:szCs w:val="20"/>
          <w:lang w:eastAsia="ru-RU"/>
        </w:rPr>
        <w:t>Богучанского</w:t>
      </w:r>
      <w:proofErr w:type="spellEnd"/>
      <w:r w:rsidRPr="00D42D83">
        <w:rPr>
          <w:rFonts w:ascii="Times New Roman" w:eastAsia="Times New Roman" w:hAnsi="Times New Roman"/>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1.7.Школа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(начального общего, основного общего и среднего (полного) общего), </w:t>
      </w:r>
      <w:r w:rsidRPr="00D42D83">
        <w:rPr>
          <w:rFonts w:ascii="Times New Roman" w:eastAsia="Times New Roman" w:hAnsi="Times New Roman"/>
          <w:spacing w:val="-2"/>
          <w:sz w:val="20"/>
          <w:szCs w:val="20"/>
          <w:lang w:eastAsia="ru-RU"/>
        </w:rPr>
        <w:t>если образование данного уровня гражданин получает впервые.</w:t>
      </w:r>
      <w:r w:rsidRPr="00D42D83">
        <w:rPr>
          <w:rFonts w:ascii="Times New Roman" w:eastAsia="Times New Roman" w:hAnsi="Times New Roman"/>
          <w:sz w:val="20"/>
          <w:szCs w:val="20"/>
          <w:lang w:eastAsia="ru-RU"/>
        </w:rPr>
        <w:t xml:space="preserve">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1.8.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1.9.В своей деятельности Школа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администрации </w:t>
      </w:r>
      <w:proofErr w:type="spellStart"/>
      <w:r w:rsidRPr="00D42D83">
        <w:rPr>
          <w:rFonts w:ascii="Times New Roman" w:eastAsia="Times New Roman" w:hAnsi="Times New Roman"/>
          <w:sz w:val="20"/>
          <w:szCs w:val="20"/>
          <w:lang w:eastAsia="ru-RU"/>
        </w:rPr>
        <w:t>Богучанского</w:t>
      </w:r>
      <w:proofErr w:type="spellEnd"/>
      <w:r w:rsidRPr="00D42D83">
        <w:rPr>
          <w:rFonts w:ascii="Times New Roman" w:eastAsia="Times New Roman" w:hAnsi="Times New Roman"/>
          <w:sz w:val="20"/>
          <w:szCs w:val="20"/>
          <w:lang w:eastAsia="ru-RU"/>
        </w:rPr>
        <w:t xml:space="preserve"> района, решениями Учредителя, настоящим Уставом.</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1.10. Предметом деятельности Школы является:</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реализация основных общеобразовательных программ начального общего образования;</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реализация основных общеобразовательных программ основного общего образования;</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реализация основных общеобразовательных программ среднего общего образования;</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реализация дополнительных общеобразовательных </w:t>
      </w:r>
      <w:proofErr w:type="spellStart"/>
      <w:r w:rsidRPr="00D42D83">
        <w:rPr>
          <w:rFonts w:ascii="Times New Roman" w:eastAsia="Times New Roman" w:hAnsi="Times New Roman"/>
          <w:sz w:val="20"/>
          <w:szCs w:val="20"/>
          <w:lang w:eastAsia="ru-RU"/>
        </w:rPr>
        <w:t>общеразвивающих</w:t>
      </w:r>
      <w:proofErr w:type="spellEnd"/>
      <w:r w:rsidRPr="00D42D83">
        <w:rPr>
          <w:rFonts w:ascii="Times New Roman" w:eastAsia="Times New Roman" w:hAnsi="Times New Roman"/>
          <w:sz w:val="20"/>
          <w:szCs w:val="20"/>
          <w:lang w:eastAsia="ru-RU"/>
        </w:rPr>
        <w:t xml:space="preserve"> программ;</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реализация адаптированных основных образовательных программ;</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организация питания </w:t>
      </w:r>
      <w:proofErr w:type="gramStart"/>
      <w:r w:rsidRPr="00D42D83">
        <w:rPr>
          <w:rFonts w:ascii="Times New Roman" w:eastAsia="Times New Roman" w:hAnsi="Times New Roman"/>
          <w:sz w:val="20"/>
          <w:szCs w:val="20"/>
          <w:lang w:eastAsia="ru-RU"/>
        </w:rPr>
        <w:t>обучающихся</w:t>
      </w:r>
      <w:proofErr w:type="gramEnd"/>
      <w:r w:rsidRPr="00D42D83">
        <w:rPr>
          <w:rFonts w:ascii="Times New Roman" w:eastAsia="Times New Roman" w:hAnsi="Times New Roman"/>
          <w:sz w:val="20"/>
          <w:szCs w:val="20"/>
          <w:lang w:eastAsia="ru-RU"/>
        </w:rPr>
        <w:t>;</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организация отдыха и оздоровления детей и молодежи;</w:t>
      </w:r>
    </w:p>
    <w:p w:rsidR="00AD20AB" w:rsidRPr="00D42D83" w:rsidRDefault="00AD20AB" w:rsidP="00AD20AB">
      <w:pPr>
        <w:spacing w:after="0" w:line="240" w:lineRule="auto"/>
        <w:jc w:val="both"/>
        <w:rPr>
          <w:rFonts w:ascii="Times New Roman" w:eastAsia="Times New Roman" w:hAnsi="Times New Roman"/>
          <w:sz w:val="20"/>
          <w:szCs w:val="20"/>
          <w:lang w:eastAsia="ru-RU"/>
        </w:rPr>
      </w:pPr>
      <w:proofErr w:type="gramStart"/>
      <w:r w:rsidRPr="00D42D83">
        <w:rPr>
          <w:rFonts w:ascii="Times New Roman" w:eastAsia="Times New Roman" w:hAnsi="Times New Roman"/>
          <w:sz w:val="20"/>
          <w:szCs w:val="20"/>
          <w:lang w:eastAsia="ru-RU"/>
        </w:rPr>
        <w:t>-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roofErr w:type="gramEnd"/>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1.11. Основными целями Школы являются: </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адаптация </w:t>
      </w:r>
      <w:proofErr w:type="gramStart"/>
      <w:r w:rsidRPr="00D42D83">
        <w:rPr>
          <w:rFonts w:ascii="Times New Roman" w:eastAsia="Times New Roman" w:hAnsi="Times New Roman"/>
          <w:sz w:val="20"/>
          <w:szCs w:val="20"/>
          <w:lang w:eastAsia="ru-RU"/>
        </w:rPr>
        <w:t>обучающихся</w:t>
      </w:r>
      <w:proofErr w:type="gramEnd"/>
      <w:r w:rsidRPr="00D42D83">
        <w:rPr>
          <w:rFonts w:ascii="Times New Roman" w:eastAsia="Times New Roman" w:hAnsi="Times New Roman"/>
          <w:sz w:val="20"/>
          <w:szCs w:val="20"/>
          <w:lang w:eastAsia="ru-RU"/>
        </w:rPr>
        <w:t xml:space="preserve"> к жизни в обществе;</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создание основы для осознанного выбора и последующего освоения профессиональных образовательных программ;</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формирование здорового образа жизни.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1.12. В Школе не допускается создание и деятельность политических партий, религиозных организаций (объединений). В Школе образование носит светский характер.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1.13. По инициативе </w:t>
      </w:r>
      <w:proofErr w:type="gramStart"/>
      <w:r w:rsidRPr="00D42D83">
        <w:rPr>
          <w:rFonts w:ascii="Times New Roman" w:eastAsia="Times New Roman" w:hAnsi="Times New Roman"/>
          <w:sz w:val="20"/>
          <w:szCs w:val="20"/>
          <w:lang w:eastAsia="ru-RU"/>
        </w:rPr>
        <w:t>обучающихся</w:t>
      </w:r>
      <w:proofErr w:type="gramEnd"/>
      <w:r w:rsidRPr="00D42D83">
        <w:rPr>
          <w:rFonts w:ascii="Times New Roman" w:eastAsia="Times New Roman" w:hAnsi="Times New Roman"/>
          <w:sz w:val="20"/>
          <w:szCs w:val="20"/>
          <w:lang w:eastAsia="ru-RU"/>
        </w:rPr>
        <w:t xml:space="preserve"> в Школе могут создаваться  общественные объединения обучающихся.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1.14. Школа несёт в установленном законодательством Российской Федерации порядке ответственность </w:t>
      </w:r>
      <w:proofErr w:type="gramStart"/>
      <w:r w:rsidRPr="00D42D83">
        <w:rPr>
          <w:rFonts w:ascii="Times New Roman" w:eastAsia="Times New Roman" w:hAnsi="Times New Roman"/>
          <w:sz w:val="20"/>
          <w:szCs w:val="20"/>
          <w:lang w:eastAsia="ru-RU"/>
        </w:rPr>
        <w:t>за</w:t>
      </w:r>
      <w:proofErr w:type="gramEnd"/>
      <w:r w:rsidRPr="00D42D83">
        <w:rPr>
          <w:rFonts w:ascii="Times New Roman" w:eastAsia="Times New Roman" w:hAnsi="Times New Roman"/>
          <w:sz w:val="20"/>
          <w:szCs w:val="20"/>
          <w:lang w:eastAsia="ru-RU"/>
        </w:rPr>
        <w:t>:</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невыполнение или ненадлежащее выполнение функций, отнесенных к ее компетенции; </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реализацию не в полном объеме образовательных программ в соответствии с учебным планом;</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качество образования </w:t>
      </w:r>
      <w:proofErr w:type="gramStart"/>
      <w:r w:rsidRPr="00D42D83">
        <w:rPr>
          <w:rFonts w:ascii="Times New Roman" w:eastAsia="Times New Roman" w:hAnsi="Times New Roman"/>
          <w:sz w:val="20"/>
          <w:szCs w:val="20"/>
          <w:lang w:eastAsia="ru-RU"/>
        </w:rPr>
        <w:t>своих</w:t>
      </w:r>
      <w:proofErr w:type="gramEnd"/>
      <w:r w:rsidRPr="00D42D83">
        <w:rPr>
          <w:rFonts w:ascii="Times New Roman" w:eastAsia="Times New Roman" w:hAnsi="Times New Roman"/>
          <w:sz w:val="20"/>
          <w:szCs w:val="20"/>
          <w:lang w:eastAsia="ru-RU"/>
        </w:rPr>
        <w:t xml:space="preserve"> обучающихся; </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жизнь и здоровье обучающихся и работников Школы, во время  образовательного процесса;</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нарушение требований к организации и осуществлению образовательной деятельности;</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иные действия, предусмотренные законодательством Российской Федерации. </w:t>
      </w:r>
    </w:p>
    <w:p w:rsidR="00AD20AB" w:rsidRPr="00D42D83" w:rsidRDefault="00AD20AB" w:rsidP="00AD20AB">
      <w:pPr>
        <w:autoSpaceDE w:val="0"/>
        <w:autoSpaceDN w:val="0"/>
        <w:adjustRightInd w:val="0"/>
        <w:spacing w:after="0" w:line="240" w:lineRule="auto"/>
        <w:jc w:val="both"/>
        <w:rPr>
          <w:rFonts w:ascii="Times New Roman" w:eastAsia="Times New Roman" w:hAnsi="Times New Roman"/>
          <w:sz w:val="20"/>
          <w:szCs w:val="20"/>
          <w:lang w:eastAsia="ru-RU"/>
        </w:rPr>
      </w:pPr>
    </w:p>
    <w:p w:rsidR="00AD20AB" w:rsidRPr="00D42D83" w:rsidRDefault="00AD20AB" w:rsidP="00AD20AB">
      <w:pPr>
        <w:autoSpaceDE w:val="0"/>
        <w:autoSpaceDN w:val="0"/>
        <w:adjustRightInd w:val="0"/>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1.15.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1.16. Школа является юридическим лицом, имеет самостоятельный баланс, обособленное имущество, лицевые счета, бланки, штампы, круглую печать со своим наименованием и наименованием Учредителя на русском языке.</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Школа приобретает права юридического лица с момента его государственной регистрации в порядке, установленном действующим законодательством РФ.</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1.17. </w:t>
      </w:r>
      <w:proofErr w:type="gramStart"/>
      <w:r w:rsidRPr="00D42D83">
        <w:rPr>
          <w:rFonts w:ascii="Times New Roman" w:eastAsia="Times New Roman" w:hAnsi="Times New Roman"/>
          <w:sz w:val="20"/>
          <w:szCs w:val="20"/>
          <w:lang w:eastAsia="ru-RU"/>
        </w:rPr>
        <w:t>Школа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1.18.Школа в отношении имущества, закрепленного за ней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имущества и назначением имущества.</w:t>
      </w:r>
    </w:p>
    <w:p w:rsidR="00AD20AB" w:rsidRPr="00D42D83" w:rsidRDefault="00AD20AB" w:rsidP="00AD20AB">
      <w:pPr>
        <w:autoSpaceDE w:val="0"/>
        <w:autoSpaceDN w:val="0"/>
        <w:adjustRightInd w:val="0"/>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Школа не вправе отчуждать либо иным способом распоряжаться имуществом без согласия собственника имущества.</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1.19.Школа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несёт собственник.</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1.20. 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1.21.Школа осуществляет операции с бюджетными средствами через открытые ему в установленном законом порядке лицевые счета.</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1.22.Школа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1.23.Право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Право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возникает у Школы с момента ее государственной аккредитации, подтвержденной свидетельством о государственной аккредитации.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1.24. Лицензия на осуществление образовательной деятельности действует бессрочно.</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1.25.</w:t>
      </w:r>
      <w:r w:rsidRPr="00D42D83">
        <w:rPr>
          <w:rFonts w:ascii="Times New Roman" w:eastAsia="Times New Roman" w:hAnsi="Times New Roman"/>
          <w:spacing w:val="-15"/>
          <w:sz w:val="20"/>
          <w:szCs w:val="20"/>
          <w:lang w:eastAsia="ru-RU"/>
        </w:rPr>
        <w:t xml:space="preserve"> </w:t>
      </w:r>
      <w:r w:rsidRPr="00D42D83">
        <w:rPr>
          <w:rFonts w:ascii="Times New Roman" w:eastAsia="Times New Roman" w:hAnsi="Times New Roman"/>
          <w:sz w:val="20"/>
          <w:szCs w:val="20"/>
          <w:lang w:eastAsia="ru-RU"/>
        </w:rPr>
        <w:t>Медицинское обслуживание воспитанников в Учреждении  обеспечивает муниципальное бюджетное учреждение здравоохранения КГБУ «</w:t>
      </w:r>
      <w:proofErr w:type="spellStart"/>
      <w:r w:rsidRPr="00D42D83">
        <w:rPr>
          <w:rFonts w:ascii="Times New Roman" w:eastAsia="Times New Roman" w:hAnsi="Times New Roman"/>
          <w:sz w:val="20"/>
          <w:szCs w:val="20"/>
          <w:lang w:eastAsia="ru-RU"/>
        </w:rPr>
        <w:t>Богучанская</w:t>
      </w:r>
      <w:proofErr w:type="spellEnd"/>
      <w:r w:rsidRPr="00D42D83">
        <w:rPr>
          <w:rFonts w:ascii="Times New Roman" w:eastAsia="Times New Roman" w:hAnsi="Times New Roman"/>
          <w:sz w:val="20"/>
          <w:szCs w:val="20"/>
          <w:lang w:eastAsia="ru-RU"/>
        </w:rPr>
        <w:t xml:space="preserve"> РБ». Учреждение обязано предоставить помещение с соответствующими условиями для работы медицинских работников.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1.26. Организация питания </w:t>
      </w:r>
      <w:proofErr w:type="gramStart"/>
      <w:r w:rsidRPr="00D42D83">
        <w:rPr>
          <w:rFonts w:ascii="Times New Roman" w:eastAsia="Times New Roman" w:hAnsi="Times New Roman"/>
          <w:sz w:val="20"/>
          <w:szCs w:val="20"/>
          <w:lang w:eastAsia="ru-RU"/>
        </w:rPr>
        <w:t>обучающихся</w:t>
      </w:r>
      <w:proofErr w:type="gramEnd"/>
      <w:r w:rsidRPr="00D42D83">
        <w:rPr>
          <w:rFonts w:ascii="Times New Roman" w:eastAsia="Times New Roman" w:hAnsi="Times New Roman"/>
          <w:sz w:val="20"/>
          <w:szCs w:val="20"/>
          <w:lang w:eastAsia="ru-RU"/>
        </w:rPr>
        <w:t xml:space="preserve"> в Школе осуществляется Школой. Питание </w:t>
      </w:r>
      <w:proofErr w:type="gramStart"/>
      <w:r w:rsidRPr="00D42D83">
        <w:rPr>
          <w:rFonts w:ascii="Times New Roman" w:eastAsia="Times New Roman" w:hAnsi="Times New Roman"/>
          <w:sz w:val="20"/>
          <w:szCs w:val="20"/>
          <w:lang w:eastAsia="ru-RU"/>
        </w:rPr>
        <w:t>обучающихся</w:t>
      </w:r>
      <w:proofErr w:type="gramEnd"/>
      <w:r w:rsidRPr="00D42D83">
        <w:rPr>
          <w:rFonts w:ascii="Times New Roman" w:eastAsia="Times New Roman" w:hAnsi="Times New Roman"/>
          <w:sz w:val="20"/>
          <w:szCs w:val="20"/>
          <w:lang w:eastAsia="ru-RU"/>
        </w:rPr>
        <w:t xml:space="preserve"> в Школе производится в специально оборудованном помещении.</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Для питания обучающихся в расписании занятий в Школе предусматриваются перерывы достаточной продолжительности.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1.27. 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AD20AB" w:rsidRPr="00D42D83" w:rsidRDefault="00AD20AB" w:rsidP="00AD20AB">
      <w:pPr>
        <w:spacing w:after="0" w:line="240" w:lineRule="auto"/>
        <w:jc w:val="center"/>
        <w:rPr>
          <w:rFonts w:ascii="Times New Roman" w:eastAsia="Times New Roman" w:hAnsi="Times New Roman"/>
          <w:sz w:val="20"/>
          <w:szCs w:val="20"/>
          <w:lang w:eastAsia="ru-RU"/>
        </w:rPr>
      </w:pPr>
    </w:p>
    <w:p w:rsidR="00AD20AB" w:rsidRPr="00D42D83" w:rsidRDefault="00AD20AB" w:rsidP="00AD20AB">
      <w:pPr>
        <w:spacing w:after="0" w:line="240" w:lineRule="auto"/>
        <w:jc w:val="center"/>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 Организация образовательного процесса</w:t>
      </w:r>
    </w:p>
    <w:p w:rsidR="00AD20AB" w:rsidRPr="00D42D83" w:rsidRDefault="00AD20AB" w:rsidP="00AD20AB">
      <w:pPr>
        <w:spacing w:after="0" w:line="240" w:lineRule="auto"/>
        <w:jc w:val="center"/>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2.1.</w:t>
      </w:r>
      <w:r w:rsidRPr="00D42D83">
        <w:rPr>
          <w:rFonts w:ascii="Times New Roman" w:eastAsia="Times New Roman" w:hAnsi="Times New Roman"/>
          <w:spacing w:val="3"/>
          <w:sz w:val="20"/>
          <w:szCs w:val="20"/>
          <w:lang w:eastAsia="ru-RU"/>
        </w:rPr>
        <w:t xml:space="preserve"> </w:t>
      </w:r>
      <w:r w:rsidRPr="00D42D83">
        <w:rPr>
          <w:rFonts w:ascii="Times New Roman" w:eastAsia="Times New Roman" w:hAnsi="Times New Roman"/>
          <w:sz w:val="20"/>
          <w:szCs w:val="20"/>
          <w:lang w:eastAsia="ru-RU"/>
        </w:rPr>
        <w:t>Учреждение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r w:rsidRPr="00D42D83">
        <w:rPr>
          <w:rFonts w:ascii="Times New Roman" w:eastAsia="Times New Roman" w:hAnsi="Times New Roman"/>
          <w:spacing w:val="3"/>
          <w:sz w:val="20"/>
          <w:szCs w:val="20"/>
          <w:lang w:eastAsia="ru-RU"/>
        </w:rPr>
        <w:t>.</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2.2.Учреждение организует образовательный процесс в соответствии с общеобразовательными программами начального общего, основного общего и среднего общего образования.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2.2.1.Учреждение организует образовательный процесс  для детей с ОВЗ (ограниченные возможности здоровья) по адаптированным основным образовательным программам, с учетом   рекомендаций  </w:t>
      </w:r>
      <w:proofErr w:type="spellStart"/>
      <w:r w:rsidRPr="00D42D83">
        <w:rPr>
          <w:rFonts w:ascii="Times New Roman" w:eastAsia="Times New Roman" w:hAnsi="Times New Roman"/>
          <w:sz w:val="20"/>
          <w:szCs w:val="20"/>
          <w:lang w:eastAsia="ru-RU"/>
        </w:rPr>
        <w:t>психолог</w:t>
      </w:r>
      <w:proofErr w:type="gramStart"/>
      <w:r w:rsidRPr="00D42D83">
        <w:rPr>
          <w:rFonts w:ascii="Times New Roman" w:eastAsia="Times New Roman" w:hAnsi="Times New Roman"/>
          <w:sz w:val="20"/>
          <w:szCs w:val="20"/>
          <w:lang w:eastAsia="ru-RU"/>
        </w:rPr>
        <w:t>о</w:t>
      </w:r>
      <w:proofErr w:type="spellEnd"/>
      <w:r w:rsidRPr="00D42D83">
        <w:rPr>
          <w:rFonts w:ascii="Times New Roman" w:eastAsia="Times New Roman" w:hAnsi="Times New Roman"/>
          <w:sz w:val="20"/>
          <w:szCs w:val="20"/>
          <w:lang w:eastAsia="ru-RU"/>
        </w:rPr>
        <w:t>-</w:t>
      </w:r>
      <w:proofErr w:type="gramEnd"/>
      <w:r w:rsidRPr="00D42D83">
        <w:rPr>
          <w:rFonts w:ascii="Times New Roman" w:eastAsia="Times New Roman" w:hAnsi="Times New Roman"/>
          <w:sz w:val="20"/>
          <w:szCs w:val="20"/>
          <w:lang w:eastAsia="ru-RU"/>
        </w:rPr>
        <w:t xml:space="preserve"> </w:t>
      </w:r>
      <w:proofErr w:type="spellStart"/>
      <w:r w:rsidRPr="00D42D83">
        <w:rPr>
          <w:rFonts w:ascii="Times New Roman" w:eastAsia="Times New Roman" w:hAnsi="Times New Roman"/>
          <w:sz w:val="20"/>
          <w:szCs w:val="20"/>
          <w:lang w:eastAsia="ru-RU"/>
        </w:rPr>
        <w:t>медико</w:t>
      </w:r>
      <w:proofErr w:type="spellEnd"/>
      <w:r w:rsidRPr="00D42D83">
        <w:rPr>
          <w:rFonts w:ascii="Times New Roman" w:eastAsia="Times New Roman" w:hAnsi="Times New Roman"/>
          <w:sz w:val="20"/>
          <w:szCs w:val="20"/>
          <w:lang w:eastAsia="ru-RU"/>
        </w:rPr>
        <w:t xml:space="preserve"> - педагогической комиссии (ПМПК) и индивидуальной  программой реабилитации и </w:t>
      </w:r>
      <w:proofErr w:type="spellStart"/>
      <w:r w:rsidRPr="00D42D83">
        <w:rPr>
          <w:rFonts w:ascii="Times New Roman" w:eastAsia="Times New Roman" w:hAnsi="Times New Roman"/>
          <w:sz w:val="20"/>
          <w:szCs w:val="20"/>
          <w:lang w:eastAsia="ru-RU"/>
        </w:rPr>
        <w:t>абилитации</w:t>
      </w:r>
      <w:proofErr w:type="spellEnd"/>
      <w:r w:rsidRPr="00D42D83">
        <w:rPr>
          <w:rFonts w:ascii="Times New Roman" w:eastAsia="Times New Roman" w:hAnsi="Times New Roman"/>
          <w:sz w:val="20"/>
          <w:szCs w:val="20"/>
          <w:lang w:eastAsia="ru-RU"/>
        </w:rPr>
        <w:t xml:space="preserve"> (ИПРА).</w:t>
      </w:r>
    </w:p>
    <w:p w:rsidR="00AD20AB" w:rsidRPr="00D42D83" w:rsidRDefault="00AD20AB" w:rsidP="00AD20AB">
      <w:pPr>
        <w:autoSpaceDE w:val="0"/>
        <w:autoSpaceDN w:val="0"/>
        <w:adjustRightInd w:val="0"/>
        <w:spacing w:after="0" w:line="240" w:lineRule="auto"/>
        <w:ind w:firstLine="851"/>
        <w:jc w:val="both"/>
        <w:rPr>
          <w:rFonts w:ascii="Times New Roman" w:hAnsi="Times New Roman"/>
          <w:sz w:val="20"/>
          <w:szCs w:val="20"/>
        </w:rPr>
      </w:pPr>
      <w:r w:rsidRPr="00D42D83">
        <w:rPr>
          <w:rFonts w:ascii="Times New Roman" w:hAnsi="Times New Roman"/>
          <w:sz w:val="20"/>
          <w:szCs w:val="20"/>
        </w:rPr>
        <w:t xml:space="preserve">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w:t>
      </w:r>
      <w:r w:rsidRPr="00D42D83">
        <w:rPr>
          <w:rFonts w:ascii="Times New Roman" w:hAnsi="Times New Roman"/>
          <w:sz w:val="20"/>
          <w:szCs w:val="20"/>
        </w:rPr>
        <w:lastRenderedPageBreak/>
        <w:t xml:space="preserve">совместно с другими обучающимися, так и в отдельных классах, а так же </w:t>
      </w:r>
      <w:r w:rsidRPr="00D42D83">
        <w:rPr>
          <w:rFonts w:ascii="Times New Roman" w:eastAsia="Times New Roman" w:hAnsi="Times New Roman"/>
          <w:sz w:val="20"/>
          <w:szCs w:val="20"/>
          <w:shd w:val="clear" w:color="auto" w:fill="FFFFFF"/>
          <w:lang w:eastAsia="ru-RU"/>
        </w:rPr>
        <w:t>на основании заявления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AD20AB" w:rsidRPr="00D42D83" w:rsidRDefault="00AD20AB" w:rsidP="00AD20AB">
      <w:pPr>
        <w:autoSpaceDE w:val="0"/>
        <w:autoSpaceDN w:val="0"/>
        <w:adjustRightInd w:val="0"/>
        <w:spacing w:after="0" w:line="240" w:lineRule="auto"/>
        <w:ind w:firstLine="851"/>
        <w:jc w:val="both"/>
        <w:rPr>
          <w:rFonts w:ascii="Times New Roman" w:hAnsi="Times New Roman"/>
          <w:sz w:val="20"/>
          <w:szCs w:val="20"/>
        </w:rPr>
      </w:pPr>
      <w:proofErr w:type="gramStart"/>
      <w:r w:rsidRPr="00D42D83">
        <w:rPr>
          <w:rFonts w:ascii="Times New Roman" w:eastAsia="Times New Roman" w:hAnsi="Times New Roman"/>
          <w:sz w:val="20"/>
          <w:szCs w:val="20"/>
          <w:shd w:val="clear" w:color="auto" w:fill="FFFFFF"/>
          <w:lang w:eastAsia="ru-RU"/>
        </w:rPr>
        <w:t>Учреждение организует специальные условия  доступности образования</w:t>
      </w:r>
      <w:r w:rsidRPr="00D42D83">
        <w:rPr>
          <w:rFonts w:ascii="Times New Roman" w:hAnsi="Times New Roman"/>
          <w:sz w:val="20"/>
          <w:szCs w:val="20"/>
        </w:rPr>
        <w:t xml:space="preserve">, воспитания и развития </w:t>
      </w:r>
      <w:r w:rsidRPr="00D42D83">
        <w:rPr>
          <w:rFonts w:ascii="Times New Roman" w:eastAsia="Times New Roman" w:hAnsi="Times New Roman"/>
          <w:sz w:val="20"/>
          <w:szCs w:val="20"/>
          <w:lang w:eastAsia="ru-RU"/>
        </w:rPr>
        <w:t>детей с ОВЗ</w:t>
      </w:r>
      <w:r w:rsidRPr="00D42D83">
        <w:rPr>
          <w:rFonts w:ascii="Times New Roman" w:hAnsi="Times New Roman"/>
          <w:sz w:val="20"/>
          <w:szCs w:val="20"/>
        </w:rPr>
        <w:t>,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2.3.Содержание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2.4.Общеобразовательные программы разрабатываются и утверждаются Школой самостоятельно.</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Учреждение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2.5.Общеобразовательная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2.6.</w:t>
      </w:r>
      <w:r w:rsidRPr="00D42D83">
        <w:rPr>
          <w:rFonts w:ascii="Times New Roman" w:eastAsia="Times New Roman" w:hAnsi="Times New Roman"/>
          <w:spacing w:val="-2"/>
          <w:sz w:val="20"/>
          <w:szCs w:val="20"/>
          <w:lang w:eastAsia="ru-RU"/>
        </w:rPr>
        <w:t xml:space="preserve"> </w:t>
      </w:r>
      <w:r w:rsidRPr="00D42D83">
        <w:rPr>
          <w:rFonts w:ascii="Times New Roman" w:eastAsia="Times New Roman" w:hAnsi="Times New Roman"/>
          <w:sz w:val="20"/>
          <w:szCs w:val="20"/>
          <w:lang w:eastAsia="ru-RU"/>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D42D83">
        <w:rPr>
          <w:rFonts w:ascii="Times New Roman" w:eastAsia="Times New Roman" w:hAnsi="Times New Roman"/>
          <w:spacing w:val="-3"/>
          <w:sz w:val="20"/>
          <w:szCs w:val="20"/>
          <w:lang w:eastAsia="ru-RU"/>
        </w:rPr>
        <w:t>.</w:t>
      </w:r>
      <w:r w:rsidRPr="00D42D83">
        <w:rPr>
          <w:rFonts w:ascii="Times New Roman" w:eastAsia="Times New Roman" w:hAnsi="Times New Roman"/>
          <w:sz w:val="20"/>
          <w:szCs w:val="20"/>
          <w:lang w:eastAsia="ru-RU"/>
        </w:rPr>
        <w:t xml:space="preserve">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2.7.Общеобразовательные программы реализуются Школой как самостоятельно, так и посредством сетевых форм реализации. </w:t>
      </w:r>
    </w:p>
    <w:p w:rsidR="00AD20AB" w:rsidRPr="00D42D83" w:rsidRDefault="00AD20AB" w:rsidP="00AD20AB">
      <w:pPr>
        <w:autoSpaceDE w:val="0"/>
        <w:autoSpaceDN w:val="0"/>
        <w:adjustRightInd w:val="0"/>
        <w:spacing w:after="0" w:line="240" w:lineRule="auto"/>
        <w:jc w:val="both"/>
        <w:rPr>
          <w:rFonts w:ascii="Times New Roman" w:eastAsia="Times New Roman" w:hAnsi="Times New Roman"/>
          <w:sz w:val="20"/>
          <w:szCs w:val="20"/>
          <w:lang w:eastAsia="ru-RU"/>
        </w:rPr>
      </w:pPr>
    </w:p>
    <w:p w:rsidR="00AD20AB" w:rsidRPr="00D42D83" w:rsidRDefault="00AD20AB" w:rsidP="00AD20AB">
      <w:pPr>
        <w:autoSpaceDE w:val="0"/>
        <w:autoSpaceDN w:val="0"/>
        <w:adjustRightInd w:val="0"/>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2.8.В Школе образовательная деятельность осуществляется на государственном языке Российской Федерации.</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2.9.Начальное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D42D83">
        <w:rPr>
          <w:rFonts w:ascii="Times New Roman" w:eastAsia="Times New Roman" w:hAnsi="Times New Roman"/>
          <w:sz w:val="20"/>
          <w:szCs w:val="20"/>
          <w:lang w:eastAsia="ru-RU"/>
        </w:rPr>
        <w:t>конкретному</w:t>
      </w:r>
      <w:proofErr w:type="gramEnd"/>
      <w:r w:rsidRPr="00D42D83">
        <w:rPr>
          <w:rFonts w:ascii="Times New Roman" w:eastAsia="Times New Roman" w:hAnsi="Times New Roman"/>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2.10.Обучение, с учетом потребностей, возможностей личности и в зависимости от объема обязательных занятий педагогического работника с </w:t>
      </w:r>
      <w:proofErr w:type="gramStart"/>
      <w:r w:rsidRPr="00D42D83">
        <w:rPr>
          <w:rFonts w:ascii="Times New Roman" w:eastAsia="Times New Roman" w:hAnsi="Times New Roman"/>
          <w:sz w:val="20"/>
          <w:szCs w:val="20"/>
          <w:lang w:eastAsia="ru-RU"/>
        </w:rPr>
        <w:t>обучающимися</w:t>
      </w:r>
      <w:proofErr w:type="gramEnd"/>
      <w:r w:rsidRPr="00D42D83">
        <w:rPr>
          <w:rFonts w:ascii="Times New Roman" w:eastAsia="Times New Roman" w:hAnsi="Times New Roman"/>
          <w:sz w:val="20"/>
          <w:szCs w:val="20"/>
          <w:lang w:eastAsia="ru-RU"/>
        </w:rPr>
        <w:t xml:space="preserve"> осуществляется в очной форме.</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2.15.Прием граждан в школу производится в соответствии с Положением приема граждан на </w:t>
      </w:r>
      <w:proofErr w:type="gramStart"/>
      <w:r w:rsidRPr="00D42D83">
        <w:rPr>
          <w:rFonts w:ascii="Times New Roman" w:eastAsia="Times New Roman" w:hAnsi="Times New Roman"/>
          <w:sz w:val="20"/>
          <w:szCs w:val="20"/>
          <w:lang w:eastAsia="ru-RU"/>
        </w:rPr>
        <w:t>обучение по</w:t>
      </w:r>
      <w:proofErr w:type="gramEnd"/>
      <w:r w:rsidRPr="00D42D83">
        <w:rPr>
          <w:rFonts w:ascii="Times New Roman" w:eastAsia="Times New Roman" w:hAnsi="Times New Roman"/>
          <w:sz w:val="20"/>
          <w:szCs w:val="20"/>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2.16.Получение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9" w:history="1">
        <w:r w:rsidRPr="00D42D83">
          <w:rPr>
            <w:rFonts w:ascii="Times New Roman" w:eastAsia="Times New Roman" w:hAnsi="Times New Roman"/>
            <w:sz w:val="20"/>
            <w:szCs w:val="20"/>
            <w:lang w:eastAsia="ru-RU"/>
          </w:rPr>
          <w:t>(законных представителей)</w:t>
        </w:r>
      </w:hyperlink>
      <w:r w:rsidRPr="00D42D83">
        <w:rPr>
          <w:rFonts w:ascii="Times New Roman" w:eastAsia="Times New Roman" w:hAnsi="Times New Roman"/>
          <w:sz w:val="20"/>
          <w:szCs w:val="20"/>
          <w:lang w:eastAsia="ru-RU"/>
        </w:rPr>
        <w:t xml:space="preserve"> детей учредитель Школы вправе разрешить прием детей в образовательную организацию на </w:t>
      </w:r>
      <w:proofErr w:type="gramStart"/>
      <w:r w:rsidRPr="00D42D83">
        <w:rPr>
          <w:rFonts w:ascii="Times New Roman" w:eastAsia="Times New Roman" w:hAnsi="Times New Roman"/>
          <w:sz w:val="20"/>
          <w:szCs w:val="20"/>
          <w:lang w:eastAsia="ru-RU"/>
        </w:rPr>
        <w:t>обучение по</w:t>
      </w:r>
      <w:proofErr w:type="gramEnd"/>
      <w:r w:rsidRPr="00D42D83">
        <w:rPr>
          <w:rFonts w:ascii="Times New Roman" w:eastAsia="Times New Roman" w:hAnsi="Times New Roman"/>
          <w:sz w:val="20"/>
          <w:szCs w:val="20"/>
          <w:lang w:eastAsia="ru-RU"/>
        </w:rPr>
        <w:t xml:space="preserve"> образовательным программам начального общего образования в более раннем или более позднем возрасте.</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2.17. Школа должна обеспечивать прием всех граждан, которые имеет права на получение общего образования соответствующего уровня и проживающих на территории, закреплённой за Школой.</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2.18. В приеме в школу может быть отказано только по отсутствию свободных мест.</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2.19.Школа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Подписью родителей (законных представителей) ребенка фиксируется также согласие на обработку их персональных данных ребенка.</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2.20. Школа размещает Постановление администрации </w:t>
      </w:r>
      <w:proofErr w:type="spellStart"/>
      <w:r w:rsidRPr="00D42D83">
        <w:rPr>
          <w:rFonts w:ascii="Times New Roman" w:eastAsia="Times New Roman" w:hAnsi="Times New Roman"/>
          <w:sz w:val="20"/>
          <w:szCs w:val="20"/>
          <w:lang w:eastAsia="ru-RU"/>
        </w:rPr>
        <w:t>Богучанского</w:t>
      </w:r>
      <w:proofErr w:type="spellEnd"/>
      <w:r w:rsidRPr="00D42D83">
        <w:rPr>
          <w:rFonts w:ascii="Times New Roman" w:eastAsia="Times New Roman" w:hAnsi="Times New Roman"/>
          <w:sz w:val="20"/>
          <w:szCs w:val="20"/>
          <w:lang w:eastAsia="ru-RU"/>
        </w:rPr>
        <w:t xml:space="preserve"> района, о закреплении территории </w:t>
      </w:r>
      <w:proofErr w:type="spellStart"/>
      <w:r w:rsidRPr="00D42D83">
        <w:rPr>
          <w:rFonts w:ascii="Times New Roman" w:eastAsia="Times New Roman" w:hAnsi="Times New Roman"/>
          <w:sz w:val="20"/>
          <w:szCs w:val="20"/>
          <w:lang w:eastAsia="ru-RU"/>
        </w:rPr>
        <w:t>Богучанского</w:t>
      </w:r>
      <w:proofErr w:type="spellEnd"/>
      <w:r w:rsidRPr="00D42D83">
        <w:rPr>
          <w:rFonts w:ascii="Times New Roman" w:eastAsia="Times New Roman" w:hAnsi="Times New Roman"/>
          <w:sz w:val="20"/>
          <w:szCs w:val="20"/>
          <w:lang w:eastAsia="ru-RU"/>
        </w:rPr>
        <w:t xml:space="preserve">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(полного) общего образования на официальном сайте в сети «Интернет» и на информационном стенде  Школы.</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2.21. Школа с целью проведения организованного приема граждан в первый класс размещает на официальном сайте в сети «Интернет», на информационном стенде, в средствах массовой информации (в том числе электронных) информацию:</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о количестве мест в первых классах;</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о наличии свободных мест для приема детей, не проживающих на закреплённой территории.</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2.22.Прием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2.23.Школа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В заявлении родителями (законными представителями) ребенка указываются следующие сведения:</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фамилия, имя, отчество (последнее – при наличии) ребенка; </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дата и место рождения ребенка;</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фамилия, имя, отчество (последнее – при наличии) родителей (законных представителей) ребенка;</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адрес места жительства ребенка, его родителей (законных представителей) ребенка;</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контактные телефоны родителей (законных представителей) ребенка.</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Примерная форма заявления размещается на информационном стенде и (или) на официальном сайте Школы в сети «Интернет».</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2.24. Для приема в Школу:</w:t>
      </w:r>
    </w:p>
    <w:p w:rsidR="00AD20AB" w:rsidRPr="00D42D83" w:rsidRDefault="00AD20AB" w:rsidP="00AD20AB">
      <w:pPr>
        <w:spacing w:after="0" w:line="240" w:lineRule="auto"/>
        <w:jc w:val="both"/>
        <w:rPr>
          <w:rFonts w:ascii="Times New Roman" w:eastAsia="Times New Roman" w:hAnsi="Times New Roman"/>
          <w:sz w:val="20"/>
          <w:szCs w:val="20"/>
          <w:lang w:eastAsia="ru-RU"/>
        </w:rPr>
      </w:pPr>
      <w:proofErr w:type="gramStart"/>
      <w:r w:rsidRPr="00D42D83">
        <w:rPr>
          <w:rFonts w:ascii="Times New Roman" w:eastAsia="Times New Roman" w:hAnsi="Times New Roman"/>
          <w:sz w:val="20"/>
          <w:szCs w:val="20"/>
          <w:lang w:eastAsia="ru-RU"/>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закреплённой территории или документ, содержащий сведения о регистрации ребенка по месту жительства или по месту пребывания на закреплённой территории;</w:t>
      </w:r>
      <w:proofErr w:type="gramEnd"/>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родители (законные представители) детей, не проживающих на закреплённой территории, дополнительно предъявляют свидетельство о рождении ребенка.</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Копии предъявляемых при приеме документов хранятся в Школе на время обучения ребенка.</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Родители (законные представители) детей имеют право по своему усмотрению предъявлять другие документы.</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2.25.При приеме в школу для получения среднего общего образования представляется аттестат об основном общем образовании установленного образца.</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lastRenderedPageBreak/>
        <w:t>2.26. Требование предоставления других документов в качестве основания для приема детей в Школу не допускается.</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2.27.Прием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Зачисление в Школу оформляется приказом директора Школы в течение 7 рабочих дней после приема документов.</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2.28.Для удобства родителей (законных представителей) детей Школа устанавливает график приема документов в зависимости от адреса регистрации по месту жительства (пребывания).</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2.29. При приеме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Красноярского края.</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2.30. Дети с ограниченными возможностями здоровья принимаются на </w:t>
      </w:r>
      <w:proofErr w:type="gramStart"/>
      <w:r w:rsidRPr="00D42D83">
        <w:rPr>
          <w:rFonts w:ascii="Times New Roman" w:eastAsia="Times New Roman" w:hAnsi="Times New Roman"/>
          <w:sz w:val="20"/>
          <w:szCs w:val="20"/>
          <w:lang w:eastAsia="ru-RU"/>
        </w:rPr>
        <w:t>обучение</w:t>
      </w:r>
      <w:proofErr w:type="gramEnd"/>
      <w:r w:rsidRPr="00D42D83">
        <w:rPr>
          <w:rFonts w:ascii="Times New Roman" w:eastAsia="Times New Roman" w:hAnsi="Times New Roman"/>
          <w:sz w:val="20"/>
          <w:szCs w:val="20"/>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заключения </w:t>
      </w:r>
      <w:proofErr w:type="spellStart"/>
      <w:r w:rsidRPr="00D42D83">
        <w:rPr>
          <w:rFonts w:ascii="Times New Roman" w:eastAsia="Times New Roman" w:hAnsi="Times New Roman"/>
          <w:sz w:val="20"/>
          <w:szCs w:val="20"/>
          <w:lang w:eastAsia="ru-RU"/>
        </w:rPr>
        <w:t>психолого-медико-педагогической</w:t>
      </w:r>
      <w:proofErr w:type="spellEnd"/>
      <w:r w:rsidRPr="00D42D83">
        <w:rPr>
          <w:rFonts w:ascii="Times New Roman" w:eastAsia="Times New Roman" w:hAnsi="Times New Roman"/>
          <w:sz w:val="20"/>
          <w:szCs w:val="20"/>
          <w:lang w:eastAsia="ru-RU"/>
        </w:rPr>
        <w:t xml:space="preserve"> комиссии.</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2.31. Документы, представленные родителями (законными представителями) детей, регистрируются в журнале приема заявлений. </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Расписка заверяется подписью должностного лица Школы, ответственного за прием документов, и печатью Школы.</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2.32. Приказ директора Школы о приеме детей на обучение размещается на информационном стенде Школы в день их издания.</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На каждого ребенка, зачисленного в Школу, заводится личное дело, в котором хранятся все сданные документы.</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2.33.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учётом санитарных норм и контрольных нормативов, указанных в лицензии. </w:t>
      </w:r>
    </w:p>
    <w:p w:rsidR="00AD20AB" w:rsidRPr="00D42D83" w:rsidRDefault="00AD20AB" w:rsidP="00AD20AB">
      <w:pPr>
        <w:shd w:val="clear" w:color="auto" w:fill="FFFFFF"/>
        <w:tabs>
          <w:tab w:val="left" w:pos="475"/>
        </w:tabs>
        <w:spacing w:after="0" w:line="240" w:lineRule="auto"/>
        <w:ind w:right="162"/>
        <w:jc w:val="both"/>
        <w:rPr>
          <w:rFonts w:ascii="Times New Roman" w:eastAsia="Times New Roman" w:hAnsi="Times New Roman"/>
          <w:sz w:val="20"/>
          <w:szCs w:val="20"/>
          <w:lang w:eastAsia="ru-RU"/>
        </w:rPr>
      </w:pPr>
    </w:p>
    <w:p w:rsidR="00AD20AB" w:rsidRPr="00D42D83" w:rsidRDefault="00AD20AB" w:rsidP="00AD20AB">
      <w:pPr>
        <w:shd w:val="clear" w:color="auto" w:fill="FFFFFF"/>
        <w:tabs>
          <w:tab w:val="left" w:pos="475"/>
        </w:tabs>
        <w:spacing w:after="0" w:line="240" w:lineRule="auto"/>
        <w:ind w:right="162"/>
        <w:jc w:val="both"/>
        <w:rPr>
          <w:rFonts w:ascii="Times New Roman" w:eastAsia="Times New Roman" w:hAnsi="Times New Roman"/>
          <w:spacing w:val="-11"/>
          <w:sz w:val="20"/>
          <w:szCs w:val="20"/>
          <w:lang w:eastAsia="ru-RU"/>
        </w:rPr>
      </w:pPr>
      <w:r w:rsidRPr="00D42D83">
        <w:rPr>
          <w:rFonts w:ascii="Times New Roman" w:eastAsia="Times New Roman" w:hAnsi="Times New Roman"/>
          <w:spacing w:val="-11"/>
          <w:sz w:val="20"/>
          <w:szCs w:val="20"/>
          <w:lang w:eastAsia="ru-RU"/>
        </w:rPr>
        <w:t>2.35. Школа работает в режиме пятидневной рабочей недели с двумя выходными днями. Занятия проводятся в две смены.</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2.38. Учебный год в Школе начинается с 1 сентября календарного года. Если этот день приходится на выходной, то в этом случае учебный год начинается в первый, следующий за ним, рабочий день.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2.39. Продолжительность учебного года в четвертых, девятых и одиннадцатых классах общего образования составляет не менее 34 недели; во вторых, третьих, пятых, шестых, седьмых и восьмых классах общего образования составляет не менее 35 недели без учёта государственной (итоговой) аттестации, в первом классе - 33 недели. </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D42D83">
        <w:rPr>
          <w:rFonts w:ascii="Times New Roman" w:eastAsia="Times New Roman" w:hAnsi="Times New Roman"/>
          <w:sz w:val="20"/>
          <w:szCs w:val="20"/>
          <w:lang w:eastAsia="ru-RU"/>
        </w:rPr>
        <w:t>обучающихся</w:t>
      </w:r>
      <w:proofErr w:type="gramEnd"/>
      <w:r w:rsidRPr="00D42D83">
        <w:rPr>
          <w:rFonts w:ascii="Times New Roman" w:eastAsia="Times New Roman" w:hAnsi="Times New Roman"/>
          <w:sz w:val="20"/>
          <w:szCs w:val="20"/>
          <w:lang w:eastAsia="ru-RU"/>
        </w:rPr>
        <w:t xml:space="preserve"> в первом классе в течение года устанавливаются дополнительные недельные каникулы.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2.40. Для оценки знаний, умений и навыков обучающихся используются отметки: </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5 - «отлично», 4 - «хорошо», 3 - «удовлетворительно», 2 - «неудовлетворительно». </w:t>
      </w:r>
    </w:p>
    <w:p w:rsidR="00AD20AB" w:rsidRPr="00D42D83" w:rsidRDefault="00AD20AB" w:rsidP="00AD20AB">
      <w:pPr>
        <w:shd w:val="clear" w:color="auto" w:fill="FFFFFF"/>
        <w:tabs>
          <w:tab w:val="left" w:pos="475"/>
        </w:tabs>
        <w:spacing w:after="0" w:line="240" w:lineRule="auto"/>
        <w:ind w:right="164"/>
        <w:jc w:val="both"/>
        <w:rPr>
          <w:rFonts w:ascii="Times New Roman" w:eastAsia="Times New Roman" w:hAnsi="Times New Roman"/>
          <w:sz w:val="20"/>
          <w:szCs w:val="20"/>
          <w:lang w:eastAsia="ru-RU"/>
        </w:rPr>
      </w:pPr>
    </w:p>
    <w:p w:rsidR="00AD20AB" w:rsidRPr="00D42D83" w:rsidRDefault="00AD20AB" w:rsidP="00AD20AB">
      <w:pPr>
        <w:shd w:val="clear" w:color="auto" w:fill="FFFFFF"/>
        <w:tabs>
          <w:tab w:val="left" w:pos="475"/>
        </w:tabs>
        <w:spacing w:after="0" w:line="240" w:lineRule="auto"/>
        <w:ind w:right="164"/>
        <w:jc w:val="both"/>
        <w:rPr>
          <w:rFonts w:ascii="Times New Roman" w:eastAsia="Times New Roman" w:hAnsi="Times New Roman"/>
          <w:spacing w:val="-11"/>
          <w:sz w:val="20"/>
          <w:szCs w:val="20"/>
          <w:lang w:eastAsia="ru-RU"/>
        </w:rPr>
      </w:pPr>
      <w:r w:rsidRPr="00D42D83">
        <w:rPr>
          <w:rFonts w:ascii="Times New Roman" w:eastAsia="Times New Roman" w:hAnsi="Times New Roman"/>
          <w:sz w:val="20"/>
          <w:szCs w:val="20"/>
          <w:lang w:eastAsia="ru-RU"/>
        </w:rPr>
        <w:t xml:space="preserve">2.42. </w:t>
      </w:r>
      <w:r w:rsidRPr="00D42D83">
        <w:rPr>
          <w:rFonts w:ascii="Times New Roman" w:eastAsia="Times New Roman" w:hAnsi="Times New Roman"/>
          <w:spacing w:val="-11"/>
          <w:sz w:val="20"/>
          <w:szCs w:val="20"/>
          <w:lang w:eastAsia="ru-RU"/>
        </w:rPr>
        <w:t xml:space="preserve">Обучающиеся первого класса не аттестуются / </w:t>
      </w:r>
      <w:proofErr w:type="spellStart"/>
      <w:r w:rsidRPr="00D42D83">
        <w:rPr>
          <w:rFonts w:ascii="Times New Roman" w:eastAsia="Times New Roman" w:hAnsi="Times New Roman"/>
          <w:spacing w:val="-11"/>
          <w:sz w:val="20"/>
          <w:szCs w:val="20"/>
          <w:lang w:eastAsia="ru-RU"/>
        </w:rPr>
        <w:t>безотметочное</w:t>
      </w:r>
      <w:proofErr w:type="spellEnd"/>
      <w:proofErr w:type="gramStart"/>
      <w:r w:rsidRPr="00D42D83">
        <w:rPr>
          <w:rFonts w:ascii="Times New Roman" w:eastAsia="Times New Roman" w:hAnsi="Times New Roman"/>
          <w:spacing w:val="-11"/>
          <w:sz w:val="20"/>
          <w:szCs w:val="20"/>
          <w:lang w:eastAsia="ru-RU"/>
        </w:rPr>
        <w:t xml:space="preserve"> .</w:t>
      </w:r>
      <w:proofErr w:type="gramEnd"/>
      <w:r w:rsidRPr="00D42D83">
        <w:rPr>
          <w:rFonts w:ascii="Times New Roman" w:eastAsia="Times New Roman" w:hAnsi="Times New Roman"/>
          <w:spacing w:val="-11"/>
          <w:sz w:val="20"/>
          <w:szCs w:val="20"/>
          <w:lang w:eastAsia="ru-RU"/>
        </w:rPr>
        <w:t xml:space="preserve">   Обучающимся во 2-9 классах выставляются четвертные отметки по учебным предметам, в 10-11 классах – полугодовые. В конце мая в рамках учебного года во всех  классах проводится промежуточная аттестация на основании локального акта школы.</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lastRenderedPageBreak/>
        <w:t xml:space="preserve">2.43. </w:t>
      </w:r>
      <w:proofErr w:type="gramStart"/>
      <w:r w:rsidRPr="00D42D83">
        <w:rPr>
          <w:rFonts w:ascii="Times New Roman" w:eastAsia="Times New Roman" w:hAnsi="Times New Roman"/>
          <w:sz w:val="20"/>
          <w:szCs w:val="20"/>
          <w:lang w:eastAsia="ru-RU"/>
        </w:rPr>
        <w:t xml:space="preserve">В случае несогласия обучающегося и его родителей (законных представителей) с годовой отметкой обучающемуся предоставляется возможность сдать экзамен по соответствующему предмету комиссии, образованной педагогическим советом школы. </w:t>
      </w:r>
      <w:proofErr w:type="gramEnd"/>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2.44.  Педагогический совет Школы принимает решение о формах, порядке и сроках проведения промежуточной аттестации, начиная во всех классах, не позднее 30 октября текущего учебного года. Решение по данному вопросу доводится до сведения всех участников образовательного процесса. </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Обучающиеся, освоившие в полном объеме образовательные программы, переводятся в следующий класс. </w:t>
      </w:r>
    </w:p>
    <w:p w:rsidR="00AD20AB" w:rsidRPr="00D42D83" w:rsidRDefault="00AD20AB" w:rsidP="00AD20AB">
      <w:pPr>
        <w:shd w:val="clear" w:color="auto" w:fill="FFFFFF"/>
        <w:tabs>
          <w:tab w:val="left" w:pos="581"/>
        </w:tabs>
        <w:spacing w:after="0" w:line="240" w:lineRule="auto"/>
        <w:jc w:val="both"/>
        <w:rPr>
          <w:rFonts w:ascii="Times New Roman" w:eastAsia="Times New Roman" w:hAnsi="Times New Roman"/>
          <w:sz w:val="20"/>
          <w:szCs w:val="20"/>
          <w:lang w:eastAsia="ru-RU"/>
        </w:rPr>
      </w:pPr>
    </w:p>
    <w:p w:rsidR="00AD20AB" w:rsidRPr="00D42D83" w:rsidRDefault="00AD20AB" w:rsidP="00AD20AB">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D42D83">
        <w:rPr>
          <w:rFonts w:ascii="Times New Roman" w:eastAsia="Times New Roman" w:hAnsi="Times New Roman"/>
          <w:sz w:val="20"/>
          <w:szCs w:val="20"/>
          <w:lang w:eastAsia="ru-RU"/>
        </w:rPr>
        <w:t xml:space="preserve">2.45. </w:t>
      </w:r>
      <w:r w:rsidRPr="00D42D83">
        <w:rPr>
          <w:rFonts w:ascii="Times New Roman" w:eastAsia="Times New Roman" w:hAnsi="Times New Roman"/>
          <w:spacing w:val="1"/>
          <w:sz w:val="20"/>
          <w:szCs w:val="20"/>
          <w:lang w:eastAsia="ru-RU"/>
        </w:rPr>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AD20AB" w:rsidRPr="00D42D83" w:rsidRDefault="00AD20AB" w:rsidP="00AD20AB">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D42D83">
        <w:rPr>
          <w:rFonts w:ascii="Times New Roman" w:eastAsia="Times New Roman" w:hAnsi="Times New Roman"/>
          <w:spacing w:val="1"/>
          <w:sz w:val="20"/>
          <w:szCs w:val="20"/>
          <w:lang w:eastAsia="ru-RU"/>
        </w:rPr>
        <w:tab/>
      </w:r>
      <w:proofErr w:type="gramStart"/>
      <w:r w:rsidRPr="00D42D83">
        <w:rPr>
          <w:rFonts w:ascii="Times New Roman" w:eastAsia="Times New Roman" w:hAnsi="Times New Roman"/>
          <w:spacing w:val="1"/>
          <w:sz w:val="20"/>
          <w:szCs w:val="20"/>
          <w:lang w:eastAsia="ru-RU"/>
        </w:rPr>
        <w:t>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и среднего общего образования бесплатно.</w:t>
      </w:r>
      <w:proofErr w:type="gramEnd"/>
      <w:r w:rsidRPr="00D42D83">
        <w:rPr>
          <w:rFonts w:ascii="Times New Roman" w:eastAsia="Times New Roman" w:hAnsi="Times New Roman"/>
          <w:spacing w:val="1"/>
          <w:sz w:val="20"/>
          <w:szCs w:val="20"/>
          <w:lang w:eastAsia="ru-RU"/>
        </w:rPr>
        <w:t xml:space="preserve"> При прохождении указанной аттестации экстерны пользуются правами учащихся по соответствующей образовательной программе.</w:t>
      </w:r>
    </w:p>
    <w:p w:rsidR="00AD20AB" w:rsidRPr="00D42D83" w:rsidRDefault="00AD20AB" w:rsidP="00AD20AB">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D42D83">
        <w:rPr>
          <w:rFonts w:ascii="Times New Roman" w:eastAsia="Times New Roman" w:hAnsi="Times New Roman"/>
          <w:spacing w:val="1"/>
          <w:sz w:val="20"/>
          <w:szCs w:val="20"/>
          <w:lang w:eastAsia="ru-RU"/>
        </w:rPr>
        <w:tab/>
        <w:t>Учащиеся, освоившие в полном объеме соответствующую образовательную программу учебного года, переводятся в следующий класс.</w:t>
      </w:r>
    </w:p>
    <w:p w:rsidR="00AD20AB" w:rsidRPr="00D42D83" w:rsidRDefault="00AD20AB" w:rsidP="00AD20AB">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D42D83">
        <w:rPr>
          <w:rFonts w:ascii="Times New Roman" w:eastAsia="Times New Roman" w:hAnsi="Times New Roman"/>
          <w:spacing w:val="1"/>
          <w:sz w:val="20"/>
          <w:szCs w:val="20"/>
          <w:lang w:eastAsia="ru-RU"/>
        </w:rPr>
        <w:tab/>
        <w:t>Учащиеся, не прошедшие промежуточную аттестацию по уважительным причинам или имеющую академическую задолженность, переводятся в следующий класс условно.</w:t>
      </w:r>
    </w:p>
    <w:p w:rsidR="00AD20AB" w:rsidRPr="00D42D83" w:rsidRDefault="00AD20AB" w:rsidP="00AD20AB">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D42D83">
        <w:rPr>
          <w:rFonts w:ascii="Times New Roman" w:eastAsia="Times New Roman" w:hAnsi="Times New Roman"/>
          <w:spacing w:val="1"/>
          <w:sz w:val="20"/>
          <w:szCs w:val="20"/>
          <w:lang w:eastAsia="ru-RU"/>
        </w:rPr>
        <w:tab/>
        <w:t xml:space="preserve">Ответственность за ликвидацию учащимися </w:t>
      </w:r>
      <w:proofErr w:type="gramStart"/>
      <w:r w:rsidRPr="00D42D83">
        <w:rPr>
          <w:rFonts w:ascii="Times New Roman" w:eastAsia="Times New Roman" w:hAnsi="Times New Roman"/>
          <w:spacing w:val="1"/>
          <w:sz w:val="20"/>
          <w:szCs w:val="20"/>
          <w:lang w:eastAsia="ru-RU"/>
        </w:rPr>
        <w:t>академической</w:t>
      </w:r>
      <w:proofErr w:type="gramEnd"/>
      <w:r w:rsidRPr="00D42D83">
        <w:rPr>
          <w:rFonts w:ascii="Times New Roman" w:eastAsia="Times New Roman" w:hAnsi="Times New Roman"/>
          <w:spacing w:val="1"/>
          <w:sz w:val="20"/>
          <w:szCs w:val="20"/>
          <w:lang w:eastAsia="ru-RU"/>
        </w:rPr>
        <w:t xml:space="preserve"> задолженность в течение следующего учебного года возлагается на их родителей (законных представителей).</w:t>
      </w:r>
    </w:p>
    <w:p w:rsidR="00AD20AB" w:rsidRPr="00D42D83" w:rsidRDefault="00AD20AB" w:rsidP="00AD20AB">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D42D83">
        <w:rPr>
          <w:rFonts w:ascii="Times New Roman" w:eastAsia="Times New Roman" w:hAnsi="Times New Roman"/>
          <w:spacing w:val="1"/>
          <w:sz w:val="20"/>
          <w:szCs w:val="20"/>
          <w:lang w:eastAsia="ru-RU"/>
        </w:rPr>
        <w:tab/>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D42D83">
        <w:rPr>
          <w:rFonts w:ascii="Times New Roman" w:eastAsia="Times New Roman" w:hAnsi="Times New Roman"/>
          <w:spacing w:val="1"/>
          <w:sz w:val="20"/>
          <w:szCs w:val="20"/>
          <w:lang w:eastAsia="ru-RU"/>
        </w:rPr>
        <w:t>обучение</w:t>
      </w:r>
      <w:proofErr w:type="gramEnd"/>
      <w:r w:rsidRPr="00D42D83">
        <w:rPr>
          <w:rFonts w:ascii="Times New Roman" w:eastAsia="Times New Roman" w:hAnsi="Times New Roman"/>
          <w:spacing w:val="1"/>
          <w:sz w:val="20"/>
          <w:szCs w:val="20"/>
          <w:lang w:eastAsia="ru-RU"/>
        </w:rPr>
        <w:t xml:space="preserve"> по адаптированным основным образовательным программам в соответствии с рекомендациями </w:t>
      </w:r>
      <w:proofErr w:type="spellStart"/>
      <w:r w:rsidRPr="00D42D83">
        <w:rPr>
          <w:rFonts w:ascii="Times New Roman" w:eastAsia="Times New Roman" w:hAnsi="Times New Roman"/>
          <w:spacing w:val="1"/>
          <w:sz w:val="20"/>
          <w:szCs w:val="20"/>
          <w:lang w:eastAsia="ru-RU"/>
        </w:rPr>
        <w:t>психолого-медико-педагогической</w:t>
      </w:r>
      <w:proofErr w:type="spellEnd"/>
      <w:r w:rsidRPr="00D42D83">
        <w:rPr>
          <w:rFonts w:ascii="Times New Roman" w:eastAsia="Times New Roman" w:hAnsi="Times New Roman"/>
          <w:spacing w:val="1"/>
          <w:sz w:val="20"/>
          <w:szCs w:val="20"/>
          <w:lang w:eastAsia="ru-RU"/>
        </w:rPr>
        <w:t xml:space="preserve"> комиссии либо на обучение по индивидуальному учебному плану.</w:t>
      </w:r>
    </w:p>
    <w:p w:rsidR="00AD20AB" w:rsidRPr="00D42D83" w:rsidRDefault="00AD20AB" w:rsidP="00AD20AB">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D42D83">
        <w:rPr>
          <w:rFonts w:ascii="Times New Roman" w:eastAsia="Times New Roman" w:hAnsi="Times New Roman"/>
          <w:spacing w:val="1"/>
          <w:sz w:val="20"/>
          <w:szCs w:val="20"/>
          <w:lang w:eastAsia="ru-RU"/>
        </w:rPr>
        <w:tab/>
        <w:t xml:space="preserve">Лицам, успешно прошедшим государственную итоговую аттестацию, выдается документ об образовании и (или) квалификации, образцы которых </w:t>
      </w:r>
      <w:r w:rsidRPr="00D42D83">
        <w:rPr>
          <w:rFonts w:ascii="Times New Roman" w:eastAsia="Times New Roman" w:hAnsi="Times New Roman"/>
          <w:bCs/>
          <w:sz w:val="20"/>
          <w:szCs w:val="20"/>
          <w:lang w:eastAsia="ru-RU"/>
        </w:rPr>
        <w:t xml:space="preserve">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AD20AB" w:rsidRPr="00D42D83" w:rsidRDefault="00AD20AB" w:rsidP="00AD20AB">
      <w:pPr>
        <w:shd w:val="clear" w:color="auto" w:fill="FFFFFF"/>
        <w:tabs>
          <w:tab w:val="left" w:pos="581"/>
        </w:tabs>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Лицам, не прошедшие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Школы, выдается справка об обучении или о периоде обучения.</w:t>
      </w:r>
    </w:p>
    <w:p w:rsidR="00AD20AB" w:rsidRPr="00D42D83" w:rsidRDefault="00AD20AB" w:rsidP="00AD20AB">
      <w:pPr>
        <w:shd w:val="clear" w:color="auto" w:fill="FFFFFF"/>
        <w:tabs>
          <w:tab w:val="left" w:pos="581"/>
        </w:tabs>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Учащиеся, не освоившие образовательные программы основного общего образования или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2.46. 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D42D83">
        <w:rPr>
          <w:rFonts w:ascii="Times New Roman" w:eastAsia="Times New Roman" w:hAnsi="Times New Roman"/>
          <w:sz w:val="20"/>
          <w:szCs w:val="20"/>
          <w:lang w:eastAsia="ru-RU"/>
        </w:rPr>
        <w:t>Богучанского</w:t>
      </w:r>
      <w:proofErr w:type="spellEnd"/>
      <w:r w:rsidRPr="00D42D83">
        <w:rPr>
          <w:rFonts w:ascii="Times New Roman" w:eastAsia="Times New Roman" w:hAnsi="Times New Roman"/>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2.47.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D42D83">
        <w:rPr>
          <w:rFonts w:ascii="Times New Roman" w:eastAsia="Times New Roman" w:hAnsi="Times New Roman"/>
          <w:sz w:val="20"/>
          <w:szCs w:val="20"/>
          <w:lang w:eastAsia="ru-RU"/>
        </w:rPr>
        <w:t>обучающимся</w:t>
      </w:r>
      <w:proofErr w:type="gramEnd"/>
      <w:r w:rsidRPr="00D42D83">
        <w:rPr>
          <w:rFonts w:ascii="Times New Roman" w:eastAsia="Times New Roman" w:hAnsi="Times New Roman"/>
          <w:sz w:val="20"/>
          <w:szCs w:val="20"/>
          <w:lang w:eastAsia="ru-RU"/>
        </w:rPr>
        <w:t xml:space="preserve"> не допускается.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center"/>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3. Имущество и средства Школы.</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3.1. Имущество Школы находится в муниципальной собственности Муниципального образования </w:t>
      </w:r>
      <w:proofErr w:type="spellStart"/>
      <w:r w:rsidRPr="00D42D83">
        <w:rPr>
          <w:rFonts w:ascii="Times New Roman" w:eastAsia="Times New Roman" w:hAnsi="Times New Roman"/>
          <w:sz w:val="20"/>
          <w:szCs w:val="20"/>
          <w:lang w:eastAsia="ru-RU"/>
        </w:rPr>
        <w:t>Богучанский</w:t>
      </w:r>
      <w:proofErr w:type="spellEnd"/>
      <w:r w:rsidRPr="00D42D83">
        <w:rPr>
          <w:rFonts w:ascii="Times New Roman" w:eastAsia="Times New Roman" w:hAnsi="Times New Roman"/>
          <w:sz w:val="20"/>
          <w:szCs w:val="20"/>
          <w:lang w:eastAsia="ru-RU"/>
        </w:rPr>
        <w:t xml:space="preserve"> район, отражается на самостоятельном балансе Школы и закреплено за ней на праве оперативного управления. 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3.2. 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3.3. 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3.4. 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3.5. Источниками формирования имущества и финансовых ресурсов Школы являются:</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имущество, переданное Школе его собственником или Учредителем;</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дары и пожертвования российских и иностранных юридических и физических лиц;</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иные источники, не запрещённые законодательством Российской Федерации.</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3.6. При осуществлении права оперативного управления имуществом Школа обязана:</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эффективно использовать имущество;</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обеспечивать сохранность и использование имущества строго по целевому назначению;</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осуществлять капитальный и текущий ремонт имущества в пределах утверждённой бюджетной сметы.</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3.7.</w:t>
      </w:r>
      <w:r w:rsidRPr="00D42D83">
        <w:rPr>
          <w:rFonts w:ascii="Times New Roman" w:eastAsia="Times New Roman" w:hAnsi="Times New Roman"/>
          <w:spacing w:val="1"/>
          <w:sz w:val="20"/>
          <w:szCs w:val="20"/>
          <w:lang w:eastAsia="ru-RU"/>
        </w:rPr>
        <w:t xml:space="preserve"> Земельные участки закрепляются за Школой в порядке, установленном законодательством Российской Федерации</w:t>
      </w:r>
      <w:r w:rsidRPr="00D42D83">
        <w:rPr>
          <w:rFonts w:ascii="Times New Roman" w:eastAsia="Times New Roman" w:hAnsi="Times New Roman"/>
          <w:sz w:val="20"/>
          <w:szCs w:val="20"/>
          <w:lang w:eastAsia="ru-RU"/>
        </w:rPr>
        <w:t xml:space="preserve">.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autoSpaceDE w:val="0"/>
        <w:autoSpaceDN w:val="0"/>
        <w:adjustRightInd w:val="0"/>
        <w:spacing w:after="0" w:line="240" w:lineRule="auto"/>
        <w:jc w:val="both"/>
        <w:outlineLvl w:val="1"/>
        <w:rPr>
          <w:rFonts w:ascii="Times New Roman" w:eastAsia="Times New Roman" w:hAnsi="Times New Roman"/>
          <w:bCs/>
          <w:sz w:val="20"/>
          <w:szCs w:val="20"/>
          <w:lang w:eastAsia="ru-RU"/>
        </w:rPr>
      </w:pPr>
      <w:r w:rsidRPr="00D42D83">
        <w:rPr>
          <w:rFonts w:ascii="Times New Roman" w:eastAsia="Times New Roman" w:hAnsi="Times New Roman"/>
          <w:sz w:val="20"/>
          <w:szCs w:val="20"/>
          <w:lang w:eastAsia="ru-RU"/>
        </w:rPr>
        <w:t>3.8.</w:t>
      </w:r>
      <w:r w:rsidRPr="00D42D83">
        <w:rPr>
          <w:rFonts w:ascii="Times New Roman" w:eastAsia="Times New Roman" w:hAnsi="Times New Roman"/>
          <w:spacing w:val="1"/>
          <w:sz w:val="20"/>
          <w:szCs w:val="20"/>
          <w:lang w:eastAsia="ru-RU"/>
        </w:rPr>
        <w:tab/>
      </w:r>
      <w:r w:rsidRPr="00D42D83">
        <w:rPr>
          <w:rFonts w:ascii="Times New Roman" w:eastAsia="Times New Roman" w:hAnsi="Times New Roman"/>
          <w:bCs/>
          <w:sz w:val="20"/>
          <w:szCs w:val="20"/>
          <w:lang w:eastAsia="ru-RU"/>
        </w:rPr>
        <w:t>Школа вправе выступать в качестве арендатора и арендодателя имущества.</w:t>
      </w:r>
    </w:p>
    <w:p w:rsidR="00AD20AB" w:rsidRPr="00D42D83" w:rsidRDefault="00AD20AB" w:rsidP="00AD20AB">
      <w:pPr>
        <w:autoSpaceDE w:val="0"/>
        <w:autoSpaceDN w:val="0"/>
        <w:adjustRightInd w:val="0"/>
        <w:spacing w:after="0" w:line="240" w:lineRule="auto"/>
        <w:ind w:firstLine="540"/>
        <w:jc w:val="both"/>
        <w:outlineLvl w:val="1"/>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3.9.</w:t>
      </w:r>
      <w:r w:rsidRPr="00D42D83">
        <w:rPr>
          <w:rFonts w:ascii="Times New Roman" w:eastAsia="Times New Roman" w:hAnsi="Times New Roman"/>
          <w:spacing w:val="1"/>
          <w:sz w:val="20"/>
          <w:szCs w:val="20"/>
          <w:lang w:eastAsia="ru-RU"/>
        </w:rPr>
        <w:t xml:space="preserve"> 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D42D83">
        <w:rPr>
          <w:rFonts w:ascii="Times New Roman" w:eastAsia="Times New Roman" w:hAnsi="Times New Roman"/>
          <w:sz w:val="20"/>
          <w:szCs w:val="20"/>
          <w:lang w:eastAsia="ru-RU"/>
        </w:rPr>
        <w:t xml:space="preserve">.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3.10.</w:t>
      </w:r>
      <w:r w:rsidRPr="00D42D83">
        <w:rPr>
          <w:rFonts w:ascii="Times New Roman" w:eastAsia="Times New Roman" w:hAnsi="Times New Roman"/>
          <w:spacing w:val="1"/>
          <w:sz w:val="20"/>
          <w:szCs w:val="20"/>
          <w:lang w:eastAsia="ru-RU"/>
        </w:rPr>
        <w:t xml:space="preserve"> Школа вправе вести в соответствии с законодательством Российской Федерации приносящую доход деятельность, предусмотренную Уставом.</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pacing w:val="1"/>
          <w:sz w:val="20"/>
          <w:szCs w:val="20"/>
          <w:lang w:eastAsia="ru-RU"/>
        </w:rPr>
        <w:tab/>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D42D83">
        <w:rPr>
          <w:rFonts w:ascii="Times New Roman" w:eastAsia="Times New Roman" w:hAnsi="Times New Roman"/>
          <w:sz w:val="20"/>
          <w:szCs w:val="20"/>
          <w:lang w:eastAsia="ru-RU"/>
        </w:rPr>
        <w:t xml:space="preserve">.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3.11.</w:t>
      </w:r>
      <w:r w:rsidRPr="00D42D83">
        <w:rPr>
          <w:rFonts w:ascii="Times New Roman" w:eastAsia="Times New Roman" w:hAnsi="Times New Roman"/>
          <w:spacing w:val="1"/>
          <w:sz w:val="20"/>
          <w:szCs w:val="20"/>
          <w:lang w:eastAsia="ru-RU"/>
        </w:rPr>
        <w:t xml:space="preserve"> </w:t>
      </w:r>
      <w:r w:rsidRPr="00D42D83">
        <w:rPr>
          <w:rFonts w:ascii="Times New Roman" w:eastAsia="Times New Roman" w:hAnsi="Times New Roman"/>
          <w:sz w:val="20"/>
          <w:szCs w:val="20"/>
          <w:lang w:eastAsia="ru-RU"/>
        </w:rPr>
        <w:t xml:space="preserve">Собственник имущества в отношении </w:t>
      </w:r>
      <w:proofErr w:type="gramStart"/>
      <w:r w:rsidRPr="00D42D83">
        <w:rPr>
          <w:rFonts w:ascii="Times New Roman" w:eastAsia="Times New Roman" w:hAnsi="Times New Roman"/>
          <w:sz w:val="20"/>
          <w:szCs w:val="20"/>
          <w:lang w:eastAsia="ru-RU"/>
        </w:rPr>
        <w:t>имущества, закреплённого за Школой вправе изъять излишнее неиспользуемое либо используемое не по назначению имущество и распорядится</w:t>
      </w:r>
      <w:proofErr w:type="gramEnd"/>
      <w:r w:rsidRPr="00D42D83">
        <w:rPr>
          <w:rFonts w:ascii="Times New Roman" w:eastAsia="Times New Roman" w:hAnsi="Times New Roman"/>
          <w:sz w:val="20"/>
          <w:szCs w:val="20"/>
          <w:lang w:eastAsia="ru-RU"/>
        </w:rPr>
        <w:t xml:space="preserve"> им по своему усмотрению.</w:t>
      </w:r>
    </w:p>
    <w:p w:rsidR="00AD20AB" w:rsidRPr="00D42D83" w:rsidRDefault="00AD20AB" w:rsidP="00AD20AB">
      <w:pPr>
        <w:spacing w:after="0" w:line="240" w:lineRule="auto"/>
        <w:jc w:val="both"/>
        <w:rPr>
          <w:rFonts w:ascii="Times New Roman" w:eastAsia="Times New Roman" w:hAnsi="Times New Roman"/>
          <w:spacing w:val="1"/>
          <w:sz w:val="20"/>
          <w:szCs w:val="20"/>
          <w:lang w:eastAsia="ru-RU"/>
        </w:rPr>
      </w:pPr>
      <w:r w:rsidRPr="00D42D83">
        <w:rPr>
          <w:rFonts w:ascii="Times New Roman" w:eastAsia="Times New Roman" w:hAnsi="Times New Roman"/>
          <w:spacing w:val="1"/>
          <w:sz w:val="20"/>
          <w:szCs w:val="20"/>
          <w:lang w:eastAsia="ru-RU"/>
        </w:rPr>
        <w:tab/>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3.12. </w:t>
      </w:r>
      <w:r w:rsidRPr="00D42D83">
        <w:rPr>
          <w:rFonts w:ascii="Times New Roman" w:eastAsia="Times New Roman" w:hAnsi="Times New Roman"/>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D42D83">
        <w:rPr>
          <w:rFonts w:ascii="Times New Roman" w:eastAsia="Times New Roman" w:hAnsi="Times New Roman"/>
          <w:sz w:val="20"/>
          <w:szCs w:val="20"/>
          <w:lang w:eastAsia="ru-RU"/>
        </w:rPr>
        <w:t>.</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ind w:right="53"/>
        <w:jc w:val="both"/>
        <w:rPr>
          <w:rFonts w:ascii="Times New Roman" w:eastAsia="Times New Roman" w:hAnsi="Times New Roman"/>
          <w:sz w:val="20"/>
          <w:szCs w:val="20"/>
          <w:lang w:eastAsia="ru-RU"/>
        </w:rPr>
      </w:pPr>
      <w:r w:rsidRPr="00D42D83">
        <w:rPr>
          <w:rFonts w:ascii="Times New Roman" w:eastAsia="Times New Roman" w:hAnsi="Times New Roman"/>
          <w:spacing w:val="1"/>
          <w:sz w:val="20"/>
          <w:szCs w:val="20"/>
          <w:lang w:eastAsia="ru-RU"/>
        </w:rPr>
        <w:t xml:space="preserve">3.13. </w:t>
      </w:r>
      <w:r w:rsidRPr="00D42D83">
        <w:rPr>
          <w:rFonts w:ascii="Times New Roman" w:eastAsia="Times New Roman" w:hAnsi="Times New Roman"/>
          <w:sz w:val="20"/>
          <w:szCs w:val="20"/>
          <w:lang w:eastAsia="ru-RU"/>
        </w:rPr>
        <w:t xml:space="preserve">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w:t>
      </w:r>
      <w:proofErr w:type="spellStart"/>
      <w:r w:rsidRPr="00D42D83">
        <w:rPr>
          <w:rFonts w:ascii="Times New Roman" w:eastAsia="Times New Roman" w:hAnsi="Times New Roman"/>
          <w:sz w:val="20"/>
          <w:szCs w:val="20"/>
          <w:lang w:eastAsia="ru-RU"/>
        </w:rPr>
        <w:t>Богучанский</w:t>
      </w:r>
      <w:proofErr w:type="spellEnd"/>
      <w:r w:rsidRPr="00D42D83">
        <w:rPr>
          <w:rFonts w:ascii="Times New Roman" w:eastAsia="Times New Roman" w:hAnsi="Times New Roman"/>
          <w:sz w:val="20"/>
          <w:szCs w:val="20"/>
          <w:lang w:eastAsia="ru-RU"/>
        </w:rPr>
        <w:t xml:space="preserve">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AD20AB" w:rsidRPr="00D42D83" w:rsidRDefault="00AD20AB" w:rsidP="00AD20AB">
      <w:pPr>
        <w:spacing w:after="0" w:line="240" w:lineRule="auto"/>
        <w:jc w:val="both"/>
        <w:rPr>
          <w:rFonts w:ascii="Times New Roman" w:eastAsia="Times New Roman" w:hAnsi="Times New Roman"/>
          <w:spacing w:val="1"/>
          <w:sz w:val="20"/>
          <w:szCs w:val="20"/>
          <w:lang w:eastAsia="ru-RU"/>
        </w:rPr>
      </w:pPr>
    </w:p>
    <w:p w:rsidR="00AD20AB" w:rsidRPr="00D42D83" w:rsidRDefault="00AD20AB" w:rsidP="00AD20AB">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D42D83">
        <w:rPr>
          <w:rFonts w:ascii="Times New Roman" w:eastAsia="Times New Roman" w:hAnsi="Times New Roman"/>
          <w:spacing w:val="1"/>
          <w:sz w:val="20"/>
          <w:szCs w:val="20"/>
          <w:lang w:eastAsia="ru-RU"/>
        </w:rPr>
        <w:t xml:space="preserve">3.14. </w:t>
      </w:r>
      <w:r w:rsidRPr="00D42D83">
        <w:rPr>
          <w:rFonts w:ascii="Times New Roman" w:eastAsia="Times New Roman" w:hAnsi="Times New Roman"/>
          <w:sz w:val="20"/>
          <w:szCs w:val="20"/>
          <w:lang w:eastAsia="ru-RU"/>
        </w:rPr>
        <w:t>Школа не вправе:</w:t>
      </w:r>
    </w:p>
    <w:p w:rsidR="00AD20AB" w:rsidRPr="00D42D83" w:rsidRDefault="00AD20AB" w:rsidP="00AD20A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lastRenderedPageBreak/>
        <w:t>- выступать учредителем (участником) юридических лиц;</w:t>
      </w:r>
    </w:p>
    <w:p w:rsidR="00AD20AB" w:rsidRPr="00D42D83" w:rsidRDefault="00AD20AB" w:rsidP="00AD20A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получать и предоставлять кредиты (займы), приобретать ценные бумаги;</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создавать и заниматься  деятельность политических партий, религиозных организаций (объединений) </w:t>
      </w:r>
    </w:p>
    <w:p w:rsidR="00AD20AB" w:rsidRPr="00D42D83" w:rsidRDefault="00AD20AB" w:rsidP="00AD20A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AD20AB" w:rsidRPr="00D42D83" w:rsidRDefault="00AD20AB" w:rsidP="00AD20AB">
      <w:pPr>
        <w:spacing w:after="0" w:line="240" w:lineRule="auto"/>
        <w:jc w:val="both"/>
        <w:rPr>
          <w:rFonts w:ascii="Times New Roman" w:eastAsia="Times New Roman" w:hAnsi="Times New Roman"/>
          <w:spacing w:val="1"/>
          <w:sz w:val="20"/>
          <w:szCs w:val="20"/>
          <w:lang w:eastAsia="ru-RU"/>
        </w:rPr>
      </w:pPr>
    </w:p>
    <w:p w:rsidR="00AD20AB" w:rsidRPr="00D42D83" w:rsidRDefault="00AD20AB" w:rsidP="00AD20AB">
      <w:pPr>
        <w:spacing w:after="0" w:line="240" w:lineRule="auto"/>
        <w:jc w:val="both"/>
        <w:rPr>
          <w:rFonts w:ascii="Times New Roman" w:eastAsia="Times New Roman" w:hAnsi="Times New Roman"/>
          <w:spacing w:val="1"/>
          <w:sz w:val="20"/>
          <w:szCs w:val="20"/>
          <w:lang w:eastAsia="ru-RU"/>
        </w:rPr>
      </w:pPr>
      <w:r w:rsidRPr="00D42D83">
        <w:rPr>
          <w:rFonts w:ascii="Times New Roman" w:eastAsia="Times New Roman" w:hAnsi="Times New Roman"/>
          <w:spacing w:val="1"/>
          <w:sz w:val="20"/>
          <w:szCs w:val="20"/>
          <w:lang w:eastAsia="ru-RU"/>
        </w:rPr>
        <w:t>3.15. 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AD20AB" w:rsidRPr="00D42D83" w:rsidRDefault="00AD20AB" w:rsidP="00AD20AB">
      <w:pPr>
        <w:shd w:val="clear" w:color="auto" w:fill="FFFFFF"/>
        <w:spacing w:after="0" w:line="240" w:lineRule="auto"/>
        <w:ind w:right="108"/>
        <w:jc w:val="both"/>
        <w:rPr>
          <w:rFonts w:ascii="Times New Roman" w:eastAsia="Times New Roman" w:hAnsi="Times New Roman"/>
          <w:sz w:val="20"/>
          <w:szCs w:val="20"/>
          <w:lang w:eastAsia="ru-RU"/>
        </w:rPr>
      </w:pPr>
    </w:p>
    <w:p w:rsidR="00AD20AB" w:rsidRPr="00D42D83" w:rsidRDefault="00AD20AB" w:rsidP="00AD20AB">
      <w:pPr>
        <w:shd w:val="clear" w:color="auto" w:fill="FFFFFF"/>
        <w:spacing w:after="0" w:line="240" w:lineRule="auto"/>
        <w:ind w:right="108"/>
        <w:jc w:val="both"/>
        <w:rPr>
          <w:rFonts w:ascii="Times New Roman" w:eastAsia="Times New Roman" w:hAnsi="Times New Roman"/>
          <w:spacing w:val="1"/>
          <w:sz w:val="20"/>
          <w:szCs w:val="20"/>
          <w:lang w:eastAsia="ru-RU"/>
        </w:rPr>
      </w:pPr>
      <w:r w:rsidRPr="00D42D83">
        <w:rPr>
          <w:rFonts w:ascii="Times New Roman" w:eastAsia="Times New Roman" w:hAnsi="Times New Roman"/>
          <w:sz w:val="20"/>
          <w:szCs w:val="20"/>
          <w:lang w:eastAsia="ru-RU"/>
        </w:rPr>
        <w:t>3.16.</w:t>
      </w:r>
      <w:r w:rsidRPr="00D42D83">
        <w:rPr>
          <w:rFonts w:ascii="Times New Roman" w:eastAsia="Times New Roman" w:hAnsi="Times New Roman"/>
          <w:spacing w:val="1"/>
          <w:sz w:val="20"/>
          <w:szCs w:val="20"/>
          <w:lang w:eastAsia="ru-RU"/>
        </w:rPr>
        <w:t xml:space="preserve"> Школа при наличии лицензии (разрешения) на </w:t>
      </w:r>
      <w:proofErr w:type="gramStart"/>
      <w:r w:rsidRPr="00D42D83">
        <w:rPr>
          <w:rFonts w:ascii="Times New Roman" w:eastAsia="Times New Roman" w:hAnsi="Times New Roman"/>
          <w:spacing w:val="1"/>
          <w:sz w:val="20"/>
          <w:szCs w:val="20"/>
          <w:lang w:eastAsia="ru-RU"/>
        </w:rPr>
        <w:t>право ведения</w:t>
      </w:r>
      <w:proofErr w:type="gramEnd"/>
      <w:r w:rsidRPr="00D42D83">
        <w:rPr>
          <w:rFonts w:ascii="Times New Roman" w:eastAsia="Times New Roman" w:hAnsi="Times New Roman"/>
          <w:spacing w:val="1"/>
          <w:sz w:val="20"/>
          <w:szCs w:val="20"/>
          <w:lang w:eastAsia="ru-RU"/>
        </w:rPr>
        <w:t xml:space="preserve"> образовательной деятельности и свидетельства о государственной аккредитации вправе оказывать на договорной основе населению, предприятиям, учреждениям и организациям следующие платные образовательные услуги, не предусмотренные соответствующими программами и государственными образовательными стандартами:</w:t>
      </w:r>
    </w:p>
    <w:p w:rsidR="00AD20AB" w:rsidRPr="00D42D83" w:rsidRDefault="00AD20AB" w:rsidP="00AD20AB">
      <w:pPr>
        <w:shd w:val="clear" w:color="auto" w:fill="FFFFFF"/>
        <w:spacing w:before="5" w:after="0" w:line="240" w:lineRule="auto"/>
        <w:ind w:right="48"/>
        <w:jc w:val="both"/>
        <w:rPr>
          <w:rFonts w:ascii="Times New Roman" w:eastAsia="Times New Roman" w:hAnsi="Times New Roman"/>
          <w:spacing w:val="1"/>
          <w:sz w:val="20"/>
          <w:szCs w:val="20"/>
          <w:lang w:eastAsia="ru-RU"/>
        </w:rPr>
      </w:pPr>
      <w:r w:rsidRPr="00D42D83">
        <w:rPr>
          <w:rFonts w:ascii="Times New Roman" w:eastAsia="Times New Roman" w:hAnsi="Times New Roman"/>
          <w:spacing w:val="1"/>
          <w:sz w:val="20"/>
          <w:szCs w:val="20"/>
          <w:lang w:eastAsia="ru-RU"/>
        </w:rPr>
        <w:t xml:space="preserve">- </w:t>
      </w:r>
      <w:proofErr w:type="gramStart"/>
      <w:r w:rsidRPr="00D42D83">
        <w:rPr>
          <w:rFonts w:ascii="Times New Roman" w:eastAsia="Times New Roman" w:hAnsi="Times New Roman"/>
          <w:spacing w:val="1"/>
          <w:sz w:val="20"/>
          <w:szCs w:val="20"/>
          <w:lang w:eastAsia="ru-RU"/>
        </w:rPr>
        <w:t>обучение</w:t>
      </w:r>
      <w:proofErr w:type="gramEnd"/>
      <w:r w:rsidRPr="00D42D83">
        <w:rPr>
          <w:rFonts w:ascii="Times New Roman" w:eastAsia="Times New Roman" w:hAnsi="Times New Roman"/>
          <w:spacing w:val="1"/>
          <w:sz w:val="20"/>
          <w:szCs w:val="20"/>
          <w:lang w:eastAsia="ru-RU"/>
        </w:rPr>
        <w:t xml:space="preserve"> по дополнительным образовательным программам;</w:t>
      </w:r>
    </w:p>
    <w:p w:rsidR="00AD20AB" w:rsidRPr="00D42D83" w:rsidRDefault="00AD20AB" w:rsidP="00AD20AB">
      <w:pPr>
        <w:shd w:val="clear" w:color="auto" w:fill="FFFFFF"/>
        <w:spacing w:before="5" w:after="0" w:line="240" w:lineRule="auto"/>
        <w:ind w:right="48"/>
        <w:jc w:val="both"/>
        <w:rPr>
          <w:rFonts w:ascii="Times New Roman" w:eastAsia="Times New Roman" w:hAnsi="Times New Roman"/>
          <w:spacing w:val="1"/>
          <w:sz w:val="20"/>
          <w:szCs w:val="20"/>
          <w:lang w:eastAsia="ru-RU"/>
        </w:rPr>
      </w:pPr>
      <w:r w:rsidRPr="00D42D83">
        <w:rPr>
          <w:rFonts w:ascii="Times New Roman" w:eastAsia="Times New Roman" w:hAnsi="Times New Roman"/>
          <w:spacing w:val="1"/>
          <w:sz w:val="20"/>
          <w:szCs w:val="20"/>
          <w:lang w:eastAsia="ru-RU"/>
        </w:rPr>
        <w:t>- преподавание специальных курсов и циклов дисциплин;</w:t>
      </w:r>
    </w:p>
    <w:p w:rsidR="00AD20AB" w:rsidRPr="00D42D83" w:rsidRDefault="00AD20AB" w:rsidP="00AD20AB">
      <w:pPr>
        <w:shd w:val="clear" w:color="auto" w:fill="FFFFFF"/>
        <w:spacing w:before="5" w:after="0" w:line="240" w:lineRule="auto"/>
        <w:ind w:right="48"/>
        <w:jc w:val="both"/>
        <w:rPr>
          <w:rFonts w:ascii="Times New Roman" w:eastAsia="Times New Roman" w:hAnsi="Times New Roman"/>
          <w:spacing w:val="1"/>
          <w:sz w:val="20"/>
          <w:szCs w:val="20"/>
          <w:lang w:eastAsia="ru-RU"/>
        </w:rPr>
      </w:pPr>
      <w:r w:rsidRPr="00D42D83">
        <w:rPr>
          <w:rFonts w:ascii="Times New Roman" w:eastAsia="Times New Roman" w:hAnsi="Times New Roman"/>
          <w:spacing w:val="1"/>
          <w:sz w:val="20"/>
          <w:szCs w:val="20"/>
          <w:lang w:eastAsia="ru-RU"/>
        </w:rPr>
        <w:t>- репетиторство, занятие по углублённому изучению предметов;</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pacing w:val="1"/>
          <w:sz w:val="20"/>
          <w:szCs w:val="20"/>
          <w:lang w:eastAsia="ru-RU"/>
        </w:rPr>
        <w:t>-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счёт средств соответствующих бюджетных заданий (контрольных цифр) по приёму обучающихся, и другие услуги</w:t>
      </w:r>
      <w:r w:rsidRPr="00D42D83">
        <w:rPr>
          <w:rFonts w:ascii="Times New Roman" w:eastAsia="Times New Roman" w:hAnsi="Times New Roman"/>
          <w:sz w:val="20"/>
          <w:szCs w:val="20"/>
          <w:lang w:eastAsia="ru-RU"/>
        </w:rPr>
        <w:t>.</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3.17.</w:t>
      </w:r>
      <w:r w:rsidRPr="00D42D83">
        <w:rPr>
          <w:rFonts w:ascii="Times New Roman" w:eastAsia="Times New Roman" w:hAnsi="Times New Roman"/>
          <w:spacing w:val="1"/>
          <w:sz w:val="20"/>
          <w:szCs w:val="20"/>
          <w:lang w:eastAsia="ru-RU"/>
        </w:rPr>
        <w:t xml:space="preserve"> Предоставление платных образовательных услуг осуществляется в соответствии с действующими нормативными документами, на основании заявлений потребителей с обязательным заключением договора</w:t>
      </w:r>
      <w:r w:rsidRPr="00D42D83">
        <w:rPr>
          <w:rFonts w:ascii="Times New Roman" w:eastAsia="Times New Roman" w:hAnsi="Times New Roman"/>
          <w:sz w:val="20"/>
          <w:szCs w:val="20"/>
          <w:lang w:eastAsia="ru-RU"/>
        </w:rPr>
        <w:t>.</w:t>
      </w:r>
    </w:p>
    <w:p w:rsidR="00AD20AB" w:rsidRPr="00D42D83" w:rsidRDefault="00AD20AB" w:rsidP="00AD20AB">
      <w:pPr>
        <w:autoSpaceDE w:val="0"/>
        <w:autoSpaceDN w:val="0"/>
        <w:adjustRightInd w:val="0"/>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3.18.</w:t>
      </w:r>
      <w:r w:rsidRPr="00D42D83">
        <w:rPr>
          <w:rFonts w:ascii="Times New Roman" w:eastAsia="Times New Roman" w:hAnsi="Times New Roman"/>
          <w:spacing w:val="1"/>
          <w:sz w:val="20"/>
          <w:szCs w:val="20"/>
          <w:lang w:eastAsia="ru-RU"/>
        </w:rPr>
        <w:t xml:space="preserve"> </w:t>
      </w:r>
      <w:r w:rsidRPr="00D42D83">
        <w:rPr>
          <w:rFonts w:ascii="Times New Roman" w:eastAsia="Times New Roman" w:hAnsi="Times New Roman"/>
          <w:sz w:val="20"/>
          <w:szCs w:val="20"/>
          <w:lang w:eastAsia="ru-RU"/>
        </w:rPr>
        <w:t>Доход от оказания дополнительных платных образовательных услуг поступает в районный бюджет.</w:t>
      </w:r>
    </w:p>
    <w:p w:rsidR="00AD20AB" w:rsidRPr="00D42D83" w:rsidRDefault="00AD20AB" w:rsidP="00AD20AB">
      <w:pPr>
        <w:autoSpaceDE w:val="0"/>
        <w:autoSpaceDN w:val="0"/>
        <w:adjustRightInd w:val="0"/>
        <w:spacing w:after="0" w:line="240" w:lineRule="auto"/>
        <w:jc w:val="both"/>
        <w:rPr>
          <w:rFonts w:ascii="Times New Roman" w:eastAsia="Times New Roman" w:hAnsi="Times New Roman"/>
          <w:spacing w:val="1"/>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pacing w:val="1"/>
          <w:sz w:val="20"/>
          <w:szCs w:val="20"/>
          <w:lang w:eastAsia="ru-RU"/>
        </w:rPr>
        <w:t>3.19. Школа обязана довести до потребителей (в том числе путём размещения в удобном для обозрения месте) перечень дополнительных образовательных услуг (в том числе платных), информацию о порядке и условиях их предоставления, а также о стоимости оказываемых на платной основе услуг.</w:t>
      </w:r>
    </w:p>
    <w:p w:rsidR="00AD20AB" w:rsidRPr="00D42D83" w:rsidRDefault="00AD20AB" w:rsidP="00AD20AB">
      <w:pPr>
        <w:spacing w:after="0" w:line="240" w:lineRule="auto"/>
        <w:jc w:val="both"/>
        <w:rPr>
          <w:rFonts w:ascii="Times New Roman" w:eastAsia="Times New Roman" w:hAnsi="Times New Roman"/>
          <w:spacing w:val="1"/>
          <w:sz w:val="20"/>
          <w:szCs w:val="20"/>
          <w:lang w:eastAsia="ru-RU"/>
        </w:rPr>
      </w:pPr>
      <w:r w:rsidRPr="00D42D83">
        <w:rPr>
          <w:rFonts w:ascii="Times New Roman" w:eastAsia="Times New Roman" w:hAnsi="Times New Roman"/>
          <w:spacing w:val="1"/>
          <w:sz w:val="20"/>
          <w:szCs w:val="20"/>
          <w:lang w:eastAsia="ru-RU"/>
        </w:rPr>
        <w:tab/>
        <w:t>Под потребителем понимается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AD20AB" w:rsidRPr="00D42D83" w:rsidRDefault="00AD20AB" w:rsidP="00AD20AB">
      <w:pPr>
        <w:spacing w:after="0" w:line="240" w:lineRule="auto"/>
        <w:jc w:val="both"/>
        <w:rPr>
          <w:rFonts w:ascii="Times New Roman" w:eastAsia="Times New Roman" w:hAnsi="Times New Roman"/>
          <w:spacing w:val="1"/>
          <w:sz w:val="20"/>
          <w:szCs w:val="20"/>
          <w:lang w:eastAsia="ru-RU"/>
        </w:rPr>
      </w:pPr>
    </w:p>
    <w:p w:rsidR="00AD20AB" w:rsidRPr="00D42D83" w:rsidRDefault="00AD20AB" w:rsidP="00AD20AB">
      <w:pPr>
        <w:shd w:val="clear" w:color="auto" w:fill="FFFFFF"/>
        <w:spacing w:before="5" w:after="0" w:line="240" w:lineRule="auto"/>
        <w:ind w:right="48"/>
        <w:jc w:val="both"/>
        <w:rPr>
          <w:rFonts w:ascii="Times New Roman" w:eastAsia="Times New Roman" w:hAnsi="Times New Roman"/>
          <w:spacing w:val="1"/>
          <w:sz w:val="20"/>
          <w:szCs w:val="20"/>
          <w:lang w:eastAsia="ru-RU"/>
        </w:rPr>
      </w:pPr>
      <w:r w:rsidRPr="00D42D83">
        <w:rPr>
          <w:rFonts w:ascii="Times New Roman" w:eastAsia="Times New Roman" w:hAnsi="Times New Roman"/>
          <w:spacing w:val="1"/>
          <w:sz w:val="20"/>
          <w:szCs w:val="20"/>
          <w:lang w:eastAsia="ru-RU"/>
        </w:rPr>
        <w:t xml:space="preserve">3.20. </w:t>
      </w:r>
      <w:proofErr w:type="gramStart"/>
      <w:r w:rsidRPr="00D42D83">
        <w:rPr>
          <w:rFonts w:ascii="Times New Roman" w:eastAsia="Times New Roman" w:hAnsi="Times New Roman"/>
          <w:spacing w:val="1"/>
          <w:sz w:val="20"/>
          <w:szCs w:val="20"/>
          <w:lang w:eastAsia="ru-RU"/>
        </w:rPr>
        <w:t>Платные образовательные услуги не могут быть оказаны Школой в 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финансируемых за счёт средств районного бюджета.</w:t>
      </w:r>
      <w:proofErr w:type="gramEnd"/>
    </w:p>
    <w:p w:rsidR="00AD20AB" w:rsidRPr="00D42D83" w:rsidRDefault="00AD20AB" w:rsidP="00AD20AB">
      <w:pPr>
        <w:spacing w:after="0" w:line="240" w:lineRule="auto"/>
        <w:jc w:val="both"/>
        <w:rPr>
          <w:rFonts w:ascii="Times New Roman" w:eastAsia="Times New Roman" w:hAnsi="Times New Roman"/>
          <w:spacing w:val="1"/>
          <w:sz w:val="20"/>
          <w:szCs w:val="20"/>
          <w:lang w:eastAsia="ru-RU"/>
        </w:rPr>
      </w:pPr>
      <w:r w:rsidRPr="00D42D83">
        <w:rPr>
          <w:rFonts w:ascii="Times New Roman" w:eastAsia="Times New Roman" w:hAnsi="Times New Roman"/>
          <w:spacing w:val="1"/>
          <w:sz w:val="20"/>
          <w:szCs w:val="20"/>
          <w:lang w:eastAsia="ru-RU"/>
        </w:rPr>
        <w:tab/>
        <w:t>Отказ потребителя от предлагаемых платных образовательных услуг не может быть причиной уменьшения объёма предоставляемых ему Школой основных образовательных услуг.</w:t>
      </w:r>
    </w:p>
    <w:p w:rsidR="00AD20AB" w:rsidRPr="00D42D83" w:rsidRDefault="00AD20AB" w:rsidP="00AD20AB">
      <w:pPr>
        <w:shd w:val="clear" w:color="auto" w:fill="FFFFFF"/>
        <w:spacing w:before="5" w:after="0" w:line="240" w:lineRule="auto"/>
        <w:ind w:right="48"/>
        <w:jc w:val="both"/>
        <w:rPr>
          <w:rFonts w:ascii="Times New Roman" w:eastAsia="Times New Roman" w:hAnsi="Times New Roman"/>
          <w:spacing w:val="1"/>
          <w:sz w:val="20"/>
          <w:szCs w:val="20"/>
          <w:lang w:eastAsia="ru-RU"/>
        </w:rPr>
      </w:pPr>
    </w:p>
    <w:p w:rsidR="00AD20AB" w:rsidRPr="00D42D83" w:rsidRDefault="00AD20AB" w:rsidP="00AD20AB">
      <w:pPr>
        <w:shd w:val="clear" w:color="auto" w:fill="FFFFFF"/>
        <w:spacing w:before="5" w:after="0" w:line="240" w:lineRule="auto"/>
        <w:ind w:right="48"/>
        <w:jc w:val="both"/>
        <w:rPr>
          <w:rFonts w:ascii="Times New Roman" w:eastAsia="Times New Roman" w:hAnsi="Times New Roman"/>
          <w:spacing w:val="1"/>
          <w:sz w:val="20"/>
          <w:szCs w:val="20"/>
          <w:lang w:eastAsia="ru-RU"/>
        </w:rPr>
      </w:pPr>
      <w:r w:rsidRPr="00D42D83">
        <w:rPr>
          <w:rFonts w:ascii="Times New Roman" w:eastAsia="Times New Roman" w:hAnsi="Times New Roman"/>
          <w:spacing w:val="1"/>
          <w:sz w:val="20"/>
          <w:szCs w:val="20"/>
          <w:lang w:eastAsia="ru-RU"/>
        </w:rPr>
        <w:t xml:space="preserve">3.21. Школа при наличии лицензии (разрешения) может по договорам с организациями проводить профессиональную подготовку </w:t>
      </w:r>
      <w:proofErr w:type="gramStart"/>
      <w:r w:rsidRPr="00D42D83">
        <w:rPr>
          <w:rFonts w:ascii="Times New Roman" w:eastAsia="Times New Roman" w:hAnsi="Times New Roman"/>
          <w:spacing w:val="1"/>
          <w:sz w:val="20"/>
          <w:szCs w:val="20"/>
          <w:lang w:eastAsia="ru-RU"/>
        </w:rPr>
        <w:t>обучающихся</w:t>
      </w:r>
      <w:proofErr w:type="gramEnd"/>
      <w:r w:rsidRPr="00D42D83">
        <w:rPr>
          <w:rFonts w:ascii="Times New Roman" w:eastAsia="Times New Roman" w:hAnsi="Times New Roman"/>
          <w:spacing w:val="1"/>
          <w:sz w:val="20"/>
          <w:szCs w:val="20"/>
          <w:lang w:eastAsia="ru-RU"/>
        </w:rPr>
        <w:t xml:space="preserve"> в качестве дополнительной образовательной услуги, в том числе за плату.</w:t>
      </w:r>
    </w:p>
    <w:p w:rsidR="00AD20AB" w:rsidRPr="00D42D83" w:rsidRDefault="00AD20AB" w:rsidP="00AD20AB">
      <w:pPr>
        <w:spacing w:after="0" w:line="240" w:lineRule="auto"/>
        <w:ind w:firstLine="708"/>
        <w:jc w:val="both"/>
        <w:rPr>
          <w:rFonts w:ascii="Times New Roman" w:eastAsia="Times New Roman" w:hAnsi="Times New Roman"/>
          <w:spacing w:val="1"/>
          <w:sz w:val="20"/>
          <w:szCs w:val="20"/>
          <w:lang w:eastAsia="ru-RU"/>
        </w:rPr>
      </w:pPr>
      <w:r w:rsidRPr="00D42D83">
        <w:rPr>
          <w:rFonts w:ascii="Times New Roman" w:eastAsia="Times New Roman" w:hAnsi="Times New Roman"/>
          <w:spacing w:val="1"/>
          <w:sz w:val="20"/>
          <w:szCs w:val="20"/>
          <w:lang w:eastAsia="ru-RU"/>
        </w:rPr>
        <w:t>Профессиональная подготовка в Школе проводится только с согласия обучающихся и их родителей (законных представителей).</w:t>
      </w:r>
    </w:p>
    <w:p w:rsidR="00AD20AB" w:rsidRPr="00D42D83" w:rsidRDefault="00AD20AB" w:rsidP="00AD20AB">
      <w:pPr>
        <w:autoSpaceDE w:val="0"/>
        <w:autoSpaceDN w:val="0"/>
        <w:adjustRightInd w:val="0"/>
        <w:spacing w:after="0" w:line="240" w:lineRule="auto"/>
        <w:jc w:val="both"/>
        <w:rPr>
          <w:rFonts w:ascii="Times New Roman" w:eastAsia="Times New Roman" w:hAnsi="Times New Roman"/>
          <w:spacing w:val="1"/>
          <w:sz w:val="20"/>
          <w:szCs w:val="20"/>
          <w:lang w:eastAsia="ru-RU"/>
        </w:rPr>
      </w:pPr>
    </w:p>
    <w:p w:rsidR="00AD20AB" w:rsidRPr="00D42D83" w:rsidRDefault="00AD20AB" w:rsidP="00AD20AB">
      <w:pPr>
        <w:autoSpaceDE w:val="0"/>
        <w:autoSpaceDN w:val="0"/>
        <w:adjustRightInd w:val="0"/>
        <w:spacing w:after="0" w:line="240" w:lineRule="auto"/>
        <w:jc w:val="both"/>
        <w:rPr>
          <w:rFonts w:ascii="Times New Roman" w:eastAsia="Times New Roman" w:hAnsi="Times New Roman"/>
          <w:spacing w:val="1"/>
          <w:sz w:val="20"/>
          <w:szCs w:val="20"/>
          <w:lang w:eastAsia="ru-RU"/>
        </w:rPr>
      </w:pPr>
      <w:r w:rsidRPr="00D42D83">
        <w:rPr>
          <w:rFonts w:ascii="Times New Roman" w:eastAsia="Times New Roman" w:hAnsi="Times New Roman"/>
          <w:spacing w:val="1"/>
          <w:sz w:val="20"/>
          <w:szCs w:val="20"/>
          <w:lang w:eastAsia="ru-RU"/>
        </w:rPr>
        <w:t>3.22. Школа оказывает образовательные услуги в порядке и сроки, определённые договором и настоящим Уставом.</w:t>
      </w:r>
    </w:p>
    <w:p w:rsidR="00AD20AB" w:rsidRPr="00D42D83" w:rsidRDefault="00AD20AB" w:rsidP="00AD20AB">
      <w:pPr>
        <w:shd w:val="clear" w:color="auto" w:fill="FFFFFF"/>
        <w:spacing w:after="0" w:line="240" w:lineRule="auto"/>
        <w:jc w:val="both"/>
        <w:rPr>
          <w:rFonts w:ascii="Times New Roman" w:eastAsia="Times New Roman" w:hAnsi="Times New Roman"/>
          <w:spacing w:val="1"/>
          <w:sz w:val="20"/>
          <w:szCs w:val="20"/>
          <w:lang w:eastAsia="ru-RU"/>
        </w:rPr>
      </w:pPr>
    </w:p>
    <w:p w:rsidR="00AD20AB" w:rsidRPr="00D42D83" w:rsidRDefault="00AD20AB" w:rsidP="00AD20AB">
      <w:pPr>
        <w:shd w:val="clear" w:color="auto" w:fill="FFFFFF"/>
        <w:spacing w:after="0" w:line="240" w:lineRule="auto"/>
        <w:jc w:val="both"/>
        <w:rPr>
          <w:rFonts w:ascii="Times New Roman" w:eastAsia="Times New Roman" w:hAnsi="Times New Roman"/>
          <w:spacing w:val="1"/>
          <w:sz w:val="20"/>
          <w:szCs w:val="20"/>
          <w:lang w:eastAsia="ru-RU"/>
        </w:rPr>
      </w:pPr>
      <w:r w:rsidRPr="00D42D83">
        <w:rPr>
          <w:rFonts w:ascii="Times New Roman" w:eastAsia="Times New Roman" w:hAnsi="Times New Roman"/>
          <w:spacing w:val="1"/>
          <w:sz w:val="20"/>
          <w:szCs w:val="20"/>
          <w:lang w:eastAsia="ru-RU"/>
        </w:rPr>
        <w:t xml:space="preserve">3.23. 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D42D83">
        <w:rPr>
          <w:rFonts w:ascii="Times New Roman" w:eastAsia="Times New Roman" w:hAnsi="Times New Roman"/>
          <w:spacing w:val="1"/>
          <w:sz w:val="20"/>
          <w:szCs w:val="20"/>
          <w:lang w:eastAsia="ru-RU"/>
        </w:rPr>
        <w:t>грантового</w:t>
      </w:r>
      <w:proofErr w:type="spellEnd"/>
      <w:r w:rsidRPr="00D42D83">
        <w:rPr>
          <w:rFonts w:ascii="Times New Roman" w:eastAsia="Times New Roman" w:hAnsi="Times New Roman"/>
          <w:spacing w:val="1"/>
          <w:sz w:val="20"/>
          <w:szCs w:val="20"/>
          <w:lang w:eastAsia="ru-RU"/>
        </w:rPr>
        <w:t xml:space="preserve"> финансирования.</w:t>
      </w:r>
    </w:p>
    <w:p w:rsidR="00AD20AB" w:rsidRPr="00D42D83" w:rsidRDefault="00AD20AB" w:rsidP="00AD20AB">
      <w:pPr>
        <w:shd w:val="clear" w:color="auto" w:fill="FFFFFF"/>
        <w:spacing w:after="0" w:line="240" w:lineRule="auto"/>
        <w:jc w:val="both"/>
        <w:rPr>
          <w:rFonts w:ascii="Times New Roman" w:eastAsia="Times New Roman" w:hAnsi="Times New Roman"/>
          <w:spacing w:val="1"/>
          <w:sz w:val="20"/>
          <w:szCs w:val="20"/>
          <w:lang w:eastAsia="ru-RU"/>
        </w:rPr>
      </w:pPr>
    </w:p>
    <w:p w:rsidR="00AD20AB" w:rsidRPr="00D42D83" w:rsidRDefault="00AD20AB" w:rsidP="00AD20AB">
      <w:pPr>
        <w:spacing w:after="0" w:line="240" w:lineRule="auto"/>
        <w:jc w:val="center"/>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4. Порядок управления Школой.</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lastRenderedPageBreak/>
        <w:t>4.1.</w:t>
      </w:r>
      <w:r w:rsidRPr="00D42D83">
        <w:rPr>
          <w:rFonts w:ascii="Times New Roman" w:eastAsia="Times New Roman" w:hAnsi="Times New Roman"/>
          <w:spacing w:val="-1"/>
          <w:sz w:val="20"/>
          <w:szCs w:val="20"/>
          <w:lang w:eastAsia="ru-RU"/>
        </w:rPr>
        <w:t xml:space="preserve"> </w:t>
      </w:r>
      <w:r w:rsidRPr="00D42D83">
        <w:rPr>
          <w:rFonts w:ascii="Times New Roman" w:eastAsia="Times New Roman" w:hAnsi="Times New Roman"/>
          <w:sz w:val="20"/>
          <w:szCs w:val="20"/>
          <w:shd w:val="clear" w:color="auto" w:fill="FFFFFF"/>
          <w:lang w:eastAsia="ru-RU"/>
        </w:rPr>
        <w:t xml:space="preserve">Управление Учреждением осуществляется в </w:t>
      </w:r>
      <w:r w:rsidRPr="00D42D83">
        <w:rPr>
          <w:rFonts w:ascii="Times New Roman" w:eastAsia="Times New Roman" w:hAnsi="Times New Roman"/>
          <w:spacing w:val="-1"/>
          <w:sz w:val="20"/>
          <w:szCs w:val="20"/>
          <w:lang w:eastAsia="ru-RU"/>
        </w:rPr>
        <w:t xml:space="preserve">соответствии с законодательством </w:t>
      </w:r>
      <w:r w:rsidRPr="00D42D83">
        <w:rPr>
          <w:rFonts w:ascii="Times New Roman" w:eastAsia="Times New Roman" w:hAnsi="Times New Roman"/>
          <w:spacing w:val="-2"/>
          <w:sz w:val="20"/>
          <w:szCs w:val="20"/>
          <w:lang w:eastAsia="ru-RU"/>
        </w:rPr>
        <w:t xml:space="preserve">Российской Федерации на принципах демократичности, открытости, </w:t>
      </w:r>
      <w:r w:rsidRPr="00D42D83">
        <w:rPr>
          <w:rFonts w:ascii="Times New Roman" w:eastAsia="Times New Roman" w:hAnsi="Times New Roman"/>
          <w:spacing w:val="-1"/>
          <w:sz w:val="20"/>
          <w:szCs w:val="20"/>
          <w:lang w:eastAsia="ru-RU"/>
        </w:rPr>
        <w:t xml:space="preserve">приоритета общечеловеческих  ценностей,  свободного   развития   личности, </w:t>
      </w:r>
      <w:r w:rsidRPr="00D42D83">
        <w:rPr>
          <w:rFonts w:ascii="Times New Roman" w:eastAsia="Times New Roman" w:hAnsi="Times New Roman"/>
          <w:spacing w:val="-2"/>
          <w:sz w:val="20"/>
          <w:szCs w:val="20"/>
          <w:lang w:eastAsia="ru-RU"/>
        </w:rPr>
        <w:t xml:space="preserve">единоначалия и </w:t>
      </w:r>
      <w:r w:rsidRPr="00D42D83">
        <w:rPr>
          <w:rFonts w:ascii="Times New Roman" w:eastAsia="Times New Roman" w:hAnsi="Times New Roman"/>
          <w:sz w:val="20"/>
          <w:szCs w:val="20"/>
          <w:lang w:eastAsia="ru-RU"/>
        </w:rPr>
        <w:t>коллегиальности.</w:t>
      </w:r>
    </w:p>
    <w:p w:rsidR="00AD20AB" w:rsidRPr="00D42D83" w:rsidRDefault="00AD20AB" w:rsidP="00AD20AB">
      <w:pPr>
        <w:spacing w:after="0" w:line="240" w:lineRule="auto"/>
        <w:jc w:val="both"/>
        <w:rPr>
          <w:rFonts w:ascii="Times New Roman" w:eastAsia="Times New Roman" w:hAnsi="Times New Roman"/>
          <w:iCs/>
          <w:spacing w:val="-1"/>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iCs/>
          <w:spacing w:val="-1"/>
          <w:sz w:val="20"/>
          <w:szCs w:val="20"/>
          <w:lang w:eastAsia="ru-RU"/>
        </w:rPr>
        <w:t>4.2. К</w:t>
      </w:r>
      <w:r w:rsidRPr="00D42D83">
        <w:rPr>
          <w:rFonts w:ascii="Times New Roman" w:eastAsia="Times New Roman" w:hAnsi="Times New Roman"/>
          <w:i/>
          <w:iCs/>
          <w:spacing w:val="-1"/>
          <w:sz w:val="20"/>
          <w:szCs w:val="20"/>
          <w:lang w:eastAsia="ru-RU"/>
        </w:rPr>
        <w:t xml:space="preserve"> </w:t>
      </w:r>
      <w:r w:rsidRPr="00D42D83">
        <w:rPr>
          <w:rFonts w:ascii="Times New Roman" w:eastAsia="Times New Roman" w:hAnsi="Times New Roman"/>
          <w:spacing w:val="-1"/>
          <w:sz w:val="20"/>
          <w:szCs w:val="20"/>
          <w:lang w:eastAsia="ru-RU"/>
        </w:rPr>
        <w:t>полномочиям Учредителя относятся:</w:t>
      </w:r>
    </w:p>
    <w:p w:rsidR="00AD20AB" w:rsidRPr="00D42D83" w:rsidRDefault="00AD20AB" w:rsidP="00486613">
      <w:pPr>
        <w:numPr>
          <w:ilvl w:val="0"/>
          <w:numId w:val="19"/>
        </w:numPr>
        <w:autoSpaceDE w:val="0"/>
        <w:autoSpaceDN w:val="0"/>
        <w:adjustRightInd w:val="0"/>
        <w:spacing w:after="0" w:line="240" w:lineRule="auto"/>
        <w:ind w:left="0" w:right="53" w:firstLine="426"/>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утверждение Устава, изменений и дополнений к нему;</w:t>
      </w:r>
    </w:p>
    <w:p w:rsidR="00AD20AB" w:rsidRPr="00D42D83" w:rsidRDefault="00AD20AB" w:rsidP="00486613">
      <w:pPr>
        <w:numPr>
          <w:ilvl w:val="0"/>
          <w:numId w:val="19"/>
        </w:numPr>
        <w:autoSpaceDE w:val="0"/>
        <w:autoSpaceDN w:val="0"/>
        <w:adjustRightInd w:val="0"/>
        <w:spacing w:after="0" w:line="240" w:lineRule="auto"/>
        <w:ind w:left="0" w:right="53" w:firstLine="426"/>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AD20AB" w:rsidRPr="00D42D83" w:rsidRDefault="00AD20AB" w:rsidP="00486613">
      <w:pPr>
        <w:numPr>
          <w:ilvl w:val="0"/>
          <w:numId w:val="19"/>
        </w:numPr>
        <w:autoSpaceDE w:val="0"/>
        <w:autoSpaceDN w:val="0"/>
        <w:adjustRightInd w:val="0"/>
        <w:spacing w:after="0" w:line="240" w:lineRule="auto"/>
        <w:ind w:left="0" w:right="53" w:firstLine="426"/>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назначение и освобождение от должности директора Школы;</w:t>
      </w:r>
    </w:p>
    <w:p w:rsidR="00AD20AB" w:rsidRPr="00D42D83" w:rsidRDefault="00AD20AB" w:rsidP="00486613">
      <w:pPr>
        <w:numPr>
          <w:ilvl w:val="0"/>
          <w:numId w:val="19"/>
        </w:numPr>
        <w:autoSpaceDE w:val="0"/>
        <w:autoSpaceDN w:val="0"/>
        <w:adjustRightInd w:val="0"/>
        <w:spacing w:after="0" w:line="240" w:lineRule="auto"/>
        <w:ind w:left="0" w:right="53" w:firstLine="426"/>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AD20AB" w:rsidRPr="00D42D83" w:rsidRDefault="00AD20AB" w:rsidP="00486613">
      <w:pPr>
        <w:numPr>
          <w:ilvl w:val="0"/>
          <w:numId w:val="19"/>
        </w:numPr>
        <w:autoSpaceDE w:val="0"/>
        <w:autoSpaceDN w:val="0"/>
        <w:adjustRightInd w:val="0"/>
        <w:spacing w:after="0" w:line="240" w:lineRule="auto"/>
        <w:ind w:left="0" w:right="53" w:firstLine="426"/>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формирование и утверждение муниципальных заданий;</w:t>
      </w:r>
    </w:p>
    <w:p w:rsidR="00AD20AB" w:rsidRPr="00D42D83" w:rsidRDefault="00AD20AB" w:rsidP="00486613">
      <w:pPr>
        <w:numPr>
          <w:ilvl w:val="0"/>
          <w:numId w:val="19"/>
        </w:numPr>
        <w:autoSpaceDE w:val="0"/>
        <w:autoSpaceDN w:val="0"/>
        <w:adjustRightInd w:val="0"/>
        <w:spacing w:after="0" w:line="240" w:lineRule="auto"/>
        <w:ind w:left="0" w:firstLine="426"/>
        <w:contextualSpacing/>
        <w:jc w:val="both"/>
        <w:outlineLvl w:val="0"/>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AD20AB" w:rsidRPr="00D42D83" w:rsidRDefault="00AD20AB" w:rsidP="00AD20AB">
      <w:pPr>
        <w:autoSpaceDE w:val="0"/>
        <w:autoSpaceDN w:val="0"/>
        <w:adjustRightInd w:val="0"/>
        <w:spacing w:after="0" w:line="240" w:lineRule="auto"/>
        <w:jc w:val="both"/>
        <w:rPr>
          <w:rFonts w:ascii="Times New Roman" w:eastAsia="Times New Roman" w:hAnsi="Times New Roman"/>
          <w:sz w:val="20"/>
          <w:szCs w:val="20"/>
          <w:lang w:eastAsia="ru-RU"/>
        </w:rPr>
      </w:pP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4.3.  Единоличным исполнительным органом Школы является директор, который осуществляет текущее руководство деятельностью Школы,  прошедший соответствующую аттестацию и назначаемый Учредителем в установленном законодательством порядке.</w:t>
      </w:r>
    </w:p>
    <w:p w:rsidR="00AD20AB" w:rsidRPr="00D42D83" w:rsidRDefault="00AD20AB" w:rsidP="00AD20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AD20AB" w:rsidRPr="00D42D83" w:rsidRDefault="00AD20AB" w:rsidP="00AD20AB">
      <w:pPr>
        <w:spacing w:after="0" w:line="240" w:lineRule="auto"/>
        <w:ind w:firstLine="540"/>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Управление образования в силу переданных Учредителем полномочий заключает с директором Школы трудовой договор.</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ab/>
        <w:t>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AD20AB" w:rsidRPr="00D42D83" w:rsidRDefault="00AD20AB" w:rsidP="00AD20AB">
      <w:pPr>
        <w:spacing w:after="0" w:line="240" w:lineRule="auto"/>
        <w:ind w:firstLine="851"/>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К компетенции Школы относится:</w:t>
      </w:r>
    </w:p>
    <w:p w:rsidR="00AD20AB" w:rsidRPr="00D42D83" w:rsidRDefault="00AD20AB"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AD20AB" w:rsidRPr="00D42D83" w:rsidRDefault="00AD20AB"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0" w:history="1">
        <w:r w:rsidRPr="00D42D83">
          <w:rPr>
            <w:rFonts w:ascii="Times New Roman" w:eastAsia="Times New Roman" w:hAnsi="Times New Roman"/>
            <w:sz w:val="20"/>
            <w:szCs w:val="20"/>
            <w:lang w:eastAsia="ru-RU"/>
          </w:rPr>
          <w:t>стандартами</w:t>
        </w:r>
      </w:hyperlink>
      <w:r w:rsidRPr="00D42D83">
        <w:rPr>
          <w:rFonts w:ascii="Times New Roman" w:eastAsia="Times New Roman" w:hAnsi="Times New Roman"/>
          <w:sz w:val="20"/>
          <w:szCs w:val="20"/>
          <w:lang w:eastAsia="ru-RU"/>
        </w:rPr>
        <w:t>, федеральными государственными требованиями, образовательными стандартами</w:t>
      </w:r>
    </w:p>
    <w:p w:rsidR="00AD20AB" w:rsidRPr="00D42D83" w:rsidRDefault="00AD20AB"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w:t>
      </w:r>
      <w:proofErr w:type="spellStart"/>
      <w:r w:rsidRPr="00D42D83">
        <w:rPr>
          <w:rFonts w:ascii="Times New Roman" w:eastAsia="Times New Roman" w:hAnsi="Times New Roman"/>
          <w:sz w:val="20"/>
          <w:szCs w:val="20"/>
          <w:lang w:eastAsia="ru-RU"/>
        </w:rPr>
        <w:t>самообследования</w:t>
      </w:r>
      <w:proofErr w:type="spellEnd"/>
      <w:r w:rsidRPr="00D42D83">
        <w:rPr>
          <w:rFonts w:ascii="Times New Roman" w:eastAsia="Times New Roman" w:hAnsi="Times New Roman"/>
          <w:sz w:val="20"/>
          <w:szCs w:val="20"/>
          <w:lang w:eastAsia="ru-RU"/>
        </w:rPr>
        <w:t>);</w:t>
      </w:r>
    </w:p>
    <w:p w:rsidR="00AD20AB" w:rsidRPr="00D42D83" w:rsidRDefault="00AD20AB"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D20AB" w:rsidRPr="00D42D83" w:rsidRDefault="00AD20AB"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разработка и утверждение образовательных программ образовательной организации;</w:t>
      </w:r>
    </w:p>
    <w:p w:rsidR="00AD20AB" w:rsidRPr="00D42D83" w:rsidRDefault="00AD20AB"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разработка и утверждение по согласованию с Учредителем программы развития Учреждения, если иное не установлено законодательством;</w:t>
      </w:r>
    </w:p>
    <w:p w:rsidR="00AD20AB" w:rsidRPr="00D42D83" w:rsidRDefault="00AD20AB"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прием воспитанников в Учреждение;</w:t>
      </w:r>
    </w:p>
    <w:p w:rsidR="00AD20AB" w:rsidRPr="00D42D83" w:rsidRDefault="00AD20AB"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AD20AB" w:rsidRPr="00D42D83" w:rsidRDefault="00AD20AB"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проведение </w:t>
      </w:r>
      <w:proofErr w:type="spellStart"/>
      <w:r w:rsidRPr="00D42D83">
        <w:rPr>
          <w:rFonts w:ascii="Times New Roman" w:eastAsia="Times New Roman" w:hAnsi="Times New Roman"/>
          <w:sz w:val="20"/>
          <w:szCs w:val="20"/>
          <w:lang w:eastAsia="ru-RU"/>
        </w:rPr>
        <w:t>самообследования</w:t>
      </w:r>
      <w:proofErr w:type="spellEnd"/>
      <w:r w:rsidRPr="00D42D83">
        <w:rPr>
          <w:rFonts w:ascii="Times New Roman" w:eastAsia="Times New Roman" w:hAnsi="Times New Roman"/>
          <w:sz w:val="20"/>
          <w:szCs w:val="20"/>
          <w:lang w:eastAsia="ru-RU"/>
        </w:rPr>
        <w:t xml:space="preserve">, обеспечение </w:t>
      </w:r>
      <w:proofErr w:type="gramStart"/>
      <w:r w:rsidRPr="00D42D83">
        <w:rPr>
          <w:rFonts w:ascii="Times New Roman" w:eastAsia="Times New Roman" w:hAnsi="Times New Roman"/>
          <w:sz w:val="20"/>
          <w:szCs w:val="20"/>
          <w:lang w:eastAsia="ru-RU"/>
        </w:rPr>
        <w:t>функционирования внутренней системы оценки качества образования</w:t>
      </w:r>
      <w:proofErr w:type="gramEnd"/>
      <w:r w:rsidRPr="00D42D83">
        <w:rPr>
          <w:rFonts w:ascii="Times New Roman" w:eastAsia="Times New Roman" w:hAnsi="Times New Roman"/>
          <w:sz w:val="20"/>
          <w:szCs w:val="20"/>
          <w:lang w:eastAsia="ru-RU"/>
        </w:rPr>
        <w:t>;</w:t>
      </w:r>
    </w:p>
    <w:p w:rsidR="00AD20AB" w:rsidRPr="00D42D83" w:rsidRDefault="00AD20AB"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создание необходимых условий для охраны и укрепления здоровья, организации питания воспитанников и работников Учреждения;</w:t>
      </w:r>
    </w:p>
    <w:p w:rsidR="00AD20AB" w:rsidRPr="00D42D83" w:rsidRDefault="00AD20AB"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создание условий для занятия воспитанниками  физической культурой и спортом;</w:t>
      </w:r>
    </w:p>
    <w:p w:rsidR="00AD20AB" w:rsidRPr="00D42D83" w:rsidRDefault="00AD20AB"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AD20AB" w:rsidRPr="00D42D83" w:rsidRDefault="00AD20AB"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lastRenderedPageBreak/>
        <w:t>обеспечение создания и ведения официального сайта Учреждения в сети "Интернет";</w:t>
      </w:r>
    </w:p>
    <w:p w:rsidR="00AD20AB" w:rsidRPr="00D42D83" w:rsidRDefault="00AD20AB" w:rsidP="00486613">
      <w:pPr>
        <w:numPr>
          <w:ilvl w:val="0"/>
          <w:numId w:val="22"/>
        </w:numPr>
        <w:autoSpaceDE w:val="0"/>
        <w:autoSpaceDN w:val="0"/>
        <w:adjustRightInd w:val="0"/>
        <w:spacing w:after="0" w:line="240" w:lineRule="auto"/>
        <w:ind w:left="0" w:firstLine="567"/>
        <w:jc w:val="both"/>
        <w:outlineLvl w:val="1"/>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иные вопросы в соответствии с законодательством Российской Федерации.</w:t>
      </w:r>
    </w:p>
    <w:p w:rsidR="00AD20AB" w:rsidRPr="00D42D83" w:rsidRDefault="00AD20AB" w:rsidP="00AD20AB">
      <w:pPr>
        <w:spacing w:after="0" w:line="240" w:lineRule="auto"/>
        <w:ind w:firstLine="567"/>
        <w:jc w:val="both"/>
        <w:rPr>
          <w:rFonts w:ascii="Times New Roman" w:eastAsia="Times New Roman" w:hAnsi="Times New Roman"/>
          <w:sz w:val="20"/>
          <w:szCs w:val="20"/>
          <w:lang w:eastAsia="ru-RU"/>
        </w:rPr>
      </w:pPr>
    </w:p>
    <w:p w:rsidR="00AD20AB" w:rsidRPr="00D42D83" w:rsidRDefault="00AD20AB" w:rsidP="00AD20AB">
      <w:pPr>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4.4. </w:t>
      </w:r>
      <w:r w:rsidRPr="00D42D83">
        <w:rPr>
          <w:rFonts w:ascii="Times New Roman" w:eastAsia="Times New Roman" w:hAnsi="Times New Roman"/>
          <w:sz w:val="20"/>
          <w:szCs w:val="20"/>
          <w:shd w:val="clear" w:color="auto" w:fill="FFFFFF"/>
          <w:lang w:eastAsia="ru-RU"/>
        </w:rPr>
        <w:t>Коллегиальными органами управления </w:t>
      </w:r>
      <w:r w:rsidRPr="00D42D83">
        <w:rPr>
          <w:rFonts w:ascii="Times New Roman" w:eastAsia="Times New Roman" w:hAnsi="Times New Roman"/>
          <w:sz w:val="20"/>
          <w:szCs w:val="20"/>
          <w:lang w:eastAsia="ru-RU"/>
        </w:rPr>
        <w:t xml:space="preserve">являются: Управляющий Совет, Педагогический совет, общее собрание трудового коллектива Школы,  Родительский Совет Школы,   Совет </w:t>
      </w:r>
      <w:proofErr w:type="gramStart"/>
      <w:r w:rsidRPr="00D42D83">
        <w:rPr>
          <w:rFonts w:ascii="Times New Roman" w:eastAsia="Times New Roman" w:hAnsi="Times New Roman"/>
          <w:sz w:val="20"/>
          <w:szCs w:val="20"/>
          <w:lang w:eastAsia="ru-RU"/>
        </w:rPr>
        <w:t>обучающихся</w:t>
      </w:r>
      <w:proofErr w:type="gramEnd"/>
      <w:r w:rsidRPr="00D42D83">
        <w:rPr>
          <w:rFonts w:ascii="Times New Roman" w:eastAsia="Times New Roman" w:hAnsi="Times New Roman"/>
          <w:sz w:val="20"/>
          <w:szCs w:val="20"/>
          <w:lang w:eastAsia="ru-RU"/>
        </w:rPr>
        <w:t>.</w:t>
      </w:r>
    </w:p>
    <w:p w:rsidR="00AD20AB" w:rsidRPr="00D42D83" w:rsidRDefault="00AD20AB" w:rsidP="00AD20AB">
      <w:pPr>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4.4.1. </w:t>
      </w:r>
      <w:r w:rsidRPr="00D42D83">
        <w:rPr>
          <w:rFonts w:ascii="Times New Roman" w:eastAsia="Times New Roman" w:hAnsi="Times New Roman"/>
          <w:i/>
          <w:sz w:val="20"/>
          <w:szCs w:val="20"/>
          <w:lang w:eastAsia="ru-RU"/>
        </w:rPr>
        <w:t>Управляющий Совет</w:t>
      </w:r>
      <w:r w:rsidRPr="00D42D83">
        <w:rPr>
          <w:rFonts w:ascii="Times New Roman" w:eastAsia="Times New Roman" w:hAnsi="Times New Roman"/>
          <w:sz w:val="20"/>
          <w:szCs w:val="20"/>
          <w:lang w:eastAsia="ru-RU"/>
        </w:rPr>
        <w:t xml:space="preserve"> -  это </w:t>
      </w:r>
      <w:r w:rsidRPr="00D42D83">
        <w:rPr>
          <w:rFonts w:ascii="Times New Roman" w:eastAsia="Times New Roman" w:hAnsi="Times New Roman"/>
          <w:sz w:val="20"/>
          <w:szCs w:val="20"/>
          <w:shd w:val="clear" w:color="auto" w:fill="FFFFFF"/>
          <w:lang w:eastAsia="ru-RU"/>
        </w:rPr>
        <w:t>коллегиальный орган управления</w:t>
      </w:r>
      <w:r w:rsidRPr="00D42D83">
        <w:rPr>
          <w:rFonts w:ascii="Times New Roman" w:eastAsia="Times New Roman" w:hAnsi="Times New Roman"/>
          <w:sz w:val="20"/>
          <w:szCs w:val="20"/>
          <w:lang w:eastAsia="ru-RU"/>
        </w:rPr>
        <w:t xml:space="preserve">,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 </w:t>
      </w:r>
      <w:r w:rsidRPr="00D42D83">
        <w:rPr>
          <w:rFonts w:ascii="Times New Roman" w:eastAsia="Times New Roman" w:hAnsi="Times New Roman"/>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r w:rsidRPr="00D42D83">
        <w:rPr>
          <w:rFonts w:ascii="Times New Roman" w:eastAsia="Times New Roman" w:hAnsi="Times New Roman"/>
          <w:sz w:val="20"/>
          <w:szCs w:val="20"/>
          <w:shd w:val="clear" w:color="auto" w:fill="FFFFFF"/>
          <w:lang w:eastAsia="ru-RU"/>
        </w:rPr>
        <w:t xml:space="preserve"> </w:t>
      </w:r>
    </w:p>
    <w:p w:rsidR="00AD20AB" w:rsidRPr="00D42D83" w:rsidRDefault="00AD20AB" w:rsidP="00AD20AB">
      <w:pPr>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shd w:val="clear" w:color="auto" w:fill="FFFFFF"/>
          <w:lang w:eastAsia="ru-RU"/>
        </w:rPr>
        <w:t>Управляющий Совет формируется на срок до 4-х лет  в составе не менее 7, но не более 15 членов  с использованием процедур выборов, делегирования, кооптации.</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В состав Управляющего Совета входят:</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представители родителей (законных представителей)  учащихся (общее количество избранных в состав управляющего совета представителей родителей должно быть не менее 1/3   общего числа избираемых членов управляющего совета);</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представители  учащихся 2–</w:t>
      </w:r>
      <w:proofErr w:type="spellStart"/>
      <w:r w:rsidRPr="00D42D83">
        <w:rPr>
          <w:rFonts w:ascii="Times New Roman" w:eastAsia="Times New Roman" w:hAnsi="Times New Roman"/>
          <w:sz w:val="20"/>
          <w:szCs w:val="20"/>
          <w:lang w:eastAsia="ru-RU"/>
        </w:rPr>
        <w:t>й</w:t>
      </w:r>
      <w:proofErr w:type="spellEnd"/>
      <w:r w:rsidRPr="00D42D83">
        <w:rPr>
          <w:rFonts w:ascii="Times New Roman" w:eastAsia="Times New Roman" w:hAnsi="Times New Roman"/>
          <w:sz w:val="20"/>
          <w:szCs w:val="20"/>
          <w:lang w:eastAsia="ru-RU"/>
        </w:rPr>
        <w:t xml:space="preserve"> и 3-й ступени обучения (9-11 классы);</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представители работников Учреждения;</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кооптированных представителей (иные граждане, заинтересованные в развитии Школы)</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представителей общественности,</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представителя Учредителя.</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shd w:val="clear" w:color="auto" w:fill="FFFFFF"/>
          <w:lang w:eastAsia="ru-RU"/>
        </w:rPr>
        <w:t>Директор Школы  входит в состав управляющего совета по должности как представитель администрации.</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Члены управляющего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ступеней общего образования, путем принятия решения простым большинством голосов.</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Члены управляющего совета из числа работников избираются общим собранием трудового коллектива. При этом педагогические  работники должны составлять не менее 2/3 от числа избранных в состав управляющего совета работников.</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Представители учащихся избираются в совет по одному из второй и третьей ступени обучения.</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Представитель Учредителя (1 человек) назначается в совет Учреждения Учредителем или уполномоченным им органом.</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Представитель общественности (1 человек) представляется в совет любым лицом или через самовыдвижение.</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Учредитель  вправе направить наблюдателей для </w:t>
      </w:r>
      <w:proofErr w:type="gramStart"/>
      <w:r w:rsidRPr="00D42D83">
        <w:rPr>
          <w:rFonts w:ascii="Times New Roman" w:eastAsia="Times New Roman" w:hAnsi="Times New Roman"/>
          <w:sz w:val="20"/>
          <w:szCs w:val="20"/>
          <w:lang w:eastAsia="ru-RU"/>
        </w:rPr>
        <w:t>контроля за</w:t>
      </w:r>
      <w:proofErr w:type="gramEnd"/>
      <w:r w:rsidRPr="00D42D83">
        <w:rPr>
          <w:rFonts w:ascii="Times New Roman" w:eastAsia="Times New Roman" w:hAnsi="Times New Roman"/>
          <w:sz w:val="20"/>
          <w:szCs w:val="20"/>
          <w:lang w:eastAsia="ru-RU"/>
        </w:rPr>
        <w:t xml:space="preserve"> соблюдением сроков и процедур выборов управляющего совета.</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4.4.2. Порядок проведения выборов в управляющий совет:</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 Выборы в управляющий совет проводятся на общих собраниях (далее по тексту данного раздела – собрания) лицами, имеющими право участвовать в голосовании (далее – избиратели). Выборы осуществляются простым большинством голосов от числа присутствующих избирателей. </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ставит на голосование вопрос о выборе формы голосования (тайное или открытое), формирует список кандидатов в члены управляющего совета, выявляет волеизъявление участников собрания по иным вопросам организации и проведения выборов. </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Протокол собрания подписывается председателем собрания и секретарем и передается директору Учреждения. Директор Учреждения в трехдневный срок после получения протоколов соответствующих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 На первом заседании управляющего совета избирается его председатель, заместители председателя, секретарь совета.</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Не могут быть избраны председателем управляющего совета учащиеся, директор и работники Учреждения. Секретарь управляющего совета является членом управляющего совета.</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Срок полномочий председателя управляющего совета в случае его переизбрания не может превышать четырех лет.</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3) Управляющий совет имеет право кооптировать (ввести в состав управляющего совета по решению управляющего совета) представителей из числа лиц, окончивших Учреждение, иных организаций </w:t>
      </w:r>
      <w:r w:rsidRPr="00D42D83">
        <w:rPr>
          <w:rFonts w:ascii="Times New Roman" w:eastAsia="Times New Roman" w:hAnsi="Times New Roman"/>
          <w:sz w:val="20"/>
          <w:szCs w:val="20"/>
          <w:lang w:eastAsia="ru-RU"/>
        </w:rPr>
        <w:lastRenderedPageBreak/>
        <w:t>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proofErr w:type="gramStart"/>
      <w:r w:rsidRPr="00D42D83">
        <w:rPr>
          <w:rFonts w:ascii="Times New Roman" w:eastAsia="Times New Roman" w:hAnsi="Times New Roman"/>
          <w:sz w:val="20"/>
          <w:szCs w:val="20"/>
          <w:lang w:eastAsia="ru-RU"/>
        </w:rPr>
        <w:t>В случае выбытия члена  управляющего совета  принимается решение оставшимися членами совета о довыборах из той категории, к какой принадлежит выбывший.</w:t>
      </w:r>
      <w:proofErr w:type="gramEnd"/>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4) 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 управляющего совета. 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5) Решения управляющего совета, принятые в рамках его компетенции, являются обязательными для директора Учреждения, работников Учреждения, учащихся и их родителей (законных представителей).</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4.4.3.     К</w:t>
      </w:r>
      <w:r w:rsidRPr="00D42D83">
        <w:rPr>
          <w:rFonts w:ascii="Times New Roman" w:eastAsia="Times New Roman" w:hAnsi="Times New Roman"/>
          <w:sz w:val="20"/>
          <w:szCs w:val="20"/>
          <w:u w:val="single"/>
          <w:lang w:eastAsia="ru-RU"/>
        </w:rPr>
        <w:t>омпетенции Управляющего совета Учреждения относится</w:t>
      </w:r>
      <w:r w:rsidRPr="00D42D83">
        <w:rPr>
          <w:rFonts w:ascii="Times New Roman" w:eastAsia="Times New Roman" w:hAnsi="Times New Roman"/>
          <w:sz w:val="20"/>
          <w:szCs w:val="20"/>
          <w:lang w:eastAsia="ru-RU"/>
        </w:rPr>
        <w:t>:</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-определение основных перспективных направлений функционирования и развития школы (совместно с педагогическим советом);</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-привлечение общественности к решению вопросов развития школы;</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-содействие по созданию в Учреждении оптимальных условий и форм организации образовательного процесса;</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-финансово-экономическое содействие работе Учреждения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Учреждения;</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-контроль качества и безопасности условий обучения и воспитания в Учреждении, принимает меры к их улучшению;</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-утверждение программы развития школы по представлению руководителя Учреждения;</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-обеспечение участия представителей общественности в процедурах итоговой аттестации  учащихся, в том числе в форме единого государственного экзамена;</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-рассмотрение жалоб и заявлений  учащихся, родителей (законных представителей) на действия (бездействия) педагогических и административных работников Учреждения;</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-участие в подготовке и утверждение публичного (ежегодного) доклада руководителя Учреждения, предоставление учредителю и общественности информации о состоянии дел в школе;</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-заслушивание отчета руководителя Учреждения по итогам учебного и финансового года.</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4.4.4. Управляющий совет Учреждения согласовывает (по представлению руководителя Учреждения):</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-компонент государственного образовательного стандарта общего образования (школьный компонент) и профили </w:t>
      </w:r>
      <w:proofErr w:type="gramStart"/>
      <w:r w:rsidRPr="00D42D83">
        <w:rPr>
          <w:rFonts w:ascii="Times New Roman" w:eastAsia="Times New Roman" w:hAnsi="Times New Roman"/>
          <w:sz w:val="20"/>
          <w:szCs w:val="20"/>
          <w:lang w:eastAsia="ru-RU"/>
        </w:rPr>
        <w:t>обучения по представлению</w:t>
      </w:r>
      <w:proofErr w:type="gramEnd"/>
      <w:r w:rsidRPr="00D42D83">
        <w:rPr>
          <w:rFonts w:ascii="Times New Roman" w:eastAsia="Times New Roman" w:hAnsi="Times New Roman"/>
          <w:sz w:val="20"/>
          <w:szCs w:val="20"/>
          <w:lang w:eastAsia="ru-RU"/>
        </w:rPr>
        <w:t xml:space="preserve"> руководителя после одобрения педагогическим советом;</w:t>
      </w:r>
    </w:p>
    <w:p w:rsidR="00AD20AB" w:rsidRPr="00D42D83" w:rsidRDefault="00AD20AB" w:rsidP="00AD20AB">
      <w:pPr>
        <w:shd w:val="clear" w:color="auto" w:fill="FFFFFF"/>
        <w:spacing w:after="0" w:line="240" w:lineRule="auto"/>
        <w:ind w:left="72" w:right="38" w:firstLine="637"/>
        <w:jc w:val="both"/>
        <w:rPr>
          <w:rFonts w:ascii="Times New Roman" w:eastAsia="Times New Roman" w:hAnsi="Times New Roman"/>
          <w:spacing w:val="-2"/>
          <w:sz w:val="20"/>
          <w:szCs w:val="20"/>
          <w:lang w:eastAsia="ru-RU"/>
        </w:rPr>
      </w:pPr>
      <w:r w:rsidRPr="00D42D83">
        <w:rPr>
          <w:rFonts w:ascii="Times New Roman" w:eastAsia="Times New Roman" w:hAnsi="Times New Roman"/>
          <w:spacing w:val="-2"/>
          <w:sz w:val="20"/>
          <w:szCs w:val="20"/>
          <w:lang w:eastAsia="ru-RU"/>
        </w:rPr>
        <w:t>- выбор учебников из числа рекомендованных (допущенных) Министерством образования и науки РФ;</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годовой календарный учебный график;</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показатели и критерии оценки качества и результативности труда работников Учреждения и другие локальные акты.  </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4.4.5.      </w:t>
      </w:r>
      <w:r w:rsidRPr="00D42D83">
        <w:rPr>
          <w:rFonts w:ascii="Times New Roman" w:eastAsia="Times New Roman" w:hAnsi="Times New Roman"/>
          <w:sz w:val="20"/>
          <w:szCs w:val="20"/>
          <w:u w:val="single"/>
          <w:lang w:eastAsia="ru-RU"/>
        </w:rPr>
        <w:t xml:space="preserve"> Управляющий совет принимает решения</w:t>
      </w:r>
      <w:r w:rsidRPr="00D42D83">
        <w:rPr>
          <w:rFonts w:ascii="Times New Roman" w:eastAsia="Times New Roman" w:hAnsi="Times New Roman"/>
          <w:sz w:val="20"/>
          <w:szCs w:val="20"/>
          <w:lang w:eastAsia="ru-RU"/>
        </w:rPr>
        <w:t>:</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о  введении (отмене) школьной формы для  учащихся;</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об исключении  учащегося из учреждения за совершение противоправных действий, грубое и неоднократное нарушение Устава (совместно с педагогическим советом Учреждения).</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о режиме работы школы на учебный год, </w:t>
      </w:r>
      <w:r w:rsidRPr="00D42D83">
        <w:rPr>
          <w:rFonts w:ascii="Times New Roman" w:eastAsia="Times New Roman" w:hAnsi="Times New Roman"/>
          <w:spacing w:val="-2"/>
          <w:sz w:val="20"/>
          <w:szCs w:val="20"/>
          <w:lang w:eastAsia="ru-RU"/>
        </w:rPr>
        <w:t>установлении режима занятий обучающихся, в том числе продолжительность учебной недели (пятидневная или шестидневная), время начала и окончания занятий.</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принимает положение о работе Совета Учреждения</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4.4.6.  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законодательству Российской Федерации, интересам Учреждения.</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Учредитель вправе распустить управляющий совет в случаях, если он:</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не проводит свои заседания в течение полугода;</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не выполняет свои функции или принимает решения, противоречащие действующему законодательству.</w:t>
      </w:r>
    </w:p>
    <w:p w:rsidR="00AD20AB" w:rsidRPr="00D42D83" w:rsidRDefault="00AD20AB" w:rsidP="00AD20AB">
      <w:pPr>
        <w:spacing w:after="0" w:line="240" w:lineRule="auto"/>
        <w:jc w:val="both"/>
        <w:rPr>
          <w:rFonts w:ascii="Times New Roman" w:eastAsia="Times New Roman" w:hAnsi="Times New Roman"/>
          <w:spacing w:val="-2"/>
          <w:sz w:val="20"/>
          <w:szCs w:val="20"/>
          <w:lang w:eastAsia="ru-RU"/>
        </w:rPr>
      </w:pPr>
      <w:r w:rsidRPr="00D42D83">
        <w:rPr>
          <w:rFonts w:ascii="Times New Roman" w:eastAsia="Times New Roman" w:hAnsi="Times New Roman"/>
          <w:spacing w:val="-2"/>
          <w:sz w:val="20"/>
          <w:szCs w:val="20"/>
          <w:lang w:eastAsia="ru-RU"/>
        </w:rPr>
        <w:t>4.4.7. Ежегодно Управляющий Совет Школы должен представлять учредителю и общественности информацию (доклад) о состоянии дел в Школе.</w:t>
      </w:r>
    </w:p>
    <w:p w:rsidR="00AD20AB" w:rsidRPr="00D42D83" w:rsidRDefault="00AD20AB" w:rsidP="00AD20AB">
      <w:pPr>
        <w:spacing w:after="0" w:line="240" w:lineRule="auto"/>
        <w:jc w:val="both"/>
        <w:rPr>
          <w:rFonts w:ascii="Times New Roman" w:eastAsia="Times New Roman" w:hAnsi="Times New Roman"/>
          <w:spacing w:val="-2"/>
          <w:sz w:val="20"/>
          <w:szCs w:val="20"/>
          <w:lang w:eastAsia="ru-RU"/>
        </w:rPr>
      </w:pPr>
    </w:p>
    <w:p w:rsidR="00AD20AB" w:rsidRPr="00D42D83" w:rsidRDefault="00AD20AB" w:rsidP="00AD20AB">
      <w:pPr>
        <w:spacing w:after="0" w:line="240" w:lineRule="auto"/>
        <w:jc w:val="both"/>
        <w:rPr>
          <w:rFonts w:ascii="Times New Roman" w:eastAsia="Times New Roman" w:hAnsi="Times New Roman"/>
          <w:spacing w:val="-2"/>
          <w:sz w:val="20"/>
          <w:szCs w:val="20"/>
          <w:lang w:eastAsia="ru-RU"/>
        </w:rPr>
      </w:pPr>
      <w:r w:rsidRPr="00D42D83">
        <w:rPr>
          <w:rFonts w:ascii="Times New Roman" w:eastAsia="Times New Roman" w:hAnsi="Times New Roman"/>
          <w:spacing w:val="-2"/>
          <w:sz w:val="20"/>
          <w:szCs w:val="20"/>
          <w:lang w:eastAsia="ru-RU"/>
        </w:rPr>
        <w:t xml:space="preserve">4.5.  </w:t>
      </w:r>
      <w:r w:rsidRPr="00D42D83">
        <w:rPr>
          <w:rFonts w:ascii="Times New Roman" w:eastAsia="Times New Roman" w:hAnsi="Times New Roman"/>
          <w:sz w:val="20"/>
          <w:szCs w:val="20"/>
          <w:lang w:eastAsia="ru-RU"/>
        </w:rPr>
        <w:t>В целях рассмотрения основных вопросов организации образовательной деятельности, изучения передового педагогического опыта в Учреждении действует </w:t>
      </w:r>
      <w:r w:rsidRPr="00D42D83">
        <w:rPr>
          <w:rFonts w:ascii="Times New Roman" w:eastAsia="Times New Roman" w:hAnsi="Times New Roman"/>
          <w:bCs/>
          <w:i/>
          <w:sz w:val="20"/>
          <w:szCs w:val="20"/>
          <w:lang w:eastAsia="ru-RU"/>
        </w:rPr>
        <w:t>Педагогический совет</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Членами  педагогического  совета  являются  все  педагогические  работники    Учреждения, включая совместителей. Председателем педагогического совета является директор Учреждения. Он назначает своим приказом секретаря педагогического совета сроком на один год.</w:t>
      </w:r>
    </w:p>
    <w:p w:rsidR="00AD20AB" w:rsidRPr="00D42D83" w:rsidRDefault="00AD20AB" w:rsidP="00AD20AB">
      <w:pPr>
        <w:spacing w:after="0" w:line="240" w:lineRule="auto"/>
        <w:ind w:firstLine="709"/>
        <w:jc w:val="both"/>
        <w:rPr>
          <w:rFonts w:ascii="Times New Roman" w:eastAsia="Times New Roman" w:hAnsi="Times New Roman"/>
          <w:spacing w:val="-7"/>
          <w:sz w:val="20"/>
          <w:szCs w:val="20"/>
          <w:lang w:eastAsia="ru-RU"/>
        </w:rPr>
      </w:pPr>
      <w:r w:rsidRPr="00D42D83">
        <w:rPr>
          <w:rFonts w:ascii="Times New Roman" w:eastAsia="Times New Roman" w:hAnsi="Times New Roman"/>
          <w:sz w:val="20"/>
          <w:szCs w:val="20"/>
          <w:lang w:eastAsia="ru-RU"/>
        </w:rPr>
        <w:t>Заседания педагогического совета созываются не реже четырёх раз в год в соответствии с планом работы Учреждения.  Ход заседания  педагогического совета оформляется протоколом, который подписывается председателем педагогического совета и секретарем.</w:t>
      </w:r>
      <w:r w:rsidRPr="00D42D83">
        <w:rPr>
          <w:rFonts w:ascii="Times New Roman" w:eastAsia="Times New Roman" w:hAnsi="Times New Roman"/>
          <w:spacing w:val="-7"/>
          <w:sz w:val="20"/>
          <w:szCs w:val="20"/>
          <w:lang w:eastAsia="ru-RU"/>
        </w:rPr>
        <w:t xml:space="preserve"> На основании решения Педагогического совета директором Школы издаются соответствующие приказы.</w:t>
      </w:r>
    </w:p>
    <w:p w:rsidR="00AD20AB" w:rsidRPr="00D42D83" w:rsidRDefault="00AD20AB" w:rsidP="00AD20AB">
      <w:pPr>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Содержание работы Педагогического совета и его функции определены настоящим Уставом</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2) Компетенция педагогического совета:</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-разрабатывает и принимает образовательную программу Учреждения;</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-обсуждает и принимает решения по любым вопросам, касающимся содержания образования;</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принимает план работы на учебный год;</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принимает решения о проведении промежуточной аттестации учащихся и количестве предметов;</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решает вопрос об условном переводе  учащихся, имеющих академическую задолженность по одному предмету, в следующий класс;</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решает вопрос об оставлении на повторный год обучения или переводе на семейное образование (по усмотрению родителей  (законных представителей)  учащихся, имеющих академическую задолженность по двум или более предметам по результатам учебного года;</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решает вопрос о переводе в следующий класс учащихся, освоивших в полном объёме образовательные программы;</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3)  Решения педагогического совета принимаются открытым голосованием. 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 Решение педагогического совета Учреждения, принятое в пределах его полномочий, является обязательным для выполнения всеми членами педагогического коллектива.</w:t>
      </w:r>
    </w:p>
    <w:p w:rsidR="00AD20AB" w:rsidRPr="00D42D83" w:rsidRDefault="00AD20AB" w:rsidP="00AD20AB">
      <w:pPr>
        <w:spacing w:after="0" w:line="240" w:lineRule="auto"/>
        <w:jc w:val="both"/>
        <w:rPr>
          <w:rFonts w:ascii="Times New Roman" w:eastAsia="Times New Roman" w:hAnsi="Times New Roman"/>
          <w:spacing w:val="-7"/>
          <w:sz w:val="20"/>
          <w:szCs w:val="20"/>
          <w:lang w:eastAsia="ru-RU"/>
        </w:rPr>
      </w:pP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pacing w:val="-7"/>
          <w:sz w:val="20"/>
          <w:szCs w:val="20"/>
          <w:lang w:eastAsia="ru-RU"/>
        </w:rPr>
        <w:t xml:space="preserve">4.6. </w:t>
      </w:r>
      <w:r w:rsidRPr="00D42D83">
        <w:rPr>
          <w:rFonts w:ascii="Times New Roman" w:eastAsia="Times New Roman" w:hAnsi="Times New Roman"/>
          <w:bCs/>
          <w:i/>
          <w:sz w:val="20"/>
          <w:szCs w:val="20"/>
          <w:lang w:eastAsia="ru-RU"/>
        </w:rPr>
        <w:t>Общее собрание работников образовательного Учреждения</w:t>
      </w:r>
      <w:r w:rsidRPr="00D42D83">
        <w:rPr>
          <w:rFonts w:ascii="Times New Roman" w:eastAsia="Times New Roman" w:hAnsi="Times New Roman"/>
          <w:sz w:val="20"/>
          <w:szCs w:val="20"/>
          <w:lang w:eastAsia="ru-RU"/>
        </w:rPr>
        <w:t> </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Общее собрание работников образовательного Учреждения составляют все работники Учреждения.</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В начале каждого учебного года на первом заседании общего собрания открытым голосованием избирается председатель и секретарь общего собрания. Срок полномочий председателя и секретаря составляет один учебный год.</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Компетенция общего собрания:</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обсуждает и принимает коллективный договор, Правила внутреннего трудового распорядка;</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создает постоянные и временные комиссии по различным направлениям работы, определяет их полномочия (комиссии по трудовым спорам</w:t>
      </w:r>
      <w:proofErr w:type="gramStart"/>
      <w:r w:rsidRPr="00D42D83">
        <w:rPr>
          <w:rFonts w:ascii="Times New Roman" w:eastAsia="Times New Roman" w:hAnsi="Times New Roman"/>
          <w:sz w:val="20"/>
          <w:szCs w:val="20"/>
          <w:lang w:eastAsia="ru-RU"/>
        </w:rPr>
        <w:t>, ;</w:t>
      </w:r>
      <w:proofErr w:type="gramEnd"/>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вносит предложения Учредителю по улучшению финансово-экономической деятельности Учреждения;</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заслушивает отчет директора, отдельных работников;</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принимает Устав Учреждения;</w:t>
      </w:r>
    </w:p>
    <w:p w:rsidR="00AD20AB" w:rsidRPr="00D42D83" w:rsidRDefault="00AD20AB" w:rsidP="00AD20AB">
      <w:pPr>
        <w:shd w:val="clear" w:color="auto" w:fill="FFFFFF"/>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Общее собрание собирается по мере необходимости, </w:t>
      </w:r>
      <w:r w:rsidRPr="00D42D83">
        <w:rPr>
          <w:rFonts w:ascii="Times New Roman" w:eastAsia="Times New Roman" w:hAnsi="Times New Roman"/>
          <w:spacing w:val="-7"/>
          <w:sz w:val="20"/>
          <w:szCs w:val="20"/>
          <w:lang w:eastAsia="ru-RU"/>
        </w:rPr>
        <w:t>но не реже I раза в год</w:t>
      </w:r>
      <w:r w:rsidRPr="00D42D83">
        <w:rPr>
          <w:rFonts w:ascii="Times New Roman" w:eastAsia="Times New Roman" w:hAnsi="Times New Roman"/>
          <w:sz w:val="20"/>
          <w:szCs w:val="20"/>
          <w:lang w:eastAsia="ru-RU"/>
        </w:rPr>
        <w:t xml:space="preserve"> и правомочно при наличии не менее половины всех работников Учреждения. Решение общего собрания считается принятым, если за него проголосовало 50% присутствующих и является обязательным для работников,  учащихся и их родителей (законных представителей). Процедура голосования устанавливается  общим собранием.</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p>
    <w:p w:rsidR="00AD20AB" w:rsidRPr="00D42D83" w:rsidRDefault="00AD20AB" w:rsidP="00AD20AB">
      <w:pPr>
        <w:autoSpaceDE w:val="0"/>
        <w:autoSpaceDN w:val="0"/>
        <w:adjustRightInd w:val="0"/>
        <w:spacing w:after="0" w:line="240" w:lineRule="auto"/>
        <w:jc w:val="both"/>
        <w:rPr>
          <w:rFonts w:ascii="Times New Roman" w:eastAsia="Times New Roman" w:hAnsi="Times New Roman"/>
          <w:bCs/>
          <w:sz w:val="20"/>
          <w:szCs w:val="20"/>
          <w:lang w:eastAsia="ru-RU"/>
        </w:rPr>
      </w:pPr>
      <w:r w:rsidRPr="00D42D83">
        <w:rPr>
          <w:rFonts w:ascii="Times New Roman" w:eastAsia="Times New Roman" w:hAnsi="Times New Roman"/>
          <w:spacing w:val="-2"/>
          <w:sz w:val="20"/>
          <w:szCs w:val="20"/>
          <w:lang w:eastAsia="ru-RU"/>
        </w:rPr>
        <w:t>4.7.</w:t>
      </w:r>
      <w:r w:rsidRPr="00D42D83">
        <w:rPr>
          <w:rFonts w:ascii="Times New Roman" w:eastAsia="Times New Roman" w:hAnsi="Times New Roman"/>
          <w:bCs/>
          <w:sz w:val="20"/>
          <w:szCs w:val="20"/>
          <w:lang w:eastAsia="ru-RU"/>
        </w:rPr>
        <w:t xml:space="preserve"> </w:t>
      </w:r>
      <w:r w:rsidRPr="00D42D83">
        <w:rPr>
          <w:rFonts w:ascii="Times New Roman" w:eastAsia="Times New Roman" w:hAnsi="Times New Roman"/>
          <w:bCs/>
          <w:i/>
          <w:sz w:val="20"/>
          <w:szCs w:val="20"/>
          <w:lang w:eastAsia="ru-RU"/>
        </w:rPr>
        <w:t>Совет обучающихся (ученическое самоуправление)</w:t>
      </w:r>
      <w:r w:rsidRPr="00D42D83">
        <w:rPr>
          <w:rFonts w:ascii="Times New Roman" w:eastAsia="Times New Roman" w:hAnsi="Times New Roman"/>
          <w:bCs/>
          <w:sz w:val="20"/>
          <w:szCs w:val="20"/>
          <w:lang w:eastAsia="ru-RU"/>
        </w:rPr>
        <w:t xml:space="preserve"> - </w:t>
      </w:r>
      <w:r w:rsidRPr="00D42D83">
        <w:rPr>
          <w:rFonts w:ascii="Times New Roman" w:eastAsia="Times New Roman" w:hAnsi="Times New Roman"/>
          <w:sz w:val="20"/>
          <w:szCs w:val="20"/>
          <w:shd w:val="clear" w:color="auto" w:fill="FFFFFF"/>
          <w:lang w:eastAsia="ru-RU"/>
        </w:rPr>
        <w:t> </w:t>
      </w:r>
      <w:r w:rsidRPr="00D42D83">
        <w:rPr>
          <w:rFonts w:ascii="Times New Roman" w:eastAsia="Times New Roman" w:hAnsi="Times New Roman"/>
          <w:bCs/>
          <w:sz w:val="20"/>
          <w:szCs w:val="20"/>
          <w:lang w:eastAsia="ru-RU"/>
        </w:rPr>
        <w:t xml:space="preserve">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(Письмо </w:t>
      </w:r>
      <w:proofErr w:type="spellStart"/>
      <w:r w:rsidRPr="00D42D83">
        <w:rPr>
          <w:rFonts w:ascii="Times New Roman" w:eastAsia="Times New Roman" w:hAnsi="Times New Roman"/>
          <w:bCs/>
          <w:sz w:val="20"/>
          <w:szCs w:val="20"/>
          <w:lang w:eastAsia="ru-RU"/>
        </w:rPr>
        <w:t>Минобрнауки</w:t>
      </w:r>
      <w:proofErr w:type="spellEnd"/>
      <w:r w:rsidRPr="00D42D83">
        <w:rPr>
          <w:rFonts w:ascii="Times New Roman" w:eastAsia="Times New Roman" w:hAnsi="Times New Roman"/>
          <w:bCs/>
          <w:sz w:val="20"/>
          <w:szCs w:val="20"/>
          <w:lang w:eastAsia="ru-RU"/>
        </w:rPr>
        <w:t xml:space="preserve"> России от 14.02.2014 N ВК-262/09 "О методических </w:t>
      </w:r>
      <w:proofErr w:type="gramStart"/>
      <w:r w:rsidRPr="00D42D83">
        <w:rPr>
          <w:rFonts w:ascii="Times New Roman" w:eastAsia="Times New Roman" w:hAnsi="Times New Roman"/>
          <w:bCs/>
          <w:sz w:val="20"/>
          <w:szCs w:val="20"/>
          <w:lang w:eastAsia="ru-RU"/>
        </w:rPr>
        <w:t>рекомендациях</w:t>
      </w:r>
      <w:proofErr w:type="gramEnd"/>
      <w:r w:rsidRPr="00D42D83">
        <w:rPr>
          <w:rFonts w:ascii="Times New Roman" w:eastAsia="Times New Roman" w:hAnsi="Times New Roman"/>
          <w:bCs/>
          <w:sz w:val="20"/>
          <w:szCs w:val="20"/>
          <w:lang w:eastAsia="ru-RU"/>
        </w:rPr>
        <w:t xml:space="preserve"> о создании и деятельности советов обучающихся в образовательных организациях")</w:t>
      </w:r>
    </w:p>
    <w:p w:rsidR="00AD20AB" w:rsidRPr="00D42D83" w:rsidRDefault="00AD20AB" w:rsidP="00AD20AB">
      <w:pPr>
        <w:spacing w:after="0" w:line="240" w:lineRule="auto"/>
        <w:jc w:val="both"/>
        <w:rPr>
          <w:rFonts w:ascii="Times New Roman" w:eastAsia="Times New Roman" w:hAnsi="Times New Roman"/>
          <w:spacing w:val="-2"/>
          <w:sz w:val="20"/>
          <w:szCs w:val="20"/>
          <w:lang w:eastAsia="ru-RU"/>
        </w:rPr>
      </w:pPr>
    </w:p>
    <w:p w:rsidR="00AD20AB" w:rsidRPr="00D42D83" w:rsidRDefault="00AD20AB" w:rsidP="00AD20AB">
      <w:pPr>
        <w:autoSpaceDE w:val="0"/>
        <w:autoSpaceDN w:val="0"/>
        <w:adjustRightInd w:val="0"/>
        <w:spacing w:after="0" w:line="240" w:lineRule="auto"/>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Совет </w:t>
      </w:r>
      <w:proofErr w:type="gramStart"/>
      <w:r w:rsidRPr="00D42D83">
        <w:rPr>
          <w:rFonts w:ascii="Times New Roman" w:eastAsia="Times New Roman" w:hAnsi="Times New Roman"/>
          <w:bCs/>
          <w:sz w:val="20"/>
          <w:szCs w:val="20"/>
          <w:lang w:eastAsia="ru-RU"/>
        </w:rPr>
        <w:t>обучающихся</w:t>
      </w:r>
      <w:proofErr w:type="gramEnd"/>
      <w:r w:rsidRPr="00D42D83">
        <w:rPr>
          <w:rFonts w:ascii="Times New Roman" w:eastAsia="Times New Roman" w:hAnsi="Times New Roman"/>
          <w:bCs/>
          <w:sz w:val="20"/>
          <w:szCs w:val="20"/>
          <w:lang w:eastAsia="ru-RU"/>
        </w:rPr>
        <w:t xml:space="preserve"> действует на основании Положения о совете обучающихся образовательной организации (далее - Положение), принимаемого на конференции обучающихся образовательной организации</w:t>
      </w:r>
    </w:p>
    <w:p w:rsidR="00AD20AB" w:rsidRPr="00D42D83" w:rsidRDefault="00AD20AB" w:rsidP="00AD20AB">
      <w:pPr>
        <w:spacing w:after="0" w:line="240" w:lineRule="auto"/>
        <w:jc w:val="both"/>
        <w:rPr>
          <w:rFonts w:ascii="Times New Roman" w:eastAsia="Times New Roman" w:hAnsi="Times New Roman"/>
          <w:spacing w:val="-2"/>
          <w:sz w:val="20"/>
          <w:szCs w:val="20"/>
          <w:lang w:eastAsia="ru-RU"/>
        </w:rPr>
      </w:pPr>
    </w:p>
    <w:p w:rsidR="00AD20AB" w:rsidRPr="00D42D83" w:rsidRDefault="00AD20AB" w:rsidP="00AD20AB">
      <w:pPr>
        <w:autoSpaceDE w:val="0"/>
        <w:autoSpaceDN w:val="0"/>
        <w:adjustRightInd w:val="0"/>
        <w:spacing w:after="0" w:line="240" w:lineRule="auto"/>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Каждый обучающийся имеет право избирать и быть избранным в Совет </w:t>
      </w:r>
      <w:proofErr w:type="gramStart"/>
      <w:r w:rsidRPr="00D42D83">
        <w:rPr>
          <w:rFonts w:ascii="Times New Roman" w:eastAsia="Times New Roman" w:hAnsi="Times New Roman"/>
          <w:bCs/>
          <w:sz w:val="20"/>
          <w:szCs w:val="20"/>
          <w:lang w:eastAsia="ru-RU"/>
        </w:rPr>
        <w:t>обучающихся</w:t>
      </w:r>
      <w:proofErr w:type="gramEnd"/>
      <w:r w:rsidRPr="00D42D83">
        <w:rPr>
          <w:rFonts w:ascii="Times New Roman" w:eastAsia="Times New Roman" w:hAnsi="Times New Roman"/>
          <w:bCs/>
          <w:sz w:val="20"/>
          <w:szCs w:val="20"/>
          <w:lang w:eastAsia="ru-RU"/>
        </w:rPr>
        <w:t xml:space="preserve"> в соответствии с Положением. Совет </w:t>
      </w:r>
      <w:proofErr w:type="gramStart"/>
      <w:r w:rsidRPr="00D42D83">
        <w:rPr>
          <w:rFonts w:ascii="Times New Roman" w:eastAsia="Times New Roman" w:hAnsi="Times New Roman"/>
          <w:bCs/>
          <w:sz w:val="20"/>
          <w:szCs w:val="20"/>
          <w:lang w:eastAsia="ru-RU"/>
        </w:rPr>
        <w:t>обучающихся</w:t>
      </w:r>
      <w:proofErr w:type="gramEnd"/>
      <w:r w:rsidRPr="00D42D83">
        <w:rPr>
          <w:rFonts w:ascii="Times New Roman" w:eastAsia="Times New Roman" w:hAnsi="Times New Roman"/>
          <w:bCs/>
          <w:sz w:val="20"/>
          <w:szCs w:val="20"/>
          <w:lang w:eastAsia="ru-RU"/>
        </w:rPr>
        <w:t xml:space="preserve"> формируется из числа обучающихся образовательной организации</w:t>
      </w:r>
    </w:p>
    <w:p w:rsidR="00AD20AB" w:rsidRPr="00D42D83" w:rsidRDefault="00AD20AB" w:rsidP="00AD20AB">
      <w:pPr>
        <w:autoSpaceDE w:val="0"/>
        <w:autoSpaceDN w:val="0"/>
        <w:adjustRightInd w:val="0"/>
        <w:spacing w:after="0" w:line="240" w:lineRule="auto"/>
        <w:jc w:val="both"/>
        <w:rPr>
          <w:rFonts w:ascii="Times New Roman" w:eastAsia="Times New Roman" w:hAnsi="Times New Roman"/>
          <w:bCs/>
          <w:sz w:val="20"/>
          <w:szCs w:val="20"/>
          <w:lang w:eastAsia="ru-RU"/>
        </w:rPr>
      </w:pPr>
    </w:p>
    <w:p w:rsidR="00AD20AB" w:rsidRPr="00D42D83" w:rsidRDefault="00AD20AB" w:rsidP="00AD20AB">
      <w:pPr>
        <w:autoSpaceDE w:val="0"/>
        <w:autoSpaceDN w:val="0"/>
        <w:adjustRightInd w:val="0"/>
        <w:spacing w:after="0" w:line="240" w:lineRule="auto"/>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AD20AB" w:rsidRPr="00D42D83" w:rsidRDefault="00AD20AB" w:rsidP="00AD20AB">
      <w:pPr>
        <w:autoSpaceDE w:val="0"/>
        <w:autoSpaceDN w:val="0"/>
        <w:adjustRightInd w:val="0"/>
        <w:spacing w:after="0" w:line="240" w:lineRule="auto"/>
        <w:jc w:val="both"/>
        <w:rPr>
          <w:rFonts w:ascii="Times New Roman" w:eastAsia="Times New Roman" w:hAnsi="Times New Roman"/>
          <w:bCs/>
          <w:sz w:val="20"/>
          <w:szCs w:val="20"/>
          <w:lang w:eastAsia="ru-RU"/>
        </w:rPr>
      </w:pP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 Совет создается по инициативе </w:t>
      </w:r>
      <w:proofErr w:type="gramStart"/>
      <w:r w:rsidRPr="00D42D83">
        <w:rPr>
          <w:rFonts w:ascii="Times New Roman" w:eastAsia="Times New Roman" w:hAnsi="Times New Roman"/>
          <w:bCs/>
          <w:sz w:val="20"/>
          <w:szCs w:val="20"/>
          <w:lang w:eastAsia="ru-RU"/>
        </w:rPr>
        <w:t>обучающихся</w:t>
      </w:r>
      <w:proofErr w:type="gramEnd"/>
      <w:r w:rsidRPr="00D42D83">
        <w:rPr>
          <w:rFonts w:ascii="Times New Roman" w:eastAsia="Times New Roman" w:hAnsi="Times New Roman"/>
          <w:bCs/>
          <w:sz w:val="20"/>
          <w:szCs w:val="20"/>
          <w:lang w:eastAsia="ru-RU"/>
        </w:rPr>
        <w:t xml:space="preserve">.  Инициатива создания Совета </w:t>
      </w:r>
      <w:proofErr w:type="gramStart"/>
      <w:r w:rsidRPr="00D42D83">
        <w:rPr>
          <w:rFonts w:ascii="Times New Roman" w:eastAsia="Times New Roman" w:hAnsi="Times New Roman"/>
          <w:bCs/>
          <w:sz w:val="20"/>
          <w:szCs w:val="20"/>
          <w:lang w:eastAsia="ru-RU"/>
        </w:rPr>
        <w:t>обучающихся</w:t>
      </w:r>
      <w:proofErr w:type="gramEnd"/>
      <w:r w:rsidRPr="00D42D83">
        <w:rPr>
          <w:rFonts w:ascii="Times New Roman" w:eastAsia="Times New Roman" w:hAnsi="Times New Roman"/>
          <w:bCs/>
          <w:sz w:val="20"/>
          <w:szCs w:val="20"/>
          <w:lang w:eastAsia="ru-RU"/>
        </w:rPr>
        <w:t xml:space="preserve"> может быть выражена путем соответствующего решения организации, объединяющей более 50% обучающихся Школы. </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Директор Школы  уведомляется об инициативе создания Совета обучающихся инициативной группой до начала сбора подписей в поддержку создания Совета обучающихся.</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Инициативная группа осуществляет сбор </w:t>
      </w:r>
      <w:proofErr w:type="gramStart"/>
      <w:r w:rsidRPr="00D42D83">
        <w:rPr>
          <w:rFonts w:ascii="Times New Roman" w:eastAsia="Times New Roman" w:hAnsi="Times New Roman"/>
          <w:bCs/>
          <w:sz w:val="20"/>
          <w:szCs w:val="20"/>
          <w:lang w:eastAsia="ru-RU"/>
        </w:rPr>
        <w:t>подписей</w:t>
      </w:r>
      <w:proofErr w:type="gramEnd"/>
      <w:r w:rsidRPr="00D42D83">
        <w:rPr>
          <w:rFonts w:ascii="Times New Roman" w:eastAsia="Times New Roman" w:hAnsi="Times New Roman"/>
          <w:bCs/>
          <w:sz w:val="20"/>
          <w:szCs w:val="20"/>
          <w:lang w:eastAsia="ru-RU"/>
        </w:rPr>
        <w:t xml:space="preserve"> в поддержку создания Совета обучающихся, разрабатывает проект Положения о Совете обучающихся, определяет порядок избрания Совета обучающихся.</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 Директор Школы в течение 10 дней </w:t>
      </w:r>
      <w:proofErr w:type="gramStart"/>
      <w:r w:rsidRPr="00D42D83">
        <w:rPr>
          <w:rFonts w:ascii="Times New Roman" w:eastAsia="Times New Roman" w:hAnsi="Times New Roman"/>
          <w:bCs/>
          <w:sz w:val="20"/>
          <w:szCs w:val="20"/>
          <w:lang w:eastAsia="ru-RU"/>
        </w:rPr>
        <w:t>с даты уведомления</w:t>
      </w:r>
      <w:proofErr w:type="gramEnd"/>
      <w:r w:rsidRPr="00D42D83">
        <w:rPr>
          <w:rFonts w:ascii="Times New Roman" w:eastAsia="Times New Roman" w:hAnsi="Times New Roman"/>
          <w:bCs/>
          <w:sz w:val="20"/>
          <w:szCs w:val="20"/>
          <w:lang w:eastAsia="ru-RU"/>
        </w:rPr>
        <w:t xml:space="preserve"> об инициативе создания Совета обучающихся информирует обучающихся о наличии вышеуказанной инициативы на официальном сайте Школы.</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При наличии действующего Совета </w:t>
      </w:r>
      <w:proofErr w:type="gramStart"/>
      <w:r w:rsidRPr="00D42D83">
        <w:rPr>
          <w:rFonts w:ascii="Times New Roman" w:eastAsia="Times New Roman" w:hAnsi="Times New Roman"/>
          <w:bCs/>
          <w:sz w:val="20"/>
          <w:szCs w:val="20"/>
          <w:lang w:eastAsia="ru-RU"/>
        </w:rPr>
        <w:t>обучающихся</w:t>
      </w:r>
      <w:proofErr w:type="gramEnd"/>
      <w:r w:rsidRPr="00D42D83">
        <w:rPr>
          <w:rFonts w:ascii="Times New Roman" w:eastAsia="Times New Roman" w:hAnsi="Times New Roman"/>
          <w:bCs/>
          <w:sz w:val="20"/>
          <w:szCs w:val="20"/>
          <w:lang w:eastAsia="ru-RU"/>
        </w:rPr>
        <w:t xml:space="preserve"> или поданной инициативы о создании Совета обучающихся новые инициативы не допускаются.</w:t>
      </w:r>
    </w:p>
    <w:p w:rsidR="00AD20AB" w:rsidRPr="00D42D83" w:rsidRDefault="00AD20AB" w:rsidP="00AD20AB">
      <w:pPr>
        <w:autoSpaceDE w:val="0"/>
        <w:autoSpaceDN w:val="0"/>
        <w:adjustRightInd w:val="0"/>
        <w:spacing w:after="0" w:line="240" w:lineRule="auto"/>
        <w:jc w:val="both"/>
        <w:rPr>
          <w:rFonts w:ascii="Times New Roman" w:eastAsia="Times New Roman" w:hAnsi="Times New Roman"/>
          <w:bCs/>
          <w:sz w:val="20"/>
          <w:szCs w:val="20"/>
          <w:lang w:eastAsia="ru-RU"/>
        </w:rPr>
      </w:pPr>
      <w:r w:rsidRPr="00D42D83">
        <w:rPr>
          <w:rFonts w:ascii="Times New Roman" w:eastAsia="Times New Roman" w:hAnsi="Times New Roman"/>
          <w:spacing w:val="-2"/>
          <w:sz w:val="20"/>
          <w:szCs w:val="20"/>
          <w:lang w:eastAsia="ru-RU"/>
        </w:rPr>
        <w:t xml:space="preserve">         </w:t>
      </w:r>
      <w:r w:rsidRPr="00D42D83">
        <w:rPr>
          <w:rFonts w:ascii="Times New Roman" w:eastAsia="Times New Roman" w:hAnsi="Times New Roman"/>
          <w:bCs/>
          <w:sz w:val="20"/>
          <w:szCs w:val="20"/>
          <w:lang w:eastAsia="ru-RU"/>
        </w:rPr>
        <w:t>Совет обучающихся формируется путем соответствующих выборов не реже одного раза в два года.</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Председатель Совета обучающихся избирается из состава Совета обучающихся простым большинством голосов на собрании Совета обучающихся или на Конференции.</w:t>
      </w:r>
    </w:p>
    <w:p w:rsidR="00AD20AB" w:rsidRPr="00D42D83" w:rsidRDefault="00AD20AB" w:rsidP="00AD20AB">
      <w:pPr>
        <w:autoSpaceDE w:val="0"/>
        <w:autoSpaceDN w:val="0"/>
        <w:adjustRightInd w:val="0"/>
        <w:spacing w:after="0" w:line="240" w:lineRule="auto"/>
        <w:ind w:firstLine="709"/>
        <w:jc w:val="both"/>
        <w:outlineLvl w:val="0"/>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4.7.1.  Взаимоотношения Совета обучающихся с органами управления Школы регулируются </w:t>
      </w:r>
      <w:proofErr w:type="gramStart"/>
      <w:r w:rsidRPr="00D42D83">
        <w:rPr>
          <w:rFonts w:ascii="Times New Roman" w:eastAsia="Times New Roman" w:hAnsi="Times New Roman"/>
          <w:bCs/>
          <w:sz w:val="20"/>
          <w:szCs w:val="20"/>
          <w:lang w:eastAsia="ru-RU"/>
        </w:rPr>
        <w:t>Положением</w:t>
      </w:r>
      <w:proofErr w:type="gramEnd"/>
      <w:r w:rsidRPr="00D42D83">
        <w:rPr>
          <w:rFonts w:ascii="Times New Roman" w:eastAsia="Times New Roman" w:hAnsi="Times New Roman"/>
          <w:bCs/>
          <w:sz w:val="20"/>
          <w:szCs w:val="20"/>
          <w:lang w:eastAsia="ru-RU"/>
        </w:rPr>
        <w:t xml:space="preserve"> и взаимодействует с органами управления Школы на основе принципов сотрудничества и автономии.</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Представители органов управления Школы могут присутствовать на заседаниях Совета обучающихся.</w:t>
      </w:r>
    </w:p>
    <w:p w:rsidR="00AD20AB" w:rsidRPr="00D42D83" w:rsidRDefault="00AD20AB" w:rsidP="00AD20AB">
      <w:pPr>
        <w:autoSpaceDE w:val="0"/>
        <w:autoSpaceDN w:val="0"/>
        <w:adjustRightInd w:val="0"/>
        <w:spacing w:after="0" w:line="240" w:lineRule="auto"/>
        <w:ind w:firstLine="709"/>
        <w:jc w:val="both"/>
        <w:outlineLvl w:val="0"/>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4.7.2.  Полномочия Совета </w:t>
      </w:r>
      <w:proofErr w:type="gramStart"/>
      <w:r w:rsidRPr="00D42D83">
        <w:rPr>
          <w:rFonts w:ascii="Times New Roman" w:eastAsia="Times New Roman" w:hAnsi="Times New Roman"/>
          <w:bCs/>
          <w:sz w:val="20"/>
          <w:szCs w:val="20"/>
          <w:lang w:eastAsia="ru-RU"/>
        </w:rPr>
        <w:t>обучающихся</w:t>
      </w:r>
      <w:proofErr w:type="gramEnd"/>
      <w:r w:rsidRPr="00D42D83">
        <w:rPr>
          <w:rFonts w:ascii="Times New Roman" w:eastAsia="Times New Roman" w:hAnsi="Times New Roman"/>
          <w:bCs/>
          <w:sz w:val="20"/>
          <w:szCs w:val="20"/>
          <w:lang w:eastAsia="ru-RU"/>
        </w:rPr>
        <w:t xml:space="preserve"> имеет право:</w:t>
      </w:r>
    </w:p>
    <w:p w:rsidR="00AD20AB" w:rsidRPr="00D42D83" w:rsidRDefault="00AD20AB" w:rsidP="00486613">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 участвовать в разработке и обсуждении проектов локальных нормативных актов, затрагивающих права и законные интересы обучающихся;</w:t>
      </w:r>
    </w:p>
    <w:p w:rsidR="00AD20AB" w:rsidRPr="00D42D83" w:rsidRDefault="00AD20AB" w:rsidP="00486613">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 готовить и вносить предложения в органы управления Школы  по его оптимизации с учетом научных и профессиональных интересов обучающихся, корректировке расписания учебных занятий, графика проведения зачетов, экзаменов, организации быта и отдыха обучающихся;</w:t>
      </w:r>
    </w:p>
    <w:p w:rsidR="00AD20AB" w:rsidRPr="00D42D83" w:rsidRDefault="00AD20AB" w:rsidP="00486613">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 выражать обязательное к учету мнение при принятии локальных нормативных актов Школы, затрагивающих права и законные интересы обучающихся;</w:t>
      </w:r>
    </w:p>
    <w:p w:rsidR="00AD20AB" w:rsidRPr="00D42D83" w:rsidRDefault="00AD20AB" w:rsidP="00486613">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участвовать в рассмотрении и выражать мнение по вопросам, связанным с </w:t>
      </w:r>
      <w:proofErr w:type="gramStart"/>
      <w:r w:rsidRPr="00D42D83">
        <w:rPr>
          <w:rFonts w:ascii="Times New Roman" w:eastAsia="Times New Roman" w:hAnsi="Times New Roman"/>
          <w:bCs/>
          <w:sz w:val="20"/>
          <w:szCs w:val="20"/>
          <w:lang w:eastAsia="ru-RU"/>
        </w:rPr>
        <w:t>нарушениями</w:t>
      </w:r>
      <w:proofErr w:type="gramEnd"/>
      <w:r w:rsidRPr="00D42D83">
        <w:rPr>
          <w:rFonts w:ascii="Times New Roman" w:eastAsia="Times New Roman" w:hAnsi="Times New Roman"/>
          <w:bCs/>
          <w:sz w:val="20"/>
          <w:szCs w:val="20"/>
          <w:lang w:eastAsia="ru-RU"/>
        </w:rPr>
        <w:t xml:space="preserve"> обучающимися учебной дисциплины и правил внутреннего распорядка Школы;</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 участвовать в разработке и реализации системы поощрений обучающихся за достижения в разных сферах учебной и </w:t>
      </w:r>
      <w:proofErr w:type="spellStart"/>
      <w:r w:rsidRPr="00D42D83">
        <w:rPr>
          <w:rFonts w:ascii="Times New Roman" w:eastAsia="Times New Roman" w:hAnsi="Times New Roman"/>
          <w:bCs/>
          <w:sz w:val="20"/>
          <w:szCs w:val="20"/>
          <w:lang w:eastAsia="ru-RU"/>
        </w:rPr>
        <w:t>внеучебной</w:t>
      </w:r>
      <w:proofErr w:type="spellEnd"/>
      <w:r w:rsidRPr="00D42D83">
        <w:rPr>
          <w:rFonts w:ascii="Times New Roman" w:eastAsia="Times New Roman" w:hAnsi="Times New Roman"/>
          <w:bCs/>
          <w:sz w:val="20"/>
          <w:szCs w:val="20"/>
          <w:lang w:eastAsia="ru-RU"/>
        </w:rPr>
        <w:t xml:space="preserve"> деятельности, в том числе принимающих активное участие в деятельности Совета обучающихся и общественной жизни Школы</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участвовать в организации работы комиссии по урегулированию споров между участниками Школы;</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вносить предложения по решению вопросов использования материально-технической базы и помещений Школы;</w:t>
      </w:r>
    </w:p>
    <w:p w:rsidR="00AD20AB" w:rsidRPr="00D42D83" w:rsidRDefault="00AD20AB" w:rsidP="00AD20AB">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пользоваться в установленном порядке информацией, имеющейся в распоряжении органов управления Школы;</w:t>
      </w:r>
    </w:p>
    <w:p w:rsidR="00AD20AB" w:rsidRPr="00D42D83" w:rsidRDefault="00AD20AB" w:rsidP="00AD20AB">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  рассматривать обращения, поступившие в Совет </w:t>
      </w:r>
      <w:proofErr w:type="gramStart"/>
      <w:r w:rsidRPr="00D42D83">
        <w:rPr>
          <w:rFonts w:ascii="Times New Roman" w:eastAsia="Times New Roman" w:hAnsi="Times New Roman"/>
          <w:bCs/>
          <w:sz w:val="20"/>
          <w:szCs w:val="20"/>
          <w:lang w:eastAsia="ru-RU"/>
        </w:rPr>
        <w:t>обучающихся</w:t>
      </w:r>
      <w:proofErr w:type="gramEnd"/>
      <w:r w:rsidRPr="00D42D83">
        <w:rPr>
          <w:rFonts w:ascii="Times New Roman" w:eastAsia="Times New Roman" w:hAnsi="Times New Roman"/>
          <w:bCs/>
          <w:sz w:val="20"/>
          <w:szCs w:val="20"/>
          <w:lang w:eastAsia="ru-RU"/>
        </w:rPr>
        <w:t xml:space="preserve"> Школы</w:t>
      </w:r>
    </w:p>
    <w:p w:rsidR="00AD20AB" w:rsidRPr="00D42D83" w:rsidRDefault="00AD20AB" w:rsidP="00AD20AB">
      <w:pPr>
        <w:autoSpaceDE w:val="0"/>
        <w:autoSpaceDN w:val="0"/>
        <w:adjustRightInd w:val="0"/>
        <w:spacing w:after="0" w:line="240" w:lineRule="auto"/>
        <w:jc w:val="both"/>
        <w:rPr>
          <w:rFonts w:ascii="Times New Roman" w:eastAsia="Times New Roman" w:hAnsi="Times New Roman"/>
          <w:bCs/>
          <w:sz w:val="20"/>
          <w:szCs w:val="20"/>
          <w:lang w:eastAsia="ru-RU"/>
        </w:rPr>
      </w:pPr>
    </w:p>
    <w:p w:rsidR="00AD20AB" w:rsidRPr="00D42D83" w:rsidRDefault="00AD20AB" w:rsidP="00AD20AB">
      <w:pPr>
        <w:autoSpaceDE w:val="0"/>
        <w:autoSpaceDN w:val="0"/>
        <w:adjustRightInd w:val="0"/>
        <w:spacing w:after="0" w:line="240" w:lineRule="auto"/>
        <w:jc w:val="both"/>
        <w:outlineLvl w:val="0"/>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4.8. Организация работы  Совета </w:t>
      </w:r>
      <w:proofErr w:type="gramStart"/>
      <w:r w:rsidRPr="00D42D83">
        <w:rPr>
          <w:rFonts w:ascii="Times New Roman" w:eastAsia="Times New Roman" w:hAnsi="Times New Roman"/>
          <w:bCs/>
          <w:sz w:val="20"/>
          <w:szCs w:val="20"/>
          <w:lang w:eastAsia="ru-RU"/>
        </w:rPr>
        <w:t>обучающихся</w:t>
      </w:r>
      <w:proofErr w:type="gramEnd"/>
      <w:r w:rsidRPr="00D42D83">
        <w:rPr>
          <w:rFonts w:ascii="Times New Roman" w:eastAsia="Times New Roman" w:hAnsi="Times New Roman"/>
          <w:bCs/>
          <w:sz w:val="20"/>
          <w:szCs w:val="20"/>
          <w:lang w:eastAsia="ru-RU"/>
        </w:rPr>
        <w:t>.</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 Для решения вопросов, </w:t>
      </w:r>
      <w:proofErr w:type="gramStart"/>
      <w:r w:rsidRPr="00D42D83">
        <w:rPr>
          <w:rFonts w:ascii="Times New Roman" w:eastAsia="Times New Roman" w:hAnsi="Times New Roman"/>
          <w:bCs/>
          <w:sz w:val="20"/>
          <w:szCs w:val="20"/>
          <w:lang w:eastAsia="ru-RU"/>
        </w:rPr>
        <w:t>входящих</w:t>
      </w:r>
      <w:proofErr w:type="gramEnd"/>
      <w:r w:rsidRPr="00D42D83">
        <w:rPr>
          <w:rFonts w:ascii="Times New Roman" w:eastAsia="Times New Roman" w:hAnsi="Times New Roman"/>
          <w:bCs/>
          <w:sz w:val="20"/>
          <w:szCs w:val="20"/>
          <w:lang w:eastAsia="ru-RU"/>
        </w:rPr>
        <w:t xml:space="preserve"> в полномочия Совета обучающихся, проводятся заседания Совета обучающихся.</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Заседания Совета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 Очередные заседания Совета </w:t>
      </w:r>
      <w:proofErr w:type="gramStart"/>
      <w:r w:rsidRPr="00D42D83">
        <w:rPr>
          <w:rFonts w:ascii="Times New Roman" w:eastAsia="Times New Roman" w:hAnsi="Times New Roman"/>
          <w:bCs/>
          <w:sz w:val="20"/>
          <w:szCs w:val="20"/>
          <w:lang w:eastAsia="ru-RU"/>
        </w:rPr>
        <w:t>обучающихся</w:t>
      </w:r>
      <w:proofErr w:type="gramEnd"/>
      <w:r w:rsidRPr="00D42D83">
        <w:rPr>
          <w:rFonts w:ascii="Times New Roman" w:eastAsia="Times New Roman" w:hAnsi="Times New Roman"/>
          <w:bCs/>
          <w:sz w:val="20"/>
          <w:szCs w:val="20"/>
          <w:lang w:eastAsia="ru-RU"/>
        </w:rPr>
        <w:t xml:space="preserve"> проводятся не реже одного раза в месяц.</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Заседание Совета обучающихся правомочно, если на нем присутствует более половины избранных членов Совета обучающихся. Решение считается принятым, если за него проголосовало более половины </w:t>
      </w:r>
      <w:r w:rsidRPr="00D42D83">
        <w:rPr>
          <w:rFonts w:ascii="Times New Roman" w:eastAsia="Times New Roman" w:hAnsi="Times New Roman"/>
          <w:bCs/>
          <w:sz w:val="20"/>
          <w:szCs w:val="20"/>
          <w:lang w:eastAsia="ru-RU"/>
        </w:rPr>
        <w:lastRenderedPageBreak/>
        <w:t xml:space="preserve">членов Совета обучающихся, присутствующих на заседании. Каждый член Совета </w:t>
      </w:r>
      <w:proofErr w:type="gramStart"/>
      <w:r w:rsidRPr="00D42D83">
        <w:rPr>
          <w:rFonts w:ascii="Times New Roman" w:eastAsia="Times New Roman" w:hAnsi="Times New Roman"/>
          <w:bCs/>
          <w:sz w:val="20"/>
          <w:szCs w:val="20"/>
          <w:lang w:eastAsia="ru-RU"/>
        </w:rPr>
        <w:t>обучающихся</w:t>
      </w:r>
      <w:proofErr w:type="gramEnd"/>
      <w:r w:rsidRPr="00D42D83">
        <w:rPr>
          <w:rFonts w:ascii="Times New Roman" w:eastAsia="Times New Roman" w:hAnsi="Times New Roman"/>
          <w:bCs/>
          <w:sz w:val="20"/>
          <w:szCs w:val="20"/>
          <w:lang w:eastAsia="ru-RU"/>
        </w:rPr>
        <w:t xml:space="preserve"> при голосовании имеет право одного голоса. Передача права голоса другому лицу не допускается.</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 По итогам заседания составляется протокол заседания Совета </w:t>
      </w:r>
      <w:proofErr w:type="gramStart"/>
      <w:r w:rsidRPr="00D42D83">
        <w:rPr>
          <w:rFonts w:ascii="Times New Roman" w:eastAsia="Times New Roman" w:hAnsi="Times New Roman"/>
          <w:bCs/>
          <w:sz w:val="20"/>
          <w:szCs w:val="20"/>
          <w:lang w:eastAsia="ru-RU"/>
        </w:rPr>
        <w:t>обучающихся</w:t>
      </w:r>
      <w:proofErr w:type="gramEnd"/>
      <w:r w:rsidRPr="00D42D83">
        <w:rPr>
          <w:rFonts w:ascii="Times New Roman" w:eastAsia="Times New Roman" w:hAnsi="Times New Roman"/>
          <w:bCs/>
          <w:sz w:val="20"/>
          <w:szCs w:val="20"/>
          <w:lang w:eastAsia="ru-RU"/>
        </w:rPr>
        <w:t>, который подписывает председательствующий на заседании.</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Совет обучающихся ежегодно отчитывается о выполнении задач перед </w:t>
      </w:r>
      <w:proofErr w:type="gramStart"/>
      <w:r w:rsidRPr="00D42D83">
        <w:rPr>
          <w:rFonts w:ascii="Times New Roman" w:eastAsia="Times New Roman" w:hAnsi="Times New Roman"/>
          <w:bCs/>
          <w:sz w:val="20"/>
          <w:szCs w:val="20"/>
          <w:lang w:eastAsia="ru-RU"/>
        </w:rPr>
        <w:t>обучающимися</w:t>
      </w:r>
      <w:proofErr w:type="gramEnd"/>
      <w:r w:rsidRPr="00D42D83">
        <w:rPr>
          <w:rFonts w:ascii="Times New Roman" w:eastAsia="Times New Roman" w:hAnsi="Times New Roman"/>
          <w:bCs/>
          <w:sz w:val="20"/>
          <w:szCs w:val="20"/>
          <w:lang w:eastAsia="ru-RU"/>
        </w:rPr>
        <w:t xml:space="preserve"> образовательной организации.</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xml:space="preserve">С целью обеспечения и развития деятельности </w:t>
      </w:r>
      <w:proofErr w:type="gramStart"/>
      <w:r w:rsidRPr="00D42D83">
        <w:rPr>
          <w:rFonts w:ascii="Times New Roman" w:eastAsia="Times New Roman" w:hAnsi="Times New Roman"/>
          <w:bCs/>
          <w:sz w:val="20"/>
          <w:szCs w:val="20"/>
          <w:lang w:eastAsia="ru-RU"/>
        </w:rPr>
        <w:t>Совета</w:t>
      </w:r>
      <w:proofErr w:type="gramEnd"/>
      <w:r w:rsidRPr="00D42D83">
        <w:rPr>
          <w:rFonts w:ascii="Times New Roman" w:eastAsia="Times New Roman" w:hAnsi="Times New Roman"/>
          <w:bCs/>
          <w:sz w:val="20"/>
          <w:szCs w:val="20"/>
          <w:lang w:eastAsia="ru-RU"/>
        </w:rPr>
        <w:t xml:space="preserve"> обучающихся в Школа создает необходимые условия для ее функционирования.</w:t>
      </w:r>
    </w:p>
    <w:p w:rsidR="00AD20AB" w:rsidRPr="00D42D83" w:rsidRDefault="00AD20AB" w:rsidP="00AD20AB">
      <w:pPr>
        <w:spacing w:after="0" w:line="240" w:lineRule="auto"/>
        <w:jc w:val="both"/>
        <w:textAlignment w:val="baseline"/>
        <w:rPr>
          <w:rFonts w:ascii="Times New Roman" w:eastAsia="Times New Roman" w:hAnsi="Times New Roman"/>
          <w:sz w:val="20"/>
          <w:szCs w:val="20"/>
          <w:lang w:eastAsia="ru-RU"/>
        </w:rPr>
      </w:pPr>
    </w:p>
    <w:p w:rsidR="00AD20AB" w:rsidRPr="00D42D83" w:rsidRDefault="00AD20AB" w:rsidP="00AD20AB">
      <w:pPr>
        <w:spacing w:after="0" w:line="240" w:lineRule="auto"/>
        <w:jc w:val="both"/>
        <w:textAlignment w:val="baseline"/>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4.9</w:t>
      </w:r>
      <w:r w:rsidRPr="00D42D83">
        <w:rPr>
          <w:rFonts w:ascii="Times New Roman" w:eastAsia="Times New Roman" w:hAnsi="Times New Roman"/>
          <w:i/>
          <w:sz w:val="20"/>
          <w:szCs w:val="20"/>
          <w:lang w:eastAsia="ru-RU"/>
        </w:rPr>
        <w:t>.  Совет родителей</w:t>
      </w:r>
      <w:r w:rsidRPr="00D42D83">
        <w:rPr>
          <w:rFonts w:ascii="Times New Roman" w:eastAsia="Times New Roman" w:hAnsi="Times New Roman"/>
          <w:sz w:val="20"/>
          <w:szCs w:val="20"/>
          <w:lang w:eastAsia="ru-RU"/>
        </w:rPr>
        <w:t xml:space="preserve">  -  это </w:t>
      </w:r>
      <w:r w:rsidRPr="00D42D83">
        <w:rPr>
          <w:rFonts w:ascii="Times New Roman" w:eastAsia="Times New Roman" w:hAnsi="Times New Roman"/>
          <w:sz w:val="20"/>
          <w:szCs w:val="20"/>
          <w:shd w:val="clear" w:color="auto" w:fill="FFFFFF"/>
          <w:lang w:eastAsia="ru-RU"/>
        </w:rPr>
        <w:t xml:space="preserve">коллегиальный орган управления </w:t>
      </w:r>
      <w:r w:rsidRPr="00D42D83">
        <w:rPr>
          <w:rFonts w:ascii="Times New Roman" w:eastAsia="Times New Roman" w:hAnsi="Times New Roman"/>
          <w:sz w:val="20"/>
          <w:szCs w:val="20"/>
          <w:lang w:eastAsia="ru-RU"/>
        </w:rPr>
        <w:t>(самоуправления),  работающий в тесном контакте с администрацией,  Педагогическим советом и другими  органами самоуправления.</w:t>
      </w:r>
    </w:p>
    <w:p w:rsidR="00AD20AB" w:rsidRPr="00D42D83" w:rsidRDefault="00AD20AB" w:rsidP="00AD20AB">
      <w:pPr>
        <w:spacing w:after="0" w:line="240" w:lineRule="auto"/>
        <w:ind w:firstLine="709"/>
        <w:jc w:val="both"/>
        <w:textAlignment w:val="baseline"/>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Срок полномочий Совета родителей – один год. Представители от объединений избираются ежегодно на родительских собраниях в начале каждого учебного года. </w:t>
      </w:r>
    </w:p>
    <w:p w:rsidR="00AD20AB" w:rsidRPr="00D42D83" w:rsidRDefault="00AD20AB" w:rsidP="00AD20AB">
      <w:pPr>
        <w:spacing w:after="0" w:line="240" w:lineRule="auto"/>
        <w:ind w:firstLine="709"/>
        <w:jc w:val="both"/>
        <w:textAlignment w:val="baseline"/>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Совет родителей подчиняется и подотчетен общему родительскому собранию. Решения Совета родителей являются рекомендательными. Решения должны быть рассмотрены должностными лицами  Учреждения с последующим сообщением результатов рассмотрения.</w:t>
      </w:r>
    </w:p>
    <w:p w:rsidR="00AD20AB" w:rsidRPr="00D42D83" w:rsidRDefault="00AD20AB" w:rsidP="00AD20AB">
      <w:pPr>
        <w:spacing w:after="0" w:line="240" w:lineRule="auto"/>
        <w:ind w:firstLine="709"/>
        <w:jc w:val="both"/>
        <w:textAlignment w:val="baseline"/>
        <w:rPr>
          <w:rFonts w:ascii="Times New Roman" w:eastAsia="Times New Roman" w:hAnsi="Times New Roman"/>
          <w:sz w:val="20"/>
          <w:szCs w:val="20"/>
          <w:lang w:eastAsia="ru-RU"/>
        </w:rPr>
      </w:pPr>
      <w:r w:rsidRPr="00D42D83">
        <w:rPr>
          <w:rFonts w:ascii="Times New Roman" w:eastAsia="Times New Roman" w:hAnsi="Times New Roman"/>
          <w:sz w:val="20"/>
          <w:szCs w:val="20"/>
          <w:shd w:val="clear" w:color="auto" w:fill="FFFFFF"/>
          <w:lang w:eastAsia="ru-RU"/>
        </w:rPr>
        <w:t xml:space="preserve">Совет родителей избирается из числа председателей советов родителей каждого класса ежегодно. </w:t>
      </w:r>
      <w:r w:rsidRPr="00D42D83">
        <w:rPr>
          <w:rFonts w:ascii="Times New Roman" w:eastAsia="Times New Roman" w:hAnsi="Times New Roman"/>
          <w:sz w:val="20"/>
          <w:szCs w:val="20"/>
          <w:lang w:eastAsia="ru-RU"/>
        </w:rPr>
        <w:t>Состав Совета родителей утверждается на общем собрании не позднее 25 сентября текущего года.  В состав Совета родителей  обязательно входит представитель администрации  с правом решающего голоса.</w:t>
      </w:r>
    </w:p>
    <w:p w:rsidR="00AD20AB" w:rsidRPr="00D42D83" w:rsidRDefault="00AD20AB" w:rsidP="00AD20AB">
      <w:pPr>
        <w:spacing w:after="0" w:line="240" w:lineRule="auto"/>
        <w:ind w:firstLine="709"/>
        <w:jc w:val="both"/>
        <w:textAlignment w:val="baseline"/>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Руководит деятельностью Совета родителей председатель, избранный на заседании Совета родителей открытым голосованием простым большинством голосов. Из своего состава члены Совета родителей школы и классов избирают </w:t>
      </w:r>
      <w:hyperlink r:id="rId71" w:tgtFrame="_blank" w:history="1">
        <w:r w:rsidRPr="00D42D83">
          <w:rPr>
            <w:rFonts w:ascii="Times New Roman" w:eastAsia="Times New Roman" w:hAnsi="Times New Roman"/>
            <w:sz w:val="20"/>
            <w:szCs w:val="20"/>
            <w:lang w:eastAsia="ru-RU"/>
          </w:rPr>
          <w:t>секретаря</w:t>
        </w:r>
      </w:hyperlink>
      <w:r w:rsidRPr="00D42D83">
        <w:rPr>
          <w:rFonts w:ascii="Times New Roman" w:eastAsia="Times New Roman" w:hAnsi="Times New Roman"/>
          <w:sz w:val="20"/>
          <w:szCs w:val="20"/>
          <w:lang w:eastAsia="ru-RU"/>
        </w:rPr>
        <w:t>.</w:t>
      </w:r>
      <w:r w:rsidRPr="00D42D83">
        <w:rPr>
          <w:rFonts w:ascii="Times New Roman" w:eastAsia="Times New Roman" w:hAnsi="Times New Roman"/>
          <w:sz w:val="20"/>
          <w:szCs w:val="20"/>
          <w:shd w:val="clear" w:color="auto" w:fill="FFFFFF"/>
          <w:lang w:eastAsia="ru-RU"/>
        </w:rPr>
        <w:t xml:space="preserve"> Председатель  и </w:t>
      </w:r>
      <w:hyperlink r:id="rId72" w:tgtFrame="_blank" w:history="1">
        <w:r w:rsidRPr="00D42D83">
          <w:rPr>
            <w:rFonts w:ascii="Times New Roman" w:eastAsia="Times New Roman" w:hAnsi="Times New Roman"/>
            <w:sz w:val="20"/>
            <w:szCs w:val="20"/>
            <w:lang w:eastAsia="ru-RU"/>
          </w:rPr>
          <w:t>секретарь</w:t>
        </w:r>
      </w:hyperlink>
      <w:r w:rsidRPr="00D42D83">
        <w:rPr>
          <w:rFonts w:ascii="Times New Roman" w:eastAsia="Times New Roman" w:hAnsi="Times New Roman"/>
          <w:sz w:val="20"/>
          <w:szCs w:val="20"/>
          <w:shd w:val="clear" w:color="auto" w:fill="FFFFFF"/>
          <w:lang w:eastAsia="ru-RU"/>
        </w:rPr>
        <w:t>  Совета родителей работают на общественных началах и ведут всю документацию Совета родителей.</w:t>
      </w:r>
    </w:p>
    <w:p w:rsidR="00AD20AB" w:rsidRPr="00D42D83" w:rsidRDefault="00AD20AB" w:rsidP="00AD20AB">
      <w:pPr>
        <w:spacing w:after="0" w:line="240" w:lineRule="auto"/>
        <w:ind w:firstLine="851"/>
        <w:jc w:val="both"/>
        <w:textAlignment w:val="baseline"/>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Совет родителей работает по плану, согласованному с директором Центра.</w:t>
      </w:r>
    </w:p>
    <w:p w:rsidR="00AD20AB" w:rsidRPr="00D42D83" w:rsidRDefault="00AD20AB" w:rsidP="00AD20AB">
      <w:pPr>
        <w:spacing w:after="0" w:line="240" w:lineRule="auto"/>
        <w:ind w:firstLine="709"/>
        <w:jc w:val="both"/>
        <w:textAlignment w:val="baseline"/>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Периодичность проведения общих собраний определяется участниками совета родителей, но должна составлять не менее 1 раза в учебное полугодие.   </w:t>
      </w:r>
    </w:p>
    <w:p w:rsidR="00AD20AB" w:rsidRPr="00D42D83" w:rsidRDefault="00AD20AB" w:rsidP="00AD20AB">
      <w:pPr>
        <w:spacing w:after="0" w:line="240" w:lineRule="auto"/>
        <w:ind w:firstLine="709"/>
        <w:jc w:val="both"/>
        <w:textAlignment w:val="baseline"/>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Кворумом для принятия решений является присутствие на заседании более половины членов Совета родителей.</w:t>
      </w:r>
    </w:p>
    <w:p w:rsidR="00AD20AB" w:rsidRPr="00D42D83" w:rsidRDefault="00AD20AB" w:rsidP="00AD20AB">
      <w:pPr>
        <w:spacing w:after="0" w:line="240" w:lineRule="auto"/>
        <w:ind w:firstLine="709"/>
        <w:jc w:val="both"/>
        <w:textAlignment w:val="baseline"/>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AD20AB" w:rsidRPr="00D42D83" w:rsidRDefault="00AD20AB" w:rsidP="00AD20AB">
      <w:pPr>
        <w:spacing w:after="0" w:line="240" w:lineRule="auto"/>
        <w:jc w:val="both"/>
        <w:textAlignment w:val="baseline"/>
        <w:rPr>
          <w:rFonts w:ascii="Times New Roman" w:eastAsia="Times New Roman" w:hAnsi="Times New Roman"/>
          <w:i/>
          <w:sz w:val="20"/>
          <w:szCs w:val="20"/>
          <w:lang w:eastAsia="ru-RU"/>
        </w:rPr>
      </w:pPr>
      <w:r w:rsidRPr="00D42D83">
        <w:rPr>
          <w:rFonts w:ascii="Times New Roman" w:eastAsia="Times New Roman" w:hAnsi="Times New Roman"/>
          <w:i/>
          <w:sz w:val="20"/>
          <w:szCs w:val="20"/>
          <w:lang w:eastAsia="ru-RU"/>
        </w:rPr>
        <w:t>Компетенция  Совета родителей:</w:t>
      </w:r>
    </w:p>
    <w:p w:rsidR="00AD20AB" w:rsidRPr="00D42D83" w:rsidRDefault="00AD20AB" w:rsidP="00486613">
      <w:pPr>
        <w:numPr>
          <w:ilvl w:val="0"/>
          <w:numId w:val="23"/>
        </w:numPr>
        <w:tabs>
          <w:tab w:val="num" w:pos="0"/>
        </w:tabs>
        <w:spacing w:after="0" w:line="240" w:lineRule="auto"/>
        <w:ind w:left="0" w:firstLine="273"/>
        <w:jc w:val="both"/>
        <w:textAlignment w:val="baseline"/>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принимать участие в воспитании у </w:t>
      </w:r>
      <w:proofErr w:type="gramStart"/>
      <w:r w:rsidRPr="00D42D83">
        <w:rPr>
          <w:rFonts w:ascii="Times New Roman" w:eastAsia="Times New Roman" w:hAnsi="Times New Roman"/>
          <w:sz w:val="20"/>
          <w:szCs w:val="20"/>
          <w:lang w:eastAsia="ru-RU"/>
        </w:rPr>
        <w:t>обучающихся</w:t>
      </w:r>
      <w:proofErr w:type="gramEnd"/>
      <w:r w:rsidRPr="00D42D83">
        <w:rPr>
          <w:rFonts w:ascii="Times New Roman" w:eastAsia="Times New Roman" w:hAnsi="Times New Roman"/>
          <w:sz w:val="20"/>
          <w:szCs w:val="20"/>
          <w:lang w:eastAsia="ru-RU"/>
        </w:rPr>
        <w:t xml:space="preserve"> уважения к окружающим, сознательной дисциплины, культуры поведения, заботливого отношения к родителям и старшим;</w:t>
      </w:r>
    </w:p>
    <w:p w:rsidR="00AD20AB" w:rsidRPr="00D42D83" w:rsidRDefault="00AD20AB" w:rsidP="00486613">
      <w:pPr>
        <w:numPr>
          <w:ilvl w:val="0"/>
          <w:numId w:val="23"/>
        </w:numPr>
        <w:tabs>
          <w:tab w:val="num" w:pos="0"/>
        </w:tabs>
        <w:spacing w:after="0" w:line="240" w:lineRule="auto"/>
        <w:ind w:left="0" w:firstLine="273"/>
        <w:jc w:val="both"/>
        <w:textAlignment w:val="baseline"/>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принимать  участие в повышении педагогической культуры родителей (законных представителей)</w:t>
      </w:r>
      <w:proofErr w:type="gramStart"/>
      <w:r w:rsidRPr="00D42D83">
        <w:rPr>
          <w:rFonts w:ascii="Times New Roman" w:eastAsia="Times New Roman" w:hAnsi="Times New Roman"/>
          <w:sz w:val="20"/>
          <w:szCs w:val="20"/>
          <w:lang w:eastAsia="ru-RU"/>
        </w:rPr>
        <w:t xml:space="preserve"> ;</w:t>
      </w:r>
      <w:proofErr w:type="gramEnd"/>
    </w:p>
    <w:p w:rsidR="00AD20AB" w:rsidRPr="00D42D83" w:rsidRDefault="00AD20AB" w:rsidP="00486613">
      <w:pPr>
        <w:numPr>
          <w:ilvl w:val="0"/>
          <w:numId w:val="23"/>
        </w:numPr>
        <w:tabs>
          <w:tab w:val="num" w:pos="0"/>
        </w:tabs>
        <w:spacing w:after="0" w:line="240" w:lineRule="auto"/>
        <w:ind w:left="0" w:firstLine="273"/>
        <w:jc w:val="both"/>
        <w:textAlignment w:val="baseline"/>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w:t>
      </w:r>
      <w:proofErr w:type="spellStart"/>
      <w:r w:rsidRPr="00D42D83">
        <w:rPr>
          <w:rFonts w:ascii="Times New Roman" w:eastAsia="Times New Roman" w:hAnsi="Times New Roman"/>
          <w:sz w:val="20"/>
          <w:szCs w:val="20"/>
          <w:lang w:eastAsia="ru-RU"/>
        </w:rPr>
        <w:t>приниматеь</w:t>
      </w:r>
      <w:proofErr w:type="spellEnd"/>
      <w:r w:rsidRPr="00D42D83">
        <w:rPr>
          <w:rFonts w:ascii="Times New Roman" w:eastAsia="Times New Roman" w:hAnsi="Times New Roman"/>
          <w:sz w:val="20"/>
          <w:szCs w:val="20"/>
          <w:lang w:eastAsia="ru-RU"/>
        </w:rPr>
        <w:t xml:space="preserve"> участие в проведении разъяснительной и консультативной работы среди родителей (законных представителей) обучающихся о правах, обязанностях и ответственности участников образовательного процесса;</w:t>
      </w:r>
    </w:p>
    <w:p w:rsidR="00AD20AB" w:rsidRPr="00D42D83" w:rsidRDefault="00AD20AB" w:rsidP="00486613">
      <w:pPr>
        <w:numPr>
          <w:ilvl w:val="0"/>
          <w:numId w:val="23"/>
        </w:numPr>
        <w:tabs>
          <w:tab w:val="num" w:pos="0"/>
        </w:tabs>
        <w:spacing w:after="0" w:line="240" w:lineRule="auto"/>
        <w:ind w:left="0" w:firstLine="273"/>
        <w:jc w:val="both"/>
        <w:textAlignment w:val="baseline"/>
        <w:rPr>
          <w:rFonts w:ascii="Times New Roman" w:eastAsia="Times New Roman" w:hAnsi="Times New Roman"/>
          <w:sz w:val="20"/>
          <w:szCs w:val="20"/>
          <w:lang w:eastAsia="ru-RU"/>
        </w:rPr>
      </w:pPr>
      <w:r w:rsidRPr="00D42D83">
        <w:rPr>
          <w:rFonts w:ascii="Times New Roman" w:eastAsia="Times New Roman" w:hAnsi="Times New Roman"/>
          <w:sz w:val="20"/>
          <w:szCs w:val="20"/>
          <w:shd w:val="clear" w:color="auto" w:fill="FFFFFF"/>
          <w:lang w:eastAsia="ru-RU"/>
        </w:rPr>
        <w:t>взаимодействовать  с педагогическим коллективом по вопросам проведения мероприятий.</w:t>
      </w:r>
    </w:p>
    <w:p w:rsidR="00AD20AB" w:rsidRPr="00D42D83" w:rsidRDefault="00AD20AB" w:rsidP="00AD20AB">
      <w:pPr>
        <w:spacing w:after="0" w:line="240" w:lineRule="auto"/>
        <w:rPr>
          <w:rFonts w:ascii="Times New Roman" w:eastAsia="Times New Roman" w:hAnsi="Times New Roman"/>
          <w:sz w:val="20"/>
          <w:szCs w:val="20"/>
          <w:lang w:eastAsia="ru-RU"/>
        </w:rPr>
      </w:pPr>
    </w:p>
    <w:p w:rsidR="00AD20AB" w:rsidRPr="00D42D83" w:rsidRDefault="00AD20AB" w:rsidP="00AD20AB">
      <w:pPr>
        <w:spacing w:after="0" w:line="240" w:lineRule="auto"/>
        <w:jc w:val="center"/>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5. Участники образовательного процесса.</w:t>
      </w:r>
    </w:p>
    <w:p w:rsidR="00AD20AB" w:rsidRPr="00D42D83" w:rsidRDefault="00AD20AB" w:rsidP="00AD20AB">
      <w:pPr>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5.1. Участниками образовательного процесса являются физические лица, наделенные взаимными правами и обязанностями по реализации целей и задач образования.  Таковыми участниками образовательного процесса в Школе являются обучающиеся, их родители (законные представители), педагогические работники   и иные участники образовательного процесса.</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sz w:val="20"/>
          <w:szCs w:val="20"/>
          <w:lang w:eastAsia="ru-RU"/>
        </w:rPr>
        <w:t>5.2.  Все участники образовательного процесса пользуются равными правами в пределах действующего законодательства и настоящего Устава.</w:t>
      </w:r>
      <w:r w:rsidRPr="00D42D83">
        <w:rPr>
          <w:rFonts w:ascii="Times New Roman" w:eastAsia="Times New Roman" w:hAnsi="Times New Roman"/>
          <w:bCs/>
          <w:sz w:val="20"/>
          <w:szCs w:val="20"/>
          <w:lang w:eastAsia="ru-RU"/>
        </w:rPr>
        <w:t xml:space="preserve"> </w:t>
      </w:r>
    </w:p>
    <w:p w:rsidR="00AD20AB" w:rsidRPr="00D42D83" w:rsidRDefault="00AD20AB" w:rsidP="00AD20AB">
      <w:pPr>
        <w:shd w:val="clear" w:color="auto" w:fill="FFFFFF"/>
        <w:spacing w:before="27" w:after="27"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sz w:val="20"/>
          <w:szCs w:val="20"/>
          <w:lang w:eastAsia="ru-RU"/>
        </w:rPr>
        <w:t xml:space="preserve">5.3. </w:t>
      </w:r>
      <w:r w:rsidRPr="00D42D83">
        <w:rPr>
          <w:rFonts w:ascii="Times New Roman" w:eastAsia="Times New Roman" w:hAnsi="Times New Roman"/>
          <w:bCs/>
          <w:sz w:val="20"/>
          <w:szCs w:val="20"/>
          <w:lang w:eastAsia="ru-RU"/>
        </w:rPr>
        <w:t>Права и обязанности обучающегося принятого на обучение, возникают с даты, указанной в распорядительном акте о приеме лица на обучение</w:t>
      </w:r>
      <w:proofErr w:type="gramStart"/>
      <w:r w:rsidRPr="00D42D83">
        <w:rPr>
          <w:rFonts w:ascii="Times New Roman" w:eastAsia="Times New Roman" w:hAnsi="Times New Roman"/>
          <w:bCs/>
          <w:sz w:val="20"/>
          <w:szCs w:val="20"/>
          <w:lang w:eastAsia="ru-RU"/>
        </w:rPr>
        <w:t xml:space="preserve"> .</w:t>
      </w:r>
      <w:proofErr w:type="gramEnd"/>
    </w:p>
    <w:p w:rsidR="00AD20AB" w:rsidRPr="00D42D83" w:rsidRDefault="00AD20AB" w:rsidP="00AD20AB">
      <w:pPr>
        <w:shd w:val="clear" w:color="auto" w:fill="FFFFFF"/>
        <w:spacing w:before="27" w:after="27" w:line="240" w:lineRule="auto"/>
        <w:jc w:val="both"/>
        <w:rPr>
          <w:rFonts w:ascii="Times New Roman" w:eastAsia="Times New Roman" w:hAnsi="Times New Roman"/>
          <w:sz w:val="20"/>
          <w:szCs w:val="20"/>
          <w:lang w:eastAsia="ru-RU"/>
        </w:rPr>
      </w:pPr>
    </w:p>
    <w:p w:rsidR="00AD20AB" w:rsidRPr="00D42D83" w:rsidRDefault="00AD20AB" w:rsidP="00AD20AB">
      <w:pPr>
        <w:shd w:val="clear" w:color="auto" w:fill="FFFFFF"/>
        <w:spacing w:before="27" w:after="27" w:line="240" w:lineRule="auto"/>
        <w:jc w:val="both"/>
        <w:rPr>
          <w:rFonts w:ascii="Times New Roman" w:eastAsia="Times New Roman" w:hAnsi="Times New Roman"/>
          <w:i/>
          <w:sz w:val="20"/>
          <w:szCs w:val="20"/>
          <w:u w:val="single"/>
          <w:lang w:eastAsia="ru-RU"/>
        </w:rPr>
      </w:pPr>
      <w:r w:rsidRPr="00D42D83">
        <w:rPr>
          <w:rFonts w:ascii="Times New Roman" w:eastAsia="Times New Roman" w:hAnsi="Times New Roman"/>
          <w:sz w:val="20"/>
          <w:szCs w:val="20"/>
          <w:lang w:eastAsia="ru-RU"/>
        </w:rPr>
        <w:t>5.3.1. Учащиеся Школы  имеют право</w:t>
      </w:r>
      <w:r w:rsidRPr="00D42D83">
        <w:rPr>
          <w:rFonts w:ascii="Times New Roman" w:eastAsia="Times New Roman" w:hAnsi="Times New Roman"/>
          <w:i/>
          <w:sz w:val="20"/>
          <w:szCs w:val="20"/>
          <w:u w:val="single"/>
          <w:lang w:eastAsia="ru-RU"/>
        </w:rPr>
        <w:t>:</w:t>
      </w:r>
    </w:p>
    <w:p w:rsidR="00AD20AB" w:rsidRPr="00D42D83" w:rsidRDefault="00AD20AB" w:rsidP="00AD20AB">
      <w:pPr>
        <w:autoSpaceDE w:val="0"/>
        <w:autoSpaceDN w:val="0"/>
        <w:adjustRightInd w:val="0"/>
        <w:spacing w:after="0" w:line="240" w:lineRule="auto"/>
        <w:ind w:firstLine="567"/>
        <w:jc w:val="both"/>
        <w:rPr>
          <w:rFonts w:ascii="Times New Roman" w:hAnsi="Times New Roman"/>
          <w:sz w:val="20"/>
          <w:szCs w:val="20"/>
        </w:rPr>
      </w:pPr>
      <w:r w:rsidRPr="00D42D83">
        <w:rPr>
          <w:rFonts w:ascii="Times New Roman" w:eastAsia="Times New Roman" w:hAnsi="Times New Roman"/>
          <w:sz w:val="20"/>
          <w:szCs w:val="20"/>
          <w:lang w:eastAsia="ru-RU"/>
        </w:rPr>
        <w:t>- на получение бесплатного образования в соответствии с государственными образовательными стандартами;</w:t>
      </w:r>
      <w:r w:rsidRPr="00D42D83">
        <w:rPr>
          <w:rFonts w:ascii="Times New Roman" w:hAnsi="Times New Roman"/>
          <w:sz w:val="20"/>
          <w:szCs w:val="20"/>
        </w:rPr>
        <w:t xml:space="preserve"> </w:t>
      </w:r>
    </w:p>
    <w:p w:rsidR="00AD20AB" w:rsidRPr="00D42D83" w:rsidRDefault="00AD20AB" w:rsidP="00AD20AB">
      <w:pPr>
        <w:shd w:val="clear" w:color="auto" w:fill="FFFFFF"/>
        <w:spacing w:before="27" w:after="27" w:line="240" w:lineRule="auto"/>
        <w:ind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на выбор образовательного учреждения, форм получения образования, перевод в другой класс или другое образовательное учреждение;</w:t>
      </w:r>
    </w:p>
    <w:p w:rsidR="00AD20AB" w:rsidRPr="00D42D83" w:rsidRDefault="00AD20AB" w:rsidP="00AD20AB">
      <w:pPr>
        <w:shd w:val="clear" w:color="auto" w:fill="FFFFFF"/>
        <w:spacing w:before="27" w:after="27" w:line="240" w:lineRule="auto"/>
        <w:ind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на знакомство с настоящим Уставом Учреждения  и другими локальными актами, регламентирующими деятельность Учреждения;</w:t>
      </w:r>
    </w:p>
    <w:p w:rsidR="00AD20AB" w:rsidRPr="00D42D83" w:rsidRDefault="00AD20AB" w:rsidP="00AD20AB">
      <w:pPr>
        <w:shd w:val="clear" w:color="auto" w:fill="FFFFFF"/>
        <w:spacing w:before="27" w:after="27" w:line="240" w:lineRule="auto"/>
        <w:ind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на </w:t>
      </w:r>
      <w:proofErr w:type="gramStart"/>
      <w:r w:rsidRPr="00D42D83">
        <w:rPr>
          <w:rFonts w:ascii="Times New Roman" w:eastAsia="Times New Roman" w:hAnsi="Times New Roman"/>
          <w:sz w:val="20"/>
          <w:szCs w:val="20"/>
          <w:lang w:eastAsia="ru-RU"/>
        </w:rPr>
        <w:t>обучение</w:t>
      </w:r>
      <w:proofErr w:type="gramEnd"/>
      <w:r w:rsidRPr="00D42D83">
        <w:rPr>
          <w:rFonts w:ascii="Times New Roman" w:eastAsia="Times New Roman" w:hAnsi="Times New Roman"/>
          <w:sz w:val="20"/>
          <w:szCs w:val="20"/>
          <w:lang w:eastAsia="ru-RU"/>
        </w:rPr>
        <w:t xml:space="preserve"> по индивидуальным учебным планам или ускоренный курс обучения;</w:t>
      </w:r>
    </w:p>
    <w:p w:rsidR="00AD20AB" w:rsidRPr="00D42D83" w:rsidRDefault="00AD20AB" w:rsidP="00AD20AB">
      <w:pPr>
        <w:shd w:val="clear" w:color="auto" w:fill="FFFFFF"/>
        <w:spacing w:before="27" w:after="27" w:line="240" w:lineRule="auto"/>
        <w:ind w:firstLine="567"/>
        <w:jc w:val="both"/>
        <w:rPr>
          <w:rFonts w:ascii="Times New Roman" w:eastAsia="Times New Roman" w:hAnsi="Times New Roman"/>
          <w:sz w:val="20"/>
          <w:szCs w:val="20"/>
          <w:lang w:eastAsia="ru-RU"/>
        </w:rPr>
      </w:pPr>
      <w:r w:rsidRPr="00D42D83">
        <w:rPr>
          <w:rFonts w:ascii="Times New Roman" w:hAnsi="Times New Roman"/>
          <w:sz w:val="20"/>
          <w:szCs w:val="20"/>
        </w:rPr>
        <w:t xml:space="preserve">-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D42D83">
        <w:rPr>
          <w:rFonts w:ascii="Times New Roman" w:hAnsi="Times New Roman"/>
          <w:sz w:val="20"/>
          <w:szCs w:val="20"/>
        </w:rPr>
        <w:t>психолого-медико-педагогической</w:t>
      </w:r>
      <w:proofErr w:type="spellEnd"/>
      <w:r w:rsidRPr="00D42D83">
        <w:rPr>
          <w:rFonts w:ascii="Times New Roman" w:hAnsi="Times New Roman"/>
          <w:sz w:val="20"/>
          <w:szCs w:val="20"/>
        </w:rPr>
        <w:t xml:space="preserve"> коррекции</w:t>
      </w:r>
    </w:p>
    <w:p w:rsidR="00AD20AB" w:rsidRPr="00D42D83" w:rsidRDefault="00AD20AB" w:rsidP="00AD20AB">
      <w:pPr>
        <w:shd w:val="clear" w:color="auto" w:fill="FFFFFF"/>
        <w:spacing w:before="27" w:after="27" w:line="240" w:lineRule="auto"/>
        <w:ind w:firstLine="567"/>
        <w:jc w:val="both"/>
        <w:rPr>
          <w:rFonts w:ascii="Times New Roman" w:eastAsia="Times New Roman" w:hAnsi="Times New Roman"/>
          <w:sz w:val="20"/>
          <w:szCs w:val="20"/>
          <w:lang w:eastAsia="ru-RU"/>
        </w:rPr>
      </w:pPr>
      <w:r w:rsidRPr="00D42D83">
        <w:rPr>
          <w:rFonts w:ascii="Times New Roman" w:hAnsi="Times New Roman"/>
          <w:sz w:val="20"/>
          <w:szCs w:val="20"/>
        </w:rPr>
        <w:lastRenderedPageBreak/>
        <w:t>- на обеспечение питанием в случаях и в порядке, которые установлены федеральными законами, законами субъектов Российской Федерации;</w:t>
      </w:r>
      <w:r w:rsidRPr="00D42D83">
        <w:rPr>
          <w:rFonts w:ascii="Times New Roman" w:eastAsia="Times New Roman" w:hAnsi="Times New Roman"/>
          <w:sz w:val="20"/>
          <w:szCs w:val="20"/>
          <w:lang w:eastAsia="ru-RU"/>
        </w:rPr>
        <w:t>- на бесплатное пользование библиотечным фондом, иной материально-технической базой Учреждения  для использования в образовательном процессе;</w:t>
      </w:r>
    </w:p>
    <w:p w:rsidR="00AD20AB" w:rsidRPr="00D42D83" w:rsidRDefault="00AD20AB" w:rsidP="00AD20AB">
      <w:pPr>
        <w:shd w:val="clear" w:color="auto" w:fill="FFFFFF"/>
        <w:spacing w:before="27" w:after="27" w:line="240" w:lineRule="auto"/>
        <w:ind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на получение дополнительных </w:t>
      </w:r>
      <w:proofErr w:type="gramStart"/>
      <w:r w:rsidRPr="00D42D83">
        <w:rPr>
          <w:rFonts w:ascii="Times New Roman" w:eastAsia="Times New Roman" w:hAnsi="Times New Roman"/>
          <w:sz w:val="20"/>
          <w:szCs w:val="20"/>
          <w:lang w:eastAsia="ru-RU"/>
        </w:rPr>
        <w:t xml:space="preserve">( </w:t>
      </w:r>
      <w:proofErr w:type="gramEnd"/>
      <w:r w:rsidRPr="00D42D83">
        <w:rPr>
          <w:rFonts w:ascii="Times New Roman" w:eastAsia="Times New Roman" w:hAnsi="Times New Roman"/>
          <w:sz w:val="20"/>
          <w:szCs w:val="20"/>
          <w:lang w:eastAsia="ru-RU"/>
        </w:rPr>
        <w:t>в том числе платных) образовательных услуг;</w:t>
      </w:r>
    </w:p>
    <w:p w:rsidR="00AD20AB" w:rsidRPr="00D42D83" w:rsidRDefault="00AD20AB" w:rsidP="00AD20AB">
      <w:pPr>
        <w:shd w:val="clear" w:color="auto" w:fill="FFFFFF"/>
        <w:spacing w:before="27" w:after="27" w:line="240" w:lineRule="auto"/>
        <w:ind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на участие в управлении Учреждением, классом;</w:t>
      </w:r>
    </w:p>
    <w:p w:rsidR="00AD20AB" w:rsidRPr="00D42D83" w:rsidRDefault="00AD20AB" w:rsidP="00AD20AB">
      <w:pPr>
        <w:shd w:val="clear" w:color="auto" w:fill="FFFFFF"/>
        <w:spacing w:before="27" w:after="27" w:line="240" w:lineRule="auto"/>
        <w:ind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на уважение человеческого достоинства, свободу совести и информации, свободное выражение своих взглядов и убеждений;</w:t>
      </w:r>
    </w:p>
    <w:p w:rsidR="00AD20AB" w:rsidRPr="00D42D83" w:rsidRDefault="00AD20AB" w:rsidP="00AD20AB">
      <w:pPr>
        <w:shd w:val="clear" w:color="auto" w:fill="FFFFFF"/>
        <w:spacing w:before="27" w:after="27" w:line="240" w:lineRule="auto"/>
        <w:ind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на свободное посещение мероприятий, не предусмотренных учебным планом;</w:t>
      </w:r>
    </w:p>
    <w:p w:rsidR="00AD20AB" w:rsidRPr="00D42D83" w:rsidRDefault="00AD20AB" w:rsidP="00AD20AB">
      <w:pPr>
        <w:shd w:val="clear" w:color="auto" w:fill="FFFFFF"/>
        <w:spacing w:before="27" w:after="27" w:line="240" w:lineRule="auto"/>
        <w:ind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на добровольное привлечение к труду, не предусмотренному образовательной программой;</w:t>
      </w:r>
    </w:p>
    <w:p w:rsidR="00AD20AB" w:rsidRPr="00D42D83" w:rsidRDefault="00AD20AB" w:rsidP="00AD20AB">
      <w:pPr>
        <w:shd w:val="clear" w:color="auto" w:fill="FFFFFF"/>
        <w:spacing w:before="27" w:after="27" w:line="240" w:lineRule="auto"/>
        <w:ind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на защиту от применения методов физического и психического насилия;</w:t>
      </w:r>
    </w:p>
    <w:p w:rsidR="00AD20AB" w:rsidRPr="00D42D83" w:rsidRDefault="00AD20AB" w:rsidP="00AD20AB">
      <w:pPr>
        <w:shd w:val="clear" w:color="auto" w:fill="FFFFFF"/>
        <w:spacing w:before="27" w:after="27" w:line="240" w:lineRule="auto"/>
        <w:ind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на условия обучения, гарантирующие охрану и укрепление здоровья;</w:t>
      </w:r>
    </w:p>
    <w:p w:rsidR="00AD20AB" w:rsidRPr="00D42D83" w:rsidRDefault="00AD20AB" w:rsidP="00AD20AB">
      <w:pPr>
        <w:shd w:val="clear" w:color="auto" w:fill="FFFFFF"/>
        <w:spacing w:before="27" w:after="27" w:line="240" w:lineRule="auto"/>
        <w:ind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на сдачу экзамена в случае несогласия с годовой оценкой по соответствующему предмету комиссии, создаваемой в Учреждении;</w:t>
      </w:r>
    </w:p>
    <w:p w:rsidR="00AD20AB" w:rsidRPr="00D42D83" w:rsidRDefault="00AD20AB" w:rsidP="00AD20AB">
      <w:pPr>
        <w:spacing w:after="0" w:line="240" w:lineRule="auto"/>
        <w:ind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 на </w:t>
      </w:r>
      <w:r w:rsidRPr="00D42D83">
        <w:rPr>
          <w:rFonts w:ascii="Times New Roman" w:hAnsi="Times New Roman"/>
          <w:sz w:val="20"/>
          <w:szCs w:val="20"/>
        </w:rPr>
        <w:t xml:space="preserve">отсрочку от призыва </w:t>
      </w:r>
      <w:proofErr w:type="gramStart"/>
      <w:r w:rsidRPr="00D42D83">
        <w:rPr>
          <w:rFonts w:ascii="Times New Roman" w:hAnsi="Times New Roman"/>
          <w:sz w:val="20"/>
          <w:szCs w:val="20"/>
        </w:rPr>
        <w:t>на</w:t>
      </w:r>
      <w:proofErr w:type="gramEnd"/>
      <w:r w:rsidRPr="00D42D83">
        <w:rPr>
          <w:rFonts w:ascii="Times New Roman" w:hAnsi="Times New Roman"/>
          <w:sz w:val="20"/>
          <w:szCs w:val="20"/>
        </w:rPr>
        <w:t xml:space="preserve"> военную служб</w:t>
      </w:r>
    </w:p>
    <w:p w:rsidR="00AD20AB" w:rsidRPr="00D42D83" w:rsidRDefault="00AD20AB" w:rsidP="00AD20AB">
      <w:pPr>
        <w:autoSpaceDE w:val="0"/>
        <w:autoSpaceDN w:val="0"/>
        <w:adjustRightInd w:val="0"/>
        <w:spacing w:after="0" w:line="240" w:lineRule="auto"/>
        <w:ind w:firstLine="567"/>
        <w:jc w:val="both"/>
        <w:rPr>
          <w:rFonts w:ascii="Times New Roman" w:hAnsi="Times New Roman"/>
          <w:sz w:val="20"/>
          <w:szCs w:val="20"/>
        </w:rPr>
      </w:pPr>
      <w:r w:rsidRPr="00D42D83">
        <w:rPr>
          <w:rFonts w:ascii="Times New Roman" w:hAnsi="Times New Roman"/>
          <w:sz w:val="20"/>
          <w:szCs w:val="20"/>
        </w:rPr>
        <w:t>- на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AD20AB" w:rsidRPr="00D42D83" w:rsidRDefault="00AD20AB" w:rsidP="00AD20AB">
      <w:pPr>
        <w:spacing w:after="0" w:line="240" w:lineRule="auto"/>
        <w:ind w:firstLine="567"/>
        <w:jc w:val="both"/>
        <w:rPr>
          <w:rFonts w:ascii="Times New Roman" w:eastAsia="Times New Roman" w:hAnsi="Times New Roman"/>
          <w:sz w:val="20"/>
          <w:szCs w:val="20"/>
          <w:lang w:eastAsia="ru-RU"/>
        </w:rPr>
      </w:pPr>
      <w:r w:rsidRPr="00D42D83">
        <w:rPr>
          <w:rFonts w:ascii="Times New Roman" w:hAnsi="Times New Roman"/>
          <w:sz w:val="20"/>
          <w:szCs w:val="20"/>
        </w:rP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D20AB" w:rsidRPr="00D42D83" w:rsidRDefault="00AD20AB" w:rsidP="00AD20AB">
      <w:pPr>
        <w:spacing w:after="0" w:line="240" w:lineRule="auto"/>
        <w:ind w:firstLine="567"/>
        <w:jc w:val="both"/>
        <w:rPr>
          <w:rFonts w:ascii="Times New Roman" w:eastAsia="Times New Roman" w:hAnsi="Times New Roman"/>
          <w:sz w:val="20"/>
          <w:szCs w:val="20"/>
          <w:lang w:eastAsia="ru-RU"/>
        </w:rPr>
      </w:pPr>
      <w:r w:rsidRPr="00D42D83">
        <w:rPr>
          <w:rFonts w:ascii="Times New Roman" w:hAnsi="Times New Roman"/>
          <w:sz w:val="20"/>
          <w:szCs w:val="20"/>
        </w:rPr>
        <w:t xml:space="preserve">- на  академический отпуск в </w:t>
      </w:r>
      <w:hyperlink r:id="rId73" w:history="1">
        <w:r w:rsidRPr="00D42D83">
          <w:rPr>
            <w:rFonts w:ascii="Times New Roman" w:hAnsi="Times New Roman"/>
            <w:sz w:val="20"/>
            <w:szCs w:val="20"/>
          </w:rPr>
          <w:t>порядке</w:t>
        </w:r>
      </w:hyperlink>
      <w:r w:rsidRPr="00D42D83">
        <w:rPr>
          <w:rFonts w:ascii="Times New Roman" w:hAnsi="Times New Roman"/>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D20AB" w:rsidRPr="00D42D83" w:rsidRDefault="00AD20AB" w:rsidP="00AD20AB">
      <w:pPr>
        <w:spacing w:after="0" w:line="240" w:lineRule="auto"/>
        <w:ind w:firstLine="567"/>
        <w:jc w:val="both"/>
        <w:rPr>
          <w:rFonts w:ascii="Times New Roman" w:eastAsia="Times New Roman" w:hAnsi="Times New Roman"/>
          <w:sz w:val="20"/>
          <w:szCs w:val="20"/>
          <w:lang w:eastAsia="ru-RU"/>
        </w:rPr>
      </w:pPr>
      <w:r w:rsidRPr="00D42D83">
        <w:rPr>
          <w:rFonts w:ascii="Times New Roman" w:hAnsi="Times New Roman"/>
          <w:sz w:val="20"/>
          <w:szCs w:val="20"/>
        </w:rPr>
        <w:t>- на пользование в порядке, установленном локальными нормативными актами, - лечебно-оздоровительной инфраструктурой, объектами культуры и объектами спорта Школы;</w:t>
      </w:r>
    </w:p>
    <w:p w:rsidR="00AD20AB" w:rsidRPr="00D42D83" w:rsidRDefault="00AD20AB" w:rsidP="00AD20AB">
      <w:pPr>
        <w:spacing w:after="0" w:line="240" w:lineRule="auto"/>
        <w:ind w:firstLine="567"/>
        <w:jc w:val="both"/>
        <w:rPr>
          <w:rFonts w:ascii="Times New Roman" w:eastAsia="Times New Roman" w:hAnsi="Times New Roman"/>
          <w:sz w:val="20"/>
          <w:szCs w:val="20"/>
          <w:lang w:eastAsia="ru-RU"/>
        </w:rPr>
      </w:pPr>
      <w:r w:rsidRPr="00D42D83">
        <w:rPr>
          <w:rFonts w:ascii="Times New Roman" w:hAnsi="Times New Roman"/>
          <w:sz w:val="20"/>
          <w:szCs w:val="20"/>
        </w:rPr>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D20AB" w:rsidRPr="00D42D83" w:rsidRDefault="00AD20AB" w:rsidP="00AD20AB">
      <w:pPr>
        <w:autoSpaceDE w:val="0"/>
        <w:autoSpaceDN w:val="0"/>
        <w:adjustRightInd w:val="0"/>
        <w:spacing w:after="0" w:line="240" w:lineRule="auto"/>
        <w:ind w:firstLine="567"/>
        <w:jc w:val="both"/>
        <w:rPr>
          <w:rFonts w:ascii="Times New Roman" w:hAnsi="Times New Roman"/>
          <w:sz w:val="20"/>
          <w:szCs w:val="20"/>
        </w:rPr>
      </w:pPr>
      <w:r w:rsidRPr="00D42D83">
        <w:rPr>
          <w:rFonts w:ascii="Times New Roman" w:hAnsi="Times New Roman"/>
          <w:sz w:val="20"/>
          <w:szCs w:val="20"/>
        </w:rPr>
        <w:t>- на опубликование своих работ в изданиях Школы на бесплатной основе;</w:t>
      </w:r>
    </w:p>
    <w:p w:rsidR="00AD20AB" w:rsidRPr="00D42D83" w:rsidRDefault="00AD20AB" w:rsidP="00AD20AB">
      <w:pPr>
        <w:spacing w:after="0" w:line="240" w:lineRule="auto"/>
        <w:ind w:firstLine="567"/>
        <w:jc w:val="both"/>
        <w:rPr>
          <w:rFonts w:ascii="Times New Roman" w:eastAsia="Times New Roman" w:hAnsi="Times New Roman"/>
          <w:sz w:val="20"/>
          <w:szCs w:val="20"/>
          <w:lang w:eastAsia="ru-RU"/>
        </w:rPr>
      </w:pPr>
      <w:r w:rsidRPr="00D42D83">
        <w:rPr>
          <w:rFonts w:ascii="Times New Roman" w:hAnsi="Times New Roman"/>
          <w:sz w:val="20"/>
          <w:szCs w:val="20"/>
        </w:rPr>
        <w:t>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D20AB" w:rsidRPr="00D42D83" w:rsidRDefault="00AD20AB" w:rsidP="00AD20AB">
      <w:pPr>
        <w:spacing w:after="0" w:line="240" w:lineRule="auto"/>
        <w:ind w:firstLine="567"/>
        <w:jc w:val="both"/>
        <w:rPr>
          <w:rFonts w:ascii="Times New Roman" w:hAnsi="Times New Roman"/>
          <w:sz w:val="20"/>
          <w:szCs w:val="20"/>
        </w:rPr>
      </w:pPr>
      <w:r w:rsidRPr="00D42D83">
        <w:rPr>
          <w:rFonts w:ascii="Times New Roman" w:hAnsi="Times New Roman"/>
          <w:sz w:val="20"/>
          <w:szCs w:val="20"/>
        </w:rPr>
        <w:t>- 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D20AB" w:rsidRPr="00D42D83" w:rsidRDefault="00AD20AB" w:rsidP="00AD20AB">
      <w:pPr>
        <w:autoSpaceDE w:val="0"/>
        <w:autoSpaceDN w:val="0"/>
        <w:adjustRightInd w:val="0"/>
        <w:spacing w:after="0" w:line="240" w:lineRule="auto"/>
        <w:ind w:firstLine="567"/>
        <w:jc w:val="both"/>
        <w:rPr>
          <w:rFonts w:ascii="Times New Roman" w:hAnsi="Times New Roman"/>
          <w:sz w:val="20"/>
          <w:szCs w:val="20"/>
        </w:rPr>
      </w:pPr>
      <w:r w:rsidRPr="00D42D83">
        <w:rPr>
          <w:rFonts w:ascii="Times New Roman" w:hAnsi="Times New Roman"/>
          <w:sz w:val="20"/>
          <w:szCs w:val="20"/>
        </w:rPr>
        <w:t xml:space="preserve">- на транспортное обеспечение в соответствии со </w:t>
      </w:r>
      <w:hyperlink r:id="rId74" w:history="1">
        <w:r w:rsidRPr="00D42D83">
          <w:rPr>
            <w:rFonts w:ascii="Times New Roman" w:hAnsi="Times New Roman"/>
            <w:sz w:val="20"/>
            <w:szCs w:val="20"/>
          </w:rPr>
          <w:t>статьей 40</w:t>
        </w:r>
      </w:hyperlink>
      <w:r w:rsidRPr="00D42D83">
        <w:rPr>
          <w:rFonts w:ascii="Times New Roman" w:hAnsi="Times New Roman"/>
          <w:sz w:val="20"/>
          <w:szCs w:val="20"/>
        </w:rPr>
        <w:t xml:space="preserve"> настоящего Федерального закона;</w:t>
      </w:r>
    </w:p>
    <w:p w:rsidR="00AD20AB" w:rsidRPr="00D42D83" w:rsidRDefault="00AD20AB" w:rsidP="00AD20AB">
      <w:pPr>
        <w:autoSpaceDE w:val="0"/>
        <w:autoSpaceDN w:val="0"/>
        <w:adjustRightInd w:val="0"/>
        <w:spacing w:after="0" w:line="240" w:lineRule="auto"/>
        <w:ind w:firstLine="567"/>
        <w:jc w:val="both"/>
        <w:rPr>
          <w:rFonts w:ascii="Times New Roman" w:hAnsi="Times New Roman"/>
          <w:sz w:val="20"/>
          <w:szCs w:val="20"/>
        </w:rPr>
      </w:pPr>
      <w:r w:rsidRPr="00D42D83">
        <w:rPr>
          <w:rFonts w:ascii="Times New Roman" w:hAnsi="Times New Roman"/>
          <w:sz w:val="20"/>
          <w:szCs w:val="20"/>
        </w:rPr>
        <w:t>- на получение стипендий, материальной помощи и других денежных выплат, предусмотренных законодательством об образовании;</w:t>
      </w:r>
    </w:p>
    <w:p w:rsidR="00AD20AB" w:rsidRPr="00D42D83" w:rsidRDefault="00AD20AB" w:rsidP="00AD20AB">
      <w:pPr>
        <w:spacing w:after="0" w:line="240" w:lineRule="auto"/>
        <w:ind w:firstLine="567"/>
        <w:jc w:val="both"/>
        <w:rPr>
          <w:rFonts w:ascii="Times New Roman" w:eastAsia="Times New Roman" w:hAnsi="Times New Roman"/>
          <w:sz w:val="20"/>
          <w:szCs w:val="20"/>
          <w:lang w:eastAsia="ru-RU"/>
        </w:rPr>
      </w:pPr>
      <w:proofErr w:type="gramStart"/>
      <w:r w:rsidRPr="00D42D83">
        <w:rPr>
          <w:rFonts w:ascii="Times New Roman" w:hAnsi="Times New Roman"/>
          <w:sz w:val="20"/>
          <w:szCs w:val="20"/>
        </w:rPr>
        <w:t xml:space="preserve">- на  иные меры социальной поддержки, предусмотренные нормативными правовыми </w:t>
      </w:r>
      <w:hyperlink r:id="rId75" w:history="1">
        <w:r w:rsidRPr="00D42D83">
          <w:rPr>
            <w:rFonts w:ascii="Times New Roman" w:hAnsi="Times New Roman"/>
            <w:sz w:val="20"/>
            <w:szCs w:val="20"/>
          </w:rPr>
          <w:t>актами</w:t>
        </w:r>
      </w:hyperlink>
      <w:r w:rsidRPr="00D42D83">
        <w:rPr>
          <w:rFonts w:ascii="Times New Roman" w:hAnsi="Times New Roman"/>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Pr="00D42D83">
        <w:rPr>
          <w:rFonts w:ascii="Times New Roman" w:eastAsia="Times New Roman" w:hAnsi="Times New Roman"/>
          <w:sz w:val="20"/>
          <w:szCs w:val="20"/>
          <w:lang w:eastAsia="ru-RU"/>
        </w:rPr>
        <w:t>.</w:t>
      </w:r>
      <w:proofErr w:type="gramEnd"/>
    </w:p>
    <w:p w:rsidR="00AD20AB" w:rsidRPr="00D42D83" w:rsidRDefault="00AD20AB" w:rsidP="00AD20AB">
      <w:pPr>
        <w:spacing w:after="0" w:line="240" w:lineRule="auto"/>
        <w:ind w:firstLine="567"/>
        <w:jc w:val="both"/>
        <w:rPr>
          <w:rFonts w:ascii="Times New Roman" w:hAnsi="Times New Roman"/>
          <w:sz w:val="20"/>
          <w:szCs w:val="20"/>
        </w:rPr>
      </w:pPr>
    </w:p>
    <w:p w:rsidR="00AD20AB" w:rsidRPr="00D42D83" w:rsidRDefault="00AD20AB" w:rsidP="00AD20AB">
      <w:pPr>
        <w:shd w:val="clear" w:color="auto" w:fill="FFFFFF"/>
        <w:spacing w:before="27" w:after="27" w:line="240" w:lineRule="auto"/>
        <w:ind w:firstLine="709"/>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5.3.2. Учащиеся Школы обязаны:</w:t>
      </w:r>
    </w:p>
    <w:p w:rsidR="00AD20AB" w:rsidRPr="00D42D83" w:rsidRDefault="00AD20AB" w:rsidP="00AD20AB">
      <w:pPr>
        <w:shd w:val="clear" w:color="auto" w:fill="FFFFFF"/>
        <w:spacing w:before="27" w:after="27" w:line="240" w:lineRule="auto"/>
        <w:ind w:firstLine="709"/>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соблюдать настоящий Устав, Правила для учащихся, решения органов самоуправления и приказы директора;</w:t>
      </w:r>
    </w:p>
    <w:p w:rsidR="00AD20AB" w:rsidRPr="00D42D83" w:rsidRDefault="00AD20AB" w:rsidP="00AD20AB">
      <w:pPr>
        <w:shd w:val="clear" w:color="auto" w:fill="FFFFFF"/>
        <w:spacing w:before="27" w:after="27" w:line="240" w:lineRule="auto"/>
        <w:ind w:firstLine="709"/>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уважать права, честь и достоинство других учащихся, работников Учреждения, не допускать ущемление их интересов, помогать младшим;</w:t>
      </w:r>
    </w:p>
    <w:p w:rsidR="00AD20AB" w:rsidRPr="00D42D83" w:rsidRDefault="00AD20AB" w:rsidP="00AD20AB">
      <w:pPr>
        <w:shd w:val="clear" w:color="auto" w:fill="FFFFFF"/>
        <w:spacing w:before="27" w:after="27" w:line="240" w:lineRule="auto"/>
        <w:ind w:firstLine="709"/>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быть дисциплинированным, соблюдать общественный порядок в Учреждении и вне ее, выполнять требования дежурных по Учреждению;</w:t>
      </w:r>
    </w:p>
    <w:p w:rsidR="00AD20AB" w:rsidRPr="00D42D83" w:rsidRDefault="00AD20AB" w:rsidP="00AD20AB">
      <w:pPr>
        <w:shd w:val="clear" w:color="auto" w:fill="FFFFFF"/>
        <w:spacing w:before="27" w:after="27" w:line="240" w:lineRule="auto"/>
        <w:ind w:firstLine="709"/>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сознательно относиться к учебе, своевременно являться на уроки и другие занятия, соблюдать порядок на рабочем месте;</w:t>
      </w:r>
    </w:p>
    <w:p w:rsidR="00AD20AB" w:rsidRPr="00D42D83" w:rsidRDefault="00AD20AB" w:rsidP="00AD20AB">
      <w:pPr>
        <w:shd w:val="clear" w:color="auto" w:fill="FFFFFF"/>
        <w:spacing w:before="27" w:after="27" w:line="240" w:lineRule="auto"/>
        <w:ind w:firstLine="709"/>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беречь имущество Учреждения, бережно относиться к результатам труда других людей, зеленым насаждениям;</w:t>
      </w:r>
    </w:p>
    <w:p w:rsidR="00AD20AB" w:rsidRPr="00D42D83" w:rsidRDefault="00AD20AB" w:rsidP="00AD20AB">
      <w:pPr>
        <w:shd w:val="clear" w:color="auto" w:fill="FFFFFF"/>
        <w:spacing w:before="27" w:after="27" w:line="240" w:lineRule="auto"/>
        <w:ind w:firstLine="709"/>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экономно расходовать электроэнергию, воду, сырье и другие материалы.</w:t>
      </w:r>
    </w:p>
    <w:p w:rsidR="00AD20AB" w:rsidRPr="00D42D83" w:rsidRDefault="00AD20AB" w:rsidP="00AD20AB">
      <w:pPr>
        <w:shd w:val="clear" w:color="auto" w:fill="FFFFFF"/>
        <w:spacing w:before="27" w:after="27" w:line="240" w:lineRule="auto"/>
        <w:ind w:firstLine="709"/>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w:t>
      </w:r>
    </w:p>
    <w:p w:rsidR="00AD20AB" w:rsidRPr="00D42D83" w:rsidRDefault="00AD20AB" w:rsidP="00AD20AB">
      <w:pPr>
        <w:shd w:val="clear" w:color="auto" w:fill="FFFFFF"/>
        <w:spacing w:before="27" w:after="27" w:line="240" w:lineRule="auto"/>
        <w:ind w:firstLine="709"/>
        <w:rPr>
          <w:rFonts w:ascii="Times New Roman" w:eastAsia="Times New Roman" w:hAnsi="Times New Roman"/>
          <w:sz w:val="20"/>
          <w:szCs w:val="20"/>
          <w:lang w:eastAsia="ru-RU"/>
        </w:rPr>
      </w:pPr>
      <w:r w:rsidRPr="00D42D83">
        <w:rPr>
          <w:rFonts w:ascii="Times New Roman" w:eastAsia="Times New Roman" w:hAnsi="Times New Roman"/>
          <w:bCs/>
          <w:sz w:val="20"/>
          <w:szCs w:val="20"/>
          <w:lang w:eastAsia="ru-RU"/>
        </w:rPr>
        <w:t>5.3.3.  Учащимся Учреждения запрещается:</w:t>
      </w:r>
    </w:p>
    <w:p w:rsidR="00AD20AB" w:rsidRPr="00D42D83" w:rsidRDefault="00AD20AB" w:rsidP="00AD20AB">
      <w:pPr>
        <w:shd w:val="clear" w:color="auto" w:fill="FFFFFF"/>
        <w:spacing w:before="27" w:after="27" w:line="240" w:lineRule="auto"/>
        <w:ind w:firstLine="709"/>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приносить, передавать или использовать оружие, спиртные напитки, табачные изделия, токсические и наркотические вещества;</w:t>
      </w:r>
    </w:p>
    <w:p w:rsidR="00AD20AB" w:rsidRPr="00D42D83" w:rsidRDefault="00AD20AB" w:rsidP="00AD20AB">
      <w:pPr>
        <w:shd w:val="clear" w:color="auto" w:fill="FFFFFF"/>
        <w:spacing w:before="27" w:after="27" w:line="240" w:lineRule="auto"/>
        <w:ind w:firstLine="709"/>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использовать любые средства и вещества, могущие привести к взрывам и пожарам;</w:t>
      </w:r>
    </w:p>
    <w:p w:rsidR="00AD20AB" w:rsidRPr="00D42D83" w:rsidRDefault="00AD20AB" w:rsidP="00AD20AB">
      <w:pPr>
        <w:shd w:val="clear" w:color="auto" w:fill="FFFFFF"/>
        <w:spacing w:before="27" w:after="27" w:line="240" w:lineRule="auto"/>
        <w:ind w:firstLine="709"/>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нарушать общественный порядок в Учреждении;</w:t>
      </w:r>
    </w:p>
    <w:p w:rsidR="00AD20AB" w:rsidRPr="00D42D83" w:rsidRDefault="00AD20AB" w:rsidP="00AD20AB">
      <w:pPr>
        <w:shd w:val="clear" w:color="auto" w:fill="FFFFFF"/>
        <w:spacing w:before="27" w:after="27" w:line="240" w:lineRule="auto"/>
        <w:ind w:firstLine="709"/>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lastRenderedPageBreak/>
        <w:t>  - производить любые иные действия, влекущие за собой опасные последствия для окружающих и самого обучающегося.</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w:t>
      </w:r>
    </w:p>
    <w:p w:rsidR="00AD20AB" w:rsidRPr="00D42D83" w:rsidRDefault="00AD20AB" w:rsidP="00AD20AB">
      <w:pPr>
        <w:autoSpaceDE w:val="0"/>
        <w:autoSpaceDN w:val="0"/>
        <w:adjustRightInd w:val="0"/>
        <w:spacing w:after="0" w:line="240" w:lineRule="auto"/>
        <w:ind w:firstLine="709"/>
        <w:jc w:val="both"/>
        <w:rPr>
          <w:rFonts w:ascii="Times New Roman" w:hAnsi="Times New Roman"/>
          <w:sz w:val="20"/>
          <w:szCs w:val="20"/>
        </w:rPr>
      </w:pPr>
      <w:r w:rsidRPr="00D42D83">
        <w:rPr>
          <w:rFonts w:ascii="Times New Roman" w:eastAsia="Times New Roman" w:hAnsi="Times New Roman"/>
          <w:sz w:val="20"/>
          <w:szCs w:val="20"/>
          <w:lang w:eastAsia="ru-RU"/>
        </w:rPr>
        <w:t xml:space="preserve">5.3.4. </w:t>
      </w:r>
      <w:r w:rsidRPr="00D42D83">
        <w:rPr>
          <w:rFonts w:ascii="Times New Roman" w:hAnsi="Times New Roman"/>
          <w:sz w:val="20"/>
          <w:szCs w:val="20"/>
        </w:rPr>
        <w:t xml:space="preserve">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D42D83">
        <w:rPr>
          <w:rFonts w:ascii="Times New Roman" w:hAnsi="Times New Roman"/>
          <w:sz w:val="20"/>
          <w:szCs w:val="20"/>
        </w:rPr>
        <w:t>обучающимся</w:t>
      </w:r>
      <w:proofErr w:type="gramEnd"/>
      <w:r w:rsidRPr="00D42D83">
        <w:rPr>
          <w:rFonts w:ascii="Times New Roman" w:hAnsi="Times New Roman"/>
          <w:sz w:val="20"/>
          <w:szCs w:val="20"/>
        </w:rPr>
        <w:t xml:space="preserve"> не допускается.</w:t>
      </w:r>
    </w:p>
    <w:p w:rsidR="00AD20AB" w:rsidRPr="00D42D83" w:rsidRDefault="00AD20AB" w:rsidP="00AD20AB">
      <w:pPr>
        <w:autoSpaceDE w:val="0"/>
        <w:autoSpaceDN w:val="0"/>
        <w:adjustRightInd w:val="0"/>
        <w:spacing w:after="0" w:line="240" w:lineRule="auto"/>
        <w:ind w:firstLine="709"/>
        <w:jc w:val="both"/>
        <w:rPr>
          <w:rFonts w:ascii="Times New Roman" w:hAnsi="Times New Roman"/>
          <w:sz w:val="20"/>
          <w:szCs w:val="20"/>
        </w:rPr>
      </w:pPr>
      <w:r w:rsidRPr="00D42D83">
        <w:rPr>
          <w:rFonts w:ascii="Times New Roman" w:hAnsi="Times New Roman"/>
          <w:sz w:val="20"/>
          <w:szCs w:val="20"/>
        </w:rPr>
        <w:t xml:space="preserve">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D42D83">
        <w:rPr>
          <w:rFonts w:ascii="Times New Roman" w:hAnsi="Times New Roman"/>
          <w:sz w:val="20"/>
          <w:szCs w:val="20"/>
        </w:rPr>
        <w:t>к</w:t>
      </w:r>
      <w:proofErr w:type="gramEnd"/>
      <w:r w:rsidRPr="00D42D83">
        <w:rPr>
          <w:rFonts w:ascii="Times New Roman" w:hAnsi="Times New Roman"/>
          <w:sz w:val="20"/>
          <w:szCs w:val="20"/>
        </w:rPr>
        <w:t xml:space="preserve"> обучающимся могут быть применены меры дисциплинарного взыскания - замечание, выговор, отчисление из Школы.</w:t>
      </w:r>
    </w:p>
    <w:p w:rsidR="00AD20AB" w:rsidRPr="00D42D83" w:rsidRDefault="00AD20AB" w:rsidP="00AD20AB">
      <w:pPr>
        <w:autoSpaceDE w:val="0"/>
        <w:autoSpaceDN w:val="0"/>
        <w:adjustRightInd w:val="0"/>
        <w:spacing w:after="0" w:line="240" w:lineRule="auto"/>
        <w:ind w:firstLine="709"/>
        <w:jc w:val="both"/>
        <w:rPr>
          <w:rFonts w:ascii="Times New Roman" w:hAnsi="Times New Roman"/>
          <w:sz w:val="20"/>
          <w:szCs w:val="20"/>
        </w:rPr>
      </w:pPr>
      <w:r w:rsidRPr="00D42D83">
        <w:rPr>
          <w:rFonts w:ascii="Times New Roman" w:hAnsi="Times New Roman"/>
          <w:sz w:val="20"/>
          <w:szCs w:val="20"/>
        </w:rPr>
        <w:t xml:space="preserve"> </w:t>
      </w:r>
      <w:proofErr w:type="gramStart"/>
      <w:r w:rsidRPr="00D42D83">
        <w:rPr>
          <w:rFonts w:ascii="Times New Roman" w:hAnsi="Times New Roman"/>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AD20AB" w:rsidRPr="00D42D83" w:rsidRDefault="00AD20AB" w:rsidP="00AD20AB">
      <w:pPr>
        <w:autoSpaceDE w:val="0"/>
        <w:autoSpaceDN w:val="0"/>
        <w:adjustRightInd w:val="0"/>
        <w:spacing w:after="0" w:line="240" w:lineRule="auto"/>
        <w:ind w:firstLine="709"/>
        <w:jc w:val="both"/>
        <w:rPr>
          <w:rFonts w:ascii="Times New Roman" w:hAnsi="Times New Roman"/>
          <w:sz w:val="20"/>
          <w:szCs w:val="20"/>
        </w:rPr>
      </w:pPr>
      <w:r w:rsidRPr="00D42D83">
        <w:rPr>
          <w:rFonts w:ascii="Times New Roman" w:hAnsi="Times New Roman"/>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D20AB" w:rsidRPr="00D42D83" w:rsidRDefault="00AD20AB" w:rsidP="00AD20AB">
      <w:pPr>
        <w:autoSpaceDE w:val="0"/>
        <w:autoSpaceDN w:val="0"/>
        <w:adjustRightInd w:val="0"/>
        <w:spacing w:after="0" w:line="240" w:lineRule="auto"/>
        <w:ind w:firstLine="709"/>
        <w:jc w:val="both"/>
        <w:rPr>
          <w:rFonts w:ascii="Times New Roman" w:hAnsi="Times New Roman"/>
          <w:sz w:val="20"/>
          <w:szCs w:val="20"/>
        </w:rPr>
      </w:pPr>
      <w:r w:rsidRPr="00D42D83">
        <w:rPr>
          <w:rFonts w:ascii="Times New Roman" w:hAnsi="Times New Roman"/>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D20AB" w:rsidRPr="00D42D83" w:rsidRDefault="00AD20AB" w:rsidP="00AD20AB">
      <w:pPr>
        <w:autoSpaceDE w:val="0"/>
        <w:autoSpaceDN w:val="0"/>
        <w:adjustRightInd w:val="0"/>
        <w:spacing w:after="0" w:line="240" w:lineRule="auto"/>
        <w:ind w:firstLine="709"/>
        <w:jc w:val="both"/>
        <w:rPr>
          <w:rFonts w:ascii="Times New Roman" w:hAnsi="Times New Roman"/>
          <w:sz w:val="20"/>
          <w:szCs w:val="20"/>
        </w:rPr>
      </w:pPr>
      <w:r w:rsidRPr="00D42D83">
        <w:rPr>
          <w:rFonts w:ascii="Times New Roman" w:hAnsi="Times New Roman"/>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AD20AB" w:rsidRPr="00D42D83" w:rsidRDefault="00AD20AB" w:rsidP="00AD20AB">
      <w:pPr>
        <w:autoSpaceDE w:val="0"/>
        <w:autoSpaceDN w:val="0"/>
        <w:adjustRightInd w:val="0"/>
        <w:spacing w:after="0" w:line="240" w:lineRule="auto"/>
        <w:ind w:firstLine="709"/>
        <w:jc w:val="both"/>
        <w:rPr>
          <w:rFonts w:ascii="Times New Roman" w:hAnsi="Times New Roman"/>
          <w:sz w:val="20"/>
          <w:szCs w:val="20"/>
        </w:rPr>
      </w:pPr>
      <w:r w:rsidRPr="00D42D83">
        <w:rPr>
          <w:rFonts w:ascii="Times New Roman" w:hAnsi="Times New Roman"/>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D20AB" w:rsidRPr="00D42D83" w:rsidRDefault="00AD20AB" w:rsidP="00AD20AB">
      <w:pPr>
        <w:autoSpaceDE w:val="0"/>
        <w:autoSpaceDN w:val="0"/>
        <w:adjustRightInd w:val="0"/>
        <w:spacing w:after="0" w:line="240" w:lineRule="auto"/>
        <w:ind w:firstLine="709"/>
        <w:jc w:val="both"/>
        <w:rPr>
          <w:rFonts w:ascii="Times New Roman" w:hAnsi="Times New Roman"/>
          <w:sz w:val="20"/>
          <w:szCs w:val="20"/>
        </w:rPr>
      </w:pPr>
      <w:r w:rsidRPr="00D42D83">
        <w:rPr>
          <w:rFonts w:ascii="Times New Roman" w:hAnsi="Times New Roman"/>
          <w:sz w:val="20"/>
          <w:szCs w:val="20"/>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D42D83">
        <w:rPr>
          <w:rFonts w:ascii="Times New Roman" w:hAnsi="Times New Roman"/>
          <w:sz w:val="20"/>
          <w:szCs w:val="20"/>
        </w:rPr>
        <w:t>несовершеннолетним</w:t>
      </w:r>
      <w:proofErr w:type="gramEnd"/>
      <w:r w:rsidRPr="00D42D83">
        <w:rPr>
          <w:rFonts w:ascii="Times New Roman" w:hAnsi="Times New Roman"/>
          <w:sz w:val="20"/>
          <w:szCs w:val="20"/>
        </w:rPr>
        <w:t xml:space="preserve"> обучающимся общего образования.</w:t>
      </w:r>
    </w:p>
    <w:p w:rsidR="00AD20AB" w:rsidRPr="00D42D83" w:rsidRDefault="00AD20AB" w:rsidP="00AD20AB">
      <w:pPr>
        <w:spacing w:after="0" w:line="240" w:lineRule="auto"/>
        <w:ind w:firstLine="709"/>
        <w:jc w:val="both"/>
        <w:rPr>
          <w:rFonts w:ascii="Times New Roman" w:hAnsi="Times New Roman"/>
          <w:sz w:val="20"/>
          <w:szCs w:val="20"/>
        </w:rPr>
      </w:pPr>
      <w:proofErr w:type="gramStart"/>
      <w:r w:rsidRPr="00D42D83">
        <w:rPr>
          <w:rFonts w:ascii="Times New Roman" w:hAnsi="Times New Roman"/>
          <w:sz w:val="20"/>
          <w:szCs w:val="20"/>
        </w:rPr>
        <w:t>Обучающийся</w:t>
      </w:r>
      <w:proofErr w:type="gramEnd"/>
      <w:r w:rsidRPr="00D42D83">
        <w:rPr>
          <w:rFonts w:ascii="Times New Roman" w:hAnsi="Times New Roman"/>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D20AB" w:rsidRPr="00D42D83" w:rsidRDefault="00AD20AB" w:rsidP="00AD20AB">
      <w:pPr>
        <w:autoSpaceDE w:val="0"/>
        <w:autoSpaceDN w:val="0"/>
        <w:adjustRightInd w:val="0"/>
        <w:spacing w:after="0" w:line="240" w:lineRule="auto"/>
        <w:jc w:val="both"/>
        <w:rPr>
          <w:rFonts w:ascii="Times New Roman" w:eastAsia="Times New Roman" w:hAnsi="Times New Roman"/>
          <w:bCs/>
          <w:sz w:val="20"/>
          <w:szCs w:val="20"/>
          <w:lang w:eastAsia="ru-RU"/>
        </w:rPr>
      </w:pPr>
    </w:p>
    <w:p w:rsidR="00AD20AB" w:rsidRPr="00D42D83" w:rsidRDefault="00AD20AB" w:rsidP="00AD20AB">
      <w:pPr>
        <w:autoSpaceDE w:val="0"/>
        <w:autoSpaceDN w:val="0"/>
        <w:adjustRightInd w:val="0"/>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bCs/>
          <w:sz w:val="20"/>
          <w:szCs w:val="20"/>
          <w:lang w:eastAsia="ru-RU"/>
        </w:rPr>
        <w:t>5.4. Педагогический  работник –</w:t>
      </w:r>
      <w:r w:rsidRPr="00D42D83">
        <w:rPr>
          <w:rFonts w:ascii="Times New Roman" w:eastAsia="Times New Roman" w:hAnsi="Times New Roman"/>
          <w:sz w:val="20"/>
          <w:szCs w:val="20"/>
          <w:lang w:eastAsia="ru-RU"/>
        </w:rPr>
        <w:t xml:space="preserve"> дееспособное лицо, имеющее право на занятие педагогической деятельностью, а так же имеющее среднее профессиональное или высшее образование, и отвечающее квалификационным требованиям, указанным в квалификационных справочниках, и (или) профессиональным </w:t>
      </w:r>
      <w:hyperlink r:id="rId76" w:history="1">
        <w:r w:rsidRPr="00D42D83">
          <w:rPr>
            <w:rFonts w:ascii="Times New Roman" w:eastAsia="Times New Roman" w:hAnsi="Times New Roman"/>
            <w:sz w:val="20"/>
            <w:szCs w:val="20"/>
            <w:lang w:eastAsia="ru-RU"/>
          </w:rPr>
          <w:t>стандартам</w:t>
        </w:r>
      </w:hyperlink>
      <w:r w:rsidRPr="00D42D83">
        <w:rPr>
          <w:rFonts w:ascii="Times New Roman" w:eastAsia="Times New Roman" w:hAnsi="Times New Roman"/>
          <w:sz w:val="20"/>
          <w:szCs w:val="20"/>
          <w:lang w:eastAsia="ru-RU"/>
        </w:rPr>
        <w:t>.</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w:t>
      </w:r>
      <w:hyperlink r:id="rId77" w:history="1">
        <w:r w:rsidRPr="00D42D83">
          <w:rPr>
            <w:rFonts w:ascii="Times New Roman" w:eastAsia="Times New Roman" w:hAnsi="Times New Roman"/>
            <w:sz w:val="20"/>
            <w:szCs w:val="20"/>
            <w:lang w:eastAsia="ru-RU"/>
          </w:rPr>
          <w:t>Номенклатура</w:t>
        </w:r>
      </w:hyperlink>
      <w:r w:rsidRPr="00D42D83">
        <w:rPr>
          <w:rFonts w:ascii="Times New Roman" w:eastAsia="Times New Roman" w:hAnsi="Times New Roman"/>
          <w:sz w:val="20"/>
          <w:szCs w:val="20"/>
          <w:lang w:eastAsia="ru-RU"/>
        </w:rPr>
        <w:t xml:space="preserve"> должностей педагогических работников организаций, осуществляющих образовательную деятельность, утверждается Правительством Российской Федерации.</w:t>
      </w:r>
    </w:p>
    <w:p w:rsidR="00AD20AB" w:rsidRPr="00D42D83" w:rsidRDefault="00AD20AB" w:rsidP="00AD20AB">
      <w:pPr>
        <w:shd w:val="clear" w:color="auto" w:fill="FFFFFF"/>
        <w:spacing w:before="27" w:after="27" w:line="240" w:lineRule="auto"/>
        <w:jc w:val="both"/>
        <w:rPr>
          <w:rFonts w:ascii="Times New Roman" w:eastAsia="Times New Roman" w:hAnsi="Times New Roman"/>
          <w:bCs/>
          <w:sz w:val="20"/>
          <w:szCs w:val="20"/>
          <w:lang w:eastAsia="ru-RU"/>
        </w:rPr>
      </w:pPr>
    </w:p>
    <w:p w:rsidR="00AD20AB" w:rsidRPr="00D42D83" w:rsidRDefault="00AD20AB" w:rsidP="00AD20AB">
      <w:pPr>
        <w:shd w:val="clear" w:color="auto" w:fill="FFFFFF"/>
        <w:spacing w:before="27" w:after="27" w:line="240" w:lineRule="auto"/>
        <w:jc w:val="both"/>
        <w:rPr>
          <w:rFonts w:ascii="Times New Roman" w:eastAsia="Times New Roman" w:hAnsi="Times New Roman"/>
          <w:sz w:val="20"/>
          <w:szCs w:val="20"/>
          <w:lang w:eastAsia="ru-RU"/>
        </w:rPr>
      </w:pPr>
      <w:r w:rsidRPr="00D42D83">
        <w:rPr>
          <w:rFonts w:ascii="Times New Roman" w:eastAsia="Times New Roman" w:hAnsi="Times New Roman"/>
          <w:bCs/>
          <w:sz w:val="20"/>
          <w:szCs w:val="20"/>
          <w:lang w:eastAsia="ru-RU"/>
        </w:rPr>
        <w:t>5.4.1. Педагогические работники Учреждения имеют право:</w:t>
      </w:r>
    </w:p>
    <w:p w:rsidR="00AD20AB" w:rsidRPr="00D42D83" w:rsidRDefault="00AD20AB" w:rsidP="00AD20AB">
      <w:pPr>
        <w:shd w:val="clear" w:color="auto" w:fill="FFFFFF"/>
        <w:spacing w:before="27" w:after="27"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на участие в управлении Учреждением;</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на защиту своей профессиональной чести и достоинства;</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на повышение своей квалификации не реже, чем один раз в 5 лет;</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на предоставление компенсации расходов на оплату жилых помещений, отопления и освещения, проживающие и работающие в сельских населенных пунктах.</w:t>
      </w:r>
    </w:p>
    <w:p w:rsidR="00AD20AB" w:rsidRPr="00D42D83" w:rsidRDefault="00AD20AB" w:rsidP="00AD20AB">
      <w:pPr>
        <w:spacing w:after="0" w:line="240" w:lineRule="auto"/>
        <w:ind w:firstLine="993"/>
        <w:jc w:val="both"/>
        <w:rPr>
          <w:rFonts w:ascii="Times New Roman" w:hAnsi="Times New Roman"/>
          <w:bCs/>
          <w:sz w:val="20"/>
          <w:szCs w:val="20"/>
        </w:rPr>
      </w:pPr>
      <w:r w:rsidRPr="00D42D83">
        <w:rPr>
          <w:rFonts w:ascii="Times New Roman" w:eastAsia="Times New Roman" w:hAnsi="Times New Roman"/>
          <w:sz w:val="20"/>
          <w:szCs w:val="20"/>
          <w:lang w:eastAsia="ru-RU"/>
        </w:rPr>
        <w:lastRenderedPageBreak/>
        <w:t>- на выплату  компенсации</w:t>
      </w:r>
      <w:r w:rsidRPr="00D42D83">
        <w:rPr>
          <w:rFonts w:ascii="Times New Roman" w:hAnsi="Times New Roman"/>
          <w:bCs/>
          <w:sz w:val="20"/>
          <w:szCs w:val="20"/>
        </w:rPr>
        <w:t xml:space="preserve"> за работу по подготовке и проведению единого государственного экзамена</w:t>
      </w:r>
      <w:r w:rsidRPr="00D42D83">
        <w:rPr>
          <w:rFonts w:ascii="Times New Roman" w:eastAsia="Times New Roman" w:hAnsi="Times New Roman"/>
          <w:sz w:val="20"/>
          <w:szCs w:val="20"/>
          <w:lang w:eastAsia="ru-RU"/>
        </w:rPr>
        <w:t>,</w:t>
      </w:r>
      <w:r w:rsidRPr="00D42D83">
        <w:rPr>
          <w:rFonts w:ascii="Times New Roman" w:hAnsi="Times New Roman"/>
          <w:bCs/>
          <w:sz w:val="20"/>
          <w:szCs w:val="20"/>
        </w:rPr>
        <w:t xml:space="preserve">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w:t>
      </w:r>
    </w:p>
    <w:p w:rsidR="00AD20AB" w:rsidRPr="00D42D83" w:rsidRDefault="00AD20AB" w:rsidP="00AD20AB">
      <w:pPr>
        <w:shd w:val="clear" w:color="auto" w:fill="FFFFFF"/>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 на проведение дисциплинарного расследования в соответствии с действующим законодательством;</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sz w:val="20"/>
          <w:szCs w:val="20"/>
          <w:lang w:eastAsia="ru-RU"/>
        </w:rPr>
        <w:t xml:space="preserve">    - </w:t>
      </w:r>
      <w:r w:rsidRPr="00D42D83">
        <w:rPr>
          <w:rFonts w:ascii="Times New Roman" w:eastAsia="Times New Roman" w:hAnsi="Times New Roman"/>
          <w:bCs/>
          <w:sz w:val="20"/>
          <w:szCs w:val="20"/>
          <w:lang w:eastAsia="ru-RU"/>
        </w:rPr>
        <w:t xml:space="preserve">на ежегодный основной удлиненный оплачиваемый отпуск, </w:t>
      </w:r>
      <w:hyperlink r:id="rId78" w:history="1">
        <w:r w:rsidRPr="00D42D83">
          <w:rPr>
            <w:rFonts w:ascii="Times New Roman" w:eastAsia="Times New Roman" w:hAnsi="Times New Roman"/>
            <w:bCs/>
            <w:sz w:val="20"/>
            <w:szCs w:val="20"/>
            <w:lang w:eastAsia="ru-RU"/>
          </w:rPr>
          <w:t>продолжительность</w:t>
        </w:r>
      </w:hyperlink>
      <w:r w:rsidRPr="00D42D83">
        <w:rPr>
          <w:rFonts w:ascii="Times New Roman" w:eastAsia="Times New Roman" w:hAnsi="Times New Roman"/>
          <w:bCs/>
          <w:sz w:val="20"/>
          <w:szCs w:val="20"/>
          <w:lang w:eastAsia="ru-RU"/>
        </w:rPr>
        <w:t xml:space="preserve"> которого определяется Правительством Российской Федерации;</w:t>
      </w:r>
    </w:p>
    <w:p w:rsidR="00AD20AB" w:rsidRPr="00D42D83" w:rsidRDefault="00AD20AB" w:rsidP="00AD20AB">
      <w:pPr>
        <w:autoSpaceDE w:val="0"/>
        <w:autoSpaceDN w:val="0"/>
        <w:adjustRightInd w:val="0"/>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 на  длительный отпуск сроком до одного года не реже чем через каждые десять лет непрерывной педагогической работы в </w:t>
      </w:r>
      <w:hyperlink r:id="rId79" w:history="1">
        <w:r w:rsidRPr="00D42D83">
          <w:rPr>
            <w:rFonts w:ascii="Times New Roman" w:eastAsia="Times New Roman" w:hAnsi="Times New Roman"/>
            <w:sz w:val="20"/>
            <w:szCs w:val="20"/>
            <w:lang w:eastAsia="ru-RU"/>
          </w:rPr>
          <w:t>порядке</w:t>
        </w:r>
      </w:hyperlink>
      <w:r w:rsidRPr="00D42D83">
        <w:rPr>
          <w:rFonts w:ascii="Times New Roman" w:eastAsia="Times New Roman" w:hAnsi="Times New Roman"/>
          <w:sz w:val="20"/>
          <w:szCs w:val="20"/>
          <w:lang w:eastAsia="ru-RU"/>
        </w:rPr>
        <w:t>, установленном федеральным органом исполнительной власти;</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работы, порядок и </w:t>
      </w:r>
      <w:proofErr w:type="gramStart"/>
      <w:r w:rsidRPr="00D42D83">
        <w:rPr>
          <w:rFonts w:ascii="Times New Roman" w:eastAsia="Times New Roman" w:hAnsi="Times New Roman"/>
          <w:sz w:val="20"/>
          <w:szCs w:val="20"/>
          <w:lang w:eastAsia="ru-RU"/>
        </w:rPr>
        <w:t>условия</w:t>
      </w:r>
      <w:proofErr w:type="gramEnd"/>
      <w:r w:rsidRPr="00D42D83">
        <w:rPr>
          <w:rFonts w:ascii="Times New Roman" w:eastAsia="Times New Roman" w:hAnsi="Times New Roman"/>
          <w:sz w:val="20"/>
          <w:szCs w:val="20"/>
          <w:lang w:eastAsia="ru-RU"/>
        </w:rPr>
        <w:t xml:space="preserve"> которого определяются положением Учредителем и Уставом;</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на моральное и материальное стимулирование в соответствии с положением;</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на хорошо оборудованное рабочее место, благоприятные условия труда и отдыха, рациональный режим работы;</w:t>
      </w:r>
    </w:p>
    <w:p w:rsidR="00AD20AB" w:rsidRPr="00D42D83" w:rsidRDefault="00AD20AB" w:rsidP="00AD20AB">
      <w:pPr>
        <w:shd w:val="clear" w:color="auto" w:fill="FFFFFF"/>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на учебную нагрузку в пределах имеющихся учебных часов по предмету и в соответствии с условиями трудового договора.</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на объединение в общественные профессиональные организации в формах и в порядке, которые установлены </w:t>
      </w:r>
      <w:hyperlink r:id="rId80" w:history="1">
        <w:r w:rsidRPr="00D42D83">
          <w:rPr>
            <w:rFonts w:ascii="Times New Roman" w:eastAsia="Times New Roman" w:hAnsi="Times New Roman"/>
            <w:sz w:val="20"/>
            <w:szCs w:val="20"/>
            <w:lang w:eastAsia="ru-RU"/>
          </w:rPr>
          <w:t>законодательством</w:t>
        </w:r>
      </w:hyperlink>
      <w:r w:rsidRPr="00D42D83">
        <w:rPr>
          <w:rFonts w:ascii="Times New Roman" w:eastAsia="Times New Roman" w:hAnsi="Times New Roman"/>
          <w:sz w:val="20"/>
          <w:szCs w:val="20"/>
          <w:lang w:eastAsia="ru-RU"/>
        </w:rPr>
        <w:t xml:space="preserve"> Российской Федерации</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на обращение в комиссию по урегулированию споров между участниками образовательных отношений;</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на дополнительное профессиональное образование по профилю педагогической деятельности не реже чем один раз в три года;</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bCs/>
          <w:sz w:val="20"/>
          <w:szCs w:val="20"/>
          <w:lang w:eastAsia="ru-RU"/>
        </w:rPr>
        <w:t xml:space="preserve">- на </w:t>
      </w:r>
      <w:r w:rsidRPr="00D42D83">
        <w:rPr>
          <w:rFonts w:ascii="Times New Roman" w:eastAsia="Times New Roman" w:hAnsi="Times New Roman"/>
          <w:sz w:val="20"/>
          <w:szCs w:val="20"/>
          <w:lang w:eastAsia="ru-RU"/>
        </w:rPr>
        <w:t xml:space="preserve">досрочное назначение страховой пенсии по старости в порядке, установленном </w:t>
      </w:r>
      <w:hyperlink r:id="rId81" w:history="1">
        <w:r w:rsidRPr="00D42D83">
          <w:rPr>
            <w:rFonts w:ascii="Times New Roman" w:eastAsia="Times New Roman" w:hAnsi="Times New Roman"/>
            <w:sz w:val="20"/>
            <w:szCs w:val="20"/>
            <w:lang w:eastAsia="ru-RU"/>
          </w:rPr>
          <w:t>законодательством</w:t>
        </w:r>
      </w:hyperlink>
      <w:r w:rsidRPr="00D42D83">
        <w:rPr>
          <w:rFonts w:ascii="Times New Roman" w:eastAsia="Times New Roman" w:hAnsi="Times New Roman"/>
          <w:sz w:val="20"/>
          <w:szCs w:val="20"/>
          <w:lang w:eastAsia="ru-RU"/>
        </w:rPr>
        <w:t xml:space="preserve"> Российской Федерации;</w:t>
      </w:r>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proofErr w:type="gramStart"/>
      <w:r w:rsidRPr="00D42D83">
        <w:rPr>
          <w:rFonts w:ascii="Times New Roman" w:eastAsia="Times New Roman" w:hAnsi="Times New Roman"/>
          <w:bCs/>
          <w:sz w:val="20"/>
          <w:szCs w:val="20"/>
          <w:lang w:eastAsia="ru-RU"/>
        </w:rPr>
        <w:t>- на предоставление вне очереди жилых помещений по договорам социального найма, право на предоставление жилых помещений специализированного жилищного фонда, состоящим на учете в качестве нуждающихся в жилых помещении;</w:t>
      </w:r>
      <w:proofErr w:type="gramEnd"/>
    </w:p>
    <w:p w:rsidR="00AD20AB" w:rsidRPr="00D42D83" w:rsidRDefault="00AD20AB" w:rsidP="00AD20A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42D83">
        <w:rPr>
          <w:rFonts w:ascii="Times New Roman" w:eastAsia="Times New Roman" w:hAnsi="Times New Roman"/>
          <w:bCs/>
          <w:sz w:val="20"/>
          <w:szCs w:val="20"/>
          <w:lang w:eastAsia="ru-RU"/>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D20AB" w:rsidRPr="00D42D83" w:rsidRDefault="00AD20AB" w:rsidP="00AD20AB">
      <w:pPr>
        <w:shd w:val="clear" w:color="auto" w:fill="FFFFFF"/>
        <w:spacing w:before="27" w:after="27" w:line="240" w:lineRule="auto"/>
        <w:ind w:firstLine="709"/>
        <w:rPr>
          <w:rFonts w:ascii="Times New Roman" w:eastAsia="Times New Roman" w:hAnsi="Times New Roman"/>
          <w:sz w:val="20"/>
          <w:szCs w:val="20"/>
          <w:lang w:eastAsia="ru-RU"/>
        </w:rPr>
      </w:pPr>
    </w:p>
    <w:p w:rsidR="00AD20AB" w:rsidRPr="00D42D83" w:rsidRDefault="00AD20AB" w:rsidP="00AD20AB">
      <w:pPr>
        <w:shd w:val="clear" w:color="auto" w:fill="FFFFFF"/>
        <w:spacing w:before="27" w:after="27" w:line="240" w:lineRule="auto"/>
        <w:rPr>
          <w:rFonts w:ascii="Times New Roman" w:eastAsia="Times New Roman" w:hAnsi="Times New Roman"/>
          <w:sz w:val="20"/>
          <w:szCs w:val="20"/>
          <w:lang w:eastAsia="ru-RU"/>
        </w:rPr>
      </w:pPr>
      <w:r w:rsidRPr="00D42D83">
        <w:rPr>
          <w:rFonts w:ascii="Times New Roman" w:eastAsia="Times New Roman" w:hAnsi="Times New Roman"/>
          <w:bCs/>
          <w:sz w:val="20"/>
          <w:szCs w:val="20"/>
          <w:lang w:eastAsia="ru-RU"/>
        </w:rPr>
        <w:t>5.4.2.  Педагогические работники Учреждения  обязаны:</w:t>
      </w:r>
    </w:p>
    <w:p w:rsidR="00AD20AB" w:rsidRPr="00D42D83" w:rsidRDefault="00AD20AB" w:rsidP="00AD20AB">
      <w:pPr>
        <w:shd w:val="clear" w:color="auto" w:fill="FFFFFF"/>
        <w:spacing w:before="27" w:after="27" w:line="240" w:lineRule="auto"/>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выполнять устав Учреждения, Правила внутреннего трудового распорядка, другие документы, регламентирующие деятельность Учреждения,</w:t>
      </w:r>
    </w:p>
    <w:p w:rsidR="00AD20AB" w:rsidRPr="00D42D83" w:rsidRDefault="00AD20AB" w:rsidP="00AD20AB">
      <w:pPr>
        <w:shd w:val="clear" w:color="auto" w:fill="FFFFFF"/>
        <w:spacing w:before="27" w:after="27" w:line="240" w:lineRule="auto"/>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обеспечивать охрану жизни и здоровья учащихся, соблюдать требования техники безопасности и охраны труда, противопожарной безопасности;</w:t>
      </w:r>
    </w:p>
    <w:p w:rsidR="00AD20AB" w:rsidRPr="00D42D83" w:rsidRDefault="00AD20AB" w:rsidP="00AD20AB">
      <w:pPr>
        <w:shd w:val="clear" w:color="auto" w:fill="FFFFFF"/>
        <w:spacing w:before="27" w:after="27" w:line="240" w:lineRule="auto"/>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применять необходимые меры к обеспечению сохранности оборудования и имущества Учреждения, воспитывать бережное отношение к ним со стороны учащихся, заботиться о лучшем оснащении своего рабочего места;</w:t>
      </w:r>
    </w:p>
    <w:p w:rsidR="00AD20AB" w:rsidRPr="00D42D83" w:rsidRDefault="00AD20AB" w:rsidP="00AD20AB">
      <w:pPr>
        <w:shd w:val="clear" w:color="auto" w:fill="FFFFFF"/>
        <w:spacing w:before="27" w:after="27" w:line="240" w:lineRule="auto"/>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уважать права, честь и достоинство всех участников образовательного процесса;</w:t>
      </w:r>
    </w:p>
    <w:p w:rsidR="00AD20AB" w:rsidRPr="00D42D83" w:rsidRDefault="00AD20AB" w:rsidP="00AD20AB">
      <w:pPr>
        <w:shd w:val="clear" w:color="auto" w:fill="FFFFFF"/>
        <w:spacing w:before="27" w:after="27" w:line="240" w:lineRule="auto"/>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создавать творческие условия для получения глубоких и прочных знаний, умений и навыков учащимися; обеспечивать сотрудничество с учащимися в процессе обучения и во внеурочной работе;</w:t>
      </w:r>
    </w:p>
    <w:p w:rsidR="00AD20AB" w:rsidRPr="00D42D83" w:rsidRDefault="00AD20AB" w:rsidP="00AD20AB">
      <w:pPr>
        <w:shd w:val="clear" w:color="auto" w:fill="FFFFFF"/>
        <w:spacing w:before="27" w:after="27" w:line="240" w:lineRule="auto"/>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AD20AB" w:rsidRPr="00D42D83" w:rsidRDefault="00AD20AB" w:rsidP="00AD20AB">
      <w:pPr>
        <w:shd w:val="clear" w:color="auto" w:fill="FFFFFF"/>
        <w:spacing w:before="27" w:after="27" w:line="240" w:lineRule="auto"/>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обеспечивать гласность оценки, своевременность и аргументированность ее выставления;</w:t>
      </w:r>
    </w:p>
    <w:p w:rsidR="00AD20AB" w:rsidRPr="00D42D83" w:rsidRDefault="00AD20AB" w:rsidP="00AD20AB">
      <w:pPr>
        <w:shd w:val="clear" w:color="auto" w:fill="FFFFFF"/>
        <w:spacing w:before="27" w:after="27" w:line="240" w:lineRule="auto"/>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повышать свою квалификацию не реже чем один раз в 5 лет;</w:t>
      </w:r>
    </w:p>
    <w:p w:rsidR="00AD20AB" w:rsidRPr="00D42D83" w:rsidRDefault="00AD20AB" w:rsidP="00AD20AB">
      <w:pPr>
        <w:shd w:val="clear" w:color="auto" w:fill="FFFFFF"/>
        <w:spacing w:before="27" w:after="27" w:line="240" w:lineRule="auto"/>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воспитывать учащихся на основе общечеловеческих ценностей, демократии и гуманизма, показывать личный пример следования им;</w:t>
      </w:r>
    </w:p>
    <w:p w:rsidR="00AD20AB" w:rsidRPr="00D42D83" w:rsidRDefault="00AD20AB" w:rsidP="00AD20AB">
      <w:pPr>
        <w:shd w:val="clear" w:color="auto" w:fill="FFFFFF"/>
        <w:spacing w:before="27" w:after="27" w:line="240" w:lineRule="auto"/>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поддерживать постоянную связь с родителями (законными представителями) учащихся,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AD20AB" w:rsidRPr="00D42D83" w:rsidRDefault="00AD20AB" w:rsidP="00AD20AB">
      <w:pPr>
        <w:shd w:val="clear" w:color="auto" w:fill="FFFFFF"/>
        <w:spacing w:before="27" w:after="27" w:line="240" w:lineRule="auto"/>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lastRenderedPageBreak/>
        <w:t>   - активно пропагандировать педагогические знания;</w:t>
      </w:r>
    </w:p>
    <w:p w:rsidR="00AD20AB" w:rsidRPr="00D42D83" w:rsidRDefault="00AD20AB" w:rsidP="00AD20AB">
      <w:pPr>
        <w:shd w:val="clear" w:color="auto" w:fill="FFFFFF"/>
        <w:spacing w:before="27" w:after="27" w:line="240" w:lineRule="auto"/>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 предоставлять возможность родителям, другим педагогам посещать свои уроки по предварительному согласованию;</w:t>
      </w:r>
    </w:p>
    <w:p w:rsidR="00AD20AB" w:rsidRPr="00D42D83" w:rsidRDefault="00AD20AB" w:rsidP="00AD20AB">
      <w:pPr>
        <w:shd w:val="clear" w:color="auto" w:fill="FFFFFF"/>
        <w:spacing w:before="27" w:after="27" w:line="240" w:lineRule="auto"/>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 предоставлять возможность администрации посещать свои уроки, внеклассные мероприятия для осуществления </w:t>
      </w:r>
      <w:proofErr w:type="spellStart"/>
      <w:r w:rsidRPr="00D42D83">
        <w:rPr>
          <w:rFonts w:ascii="Times New Roman" w:eastAsia="Times New Roman" w:hAnsi="Times New Roman"/>
          <w:sz w:val="20"/>
          <w:szCs w:val="20"/>
          <w:lang w:eastAsia="ru-RU"/>
        </w:rPr>
        <w:t>внутришкольного</w:t>
      </w:r>
      <w:proofErr w:type="spellEnd"/>
      <w:r w:rsidRPr="00D42D83">
        <w:rPr>
          <w:rFonts w:ascii="Times New Roman" w:eastAsia="Times New Roman" w:hAnsi="Times New Roman"/>
          <w:sz w:val="20"/>
          <w:szCs w:val="20"/>
          <w:lang w:eastAsia="ru-RU"/>
        </w:rPr>
        <w:t xml:space="preserve"> контроля в соответствии с планом работы Учреждения.</w:t>
      </w:r>
    </w:p>
    <w:p w:rsidR="00AD20AB" w:rsidRPr="00D42D83" w:rsidRDefault="00AD20AB" w:rsidP="00AD20AB">
      <w:pPr>
        <w:shd w:val="clear" w:color="auto" w:fill="FFFFFF"/>
        <w:spacing w:before="27" w:after="27" w:line="240" w:lineRule="auto"/>
        <w:ind w:firstLine="851"/>
        <w:jc w:val="both"/>
        <w:rPr>
          <w:rFonts w:ascii="Times New Roman" w:eastAsia="Times New Roman" w:hAnsi="Times New Roman"/>
          <w:sz w:val="20"/>
          <w:szCs w:val="20"/>
          <w:lang w:eastAsia="ru-RU"/>
        </w:rPr>
      </w:pPr>
      <w:r w:rsidRPr="00D42D83">
        <w:rPr>
          <w:rFonts w:ascii="Times New Roman" w:hAnsi="Times New Roman"/>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42D83">
        <w:rPr>
          <w:rFonts w:ascii="Times New Roman" w:hAnsi="Times New Roman"/>
          <w:bCs/>
          <w:sz w:val="20"/>
          <w:szCs w:val="20"/>
        </w:rPr>
        <w:t>сообщения</w:t>
      </w:r>
      <w:proofErr w:type="gramEnd"/>
      <w:r w:rsidRPr="00D42D83">
        <w:rPr>
          <w:rFonts w:ascii="Times New Roman" w:hAnsi="Times New Roman"/>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82" w:history="1">
        <w:r w:rsidRPr="00D42D83">
          <w:rPr>
            <w:rFonts w:ascii="Times New Roman" w:hAnsi="Times New Roman"/>
            <w:bCs/>
            <w:sz w:val="20"/>
            <w:szCs w:val="20"/>
          </w:rPr>
          <w:t>Конституции</w:t>
        </w:r>
      </w:hyperlink>
      <w:r w:rsidRPr="00D42D83">
        <w:rPr>
          <w:rFonts w:ascii="Times New Roman" w:hAnsi="Times New Roman"/>
          <w:bCs/>
          <w:sz w:val="20"/>
          <w:szCs w:val="20"/>
        </w:rPr>
        <w:t xml:space="preserve"> Российской Федерации</w:t>
      </w:r>
      <w:r w:rsidRPr="00D42D83">
        <w:rPr>
          <w:rFonts w:ascii="Times New Roman" w:eastAsia="Times New Roman" w:hAnsi="Times New Roman"/>
          <w:sz w:val="20"/>
          <w:szCs w:val="20"/>
          <w:lang w:eastAsia="ru-RU"/>
        </w:rPr>
        <w:t>.</w:t>
      </w:r>
    </w:p>
    <w:p w:rsidR="00AD20AB" w:rsidRPr="00D42D83" w:rsidRDefault="00AD20AB" w:rsidP="00AD20AB">
      <w:pPr>
        <w:shd w:val="clear" w:color="auto" w:fill="FFFFFF"/>
        <w:spacing w:before="27" w:after="27" w:line="240" w:lineRule="auto"/>
        <w:ind w:firstLine="851"/>
        <w:jc w:val="both"/>
        <w:rPr>
          <w:rFonts w:ascii="Times New Roman" w:eastAsia="Times New Roman" w:hAnsi="Times New Roman"/>
          <w:sz w:val="20"/>
          <w:szCs w:val="20"/>
          <w:lang w:eastAsia="ru-RU"/>
        </w:rPr>
      </w:pPr>
      <w:r w:rsidRPr="00D42D83">
        <w:rPr>
          <w:rFonts w:ascii="Times New Roman" w:hAnsi="Times New Roman"/>
          <w:sz w:val="20"/>
          <w:szCs w:val="2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r w:rsidRPr="00D42D83">
        <w:rPr>
          <w:rFonts w:ascii="Times New Roman" w:eastAsia="Times New Roman" w:hAnsi="Times New Roman"/>
          <w:sz w:val="20"/>
          <w:szCs w:val="20"/>
          <w:lang w:eastAsia="ru-RU"/>
        </w:rPr>
        <w:t>.</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5.4.3. К педагогической деятельности не допускаются лица:</w:t>
      </w:r>
    </w:p>
    <w:p w:rsidR="00AD20AB" w:rsidRPr="00D42D83" w:rsidRDefault="00AD20AB" w:rsidP="00AD20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AD20AB" w:rsidRPr="00D42D83" w:rsidRDefault="00AD20AB" w:rsidP="00AD20AB">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D42D83">
        <w:rPr>
          <w:rFonts w:ascii="Times New Roman" w:eastAsia="Times New Roman" w:hAnsi="Times New Roman"/>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D42D83">
        <w:rPr>
          <w:rFonts w:ascii="Times New Roman" w:eastAsia="Times New Roman" w:hAnsi="Times New Roman"/>
          <w:sz w:val="20"/>
          <w:szCs w:val="20"/>
          <w:lang w:eastAsia="ru-RU"/>
        </w:rPr>
        <w:t>, основ конституционного строя и безопасности государства, а также против общественной безопасности;</w:t>
      </w:r>
    </w:p>
    <w:p w:rsidR="00AD20AB" w:rsidRPr="00D42D83" w:rsidRDefault="00AD20AB" w:rsidP="00AD20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D42D83">
          <w:rPr>
            <w:rFonts w:ascii="Times New Roman" w:eastAsia="Times New Roman" w:hAnsi="Times New Roman"/>
            <w:sz w:val="20"/>
            <w:szCs w:val="20"/>
            <w:lang w:eastAsia="ru-RU"/>
          </w:rPr>
          <w:t>абзаце третьем</w:t>
        </w:r>
      </w:hyperlink>
      <w:r w:rsidRPr="00D42D83">
        <w:rPr>
          <w:rFonts w:ascii="Times New Roman" w:eastAsia="Times New Roman" w:hAnsi="Times New Roman"/>
          <w:sz w:val="20"/>
          <w:szCs w:val="20"/>
          <w:lang w:eastAsia="ru-RU"/>
        </w:rPr>
        <w:t xml:space="preserve"> настоящей части;</w:t>
      </w:r>
    </w:p>
    <w:p w:rsidR="00AD20AB" w:rsidRPr="00D42D83" w:rsidRDefault="00AD20AB" w:rsidP="00AD20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w:t>
      </w:r>
      <w:proofErr w:type="gramStart"/>
      <w:r w:rsidRPr="00D42D83">
        <w:rPr>
          <w:rFonts w:ascii="Times New Roman" w:eastAsia="Times New Roman" w:hAnsi="Times New Roman"/>
          <w:sz w:val="20"/>
          <w:szCs w:val="20"/>
          <w:lang w:eastAsia="ru-RU"/>
        </w:rPr>
        <w:t>признанные</w:t>
      </w:r>
      <w:proofErr w:type="gramEnd"/>
      <w:r w:rsidRPr="00D42D83">
        <w:rPr>
          <w:rFonts w:ascii="Times New Roman" w:eastAsia="Times New Roman" w:hAnsi="Times New Roman"/>
          <w:sz w:val="20"/>
          <w:szCs w:val="20"/>
          <w:lang w:eastAsia="ru-RU"/>
        </w:rPr>
        <w:t xml:space="preserve"> недееспособными в установленном федеральным законом порядке;</w:t>
      </w:r>
    </w:p>
    <w:p w:rsidR="00AD20AB" w:rsidRPr="00D42D83" w:rsidRDefault="00AD20AB" w:rsidP="00AD20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D20AB" w:rsidRPr="00D42D83" w:rsidRDefault="00AD20AB" w:rsidP="00AD20AB">
      <w:pPr>
        <w:spacing w:after="0" w:line="240" w:lineRule="auto"/>
        <w:ind w:firstLine="567"/>
        <w:jc w:val="both"/>
        <w:rPr>
          <w:rFonts w:ascii="Times New Roman" w:eastAsia="Times New Roman" w:hAnsi="Times New Roman"/>
          <w:sz w:val="20"/>
          <w:szCs w:val="20"/>
          <w:lang w:eastAsia="ru-RU"/>
        </w:rPr>
      </w:pPr>
      <w:proofErr w:type="gramStart"/>
      <w:r w:rsidRPr="00D42D83">
        <w:rPr>
          <w:rFonts w:ascii="Times New Roman" w:eastAsia="Times New Roman" w:hAnsi="Times New Roman"/>
          <w:sz w:val="20"/>
          <w:szCs w:val="20"/>
          <w:lang w:eastAsia="ru-RU"/>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D42D83">
        <w:rPr>
          <w:rFonts w:ascii="Times New Roman" w:eastAsia="Times New Roman" w:hAnsi="Times New Roman"/>
          <w:sz w:val="20"/>
          <w:szCs w:val="20"/>
          <w:lang w:eastAsia="ru-RU"/>
        </w:rPr>
        <w:t xml:space="preserve"> </w:t>
      </w:r>
      <w:proofErr w:type="gramStart"/>
      <w:r w:rsidRPr="00D42D83">
        <w:rPr>
          <w:rFonts w:ascii="Times New Roman" w:eastAsia="Times New Roman" w:hAnsi="Times New Roman"/>
          <w:sz w:val="20"/>
          <w:szCs w:val="20"/>
          <w:lang w:eastAsia="ru-RU"/>
        </w:rPr>
        <w:t>отношении</w:t>
      </w:r>
      <w:proofErr w:type="gramEnd"/>
      <w:r w:rsidRPr="00D42D83">
        <w:rPr>
          <w:rFonts w:ascii="Times New Roman" w:eastAsia="Times New Roman" w:hAnsi="Times New Roman"/>
          <w:sz w:val="20"/>
          <w:szCs w:val="20"/>
          <w:lang w:eastAsia="ru-RU"/>
        </w:rPr>
        <w:t xml:space="preserve"> которых по обвинению в совершении этих преступлений прекращено по </w:t>
      </w:r>
      <w:proofErr w:type="spellStart"/>
      <w:r w:rsidRPr="00D42D83">
        <w:rPr>
          <w:rFonts w:ascii="Times New Roman" w:eastAsia="Times New Roman" w:hAnsi="Times New Roman"/>
          <w:sz w:val="20"/>
          <w:szCs w:val="20"/>
          <w:lang w:eastAsia="ru-RU"/>
        </w:rPr>
        <w:t>нереабилитирующим</w:t>
      </w:r>
      <w:proofErr w:type="spellEnd"/>
      <w:r w:rsidRPr="00D42D83">
        <w:rPr>
          <w:rFonts w:ascii="Times New Roman" w:eastAsia="Times New Roman" w:hAnsi="Times New Roman"/>
          <w:sz w:val="20"/>
          <w:szCs w:val="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proofErr w:type="gramStart"/>
      <w:r w:rsidRPr="00D42D83">
        <w:rPr>
          <w:rFonts w:ascii="Times New Roman" w:hAnsi="Times New Roman"/>
          <w:bCs/>
          <w:sz w:val="20"/>
          <w:szCs w:val="20"/>
        </w:rPr>
        <w:t xml:space="preserve">Режим рабочего времени и времени отдыха педагогических работников и иных работников Школы,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83" w:history="1">
        <w:r w:rsidRPr="00D42D83">
          <w:rPr>
            <w:rFonts w:ascii="Times New Roman" w:hAnsi="Times New Roman"/>
            <w:bCs/>
            <w:sz w:val="20"/>
            <w:szCs w:val="20"/>
          </w:rPr>
          <w:t>законодательства</w:t>
        </w:r>
      </w:hyperlink>
      <w:r w:rsidRPr="00D42D83">
        <w:rPr>
          <w:rFonts w:ascii="Times New Roman" w:hAnsi="Times New Roman"/>
          <w:bCs/>
          <w:sz w:val="20"/>
          <w:szCs w:val="20"/>
        </w:rPr>
        <w:t xml:space="preserve"> и с учетом </w:t>
      </w:r>
      <w:hyperlink r:id="rId84" w:history="1">
        <w:r w:rsidRPr="00D42D83">
          <w:rPr>
            <w:rFonts w:ascii="Times New Roman" w:hAnsi="Times New Roman"/>
            <w:bCs/>
            <w:sz w:val="20"/>
            <w:szCs w:val="20"/>
          </w:rPr>
          <w:t>особенностей</w:t>
        </w:r>
      </w:hyperlink>
      <w:r w:rsidRPr="00D42D83">
        <w:rPr>
          <w:rFonts w:ascii="Times New Roman" w:hAnsi="Times New Roman"/>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D42D83">
        <w:rPr>
          <w:rFonts w:ascii="Times New Roman" w:hAnsi="Times New Roman"/>
          <w:bCs/>
          <w:sz w:val="20"/>
          <w:szCs w:val="20"/>
        </w:rPr>
        <w:t xml:space="preserve"> образования</w:t>
      </w:r>
      <w:r w:rsidRPr="00D42D83">
        <w:rPr>
          <w:rFonts w:ascii="Times New Roman" w:eastAsia="Times New Roman" w:hAnsi="Times New Roman"/>
          <w:sz w:val="20"/>
          <w:szCs w:val="20"/>
          <w:lang w:eastAsia="ru-RU"/>
        </w:rPr>
        <w:t>.</w:t>
      </w:r>
    </w:p>
    <w:p w:rsidR="00AD20AB" w:rsidRPr="00D42D83" w:rsidRDefault="00AD20AB" w:rsidP="00AD20AB">
      <w:pPr>
        <w:autoSpaceDE w:val="0"/>
        <w:autoSpaceDN w:val="0"/>
        <w:adjustRightInd w:val="0"/>
        <w:spacing w:after="0" w:line="240" w:lineRule="auto"/>
        <w:ind w:firstLine="709"/>
        <w:jc w:val="both"/>
        <w:rPr>
          <w:rFonts w:ascii="Times New Roman" w:hAnsi="Times New Roman"/>
          <w:bCs/>
          <w:sz w:val="20"/>
          <w:szCs w:val="20"/>
        </w:rPr>
      </w:pPr>
      <w:proofErr w:type="gramStart"/>
      <w:r w:rsidRPr="00D42D83">
        <w:rPr>
          <w:rFonts w:ascii="Times New Roman" w:hAnsi="Times New Roman"/>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D42D83">
        <w:rPr>
          <w:rFonts w:ascii="Times New Roman" w:hAnsi="Times New Roman"/>
          <w:bCs/>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Pr="00D42D83">
        <w:rPr>
          <w:rFonts w:ascii="Times New Roman" w:hAnsi="Times New Roman"/>
          <w:bCs/>
          <w:sz w:val="20"/>
          <w:szCs w:val="20"/>
        </w:rPr>
        <w:lastRenderedPageBreak/>
        <w:t>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5.5. 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а так же   коллективным  договором,  правилами внутреннего  трудового распорядка и иными  локальными  </w:t>
      </w:r>
      <w:proofErr w:type="gramStart"/>
      <w:r w:rsidRPr="00D42D83">
        <w:rPr>
          <w:rFonts w:ascii="Times New Roman" w:eastAsia="Times New Roman" w:hAnsi="Times New Roman"/>
          <w:sz w:val="20"/>
          <w:szCs w:val="20"/>
          <w:lang w:eastAsia="ru-RU"/>
        </w:rPr>
        <w:t>актами</w:t>
      </w:r>
      <w:proofErr w:type="gramEnd"/>
      <w:r w:rsidRPr="00D42D83">
        <w:rPr>
          <w:rFonts w:ascii="Times New Roman" w:eastAsia="Times New Roman" w:hAnsi="Times New Roman"/>
          <w:sz w:val="20"/>
          <w:szCs w:val="20"/>
          <w:lang w:eastAsia="ru-RU"/>
        </w:rPr>
        <w:t xml:space="preserve"> не противоречащими законодательству  РФ.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5.5.1. При приёме на работу, администрация Школы знакомит </w:t>
      </w:r>
      <w:proofErr w:type="gramStart"/>
      <w:r w:rsidRPr="00D42D83">
        <w:rPr>
          <w:rFonts w:ascii="Times New Roman" w:eastAsia="Times New Roman" w:hAnsi="Times New Roman"/>
          <w:sz w:val="20"/>
          <w:szCs w:val="20"/>
          <w:lang w:eastAsia="ru-RU"/>
        </w:rPr>
        <w:t>принимаемого</w:t>
      </w:r>
      <w:proofErr w:type="gramEnd"/>
      <w:r w:rsidRPr="00D42D83">
        <w:rPr>
          <w:rFonts w:ascii="Times New Roman" w:eastAsia="Times New Roman" w:hAnsi="Times New Roman"/>
          <w:sz w:val="20"/>
          <w:szCs w:val="20"/>
          <w:lang w:eastAsia="ru-RU"/>
        </w:rPr>
        <w:t xml:space="preserve"> на работу со следующими документами: </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-Уставом Школы; </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коллективным договором; </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Правилами внутреннего трудового распорядка; </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должностной инструкцией; </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приказом об охране труда и соблюдении правил техники безопасности; </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другими документами, характерными для данной Школы.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5.5.2. Работники Школы имеют право </w:t>
      </w:r>
      <w:proofErr w:type="gramStart"/>
      <w:r w:rsidRPr="00D42D83">
        <w:rPr>
          <w:rFonts w:ascii="Times New Roman" w:eastAsia="Times New Roman" w:hAnsi="Times New Roman"/>
          <w:sz w:val="20"/>
          <w:szCs w:val="20"/>
          <w:lang w:eastAsia="ru-RU"/>
        </w:rPr>
        <w:t>на</w:t>
      </w:r>
      <w:proofErr w:type="gramEnd"/>
      <w:r w:rsidRPr="00D42D83">
        <w:rPr>
          <w:rFonts w:ascii="Times New Roman" w:eastAsia="Times New Roman" w:hAnsi="Times New Roman"/>
          <w:sz w:val="20"/>
          <w:szCs w:val="20"/>
          <w:lang w:eastAsia="ru-RU"/>
        </w:rPr>
        <w:t xml:space="preserve">: </w:t>
      </w:r>
    </w:p>
    <w:p w:rsidR="00AD20AB" w:rsidRPr="00D42D83" w:rsidRDefault="00AD20AB" w:rsidP="00AD20AB">
      <w:pPr>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участие в управлении Школой, в порядке, определенном настоящим Уставом; </w:t>
      </w:r>
    </w:p>
    <w:p w:rsidR="00AD20AB" w:rsidRPr="00D42D83" w:rsidRDefault="00AD20AB" w:rsidP="00AD20AB">
      <w:pPr>
        <w:spacing w:after="0" w:line="240" w:lineRule="auto"/>
        <w:ind w:firstLine="70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защиту профессиональной чести, достоинства и деловой репутации.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5.5.3.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5.5.4. Основаниями для прекращения трудовых отношений  и </w:t>
      </w:r>
      <w:proofErr w:type="gramStart"/>
      <w:r w:rsidRPr="00D42D83">
        <w:rPr>
          <w:rFonts w:ascii="Times New Roman" w:eastAsia="Times New Roman" w:hAnsi="Times New Roman"/>
          <w:sz w:val="20"/>
          <w:szCs w:val="20"/>
          <w:lang w:eastAsia="ru-RU"/>
        </w:rPr>
        <w:t>расторжении</w:t>
      </w:r>
      <w:proofErr w:type="gramEnd"/>
      <w:r w:rsidRPr="00D42D83">
        <w:rPr>
          <w:rFonts w:ascii="Times New Roman" w:eastAsia="Times New Roman" w:hAnsi="Times New Roman"/>
          <w:sz w:val="20"/>
          <w:szCs w:val="20"/>
          <w:lang w:eastAsia="ru-RU"/>
        </w:rPr>
        <w:t xml:space="preserve"> трудового договора являются:</w:t>
      </w:r>
    </w:p>
    <w:p w:rsidR="00AD20AB" w:rsidRPr="00D42D83" w:rsidRDefault="00AD20AB" w:rsidP="00AD20AB">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 соглашение сторон </w:t>
      </w:r>
      <w:hyperlink r:id="rId85" w:history="1">
        <w:r w:rsidRPr="00D42D83">
          <w:rPr>
            <w:rFonts w:ascii="Times New Roman" w:eastAsia="Times New Roman" w:hAnsi="Times New Roman"/>
            <w:sz w:val="20"/>
            <w:szCs w:val="20"/>
            <w:lang w:eastAsia="ru-RU"/>
          </w:rPr>
          <w:t>(статья 78</w:t>
        </w:r>
      </w:hyperlink>
      <w:r w:rsidRPr="00D42D83">
        <w:rPr>
          <w:rFonts w:ascii="Times New Roman" w:eastAsia="Times New Roman" w:hAnsi="Times New Roman"/>
          <w:sz w:val="20"/>
          <w:szCs w:val="20"/>
          <w:lang w:eastAsia="ru-RU"/>
        </w:rPr>
        <w:t xml:space="preserve"> ТК РФ);</w:t>
      </w:r>
    </w:p>
    <w:p w:rsidR="00AD20AB" w:rsidRPr="00D42D83" w:rsidRDefault="00AD20AB" w:rsidP="00AD20AB">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2) истечение срока трудового договора </w:t>
      </w:r>
      <w:hyperlink r:id="rId86" w:history="1">
        <w:r w:rsidRPr="00D42D83">
          <w:rPr>
            <w:rFonts w:ascii="Times New Roman" w:eastAsia="Times New Roman" w:hAnsi="Times New Roman"/>
            <w:sz w:val="20"/>
            <w:szCs w:val="20"/>
            <w:lang w:eastAsia="ru-RU"/>
          </w:rPr>
          <w:t>(статья 79</w:t>
        </w:r>
      </w:hyperlink>
      <w:r w:rsidRPr="00D42D83">
        <w:rPr>
          <w:rFonts w:ascii="Times New Roman" w:eastAsia="Times New Roman" w:hAnsi="Times New Roman"/>
          <w:sz w:val="20"/>
          <w:szCs w:val="20"/>
          <w:lang w:eastAsia="ru-RU"/>
        </w:rPr>
        <w:t xml:space="preserve"> ТК РФ), </w:t>
      </w:r>
    </w:p>
    <w:p w:rsidR="00AD20AB" w:rsidRPr="00D42D83" w:rsidRDefault="00AD20AB" w:rsidP="00AD20AB">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3) расторжение трудового договора по инициативе работника </w:t>
      </w:r>
      <w:hyperlink r:id="rId87" w:history="1">
        <w:r w:rsidRPr="00D42D83">
          <w:rPr>
            <w:rFonts w:ascii="Times New Roman" w:eastAsia="Times New Roman" w:hAnsi="Times New Roman"/>
            <w:sz w:val="20"/>
            <w:szCs w:val="20"/>
            <w:lang w:eastAsia="ru-RU"/>
          </w:rPr>
          <w:t>(статья 80</w:t>
        </w:r>
      </w:hyperlink>
      <w:r w:rsidRPr="00D42D83">
        <w:rPr>
          <w:rFonts w:ascii="Times New Roman" w:eastAsia="Times New Roman" w:hAnsi="Times New Roman"/>
          <w:sz w:val="20"/>
          <w:szCs w:val="20"/>
          <w:lang w:eastAsia="ru-RU"/>
        </w:rPr>
        <w:t xml:space="preserve"> ТК РФ);</w:t>
      </w:r>
    </w:p>
    <w:p w:rsidR="00AD20AB" w:rsidRPr="00D42D83" w:rsidRDefault="00AD20AB" w:rsidP="00AD20AB">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4) расторжение трудового договора по инициативе работодателя </w:t>
      </w:r>
      <w:hyperlink r:id="rId88" w:history="1">
        <w:r w:rsidRPr="00D42D83">
          <w:rPr>
            <w:rFonts w:ascii="Times New Roman" w:eastAsia="Times New Roman" w:hAnsi="Times New Roman"/>
            <w:sz w:val="20"/>
            <w:szCs w:val="20"/>
            <w:lang w:eastAsia="ru-RU"/>
          </w:rPr>
          <w:t>(статьи 71</w:t>
        </w:r>
      </w:hyperlink>
      <w:r w:rsidRPr="00D42D83">
        <w:rPr>
          <w:rFonts w:ascii="Times New Roman" w:eastAsia="Times New Roman" w:hAnsi="Times New Roman"/>
          <w:sz w:val="20"/>
          <w:szCs w:val="20"/>
          <w:lang w:eastAsia="ru-RU"/>
        </w:rPr>
        <w:t xml:space="preserve"> и </w:t>
      </w:r>
      <w:hyperlink r:id="rId89" w:history="1">
        <w:r w:rsidRPr="00D42D83">
          <w:rPr>
            <w:rFonts w:ascii="Times New Roman" w:eastAsia="Times New Roman" w:hAnsi="Times New Roman"/>
            <w:sz w:val="20"/>
            <w:szCs w:val="20"/>
            <w:lang w:eastAsia="ru-RU"/>
          </w:rPr>
          <w:t>81</w:t>
        </w:r>
      </w:hyperlink>
      <w:r w:rsidRPr="00D42D83">
        <w:rPr>
          <w:rFonts w:ascii="Times New Roman" w:eastAsia="Times New Roman" w:hAnsi="Times New Roman"/>
          <w:sz w:val="20"/>
          <w:szCs w:val="20"/>
          <w:lang w:eastAsia="ru-RU"/>
        </w:rPr>
        <w:t xml:space="preserve"> ТК РФ);</w:t>
      </w:r>
    </w:p>
    <w:p w:rsidR="00AD20AB" w:rsidRPr="00D42D83" w:rsidRDefault="00AD20AB" w:rsidP="00AD20AB">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5) </w:t>
      </w:r>
      <w:hyperlink r:id="rId90" w:history="1">
        <w:r w:rsidRPr="00D42D83">
          <w:rPr>
            <w:rFonts w:ascii="Times New Roman" w:eastAsia="Times New Roman" w:hAnsi="Times New Roman"/>
            <w:sz w:val="20"/>
            <w:szCs w:val="20"/>
            <w:lang w:eastAsia="ru-RU"/>
          </w:rPr>
          <w:t>перевод</w:t>
        </w:r>
      </w:hyperlink>
      <w:r w:rsidRPr="00D42D83">
        <w:rPr>
          <w:rFonts w:ascii="Times New Roman" w:eastAsia="Times New Roman" w:hAnsi="Times New Roman"/>
          <w:sz w:val="20"/>
          <w:szCs w:val="20"/>
          <w:lang w:eastAsia="ru-RU"/>
        </w:rPr>
        <w:t xml:space="preserve"> работника по его просьбе или с его согласия на работу к другому работодателю или переход на выборную работу (должность);</w:t>
      </w:r>
    </w:p>
    <w:p w:rsidR="00AD20AB" w:rsidRPr="00D42D83" w:rsidRDefault="00AD20AB" w:rsidP="00AD20AB">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91" w:history="1">
        <w:r w:rsidRPr="00D42D83">
          <w:rPr>
            <w:rFonts w:ascii="Times New Roman" w:eastAsia="Times New Roman" w:hAnsi="Times New Roman"/>
            <w:sz w:val="20"/>
            <w:szCs w:val="20"/>
            <w:lang w:eastAsia="ru-RU"/>
          </w:rPr>
          <w:t>(статья 75</w:t>
        </w:r>
      </w:hyperlink>
      <w:r w:rsidRPr="00D42D83">
        <w:rPr>
          <w:rFonts w:ascii="Times New Roman" w:eastAsia="Times New Roman" w:hAnsi="Times New Roman"/>
          <w:sz w:val="20"/>
          <w:szCs w:val="20"/>
          <w:lang w:eastAsia="ru-RU"/>
        </w:rPr>
        <w:t xml:space="preserve"> ТК РФ);</w:t>
      </w:r>
    </w:p>
    <w:p w:rsidR="00AD20AB" w:rsidRPr="00D42D83" w:rsidRDefault="00AD20AB" w:rsidP="00AD20AB">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7) отказ работника от продолжения работы в связи с изменением определенных сторонами условий трудового договора (часть четвертая </w:t>
      </w:r>
      <w:hyperlink r:id="rId92" w:history="1">
        <w:r w:rsidRPr="00D42D83">
          <w:rPr>
            <w:rFonts w:ascii="Times New Roman" w:eastAsia="Times New Roman" w:hAnsi="Times New Roman"/>
            <w:sz w:val="20"/>
            <w:szCs w:val="20"/>
            <w:lang w:eastAsia="ru-RU"/>
          </w:rPr>
          <w:t>статьи 74</w:t>
        </w:r>
      </w:hyperlink>
      <w:r w:rsidRPr="00D42D83">
        <w:rPr>
          <w:rFonts w:ascii="Times New Roman" w:eastAsia="Times New Roman" w:hAnsi="Times New Roman"/>
          <w:sz w:val="20"/>
          <w:szCs w:val="20"/>
          <w:lang w:eastAsia="ru-RU"/>
        </w:rPr>
        <w:t xml:space="preserve"> ТК РФ);</w:t>
      </w:r>
    </w:p>
    <w:p w:rsidR="00AD20AB" w:rsidRPr="00D42D83" w:rsidRDefault="00AD20AB" w:rsidP="00AD20AB">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93" w:history="1">
        <w:r w:rsidRPr="00D42D83">
          <w:rPr>
            <w:rFonts w:ascii="Times New Roman" w:eastAsia="Times New Roman" w:hAnsi="Times New Roman"/>
            <w:sz w:val="20"/>
            <w:szCs w:val="20"/>
            <w:lang w:eastAsia="ru-RU"/>
          </w:rPr>
          <w:t>(части третья</w:t>
        </w:r>
      </w:hyperlink>
      <w:r w:rsidRPr="00D42D83">
        <w:rPr>
          <w:rFonts w:ascii="Times New Roman" w:eastAsia="Times New Roman" w:hAnsi="Times New Roman"/>
          <w:sz w:val="20"/>
          <w:szCs w:val="20"/>
          <w:lang w:eastAsia="ru-RU"/>
        </w:rPr>
        <w:t xml:space="preserve"> и </w:t>
      </w:r>
      <w:hyperlink r:id="rId94" w:history="1">
        <w:r w:rsidRPr="00D42D83">
          <w:rPr>
            <w:rFonts w:ascii="Times New Roman" w:eastAsia="Times New Roman" w:hAnsi="Times New Roman"/>
            <w:sz w:val="20"/>
            <w:szCs w:val="20"/>
            <w:lang w:eastAsia="ru-RU"/>
          </w:rPr>
          <w:t>четвертая</w:t>
        </w:r>
      </w:hyperlink>
      <w:r w:rsidRPr="00D42D83">
        <w:rPr>
          <w:rFonts w:ascii="Times New Roman" w:eastAsia="Times New Roman" w:hAnsi="Times New Roman"/>
          <w:sz w:val="20"/>
          <w:szCs w:val="20"/>
          <w:lang w:eastAsia="ru-RU"/>
        </w:rPr>
        <w:t xml:space="preserve"> статьи 73 ТК РФ);</w:t>
      </w:r>
    </w:p>
    <w:p w:rsidR="00AD20AB" w:rsidRPr="00D42D83" w:rsidRDefault="00AD20AB" w:rsidP="00AD20AB">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10) обстоятельства, не зависящие от воли сторон </w:t>
      </w:r>
      <w:hyperlink r:id="rId95" w:history="1">
        <w:r w:rsidRPr="00D42D83">
          <w:rPr>
            <w:rFonts w:ascii="Times New Roman" w:eastAsia="Times New Roman" w:hAnsi="Times New Roman"/>
            <w:sz w:val="20"/>
            <w:szCs w:val="20"/>
            <w:lang w:eastAsia="ru-RU"/>
          </w:rPr>
          <w:t>(статья 83</w:t>
        </w:r>
      </w:hyperlink>
      <w:r w:rsidRPr="00D42D83">
        <w:rPr>
          <w:rFonts w:ascii="Times New Roman" w:eastAsia="Times New Roman" w:hAnsi="Times New Roman"/>
          <w:sz w:val="20"/>
          <w:szCs w:val="20"/>
          <w:lang w:eastAsia="ru-RU"/>
        </w:rPr>
        <w:t xml:space="preserve"> ТК РФ);</w:t>
      </w:r>
    </w:p>
    <w:p w:rsidR="00AD20AB" w:rsidRPr="00D42D83" w:rsidRDefault="00AD20AB" w:rsidP="00AD20AB">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96" w:history="1">
        <w:r w:rsidRPr="00D42D83">
          <w:rPr>
            <w:rFonts w:ascii="Times New Roman" w:eastAsia="Times New Roman" w:hAnsi="Times New Roman"/>
            <w:sz w:val="20"/>
            <w:szCs w:val="20"/>
            <w:lang w:eastAsia="ru-RU"/>
          </w:rPr>
          <w:t>(статья 84</w:t>
        </w:r>
      </w:hyperlink>
      <w:r w:rsidRPr="00D42D83">
        <w:rPr>
          <w:rFonts w:ascii="Times New Roman" w:eastAsia="Times New Roman" w:hAnsi="Times New Roman"/>
          <w:sz w:val="20"/>
          <w:szCs w:val="20"/>
          <w:lang w:eastAsia="ru-RU"/>
        </w:rPr>
        <w:t xml:space="preserve"> настоящего Кодекса).</w:t>
      </w:r>
    </w:p>
    <w:p w:rsidR="00AD20AB" w:rsidRPr="00D42D83" w:rsidRDefault="00AD20AB" w:rsidP="00AD20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Трудовой договор может быть прекращен и по другим основаниям, предусмотренным настоящим Кодексом и иными федеральными законами.</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AD20AB" w:rsidRPr="00D42D83" w:rsidRDefault="00AD20AB" w:rsidP="00AD20AB">
      <w:pPr>
        <w:spacing w:after="0" w:line="240" w:lineRule="auto"/>
        <w:ind w:firstLine="851"/>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1) повторное в течение года грубое нарушение Устава Школы;</w:t>
      </w:r>
    </w:p>
    <w:p w:rsidR="00AD20AB" w:rsidRPr="00D42D83" w:rsidRDefault="00AD20AB" w:rsidP="00AD20AB">
      <w:pPr>
        <w:spacing w:after="0" w:line="240" w:lineRule="auto"/>
        <w:ind w:firstLine="851"/>
        <w:jc w:val="both"/>
        <w:rPr>
          <w:rFonts w:ascii="Times New Roman" w:eastAsia="Times New Roman" w:hAnsi="Times New Roman"/>
          <w:sz w:val="20"/>
          <w:szCs w:val="20"/>
          <w:lang w:eastAsia="ru-RU"/>
        </w:rPr>
      </w:pPr>
      <w:proofErr w:type="gramStart"/>
      <w:r w:rsidRPr="00D42D83">
        <w:rPr>
          <w:rFonts w:ascii="Times New Roman" w:eastAsia="Times New Roman" w:hAnsi="Times New Roman"/>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AD20AB" w:rsidRPr="00D42D83" w:rsidRDefault="00AD20AB" w:rsidP="00AD20AB">
      <w:pPr>
        <w:spacing w:after="0" w:line="240" w:lineRule="auto"/>
        <w:ind w:firstLine="851"/>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3) появление на работе в состоянии алкогольного, наркотического или токсического опьянения.</w:t>
      </w:r>
    </w:p>
    <w:p w:rsidR="00AD20AB" w:rsidRPr="00D42D83" w:rsidRDefault="00AD20AB" w:rsidP="00AD20AB">
      <w:pPr>
        <w:widowControl w:val="0"/>
        <w:autoSpaceDE w:val="0"/>
        <w:autoSpaceDN w:val="0"/>
        <w:adjustRightInd w:val="0"/>
        <w:spacing w:after="0" w:line="240" w:lineRule="auto"/>
        <w:ind w:firstLine="567"/>
        <w:jc w:val="both"/>
        <w:rPr>
          <w:rFonts w:ascii="Times New Roman" w:hAnsi="Times New Roman"/>
          <w:bCs/>
          <w:sz w:val="20"/>
          <w:szCs w:val="20"/>
        </w:rPr>
      </w:pPr>
      <w:r w:rsidRPr="00D42D83">
        <w:rPr>
          <w:rFonts w:ascii="Times New Roman" w:eastAsia="Times New Roman" w:hAnsi="Times New Roman"/>
          <w:sz w:val="20"/>
          <w:szCs w:val="20"/>
          <w:lang w:eastAsia="ru-RU"/>
        </w:rPr>
        <w:t xml:space="preserve">5.6. </w:t>
      </w:r>
      <w:r w:rsidRPr="00D42D83">
        <w:rPr>
          <w:rFonts w:ascii="Times New Roman" w:hAnsi="Times New Roman"/>
          <w:bCs/>
          <w:sz w:val="20"/>
          <w:szCs w:val="20"/>
        </w:rPr>
        <w:t>Родители (законные представители) несовершеннолетних обучающихся имеют право:</w:t>
      </w:r>
    </w:p>
    <w:p w:rsidR="00AD20AB" w:rsidRPr="00D42D83" w:rsidRDefault="00AD20AB" w:rsidP="00AD20AB">
      <w:pPr>
        <w:autoSpaceDE w:val="0"/>
        <w:autoSpaceDN w:val="0"/>
        <w:adjustRightInd w:val="0"/>
        <w:spacing w:after="0" w:line="240" w:lineRule="auto"/>
        <w:ind w:firstLine="540"/>
        <w:jc w:val="both"/>
        <w:rPr>
          <w:rFonts w:ascii="Times New Roman" w:hAnsi="Times New Roman"/>
          <w:bCs/>
          <w:sz w:val="20"/>
          <w:szCs w:val="20"/>
        </w:rPr>
      </w:pPr>
      <w:r w:rsidRPr="00D42D83">
        <w:rPr>
          <w:rFonts w:ascii="Times New Roman" w:hAnsi="Times New Roman"/>
          <w:bCs/>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D42D83">
        <w:rPr>
          <w:rFonts w:ascii="Times New Roman" w:hAnsi="Times New Roman"/>
          <w:bCs/>
          <w:sz w:val="20"/>
          <w:szCs w:val="20"/>
        </w:rPr>
        <w:t>психолого-медико-педагогической</w:t>
      </w:r>
      <w:proofErr w:type="spellEnd"/>
      <w:r w:rsidRPr="00D42D83">
        <w:rPr>
          <w:rFonts w:ascii="Times New Roman" w:hAnsi="Times New Roman"/>
          <w:bCs/>
          <w:sz w:val="20"/>
          <w:szCs w:val="20"/>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AD20AB" w:rsidRPr="00D42D83" w:rsidRDefault="00AD20AB" w:rsidP="00AD20AB">
      <w:pPr>
        <w:autoSpaceDE w:val="0"/>
        <w:autoSpaceDN w:val="0"/>
        <w:adjustRightInd w:val="0"/>
        <w:spacing w:after="0" w:line="240" w:lineRule="auto"/>
        <w:ind w:firstLine="540"/>
        <w:jc w:val="both"/>
        <w:rPr>
          <w:rFonts w:ascii="Times New Roman" w:hAnsi="Times New Roman"/>
          <w:bCs/>
          <w:sz w:val="20"/>
          <w:szCs w:val="20"/>
        </w:rPr>
      </w:pPr>
      <w:r w:rsidRPr="00D42D83">
        <w:rPr>
          <w:rFonts w:ascii="Times New Roman" w:hAnsi="Times New Roman"/>
          <w:bCs/>
          <w:sz w:val="20"/>
          <w:szCs w:val="20"/>
        </w:rPr>
        <w:lastRenderedPageBreak/>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AD20AB" w:rsidRPr="00D42D83" w:rsidRDefault="00AD20AB" w:rsidP="00AD20AB">
      <w:pPr>
        <w:autoSpaceDE w:val="0"/>
        <w:autoSpaceDN w:val="0"/>
        <w:adjustRightInd w:val="0"/>
        <w:spacing w:after="0" w:line="240" w:lineRule="auto"/>
        <w:ind w:firstLine="540"/>
        <w:jc w:val="both"/>
        <w:rPr>
          <w:rFonts w:ascii="Times New Roman" w:hAnsi="Times New Roman"/>
          <w:bCs/>
          <w:sz w:val="20"/>
          <w:szCs w:val="20"/>
        </w:rPr>
      </w:pPr>
      <w:r w:rsidRPr="00D42D83">
        <w:rPr>
          <w:rFonts w:ascii="Times New Roman" w:hAnsi="Times New Roman"/>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D20AB" w:rsidRPr="00D42D83" w:rsidRDefault="00AD20AB" w:rsidP="00AD20AB">
      <w:pPr>
        <w:autoSpaceDE w:val="0"/>
        <w:autoSpaceDN w:val="0"/>
        <w:adjustRightInd w:val="0"/>
        <w:spacing w:after="0" w:line="240" w:lineRule="auto"/>
        <w:ind w:firstLine="540"/>
        <w:jc w:val="both"/>
        <w:rPr>
          <w:rFonts w:ascii="Times New Roman" w:hAnsi="Times New Roman"/>
          <w:bCs/>
          <w:sz w:val="20"/>
          <w:szCs w:val="20"/>
        </w:rPr>
      </w:pPr>
      <w:r w:rsidRPr="00D42D83">
        <w:rPr>
          <w:rFonts w:ascii="Times New Roman" w:hAnsi="Times New Roman"/>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D20AB" w:rsidRPr="00D42D83" w:rsidRDefault="00AD20AB" w:rsidP="00AD20AB">
      <w:pPr>
        <w:autoSpaceDE w:val="0"/>
        <w:autoSpaceDN w:val="0"/>
        <w:adjustRightInd w:val="0"/>
        <w:spacing w:after="0" w:line="240" w:lineRule="auto"/>
        <w:ind w:firstLine="540"/>
        <w:jc w:val="both"/>
        <w:rPr>
          <w:rFonts w:ascii="Times New Roman" w:hAnsi="Times New Roman"/>
          <w:bCs/>
          <w:sz w:val="20"/>
          <w:szCs w:val="20"/>
        </w:rPr>
      </w:pPr>
      <w:r w:rsidRPr="00D42D83">
        <w:rPr>
          <w:rFonts w:ascii="Times New Roman" w:hAnsi="Times New Roman"/>
          <w:bCs/>
          <w:sz w:val="20"/>
          <w:szCs w:val="20"/>
        </w:rPr>
        <w:t xml:space="preserve">5) защищать права и законные интересы </w:t>
      </w:r>
      <w:proofErr w:type="gramStart"/>
      <w:r w:rsidRPr="00D42D83">
        <w:rPr>
          <w:rFonts w:ascii="Times New Roman" w:hAnsi="Times New Roman"/>
          <w:bCs/>
          <w:sz w:val="20"/>
          <w:szCs w:val="20"/>
        </w:rPr>
        <w:t>обучающихся</w:t>
      </w:r>
      <w:proofErr w:type="gramEnd"/>
      <w:r w:rsidRPr="00D42D83">
        <w:rPr>
          <w:rFonts w:ascii="Times New Roman" w:hAnsi="Times New Roman"/>
          <w:bCs/>
          <w:sz w:val="20"/>
          <w:szCs w:val="20"/>
        </w:rPr>
        <w:t>;</w:t>
      </w:r>
    </w:p>
    <w:p w:rsidR="00AD20AB" w:rsidRPr="00D42D83" w:rsidRDefault="00AD20AB" w:rsidP="00AD20AB">
      <w:pPr>
        <w:autoSpaceDE w:val="0"/>
        <w:autoSpaceDN w:val="0"/>
        <w:adjustRightInd w:val="0"/>
        <w:spacing w:after="0" w:line="240" w:lineRule="auto"/>
        <w:ind w:firstLine="540"/>
        <w:jc w:val="both"/>
        <w:rPr>
          <w:rFonts w:ascii="Times New Roman" w:hAnsi="Times New Roman"/>
          <w:bCs/>
          <w:sz w:val="20"/>
          <w:szCs w:val="20"/>
        </w:rPr>
      </w:pPr>
      <w:r w:rsidRPr="00D42D83">
        <w:rPr>
          <w:rFonts w:ascii="Times New Roman" w:hAnsi="Times New Roman"/>
          <w:bCs/>
          <w:sz w:val="20"/>
          <w:szCs w:val="20"/>
        </w:rPr>
        <w:t xml:space="preserve">6) получать информацию </w:t>
      </w:r>
      <w:proofErr w:type="gramStart"/>
      <w:r w:rsidRPr="00D42D83">
        <w:rPr>
          <w:rFonts w:ascii="Times New Roman" w:hAnsi="Times New Roman"/>
          <w:bCs/>
          <w:sz w:val="20"/>
          <w:szCs w:val="20"/>
        </w:rPr>
        <w:t>о</w:t>
      </w:r>
      <w:proofErr w:type="gramEnd"/>
      <w:r w:rsidRPr="00D42D83">
        <w:rPr>
          <w:rFonts w:ascii="Times New Roman" w:hAnsi="Times New Roman"/>
          <w:bCs/>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D20AB" w:rsidRPr="00D42D83" w:rsidRDefault="00AD20AB" w:rsidP="00AD20AB">
      <w:pPr>
        <w:autoSpaceDE w:val="0"/>
        <w:autoSpaceDN w:val="0"/>
        <w:adjustRightInd w:val="0"/>
        <w:spacing w:after="0" w:line="240" w:lineRule="auto"/>
        <w:ind w:firstLine="540"/>
        <w:jc w:val="both"/>
        <w:rPr>
          <w:rFonts w:ascii="Times New Roman" w:hAnsi="Times New Roman"/>
          <w:bCs/>
          <w:sz w:val="20"/>
          <w:szCs w:val="20"/>
        </w:rPr>
      </w:pPr>
      <w:r w:rsidRPr="00D42D83">
        <w:rPr>
          <w:rFonts w:ascii="Times New Roman" w:hAnsi="Times New Roman"/>
          <w:bCs/>
          <w:sz w:val="20"/>
          <w:szCs w:val="20"/>
        </w:rPr>
        <w:t>7) принимать участие в управлении Школой, в форме, определяемой уставом;</w:t>
      </w:r>
    </w:p>
    <w:p w:rsidR="00AD20AB" w:rsidRPr="00D42D83" w:rsidRDefault="00AD20AB" w:rsidP="00AD20AB">
      <w:pPr>
        <w:spacing w:after="0" w:line="240" w:lineRule="auto"/>
        <w:ind w:firstLine="540"/>
        <w:jc w:val="both"/>
        <w:rPr>
          <w:rFonts w:ascii="Times New Roman" w:hAnsi="Times New Roman"/>
          <w:bCs/>
          <w:sz w:val="20"/>
          <w:szCs w:val="20"/>
        </w:rPr>
      </w:pPr>
      <w:r w:rsidRPr="00D42D83">
        <w:rPr>
          <w:rFonts w:ascii="Times New Roman" w:hAnsi="Times New Roman"/>
          <w:bCs/>
          <w:sz w:val="20"/>
          <w:szCs w:val="20"/>
        </w:rPr>
        <w:t xml:space="preserve">8) присутствовать при обследовании детей </w:t>
      </w:r>
      <w:proofErr w:type="spellStart"/>
      <w:r w:rsidRPr="00D42D83">
        <w:rPr>
          <w:rFonts w:ascii="Times New Roman" w:hAnsi="Times New Roman"/>
          <w:bCs/>
          <w:sz w:val="20"/>
          <w:szCs w:val="20"/>
        </w:rPr>
        <w:t>психолого-медико-педагогической</w:t>
      </w:r>
      <w:proofErr w:type="spellEnd"/>
      <w:r w:rsidRPr="00D42D83">
        <w:rPr>
          <w:rFonts w:ascii="Times New Roman" w:hAnsi="Times New Roman"/>
          <w:bCs/>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AD20AB" w:rsidRPr="00D42D83" w:rsidRDefault="00AD20AB" w:rsidP="00AD20AB">
      <w:pPr>
        <w:spacing w:after="0" w:line="240" w:lineRule="auto"/>
        <w:jc w:val="both"/>
        <w:rPr>
          <w:rFonts w:ascii="Times New Roman" w:hAnsi="Times New Roman"/>
          <w:bCs/>
          <w:sz w:val="20"/>
          <w:szCs w:val="20"/>
        </w:rPr>
      </w:pPr>
    </w:p>
    <w:p w:rsidR="00AD20AB" w:rsidRPr="00D42D83" w:rsidRDefault="00AD20AB" w:rsidP="00AD20AB">
      <w:pPr>
        <w:widowControl w:val="0"/>
        <w:autoSpaceDE w:val="0"/>
        <w:autoSpaceDN w:val="0"/>
        <w:adjustRightInd w:val="0"/>
        <w:spacing w:after="0" w:line="240" w:lineRule="auto"/>
        <w:jc w:val="both"/>
        <w:rPr>
          <w:rFonts w:ascii="Times New Roman" w:hAnsi="Times New Roman"/>
          <w:sz w:val="20"/>
          <w:szCs w:val="20"/>
        </w:rPr>
      </w:pPr>
      <w:r w:rsidRPr="00D42D83">
        <w:rPr>
          <w:rFonts w:ascii="Times New Roman" w:hAnsi="Times New Roman"/>
          <w:sz w:val="20"/>
          <w:szCs w:val="20"/>
        </w:rPr>
        <w:t>Родители (законные представители) несовершеннолетних обучающихся обязаны:</w:t>
      </w:r>
    </w:p>
    <w:p w:rsidR="00AD20AB" w:rsidRPr="00D42D83" w:rsidRDefault="00AD20AB" w:rsidP="00AD20AB">
      <w:pPr>
        <w:autoSpaceDE w:val="0"/>
        <w:autoSpaceDN w:val="0"/>
        <w:adjustRightInd w:val="0"/>
        <w:spacing w:after="0" w:line="240" w:lineRule="auto"/>
        <w:ind w:firstLine="540"/>
        <w:jc w:val="both"/>
        <w:rPr>
          <w:rFonts w:ascii="Times New Roman" w:hAnsi="Times New Roman"/>
          <w:sz w:val="20"/>
          <w:szCs w:val="20"/>
        </w:rPr>
      </w:pPr>
      <w:r w:rsidRPr="00D42D83">
        <w:rPr>
          <w:rFonts w:ascii="Times New Roman" w:hAnsi="Times New Roman"/>
          <w:sz w:val="20"/>
          <w:szCs w:val="20"/>
        </w:rPr>
        <w:t>1) обеспечить получение детьми общего образования;</w:t>
      </w:r>
    </w:p>
    <w:p w:rsidR="00AD20AB" w:rsidRPr="00D42D83" w:rsidRDefault="00AD20AB" w:rsidP="00AD20AB">
      <w:pPr>
        <w:autoSpaceDE w:val="0"/>
        <w:autoSpaceDN w:val="0"/>
        <w:adjustRightInd w:val="0"/>
        <w:spacing w:after="0" w:line="240" w:lineRule="auto"/>
        <w:ind w:firstLine="540"/>
        <w:jc w:val="both"/>
        <w:rPr>
          <w:rFonts w:ascii="Times New Roman" w:hAnsi="Times New Roman"/>
          <w:sz w:val="20"/>
          <w:szCs w:val="20"/>
        </w:rPr>
      </w:pPr>
      <w:r w:rsidRPr="00D42D83">
        <w:rPr>
          <w:rFonts w:ascii="Times New Roman" w:hAnsi="Times New Roman"/>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AD20AB" w:rsidRPr="00D42D83" w:rsidRDefault="00AD20AB" w:rsidP="00AD20AB">
      <w:pPr>
        <w:spacing w:after="0" w:line="240" w:lineRule="auto"/>
        <w:ind w:firstLine="540"/>
        <w:jc w:val="both"/>
        <w:rPr>
          <w:rFonts w:ascii="Times New Roman" w:hAnsi="Times New Roman"/>
          <w:sz w:val="20"/>
          <w:szCs w:val="20"/>
        </w:rPr>
      </w:pPr>
      <w:r w:rsidRPr="00D42D83">
        <w:rPr>
          <w:rFonts w:ascii="Times New Roman" w:hAnsi="Times New Roman"/>
          <w:sz w:val="20"/>
          <w:szCs w:val="20"/>
        </w:rPr>
        <w:t>3) уважать честь и достоинство обучающихся и работников Школы.</w:t>
      </w:r>
    </w:p>
    <w:p w:rsidR="00AD20AB" w:rsidRPr="00D42D83" w:rsidRDefault="00AD20AB" w:rsidP="00AD20AB">
      <w:pPr>
        <w:spacing w:after="0" w:line="240" w:lineRule="auto"/>
        <w:jc w:val="both"/>
        <w:rPr>
          <w:rFonts w:ascii="Times New Roman" w:hAnsi="Times New Roman"/>
          <w:sz w:val="20"/>
          <w:szCs w:val="20"/>
        </w:rPr>
      </w:pPr>
    </w:p>
    <w:p w:rsidR="00AD20AB" w:rsidRPr="00D42D83" w:rsidRDefault="00AD20AB" w:rsidP="00AD20AB">
      <w:pPr>
        <w:spacing w:after="0" w:line="240" w:lineRule="auto"/>
        <w:ind w:firstLine="567"/>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Другие права и обязанности родителей (законных представителей) обучающихся Школы могут закрепляться в заключенном между ними и Школой договоре, который не может противоречить действующему законодательству и настоящему Уставу.</w:t>
      </w:r>
      <w:r w:rsidRPr="00D42D83">
        <w:rPr>
          <w:rFonts w:ascii="Times New Roman" w:hAnsi="Times New Roman"/>
          <w:sz w:val="20"/>
          <w:szCs w:val="20"/>
        </w:rPr>
        <w:t xml:space="preserve"> </w:t>
      </w:r>
    </w:p>
    <w:p w:rsidR="00AD20AB" w:rsidRPr="00D42D83" w:rsidRDefault="00AD20AB" w:rsidP="00AD20AB">
      <w:pPr>
        <w:spacing w:after="0" w:line="240" w:lineRule="auto"/>
        <w:jc w:val="both"/>
        <w:rPr>
          <w:rFonts w:ascii="Times New Roman" w:eastAsia="Times New Roman" w:hAnsi="Times New Roman"/>
          <w:sz w:val="20"/>
          <w:szCs w:val="20"/>
          <w:lang w:eastAsia="ru-RU"/>
        </w:rPr>
      </w:pPr>
    </w:p>
    <w:p w:rsidR="00AD20AB" w:rsidRPr="00D42D83" w:rsidRDefault="00AD20AB" w:rsidP="00AD20AB">
      <w:pPr>
        <w:spacing w:after="0" w:line="240" w:lineRule="auto"/>
        <w:jc w:val="center"/>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6. Отчётность и </w:t>
      </w:r>
      <w:proofErr w:type="gramStart"/>
      <w:r w:rsidRPr="00D42D83">
        <w:rPr>
          <w:rFonts w:ascii="Times New Roman" w:eastAsia="Times New Roman" w:hAnsi="Times New Roman"/>
          <w:sz w:val="20"/>
          <w:szCs w:val="20"/>
          <w:lang w:eastAsia="ru-RU"/>
        </w:rPr>
        <w:t>контроль за</w:t>
      </w:r>
      <w:proofErr w:type="gramEnd"/>
      <w:r w:rsidRPr="00D42D83">
        <w:rPr>
          <w:rFonts w:ascii="Times New Roman" w:eastAsia="Times New Roman" w:hAnsi="Times New Roman"/>
          <w:sz w:val="20"/>
          <w:szCs w:val="20"/>
          <w:lang w:eastAsia="ru-RU"/>
        </w:rPr>
        <w:t xml:space="preserve"> деятельностью Школы</w:t>
      </w:r>
    </w:p>
    <w:p w:rsidR="00AD20AB" w:rsidRPr="00D42D83" w:rsidRDefault="00AD20AB" w:rsidP="00AD20AB">
      <w:pPr>
        <w:spacing w:after="0" w:line="240" w:lineRule="auto"/>
        <w:jc w:val="center"/>
        <w:rPr>
          <w:rFonts w:ascii="Times New Roman" w:eastAsia="Times New Roman" w:hAnsi="Times New Roman"/>
          <w:sz w:val="20"/>
          <w:szCs w:val="20"/>
          <w:lang w:eastAsia="ru-RU"/>
        </w:rPr>
      </w:pPr>
    </w:p>
    <w:p w:rsidR="00AD20AB" w:rsidRPr="00D42D83" w:rsidRDefault="00AD20AB" w:rsidP="00AD20AB">
      <w:pPr>
        <w:autoSpaceDE w:val="0"/>
        <w:autoSpaceDN w:val="0"/>
        <w:adjustRightInd w:val="0"/>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6.1. Школа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D42D83">
        <w:rPr>
          <w:rFonts w:ascii="Times New Roman" w:eastAsia="Times New Roman" w:hAnsi="Times New Roman"/>
          <w:sz w:val="20"/>
          <w:szCs w:val="20"/>
          <w:lang w:eastAsia="ru-RU"/>
        </w:rPr>
        <w:t>отчитывается о результатах</w:t>
      </w:r>
      <w:proofErr w:type="gramEnd"/>
      <w:r w:rsidRPr="00D42D83">
        <w:rPr>
          <w:rFonts w:ascii="Times New Roman" w:eastAsia="Times New Roman" w:hAnsi="Times New Roman"/>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AD20AB" w:rsidRPr="00D42D83" w:rsidRDefault="00AD20AB" w:rsidP="00AD20AB">
      <w:pPr>
        <w:spacing w:after="0" w:line="240" w:lineRule="auto"/>
        <w:ind w:firstLine="708"/>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За искажение государственной отчетности должностные лица </w:t>
      </w:r>
      <w:r w:rsidRPr="00D42D83">
        <w:rPr>
          <w:rFonts w:ascii="Times New Roman" w:eastAsia="Times New Roman" w:hAnsi="Times New Roman"/>
          <w:spacing w:val="-2"/>
          <w:sz w:val="20"/>
          <w:szCs w:val="20"/>
          <w:lang w:eastAsia="ru-RU"/>
        </w:rPr>
        <w:t xml:space="preserve">Школы </w:t>
      </w:r>
      <w:r w:rsidRPr="00D42D83">
        <w:rPr>
          <w:rFonts w:ascii="Times New Roman" w:eastAsia="Times New Roman" w:hAnsi="Times New Roman"/>
          <w:sz w:val="20"/>
          <w:szCs w:val="20"/>
          <w:lang w:eastAsia="ru-RU"/>
        </w:rPr>
        <w:t xml:space="preserve">несут установленную законодательством Российской Федерации дисциплинарную, административную и уголовную ответственность. </w:t>
      </w:r>
    </w:p>
    <w:p w:rsidR="00AD20AB" w:rsidRPr="00D42D83" w:rsidRDefault="00AD20AB" w:rsidP="00AD20AB">
      <w:pPr>
        <w:autoSpaceDE w:val="0"/>
        <w:autoSpaceDN w:val="0"/>
        <w:adjustRightInd w:val="0"/>
        <w:spacing w:after="0" w:line="240" w:lineRule="auto"/>
        <w:ind w:right="53"/>
        <w:jc w:val="both"/>
        <w:rPr>
          <w:rFonts w:ascii="Times New Roman" w:eastAsia="Times New Roman" w:hAnsi="Times New Roman"/>
          <w:sz w:val="20"/>
          <w:szCs w:val="20"/>
          <w:lang w:eastAsia="ru-RU"/>
        </w:rPr>
      </w:pPr>
    </w:p>
    <w:p w:rsidR="00AD20AB" w:rsidRPr="00D42D83" w:rsidRDefault="00AD20AB" w:rsidP="00AD20AB">
      <w:pPr>
        <w:shd w:val="clear" w:color="auto" w:fill="FFFFFF"/>
        <w:tabs>
          <w:tab w:val="left" w:pos="1584"/>
        </w:tabs>
        <w:spacing w:after="0" w:line="240" w:lineRule="auto"/>
        <w:ind w:right="10"/>
        <w:jc w:val="both"/>
        <w:rPr>
          <w:rFonts w:ascii="Times New Roman" w:eastAsia="Times New Roman" w:hAnsi="Times New Roman"/>
          <w:sz w:val="20"/>
          <w:szCs w:val="20"/>
          <w:lang w:eastAsia="ru-RU"/>
        </w:rPr>
      </w:pPr>
      <w:r w:rsidRPr="00D42D83">
        <w:rPr>
          <w:rFonts w:ascii="Times New Roman" w:eastAsia="Times New Roman" w:hAnsi="Times New Roman"/>
          <w:spacing w:val="-6"/>
          <w:sz w:val="20"/>
          <w:szCs w:val="20"/>
          <w:lang w:eastAsia="ru-RU"/>
        </w:rPr>
        <w:t>6.2.</w:t>
      </w:r>
      <w:r w:rsidRPr="00D42D83">
        <w:rPr>
          <w:rFonts w:ascii="Times New Roman" w:eastAsia="Times New Roman" w:hAnsi="Times New Roman"/>
          <w:sz w:val="20"/>
          <w:szCs w:val="20"/>
          <w:lang w:eastAsia="ru-RU"/>
        </w:rPr>
        <w:t xml:space="preserve"> </w:t>
      </w:r>
      <w:proofErr w:type="gramStart"/>
      <w:r w:rsidRPr="00D42D83">
        <w:rPr>
          <w:rFonts w:ascii="Times New Roman" w:eastAsia="Times New Roman" w:hAnsi="Times New Roman"/>
          <w:sz w:val="20"/>
          <w:szCs w:val="20"/>
          <w:lang w:eastAsia="ru-RU"/>
        </w:rPr>
        <w:t>Контроль за</w:t>
      </w:r>
      <w:proofErr w:type="gramEnd"/>
      <w:r w:rsidRPr="00D42D83">
        <w:rPr>
          <w:rFonts w:ascii="Times New Roman" w:eastAsia="Times New Roman" w:hAnsi="Times New Roman"/>
          <w:sz w:val="20"/>
          <w:szCs w:val="20"/>
          <w:lang w:eastAsia="ru-RU"/>
        </w:rPr>
        <w:t xml:space="preserve"> деятельностью Школы осуществляется Учредителем, Управлением образования администрации </w:t>
      </w:r>
      <w:proofErr w:type="spellStart"/>
      <w:r w:rsidRPr="00D42D83">
        <w:rPr>
          <w:rFonts w:ascii="Times New Roman" w:eastAsia="Times New Roman" w:hAnsi="Times New Roman"/>
          <w:sz w:val="20"/>
          <w:szCs w:val="20"/>
          <w:lang w:eastAsia="ru-RU"/>
        </w:rPr>
        <w:t>Богучанского</w:t>
      </w:r>
      <w:proofErr w:type="spellEnd"/>
      <w:r w:rsidRPr="00D42D83">
        <w:rPr>
          <w:rFonts w:ascii="Times New Roman" w:eastAsia="Times New Roman" w:hAnsi="Times New Roman"/>
          <w:sz w:val="20"/>
          <w:szCs w:val="20"/>
          <w:lang w:eastAsia="ru-RU"/>
        </w:rPr>
        <w:t xml:space="preserve"> района, Финансовым управлением администрации </w:t>
      </w:r>
      <w:proofErr w:type="spellStart"/>
      <w:r w:rsidRPr="00D42D83">
        <w:rPr>
          <w:rFonts w:ascii="Times New Roman" w:eastAsia="Times New Roman" w:hAnsi="Times New Roman"/>
          <w:sz w:val="20"/>
          <w:szCs w:val="20"/>
          <w:lang w:eastAsia="ru-RU"/>
        </w:rPr>
        <w:t>Богучанского</w:t>
      </w:r>
      <w:proofErr w:type="spellEnd"/>
      <w:r w:rsidRPr="00D42D83">
        <w:rPr>
          <w:rFonts w:ascii="Times New Roman" w:eastAsia="Times New Roman" w:hAnsi="Times New Roman"/>
          <w:sz w:val="20"/>
          <w:szCs w:val="20"/>
          <w:lang w:eastAsia="ru-RU"/>
        </w:rPr>
        <w:t xml:space="preserve"> района, Управлением муниципальной собственностью </w:t>
      </w:r>
      <w:proofErr w:type="spellStart"/>
      <w:r w:rsidRPr="00D42D83">
        <w:rPr>
          <w:rFonts w:ascii="Times New Roman" w:eastAsia="Times New Roman" w:hAnsi="Times New Roman"/>
          <w:sz w:val="20"/>
          <w:szCs w:val="20"/>
          <w:lang w:eastAsia="ru-RU"/>
        </w:rPr>
        <w:t>Богучанского</w:t>
      </w:r>
      <w:proofErr w:type="spellEnd"/>
      <w:r w:rsidRPr="00D42D83">
        <w:rPr>
          <w:rFonts w:ascii="Times New Roman" w:eastAsia="Times New Roman" w:hAnsi="Times New Roman"/>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AD20AB" w:rsidRPr="00D42D83" w:rsidRDefault="00AD20AB" w:rsidP="00AD20AB">
      <w:pPr>
        <w:autoSpaceDE w:val="0"/>
        <w:autoSpaceDN w:val="0"/>
        <w:adjustRightInd w:val="0"/>
        <w:spacing w:after="0" w:line="240" w:lineRule="auto"/>
        <w:ind w:right="53"/>
        <w:jc w:val="both"/>
        <w:rPr>
          <w:rFonts w:ascii="Times New Roman" w:eastAsia="Times New Roman" w:hAnsi="Times New Roman"/>
          <w:sz w:val="20"/>
          <w:szCs w:val="20"/>
          <w:lang w:eastAsia="ru-RU"/>
        </w:rPr>
      </w:pPr>
    </w:p>
    <w:p w:rsidR="00AD20AB" w:rsidRPr="00D42D83" w:rsidRDefault="00AD20AB" w:rsidP="00AD20AB">
      <w:pPr>
        <w:autoSpaceDE w:val="0"/>
        <w:autoSpaceDN w:val="0"/>
        <w:adjustRightInd w:val="0"/>
        <w:spacing w:after="0" w:line="240" w:lineRule="auto"/>
        <w:ind w:right="53"/>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6.3. </w:t>
      </w:r>
      <w:proofErr w:type="gramStart"/>
      <w:r w:rsidRPr="00D42D83">
        <w:rPr>
          <w:rFonts w:ascii="Times New Roman" w:eastAsia="Times New Roman" w:hAnsi="Times New Roman"/>
          <w:sz w:val="20"/>
          <w:szCs w:val="20"/>
          <w:lang w:eastAsia="ru-RU"/>
        </w:rPr>
        <w:t>Контроль за</w:t>
      </w:r>
      <w:proofErr w:type="gramEnd"/>
      <w:r w:rsidRPr="00D42D83">
        <w:rPr>
          <w:rFonts w:ascii="Times New Roman" w:eastAsia="Times New Roman" w:hAnsi="Times New Roman"/>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D42D83">
        <w:rPr>
          <w:rFonts w:ascii="Times New Roman" w:eastAsia="Times New Roman" w:hAnsi="Times New Roman"/>
          <w:sz w:val="20"/>
          <w:szCs w:val="20"/>
          <w:lang w:eastAsia="ru-RU"/>
        </w:rPr>
        <w:t>Богучанского</w:t>
      </w:r>
      <w:proofErr w:type="spellEnd"/>
      <w:r w:rsidRPr="00D42D83">
        <w:rPr>
          <w:rFonts w:ascii="Times New Roman" w:eastAsia="Times New Roman" w:hAnsi="Times New Roman"/>
          <w:sz w:val="20"/>
          <w:szCs w:val="20"/>
          <w:lang w:eastAsia="ru-RU"/>
        </w:rPr>
        <w:t xml:space="preserve"> района.</w:t>
      </w:r>
    </w:p>
    <w:p w:rsidR="00AD20AB" w:rsidRPr="00D42D83" w:rsidRDefault="00AD20AB" w:rsidP="00AD20AB">
      <w:pPr>
        <w:shd w:val="clear" w:color="auto" w:fill="FFFFFF"/>
        <w:spacing w:before="307" w:after="0" w:line="240" w:lineRule="auto"/>
        <w:ind w:left="62"/>
        <w:jc w:val="center"/>
        <w:rPr>
          <w:rFonts w:ascii="Times New Roman" w:eastAsia="Times New Roman" w:hAnsi="Times New Roman"/>
          <w:sz w:val="20"/>
          <w:szCs w:val="20"/>
          <w:lang w:eastAsia="ru-RU"/>
        </w:rPr>
      </w:pPr>
      <w:r w:rsidRPr="00D42D83">
        <w:rPr>
          <w:rFonts w:ascii="Times New Roman" w:eastAsia="Times New Roman" w:hAnsi="Times New Roman"/>
          <w:spacing w:val="-1"/>
          <w:sz w:val="20"/>
          <w:szCs w:val="20"/>
          <w:lang w:eastAsia="ru-RU"/>
        </w:rPr>
        <w:t xml:space="preserve">7. </w:t>
      </w:r>
      <w:r w:rsidRPr="00D42D83">
        <w:rPr>
          <w:rFonts w:ascii="Times New Roman" w:eastAsia="Times New Roman" w:hAnsi="Times New Roman"/>
          <w:bCs/>
          <w:spacing w:val="-1"/>
          <w:sz w:val="20"/>
          <w:szCs w:val="20"/>
          <w:lang w:eastAsia="ru-RU"/>
        </w:rPr>
        <w:t>Страхование</w:t>
      </w:r>
    </w:p>
    <w:p w:rsidR="00AD20AB" w:rsidRPr="00D42D83" w:rsidRDefault="00AD20AB" w:rsidP="00AD20AB">
      <w:pPr>
        <w:shd w:val="clear" w:color="auto" w:fill="FFFFFF"/>
        <w:spacing w:before="312" w:after="0" w:line="240" w:lineRule="auto"/>
        <w:ind w:left="67" w:right="29"/>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7.1 Имущество Школы и риски, связанные с её деятельностью, страхуются в соответствии с действующим законодательством.</w:t>
      </w:r>
    </w:p>
    <w:p w:rsidR="00AD20AB" w:rsidRPr="00D42D83" w:rsidRDefault="00AD20AB" w:rsidP="00AD20AB">
      <w:pPr>
        <w:shd w:val="clear" w:color="auto" w:fill="FFFFFF"/>
        <w:spacing w:before="312" w:after="0" w:line="240" w:lineRule="auto"/>
        <w:ind w:left="67" w:right="29" w:firstLine="715"/>
        <w:jc w:val="center"/>
        <w:rPr>
          <w:rFonts w:ascii="Times New Roman" w:eastAsia="Times New Roman" w:hAnsi="Times New Roman"/>
          <w:sz w:val="20"/>
          <w:szCs w:val="20"/>
          <w:lang w:eastAsia="ru-RU"/>
        </w:rPr>
      </w:pPr>
      <w:r w:rsidRPr="00D42D83">
        <w:rPr>
          <w:rFonts w:ascii="Times New Roman" w:eastAsia="Times New Roman" w:hAnsi="Times New Roman"/>
          <w:bCs/>
          <w:sz w:val="20"/>
          <w:szCs w:val="20"/>
          <w:lang w:eastAsia="ru-RU"/>
        </w:rPr>
        <w:t>8. Реорганизация и ликвидация Школы</w:t>
      </w:r>
    </w:p>
    <w:p w:rsidR="00AD20AB" w:rsidRPr="00D42D83" w:rsidRDefault="00AD20AB" w:rsidP="00AD20AB">
      <w:pPr>
        <w:shd w:val="clear" w:color="auto" w:fill="FFFFFF"/>
        <w:tabs>
          <w:tab w:val="left" w:pos="1296"/>
        </w:tabs>
        <w:spacing w:before="307" w:after="0" w:line="240" w:lineRule="auto"/>
        <w:ind w:left="43" w:right="34"/>
        <w:jc w:val="both"/>
        <w:rPr>
          <w:rFonts w:ascii="Times New Roman" w:eastAsia="Times New Roman" w:hAnsi="Times New Roman"/>
          <w:sz w:val="20"/>
          <w:szCs w:val="20"/>
          <w:lang w:eastAsia="ru-RU"/>
        </w:rPr>
      </w:pPr>
      <w:r w:rsidRPr="00D42D83">
        <w:rPr>
          <w:rFonts w:ascii="Times New Roman" w:eastAsia="Times New Roman" w:hAnsi="Times New Roman"/>
          <w:spacing w:val="-6"/>
          <w:sz w:val="20"/>
          <w:szCs w:val="20"/>
          <w:lang w:eastAsia="ru-RU"/>
        </w:rPr>
        <w:t>8.1.</w:t>
      </w:r>
      <w:r w:rsidRPr="00D42D83">
        <w:rPr>
          <w:rFonts w:ascii="Times New Roman" w:eastAsia="Times New Roman" w:hAnsi="Times New Roman"/>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AD20AB" w:rsidRPr="00D42D83" w:rsidRDefault="00AD20AB" w:rsidP="00AD20AB">
      <w:pPr>
        <w:autoSpaceDE w:val="0"/>
        <w:autoSpaceDN w:val="0"/>
        <w:adjustRightInd w:val="0"/>
        <w:spacing w:after="0" w:line="240" w:lineRule="auto"/>
        <w:jc w:val="both"/>
        <w:rPr>
          <w:rFonts w:ascii="Times New Roman" w:eastAsia="Times New Roman" w:hAnsi="Times New Roman"/>
          <w:sz w:val="20"/>
          <w:szCs w:val="20"/>
          <w:lang w:eastAsia="ru-RU"/>
        </w:rPr>
      </w:pPr>
    </w:p>
    <w:p w:rsidR="00AD20AB" w:rsidRPr="00D42D83" w:rsidRDefault="00AD20AB" w:rsidP="00AD20AB">
      <w:pPr>
        <w:autoSpaceDE w:val="0"/>
        <w:autoSpaceDN w:val="0"/>
        <w:adjustRightInd w:val="0"/>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lastRenderedPageBreak/>
        <w:t xml:space="preserve">8.2.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sidRPr="00D42D83">
        <w:rPr>
          <w:rFonts w:ascii="Times New Roman" w:eastAsia="Times New Roman" w:hAnsi="Times New Roman"/>
          <w:sz w:val="20"/>
          <w:szCs w:val="20"/>
          <w:lang w:eastAsia="ru-RU"/>
        </w:rPr>
        <w:t>возмещения</w:t>
      </w:r>
      <w:proofErr w:type="gramEnd"/>
      <w:r w:rsidRPr="00D42D83">
        <w:rPr>
          <w:rFonts w:ascii="Times New Roman" w:eastAsia="Times New Roman" w:hAnsi="Times New Roman"/>
          <w:sz w:val="20"/>
          <w:szCs w:val="20"/>
          <w:lang w:eastAsia="ru-RU"/>
        </w:rPr>
        <w:t xml:space="preserve"> связанных с этим убытков.</w:t>
      </w:r>
    </w:p>
    <w:p w:rsidR="00AD20AB" w:rsidRPr="00D42D83" w:rsidRDefault="00AD20AB" w:rsidP="00AD20AB">
      <w:pPr>
        <w:autoSpaceDE w:val="0"/>
        <w:autoSpaceDN w:val="0"/>
        <w:adjustRightInd w:val="0"/>
        <w:spacing w:after="0" w:line="240" w:lineRule="auto"/>
        <w:jc w:val="both"/>
        <w:rPr>
          <w:rFonts w:ascii="Times New Roman" w:eastAsia="Times New Roman" w:hAnsi="Times New Roman"/>
          <w:sz w:val="20"/>
          <w:szCs w:val="20"/>
          <w:lang w:eastAsia="ru-RU"/>
        </w:rPr>
      </w:pPr>
    </w:p>
    <w:p w:rsidR="00AD20AB" w:rsidRPr="00D42D83" w:rsidRDefault="00AD20AB" w:rsidP="00AD20AB">
      <w:pPr>
        <w:autoSpaceDE w:val="0"/>
        <w:autoSpaceDN w:val="0"/>
        <w:adjustRightInd w:val="0"/>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8.3. Образовательному учреждению, возникшей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D42D83">
        <w:rPr>
          <w:rFonts w:ascii="Times New Roman" w:eastAsia="Times New Roman" w:hAnsi="Times New Roman"/>
          <w:sz w:val="20"/>
          <w:szCs w:val="20"/>
          <w:lang w:eastAsia="ru-RU"/>
        </w:rPr>
        <w:t>осуществлялась реорганизованным образовательным учреждением и которое было</w:t>
      </w:r>
      <w:proofErr w:type="gramEnd"/>
      <w:r w:rsidRPr="00D42D83">
        <w:rPr>
          <w:rFonts w:ascii="Times New Roman" w:eastAsia="Times New Roman" w:hAnsi="Times New Roman"/>
          <w:sz w:val="20"/>
          <w:szCs w:val="20"/>
          <w:lang w:eastAsia="ru-RU"/>
        </w:rPr>
        <w:t xml:space="preserve"> аккредитовано.</w:t>
      </w:r>
    </w:p>
    <w:p w:rsidR="00AD20AB" w:rsidRPr="00D42D83" w:rsidRDefault="00AD20AB" w:rsidP="00AD20A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Срок действия временного свидетельства о государственной аккредитации составляет один год.</w:t>
      </w:r>
    </w:p>
    <w:p w:rsidR="00AD20AB" w:rsidRPr="00D42D83" w:rsidRDefault="00AD20AB" w:rsidP="00AD20A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AD20AB" w:rsidRPr="00D42D83" w:rsidRDefault="00AD20AB" w:rsidP="00AD20AB">
      <w:pPr>
        <w:shd w:val="clear" w:color="auto" w:fill="FFFFFF"/>
        <w:tabs>
          <w:tab w:val="left" w:pos="1502"/>
        </w:tabs>
        <w:spacing w:before="5" w:after="0" w:line="240" w:lineRule="auto"/>
        <w:ind w:left="29" w:right="38"/>
        <w:jc w:val="both"/>
        <w:rPr>
          <w:rFonts w:ascii="Times New Roman" w:eastAsia="Times New Roman" w:hAnsi="Times New Roman"/>
          <w:spacing w:val="-6"/>
          <w:sz w:val="20"/>
          <w:szCs w:val="20"/>
          <w:lang w:eastAsia="ru-RU"/>
        </w:rPr>
      </w:pPr>
    </w:p>
    <w:p w:rsidR="00AD20AB" w:rsidRPr="00D42D83" w:rsidRDefault="00AD20AB" w:rsidP="00AD20AB">
      <w:pPr>
        <w:shd w:val="clear" w:color="auto" w:fill="FFFFFF"/>
        <w:tabs>
          <w:tab w:val="left" w:pos="1502"/>
        </w:tabs>
        <w:spacing w:before="5" w:after="0" w:line="240" w:lineRule="auto"/>
        <w:ind w:left="29" w:right="38"/>
        <w:jc w:val="both"/>
        <w:rPr>
          <w:rFonts w:ascii="Times New Roman" w:eastAsia="Times New Roman" w:hAnsi="Times New Roman"/>
          <w:sz w:val="20"/>
          <w:szCs w:val="20"/>
          <w:lang w:eastAsia="ru-RU"/>
        </w:rPr>
      </w:pPr>
      <w:r w:rsidRPr="00D42D83">
        <w:rPr>
          <w:rFonts w:ascii="Times New Roman" w:eastAsia="Times New Roman" w:hAnsi="Times New Roman"/>
          <w:spacing w:val="-6"/>
          <w:sz w:val="20"/>
          <w:szCs w:val="20"/>
          <w:lang w:eastAsia="ru-RU"/>
        </w:rPr>
        <w:t>8.4.</w:t>
      </w:r>
      <w:r w:rsidRPr="00D42D83">
        <w:rPr>
          <w:rFonts w:ascii="Times New Roman" w:eastAsia="Times New Roman" w:hAnsi="Times New Roman"/>
          <w:sz w:val="20"/>
          <w:szCs w:val="20"/>
          <w:lang w:eastAsia="ru-RU"/>
        </w:rPr>
        <w:t xml:space="preserve"> При ликвидации Учредитель создает ликвидационную комиссию.</w:t>
      </w:r>
      <w:r w:rsidRPr="00D42D83">
        <w:rPr>
          <w:rFonts w:ascii="Times New Roman" w:eastAsia="Times New Roman" w:hAnsi="Times New Roman"/>
          <w:spacing w:val="-1"/>
          <w:sz w:val="20"/>
          <w:szCs w:val="20"/>
          <w:lang w:eastAsia="ru-RU"/>
        </w:rPr>
        <w:t xml:space="preserve"> С момента назначения ликвидационной </w:t>
      </w:r>
      <w:r w:rsidRPr="00D42D83">
        <w:rPr>
          <w:rFonts w:ascii="Times New Roman" w:eastAsia="Times New Roman" w:hAnsi="Times New Roman"/>
          <w:sz w:val="20"/>
          <w:szCs w:val="20"/>
          <w:lang w:eastAsia="ru-RU"/>
        </w:rPr>
        <w:t xml:space="preserve">комиссии к ней переходят полномочия по управлению Школой. </w:t>
      </w:r>
    </w:p>
    <w:p w:rsidR="00AD20AB" w:rsidRPr="00D42D83" w:rsidRDefault="00AD20AB" w:rsidP="00AD20AB">
      <w:pPr>
        <w:shd w:val="clear" w:color="auto" w:fill="FFFFFF"/>
        <w:tabs>
          <w:tab w:val="left" w:pos="1502"/>
        </w:tabs>
        <w:spacing w:before="5" w:after="0" w:line="240" w:lineRule="auto"/>
        <w:ind w:left="29" w:right="38" w:firstLine="734"/>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Ликвидационная комиссия составляет ликвидационный баланс и представляет его Учредителю.</w:t>
      </w:r>
    </w:p>
    <w:p w:rsidR="00AD20AB" w:rsidRPr="00D42D83" w:rsidRDefault="00AD20AB" w:rsidP="00AD20AB">
      <w:pPr>
        <w:shd w:val="clear" w:color="auto" w:fill="FFFFFF"/>
        <w:tabs>
          <w:tab w:val="left" w:pos="1430"/>
        </w:tabs>
        <w:spacing w:after="0" w:line="240" w:lineRule="auto"/>
        <w:ind w:left="19" w:right="53"/>
        <w:jc w:val="both"/>
        <w:rPr>
          <w:rFonts w:ascii="Times New Roman" w:eastAsia="Times New Roman" w:hAnsi="Times New Roman"/>
          <w:spacing w:val="-6"/>
          <w:sz w:val="20"/>
          <w:szCs w:val="20"/>
          <w:lang w:eastAsia="ru-RU"/>
        </w:rPr>
      </w:pPr>
    </w:p>
    <w:p w:rsidR="00AD20AB" w:rsidRPr="00D42D83" w:rsidRDefault="00AD20AB" w:rsidP="00AD20AB">
      <w:pPr>
        <w:shd w:val="clear" w:color="auto" w:fill="FFFFFF"/>
        <w:tabs>
          <w:tab w:val="left" w:pos="1430"/>
        </w:tabs>
        <w:spacing w:after="0" w:line="240" w:lineRule="auto"/>
        <w:ind w:left="19" w:right="53"/>
        <w:jc w:val="both"/>
        <w:rPr>
          <w:rFonts w:ascii="Times New Roman" w:eastAsia="Times New Roman" w:hAnsi="Times New Roman"/>
          <w:sz w:val="20"/>
          <w:szCs w:val="20"/>
          <w:lang w:eastAsia="ru-RU"/>
        </w:rPr>
      </w:pPr>
      <w:r w:rsidRPr="00D42D83">
        <w:rPr>
          <w:rFonts w:ascii="Times New Roman" w:eastAsia="Times New Roman" w:hAnsi="Times New Roman"/>
          <w:spacing w:val="-6"/>
          <w:sz w:val="20"/>
          <w:szCs w:val="20"/>
          <w:lang w:eastAsia="ru-RU"/>
        </w:rPr>
        <w:t>8.5.</w:t>
      </w:r>
      <w:r w:rsidRPr="00D42D83">
        <w:rPr>
          <w:rFonts w:ascii="Times New Roman" w:eastAsia="Times New Roman" w:hAnsi="Times New Roman"/>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AD20AB" w:rsidRPr="00D42D83" w:rsidRDefault="00AD20AB" w:rsidP="00AD20AB">
      <w:pPr>
        <w:shd w:val="clear" w:color="auto" w:fill="FFFFFF"/>
        <w:tabs>
          <w:tab w:val="left" w:pos="1238"/>
        </w:tabs>
        <w:spacing w:before="10" w:after="0" w:line="240" w:lineRule="auto"/>
        <w:ind w:left="14" w:right="67"/>
        <w:jc w:val="both"/>
        <w:rPr>
          <w:rFonts w:ascii="Times New Roman" w:eastAsia="Times New Roman" w:hAnsi="Times New Roman"/>
          <w:spacing w:val="-6"/>
          <w:sz w:val="20"/>
          <w:szCs w:val="20"/>
          <w:lang w:eastAsia="ru-RU"/>
        </w:rPr>
      </w:pPr>
    </w:p>
    <w:p w:rsidR="00AD20AB" w:rsidRPr="00D42D83" w:rsidRDefault="00AD20AB" w:rsidP="00AD20AB">
      <w:pPr>
        <w:shd w:val="clear" w:color="auto" w:fill="FFFFFF"/>
        <w:tabs>
          <w:tab w:val="left" w:pos="1238"/>
        </w:tabs>
        <w:spacing w:before="10" w:after="0" w:line="240" w:lineRule="auto"/>
        <w:ind w:left="14" w:right="67"/>
        <w:jc w:val="both"/>
        <w:rPr>
          <w:rFonts w:ascii="Times New Roman" w:eastAsia="Times New Roman" w:hAnsi="Times New Roman"/>
          <w:sz w:val="20"/>
          <w:szCs w:val="20"/>
          <w:lang w:eastAsia="ru-RU"/>
        </w:rPr>
      </w:pPr>
      <w:r w:rsidRPr="00D42D83">
        <w:rPr>
          <w:rFonts w:ascii="Times New Roman" w:eastAsia="Times New Roman" w:hAnsi="Times New Roman"/>
          <w:spacing w:val="-6"/>
          <w:sz w:val="20"/>
          <w:szCs w:val="20"/>
          <w:lang w:eastAsia="ru-RU"/>
        </w:rPr>
        <w:t>8.6.</w:t>
      </w:r>
      <w:r w:rsidRPr="00D42D83">
        <w:rPr>
          <w:rFonts w:ascii="Times New Roman" w:eastAsia="Times New Roman" w:hAnsi="Times New Roman"/>
          <w:sz w:val="20"/>
          <w:szCs w:val="20"/>
          <w:lang w:eastAsia="ru-RU"/>
        </w:rPr>
        <w:t xml:space="preserve"> </w:t>
      </w:r>
      <w:r w:rsidRPr="00D42D83">
        <w:rPr>
          <w:rFonts w:ascii="Times New Roman" w:eastAsia="Times New Roman" w:hAnsi="Times New Roman"/>
          <w:spacing w:val="-2"/>
          <w:sz w:val="20"/>
          <w:szCs w:val="20"/>
          <w:lang w:eastAsia="ru-RU"/>
        </w:rPr>
        <w:t xml:space="preserve">Школа считается прекратившей свою деятельность с момента </w:t>
      </w:r>
      <w:r w:rsidRPr="00D42D83">
        <w:rPr>
          <w:rFonts w:ascii="Times New Roman" w:eastAsia="Times New Roman" w:hAnsi="Times New Roman"/>
          <w:sz w:val="20"/>
          <w:szCs w:val="20"/>
          <w:lang w:eastAsia="ru-RU"/>
        </w:rPr>
        <w:t>внесения соответствующей записи в Единый государственный реестр юридических лиц.</w:t>
      </w:r>
    </w:p>
    <w:p w:rsidR="00AD20AB" w:rsidRPr="00D42D83" w:rsidRDefault="00AD20AB" w:rsidP="00AD20AB">
      <w:pPr>
        <w:shd w:val="clear" w:color="auto" w:fill="FFFFFF"/>
        <w:tabs>
          <w:tab w:val="left" w:pos="1387"/>
        </w:tabs>
        <w:spacing w:after="0" w:line="240" w:lineRule="auto"/>
        <w:ind w:right="77"/>
        <w:jc w:val="both"/>
        <w:rPr>
          <w:rFonts w:ascii="Times New Roman" w:eastAsia="Times New Roman" w:hAnsi="Times New Roman"/>
          <w:spacing w:val="-6"/>
          <w:sz w:val="20"/>
          <w:szCs w:val="20"/>
          <w:lang w:eastAsia="ru-RU"/>
        </w:rPr>
      </w:pPr>
    </w:p>
    <w:p w:rsidR="00AD20AB" w:rsidRPr="00D42D83" w:rsidRDefault="00AD20AB" w:rsidP="00AD20AB">
      <w:pPr>
        <w:shd w:val="clear" w:color="auto" w:fill="FFFFFF"/>
        <w:tabs>
          <w:tab w:val="left" w:pos="1387"/>
        </w:tabs>
        <w:spacing w:after="0" w:line="240" w:lineRule="auto"/>
        <w:ind w:right="77"/>
        <w:jc w:val="both"/>
        <w:rPr>
          <w:rFonts w:ascii="Times New Roman" w:eastAsia="Times New Roman" w:hAnsi="Times New Roman"/>
          <w:sz w:val="20"/>
          <w:szCs w:val="20"/>
          <w:lang w:eastAsia="ru-RU"/>
        </w:rPr>
      </w:pPr>
      <w:r w:rsidRPr="00D42D83">
        <w:rPr>
          <w:rFonts w:ascii="Times New Roman" w:eastAsia="Times New Roman" w:hAnsi="Times New Roman"/>
          <w:spacing w:val="-6"/>
          <w:sz w:val="20"/>
          <w:szCs w:val="20"/>
          <w:lang w:eastAsia="ru-RU"/>
        </w:rPr>
        <w:t>8.7.</w:t>
      </w:r>
      <w:r w:rsidRPr="00D42D83">
        <w:rPr>
          <w:rFonts w:ascii="Times New Roman" w:eastAsia="Times New Roman" w:hAnsi="Times New Roman"/>
          <w:sz w:val="20"/>
          <w:szCs w:val="20"/>
          <w:lang w:eastAsia="ru-RU"/>
        </w:rPr>
        <w:t xml:space="preserve"> </w:t>
      </w:r>
      <w:r w:rsidRPr="00D42D83">
        <w:rPr>
          <w:rFonts w:ascii="Times New Roman" w:eastAsia="Times New Roman" w:hAnsi="Times New Roman"/>
          <w:spacing w:val="-1"/>
          <w:sz w:val="20"/>
          <w:szCs w:val="20"/>
          <w:lang w:eastAsia="ru-RU"/>
        </w:rPr>
        <w:t xml:space="preserve">При ликвидации и </w:t>
      </w:r>
      <w:proofErr w:type="gramStart"/>
      <w:r w:rsidRPr="00D42D83">
        <w:rPr>
          <w:rFonts w:ascii="Times New Roman" w:eastAsia="Times New Roman" w:hAnsi="Times New Roman"/>
          <w:spacing w:val="-1"/>
          <w:sz w:val="20"/>
          <w:szCs w:val="20"/>
          <w:lang w:eastAsia="ru-RU"/>
        </w:rPr>
        <w:t>реорганизации</w:t>
      </w:r>
      <w:proofErr w:type="gramEnd"/>
      <w:r w:rsidRPr="00D42D83">
        <w:rPr>
          <w:rFonts w:ascii="Times New Roman" w:eastAsia="Times New Roman" w:hAnsi="Times New Roman"/>
          <w:spacing w:val="-1"/>
          <w:sz w:val="20"/>
          <w:szCs w:val="20"/>
          <w:lang w:eastAsia="ru-RU"/>
        </w:rPr>
        <w:t xml:space="preserve"> увольняемым работникам </w:t>
      </w:r>
      <w:r w:rsidRPr="00D42D83">
        <w:rPr>
          <w:rFonts w:ascii="Times New Roman" w:eastAsia="Times New Roman" w:hAnsi="Times New Roman"/>
          <w:sz w:val="20"/>
          <w:szCs w:val="20"/>
          <w:lang w:eastAsia="ru-RU"/>
        </w:rPr>
        <w:t>гарантируется соблюдение их прав в соответствии с законодательством Российской Федерации.</w:t>
      </w:r>
    </w:p>
    <w:p w:rsidR="00AD20AB" w:rsidRPr="00D42D83" w:rsidRDefault="00AD20AB" w:rsidP="00AD20AB">
      <w:pPr>
        <w:shd w:val="clear" w:color="auto" w:fill="FFFFFF"/>
        <w:spacing w:after="0" w:line="240" w:lineRule="auto"/>
        <w:ind w:left="48"/>
        <w:jc w:val="both"/>
        <w:rPr>
          <w:rFonts w:ascii="Times New Roman" w:eastAsia="Times New Roman" w:hAnsi="Times New Roman"/>
          <w:spacing w:val="-2"/>
          <w:sz w:val="20"/>
          <w:szCs w:val="20"/>
          <w:lang w:eastAsia="ru-RU"/>
        </w:rPr>
      </w:pPr>
    </w:p>
    <w:p w:rsidR="00AD20AB" w:rsidRPr="00D42D83" w:rsidRDefault="00AD20AB" w:rsidP="00AD20AB">
      <w:pPr>
        <w:shd w:val="clear" w:color="auto" w:fill="FFFFFF"/>
        <w:spacing w:after="0" w:line="240" w:lineRule="auto"/>
        <w:ind w:left="48"/>
        <w:jc w:val="both"/>
        <w:rPr>
          <w:rFonts w:ascii="Times New Roman" w:eastAsia="Times New Roman" w:hAnsi="Times New Roman"/>
          <w:sz w:val="20"/>
          <w:szCs w:val="20"/>
          <w:lang w:eastAsia="ru-RU"/>
        </w:rPr>
      </w:pPr>
      <w:r w:rsidRPr="00D42D83">
        <w:rPr>
          <w:rFonts w:ascii="Times New Roman" w:eastAsia="Times New Roman" w:hAnsi="Times New Roman"/>
          <w:spacing w:val="-2"/>
          <w:sz w:val="20"/>
          <w:szCs w:val="20"/>
          <w:lang w:eastAsia="ru-RU"/>
        </w:rPr>
        <w:t xml:space="preserve">8.8. При прекращении деятельности Школы все документы </w:t>
      </w:r>
      <w:r w:rsidRPr="00D42D83">
        <w:rPr>
          <w:rFonts w:ascii="Times New Roman" w:eastAsia="Times New Roman" w:hAnsi="Times New Roman"/>
          <w:spacing w:val="-1"/>
          <w:sz w:val="20"/>
          <w:szCs w:val="20"/>
          <w:lang w:eastAsia="ru-RU"/>
        </w:rPr>
        <w:t xml:space="preserve">(управленческие, финансово - хозяйственные, по личному составу и другие) </w:t>
      </w:r>
      <w:r w:rsidRPr="00D42D83">
        <w:rPr>
          <w:rFonts w:ascii="Times New Roman" w:eastAsia="Times New Roman" w:hAnsi="Times New Roman"/>
          <w:sz w:val="20"/>
          <w:szCs w:val="20"/>
          <w:lang w:eastAsia="ru-RU"/>
        </w:rPr>
        <w:t xml:space="preserve">передаются в установленном порядке правопреемнику (правопреемникам). </w:t>
      </w:r>
      <w:r w:rsidRPr="00D42D83">
        <w:rPr>
          <w:rFonts w:ascii="Times New Roman" w:eastAsia="Times New Roman" w:hAnsi="Times New Roman"/>
          <w:spacing w:val="-2"/>
          <w:sz w:val="20"/>
          <w:szCs w:val="20"/>
          <w:lang w:eastAsia="ru-RU"/>
        </w:rPr>
        <w:t xml:space="preserve">При отсутствии правопреемника документы постоянного хранения, имеющие </w:t>
      </w:r>
      <w:r w:rsidRPr="00D42D83">
        <w:rPr>
          <w:rFonts w:ascii="Times New Roman" w:eastAsia="Times New Roman" w:hAnsi="Times New Roman"/>
          <w:spacing w:val="-1"/>
          <w:sz w:val="20"/>
          <w:szCs w:val="20"/>
          <w:lang w:eastAsia="ru-RU"/>
        </w:rPr>
        <w:t xml:space="preserve">научно - историческое значение, документы по личному составу (приказы, личные дела и другие) </w:t>
      </w:r>
      <w:r w:rsidRPr="00D42D83">
        <w:rPr>
          <w:rFonts w:ascii="Times New Roman" w:eastAsia="Times New Roman" w:hAnsi="Times New Roman"/>
          <w:sz w:val="20"/>
          <w:szCs w:val="20"/>
          <w:lang w:eastAsia="ru-RU"/>
        </w:rPr>
        <w:t xml:space="preserve">передаются на хранение в муниципальный архив </w:t>
      </w:r>
      <w:proofErr w:type="spellStart"/>
      <w:r w:rsidRPr="00D42D83">
        <w:rPr>
          <w:rFonts w:ascii="Times New Roman" w:eastAsia="Times New Roman" w:hAnsi="Times New Roman"/>
          <w:sz w:val="20"/>
          <w:szCs w:val="20"/>
          <w:lang w:eastAsia="ru-RU"/>
        </w:rPr>
        <w:t>Богучанского</w:t>
      </w:r>
      <w:proofErr w:type="spellEnd"/>
      <w:r w:rsidRPr="00D42D83">
        <w:rPr>
          <w:rFonts w:ascii="Times New Roman" w:eastAsia="Times New Roman" w:hAnsi="Times New Roman"/>
          <w:sz w:val="20"/>
          <w:szCs w:val="20"/>
          <w:lang w:eastAsia="ru-RU"/>
        </w:rPr>
        <w:t xml:space="preserve"> района. Передача и упорядочение документов </w:t>
      </w:r>
      <w:r w:rsidRPr="00D42D83">
        <w:rPr>
          <w:rFonts w:ascii="Times New Roman" w:eastAsia="Times New Roman" w:hAnsi="Times New Roman"/>
          <w:spacing w:val="-1"/>
          <w:sz w:val="20"/>
          <w:szCs w:val="20"/>
          <w:lang w:eastAsia="ru-RU"/>
        </w:rPr>
        <w:t>осуществляются силами и за счет сре</w:t>
      </w:r>
      <w:proofErr w:type="gramStart"/>
      <w:r w:rsidRPr="00D42D83">
        <w:rPr>
          <w:rFonts w:ascii="Times New Roman" w:eastAsia="Times New Roman" w:hAnsi="Times New Roman"/>
          <w:spacing w:val="-1"/>
          <w:sz w:val="20"/>
          <w:szCs w:val="20"/>
          <w:lang w:eastAsia="ru-RU"/>
        </w:rPr>
        <w:t>дств Шк</w:t>
      </w:r>
      <w:proofErr w:type="gramEnd"/>
      <w:r w:rsidRPr="00D42D83">
        <w:rPr>
          <w:rFonts w:ascii="Times New Roman" w:eastAsia="Times New Roman" w:hAnsi="Times New Roman"/>
          <w:spacing w:val="-1"/>
          <w:sz w:val="20"/>
          <w:szCs w:val="20"/>
          <w:lang w:eastAsia="ru-RU"/>
        </w:rPr>
        <w:t xml:space="preserve">олы в соответствии с </w:t>
      </w:r>
      <w:r w:rsidRPr="00D42D83">
        <w:rPr>
          <w:rFonts w:ascii="Times New Roman" w:eastAsia="Times New Roman" w:hAnsi="Times New Roman"/>
          <w:sz w:val="20"/>
          <w:szCs w:val="20"/>
          <w:lang w:eastAsia="ru-RU"/>
        </w:rPr>
        <w:t>требованиями архивных органов.</w:t>
      </w:r>
    </w:p>
    <w:p w:rsidR="00AD20AB" w:rsidRPr="00D42D83" w:rsidRDefault="00AD20AB" w:rsidP="00AD20AB">
      <w:pPr>
        <w:spacing w:after="0" w:line="240" w:lineRule="auto"/>
        <w:jc w:val="center"/>
        <w:rPr>
          <w:rFonts w:ascii="Times New Roman" w:eastAsia="Times New Roman" w:hAnsi="Times New Roman"/>
          <w:sz w:val="20"/>
          <w:szCs w:val="20"/>
          <w:lang w:eastAsia="ru-RU"/>
        </w:rPr>
      </w:pPr>
    </w:p>
    <w:p w:rsidR="00AD20AB" w:rsidRPr="00D42D83" w:rsidRDefault="00AD20AB" w:rsidP="00AD20AB">
      <w:pPr>
        <w:spacing w:after="0" w:line="240" w:lineRule="auto"/>
        <w:jc w:val="center"/>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9. Локальные акты, регламентирующие деятельность Школы.</w:t>
      </w:r>
    </w:p>
    <w:p w:rsidR="00AD20AB" w:rsidRPr="00D42D83" w:rsidRDefault="00AD20AB" w:rsidP="00AD20AB">
      <w:pPr>
        <w:spacing w:after="0" w:line="240" w:lineRule="auto"/>
        <w:rPr>
          <w:rFonts w:ascii="Times New Roman" w:eastAsia="Times New Roman" w:hAnsi="Times New Roman"/>
          <w:sz w:val="20"/>
          <w:szCs w:val="20"/>
          <w:lang w:eastAsia="ru-RU"/>
        </w:rPr>
      </w:pPr>
    </w:p>
    <w:p w:rsidR="00AD20AB" w:rsidRPr="00D42D83" w:rsidRDefault="00AD20AB" w:rsidP="00AD20AB">
      <w:pPr>
        <w:shd w:val="clear" w:color="auto" w:fill="FFFFFF"/>
        <w:spacing w:after="0" w:line="240" w:lineRule="auto"/>
        <w:ind w:left="11"/>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9.1.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AD20AB" w:rsidRPr="00D42D83" w:rsidRDefault="00AD20AB" w:rsidP="00AD20AB">
      <w:pPr>
        <w:shd w:val="clear" w:color="auto" w:fill="FFFFFF"/>
        <w:spacing w:after="0" w:line="240" w:lineRule="auto"/>
        <w:ind w:left="11"/>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9.2.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w:t>
      </w:r>
      <w:proofErr w:type="spellStart"/>
      <w:r w:rsidRPr="00D42D83">
        <w:rPr>
          <w:rFonts w:ascii="Times New Roman" w:eastAsia="Times New Roman" w:hAnsi="Times New Roman"/>
          <w:sz w:val="20"/>
          <w:szCs w:val="20"/>
          <w:lang w:eastAsia="ru-RU"/>
        </w:rPr>
        <w:t>Богучанского</w:t>
      </w:r>
      <w:proofErr w:type="spellEnd"/>
      <w:r w:rsidRPr="00D42D83">
        <w:rPr>
          <w:rFonts w:ascii="Times New Roman" w:eastAsia="Times New Roman" w:hAnsi="Times New Roman"/>
          <w:sz w:val="20"/>
          <w:szCs w:val="20"/>
          <w:lang w:eastAsia="ru-RU"/>
        </w:rPr>
        <w:t xml:space="preserve"> района и в порядке, установленном настоящим Уставом.</w:t>
      </w:r>
    </w:p>
    <w:p w:rsidR="00AD20AB" w:rsidRPr="00D42D83" w:rsidRDefault="00AD20AB" w:rsidP="00AD20AB">
      <w:pPr>
        <w:shd w:val="clear" w:color="auto" w:fill="FFFFFF"/>
        <w:spacing w:after="0" w:line="240" w:lineRule="auto"/>
        <w:ind w:left="11"/>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93. </w:t>
      </w:r>
      <w:proofErr w:type="gramStart"/>
      <w:r w:rsidRPr="00D42D83">
        <w:rPr>
          <w:rFonts w:ascii="Times New Roman" w:eastAsia="Times New Roman" w:hAnsi="Times New Roman"/>
          <w:sz w:val="20"/>
          <w:szCs w:val="20"/>
          <w:lang w:eastAsia="ru-RU"/>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p>
    <w:p w:rsidR="00AD20AB" w:rsidRPr="00D42D83" w:rsidRDefault="00AD20AB" w:rsidP="00AD20AB">
      <w:pPr>
        <w:shd w:val="clear" w:color="auto" w:fill="FFFFFF"/>
        <w:spacing w:after="0" w:line="240" w:lineRule="auto"/>
        <w:ind w:left="11"/>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 9.4. При принятии локальных нормативных актов, затрагивающих права обучающихся и работников Школы, учитывается мнение профсоюзного  комитета, обучающихся и их родителей (законных представителей). </w:t>
      </w:r>
    </w:p>
    <w:p w:rsidR="00AD20AB" w:rsidRPr="00D42D83" w:rsidRDefault="00AD20AB" w:rsidP="00AD20AB">
      <w:pPr>
        <w:shd w:val="clear" w:color="auto" w:fill="FFFFFF"/>
        <w:spacing w:after="0" w:line="240" w:lineRule="auto"/>
        <w:ind w:left="11"/>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9.5. </w:t>
      </w:r>
      <w:proofErr w:type="gramStart"/>
      <w:r w:rsidRPr="00D42D83">
        <w:rPr>
          <w:rFonts w:ascii="Times New Roman" w:eastAsia="Times New Roman" w:hAnsi="Times New Roman"/>
          <w:sz w:val="20"/>
          <w:szCs w:val="20"/>
          <w:lang w:eastAsia="ru-RU"/>
        </w:rPr>
        <w:t>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классные родительские комитеты, в орган ученического самоуправления Школы,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w:t>
      </w:r>
      <w:proofErr w:type="gramEnd"/>
      <w:r w:rsidRPr="00D42D83">
        <w:rPr>
          <w:rFonts w:ascii="Times New Roman" w:eastAsia="Times New Roman" w:hAnsi="Times New Roman"/>
          <w:sz w:val="20"/>
          <w:szCs w:val="20"/>
          <w:lang w:eastAsia="ru-RU"/>
        </w:rPr>
        <w:t xml:space="preserve"> Школы. </w:t>
      </w:r>
    </w:p>
    <w:p w:rsidR="00AD20AB" w:rsidRPr="00D42D83" w:rsidRDefault="00AD20AB" w:rsidP="00AD20AB">
      <w:pPr>
        <w:shd w:val="clear" w:color="auto" w:fill="FFFFFF"/>
        <w:spacing w:after="0" w:line="240" w:lineRule="auto"/>
        <w:ind w:left="11"/>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9.6. Классные родительские комитеты, орган ученического самоуправления Школы,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AD20AB" w:rsidRPr="00D42D83" w:rsidRDefault="00AD20AB" w:rsidP="00AD20AB">
      <w:pPr>
        <w:shd w:val="clear" w:color="auto" w:fill="FFFFFF"/>
        <w:spacing w:after="0" w:line="240" w:lineRule="auto"/>
        <w:ind w:left="11"/>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lastRenderedPageBreak/>
        <w:t>9.7. В случае</w:t>
      </w:r>
      <w:proofErr w:type="gramStart"/>
      <w:r w:rsidRPr="00D42D83">
        <w:rPr>
          <w:rFonts w:ascii="Times New Roman" w:eastAsia="Times New Roman" w:hAnsi="Times New Roman"/>
          <w:sz w:val="20"/>
          <w:szCs w:val="20"/>
          <w:lang w:eastAsia="ru-RU"/>
        </w:rPr>
        <w:t>,</w:t>
      </w:r>
      <w:proofErr w:type="gramEnd"/>
      <w:r w:rsidRPr="00D42D83">
        <w:rPr>
          <w:rFonts w:ascii="Times New Roman" w:eastAsia="Times New Roman" w:hAnsi="Times New Roman"/>
          <w:sz w:val="20"/>
          <w:szCs w:val="20"/>
          <w:lang w:eastAsia="ru-RU"/>
        </w:rPr>
        <w:t xml:space="preserve"> если мотивированное мнение классных родительских комитетов, орган ученического самоуправления Школы,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мнения провести дополнительные консультации с представителями обучающихся, представителями классных родительских комитетов, выборным органом первичной профсоюзной организации в целях достижения взаимоприемлемого решения. </w:t>
      </w:r>
    </w:p>
    <w:p w:rsidR="00AD20AB" w:rsidRPr="00D42D83" w:rsidRDefault="00AD20AB" w:rsidP="00AD20AB">
      <w:pPr>
        <w:shd w:val="clear" w:color="auto" w:fill="FFFFFF"/>
        <w:spacing w:after="0" w:line="240" w:lineRule="auto"/>
        <w:ind w:left="11"/>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9.8.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AD20AB" w:rsidRPr="00D42D83" w:rsidRDefault="00AD20AB" w:rsidP="00AD20AB">
      <w:pPr>
        <w:shd w:val="clear" w:color="auto" w:fill="FFFFFF"/>
        <w:spacing w:after="0" w:line="240" w:lineRule="auto"/>
        <w:ind w:left="11"/>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9.9.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AD20AB" w:rsidRPr="00D42D83" w:rsidRDefault="00AD20AB" w:rsidP="00AD20AB">
      <w:pPr>
        <w:shd w:val="clear" w:color="auto" w:fill="FFFFFF"/>
        <w:spacing w:after="0" w:line="240" w:lineRule="auto"/>
        <w:ind w:left="11"/>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9.10.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AD20AB" w:rsidRPr="00D42D83" w:rsidRDefault="00AD20AB" w:rsidP="00AD20AB">
      <w:pPr>
        <w:shd w:val="clear" w:color="auto" w:fill="FFFFFF"/>
        <w:spacing w:after="0" w:line="240" w:lineRule="auto"/>
        <w:ind w:left="11"/>
        <w:jc w:val="center"/>
        <w:rPr>
          <w:rFonts w:ascii="Times New Roman" w:eastAsia="Times New Roman" w:hAnsi="Times New Roman"/>
          <w:sz w:val="20"/>
          <w:szCs w:val="20"/>
          <w:lang w:eastAsia="ru-RU"/>
        </w:rPr>
      </w:pPr>
    </w:p>
    <w:p w:rsidR="00AD20AB" w:rsidRPr="00D42D83" w:rsidRDefault="00AD20AB" w:rsidP="00AD20AB">
      <w:pPr>
        <w:shd w:val="clear" w:color="auto" w:fill="FFFFFF"/>
        <w:spacing w:after="0" w:line="240" w:lineRule="auto"/>
        <w:ind w:left="11"/>
        <w:jc w:val="center"/>
        <w:rPr>
          <w:rFonts w:ascii="Times New Roman" w:eastAsia="Times New Roman" w:hAnsi="Times New Roman"/>
          <w:bCs/>
          <w:spacing w:val="-1"/>
          <w:sz w:val="20"/>
          <w:szCs w:val="20"/>
          <w:lang w:eastAsia="ru-RU"/>
        </w:rPr>
      </w:pPr>
      <w:r w:rsidRPr="00D42D83">
        <w:rPr>
          <w:rFonts w:ascii="Times New Roman" w:eastAsia="Times New Roman" w:hAnsi="Times New Roman"/>
          <w:bCs/>
          <w:spacing w:val="-1"/>
          <w:sz w:val="20"/>
          <w:szCs w:val="20"/>
          <w:lang w:eastAsia="ru-RU"/>
        </w:rPr>
        <w:t>10. Заключительные положения.</w:t>
      </w:r>
    </w:p>
    <w:p w:rsidR="00AD20AB" w:rsidRPr="00D42D83" w:rsidRDefault="00AD20AB" w:rsidP="00AD20AB">
      <w:pPr>
        <w:shd w:val="clear" w:color="auto" w:fill="FFFFFF"/>
        <w:spacing w:after="0" w:line="240" w:lineRule="auto"/>
        <w:ind w:left="11"/>
        <w:jc w:val="center"/>
        <w:rPr>
          <w:rFonts w:ascii="Times New Roman" w:eastAsia="Times New Roman" w:hAnsi="Times New Roman"/>
          <w:sz w:val="20"/>
          <w:szCs w:val="20"/>
          <w:lang w:eastAsia="ru-RU"/>
        </w:rPr>
      </w:pPr>
    </w:p>
    <w:p w:rsidR="00AD20AB" w:rsidRPr="00D42D83" w:rsidRDefault="00AD20AB" w:rsidP="00AD20AB">
      <w:pPr>
        <w:shd w:val="clear" w:color="auto" w:fill="FFFFFF"/>
        <w:spacing w:after="0" w:line="240" w:lineRule="auto"/>
        <w:ind w:left="11"/>
        <w:jc w:val="both"/>
        <w:rPr>
          <w:rFonts w:ascii="Times New Roman" w:eastAsia="Times New Roman" w:hAnsi="Times New Roman"/>
          <w:sz w:val="20"/>
          <w:szCs w:val="20"/>
          <w:lang w:eastAsia="ru-RU"/>
        </w:rPr>
      </w:pPr>
      <w:r w:rsidRPr="00D42D83">
        <w:rPr>
          <w:rFonts w:ascii="Times New Roman" w:eastAsia="Times New Roman" w:hAnsi="Times New Roman"/>
          <w:spacing w:val="-3"/>
          <w:sz w:val="20"/>
          <w:szCs w:val="20"/>
          <w:lang w:eastAsia="ru-RU"/>
        </w:rPr>
        <w:t xml:space="preserve">10.1. Изменения и дополнения к настоящему Уставу утверждаются </w:t>
      </w:r>
      <w:r w:rsidRPr="00D42D83">
        <w:rPr>
          <w:rFonts w:ascii="Times New Roman" w:eastAsia="Times New Roman" w:hAnsi="Times New Roman"/>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AD20AB" w:rsidRPr="00D42D83" w:rsidRDefault="00AD20AB" w:rsidP="00AD20AB">
      <w:pPr>
        <w:widowControl w:val="0"/>
        <w:shd w:val="clear" w:color="auto" w:fill="FFFFFF"/>
        <w:tabs>
          <w:tab w:val="left" w:pos="1344"/>
        </w:tabs>
        <w:autoSpaceDE w:val="0"/>
        <w:autoSpaceDN w:val="0"/>
        <w:adjustRightInd w:val="0"/>
        <w:spacing w:before="34" w:after="0" w:line="240" w:lineRule="auto"/>
        <w:ind w:right="67"/>
        <w:jc w:val="both"/>
        <w:rPr>
          <w:rFonts w:ascii="Times New Roman" w:eastAsia="Times New Roman" w:hAnsi="Times New Roman"/>
          <w:spacing w:val="-1"/>
          <w:sz w:val="20"/>
          <w:szCs w:val="20"/>
          <w:lang w:eastAsia="ru-RU"/>
        </w:rPr>
      </w:pPr>
    </w:p>
    <w:p w:rsidR="00AD20AB" w:rsidRPr="00D42D83" w:rsidRDefault="00AD20AB" w:rsidP="00D42D83">
      <w:pPr>
        <w:spacing w:after="120" w:line="240" w:lineRule="auto"/>
        <w:jc w:val="both"/>
        <w:rPr>
          <w:rFonts w:ascii="Times New Roman" w:eastAsia="Times New Roman" w:hAnsi="Times New Roman"/>
          <w:sz w:val="20"/>
          <w:szCs w:val="20"/>
          <w:lang w:eastAsia="ru-RU"/>
        </w:rPr>
      </w:pPr>
      <w:r w:rsidRPr="00D42D83">
        <w:rPr>
          <w:rFonts w:ascii="Times New Roman" w:eastAsia="Times New Roman" w:hAnsi="Times New Roman"/>
          <w:spacing w:val="-1"/>
          <w:sz w:val="20"/>
          <w:szCs w:val="20"/>
          <w:lang w:eastAsia="ru-RU"/>
        </w:rPr>
        <w:t xml:space="preserve">10.2. Устав муниципального казенного общеобразовательного учреждения </w:t>
      </w:r>
      <w:proofErr w:type="spellStart"/>
      <w:r w:rsidRPr="00D42D83">
        <w:rPr>
          <w:rFonts w:ascii="Times New Roman" w:eastAsia="Times New Roman" w:hAnsi="Times New Roman"/>
          <w:spacing w:val="-1"/>
          <w:sz w:val="20"/>
          <w:szCs w:val="20"/>
          <w:lang w:eastAsia="ru-RU"/>
        </w:rPr>
        <w:t>Таежнинская</w:t>
      </w:r>
      <w:proofErr w:type="spellEnd"/>
      <w:r w:rsidRPr="00D42D83">
        <w:rPr>
          <w:rFonts w:ascii="Times New Roman" w:eastAsia="Times New Roman" w:hAnsi="Times New Roman"/>
          <w:spacing w:val="-1"/>
          <w:sz w:val="20"/>
          <w:szCs w:val="20"/>
          <w:lang w:eastAsia="ru-RU"/>
        </w:rPr>
        <w:t xml:space="preserve"> школы №7, утвержденный  постановлением  администрации </w:t>
      </w:r>
      <w:proofErr w:type="spellStart"/>
      <w:r w:rsidRPr="00D42D83">
        <w:rPr>
          <w:rFonts w:ascii="Times New Roman" w:eastAsia="Times New Roman" w:hAnsi="Times New Roman"/>
          <w:spacing w:val="-1"/>
          <w:sz w:val="20"/>
          <w:szCs w:val="20"/>
          <w:lang w:eastAsia="ru-RU"/>
        </w:rPr>
        <w:t>Богучанского</w:t>
      </w:r>
      <w:proofErr w:type="spellEnd"/>
      <w:r w:rsidRPr="00D42D83">
        <w:rPr>
          <w:rFonts w:ascii="Times New Roman" w:eastAsia="Times New Roman" w:hAnsi="Times New Roman"/>
          <w:spacing w:val="-1"/>
          <w:sz w:val="20"/>
          <w:szCs w:val="20"/>
          <w:lang w:eastAsia="ru-RU"/>
        </w:rPr>
        <w:t xml:space="preserve"> района  от 13.01.2016</w:t>
      </w:r>
      <w:r w:rsidRPr="00D42D83">
        <w:rPr>
          <w:rFonts w:ascii="Times New Roman" w:eastAsia="Times New Roman" w:hAnsi="Times New Roman"/>
          <w:sz w:val="20"/>
          <w:szCs w:val="20"/>
          <w:shd w:val="clear" w:color="auto" w:fill="FFFFFF"/>
          <w:lang w:eastAsia="ru-RU"/>
        </w:rPr>
        <w:t xml:space="preserve"> №</w:t>
      </w:r>
      <w:r w:rsidRPr="00D42D83">
        <w:rPr>
          <w:rFonts w:ascii="Times New Roman" w:eastAsia="Times New Roman" w:hAnsi="Times New Roman"/>
          <w:spacing w:val="-1"/>
          <w:sz w:val="20"/>
          <w:szCs w:val="20"/>
          <w:lang w:eastAsia="ru-RU"/>
        </w:rPr>
        <w:t xml:space="preserve">5-п </w:t>
      </w:r>
      <w:r w:rsidRPr="00D42D83">
        <w:rPr>
          <w:rFonts w:ascii="Times New Roman" w:eastAsia="Times New Roman" w:hAnsi="Times New Roman"/>
          <w:spacing w:val="-1"/>
          <w:sz w:val="20"/>
          <w:szCs w:val="20"/>
          <w:shd w:val="clear" w:color="auto" w:fill="FFFFFF"/>
          <w:lang w:eastAsia="ru-RU"/>
        </w:rPr>
        <w:t xml:space="preserve">утрачивает силу с </w:t>
      </w:r>
      <w:r w:rsidRPr="00D42D83">
        <w:rPr>
          <w:rFonts w:ascii="Times New Roman" w:eastAsia="Times New Roman" w:hAnsi="Times New Roman"/>
          <w:sz w:val="20"/>
          <w:szCs w:val="20"/>
          <w:shd w:val="clear" w:color="auto" w:fill="FFFFFF"/>
          <w:lang w:eastAsia="ru-RU"/>
        </w:rPr>
        <w:t>момента государственной</w:t>
      </w:r>
      <w:r w:rsidRPr="00D42D83">
        <w:rPr>
          <w:rFonts w:ascii="Times New Roman" w:eastAsia="Times New Roman" w:hAnsi="Times New Roman"/>
          <w:sz w:val="20"/>
          <w:szCs w:val="20"/>
          <w:lang w:eastAsia="ru-RU"/>
        </w:rPr>
        <w:t xml:space="preserve"> регистрации настоящего Устава в порядке, установленном действующим законодательством.</w:t>
      </w:r>
    </w:p>
    <w:p w:rsidR="00AD20AB" w:rsidRPr="00D42D83" w:rsidRDefault="00AD20AB" w:rsidP="00AD20AB">
      <w:pPr>
        <w:spacing w:after="0" w:line="240" w:lineRule="auto"/>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Устав принят общим собранием </w:t>
      </w:r>
    </w:p>
    <w:p w:rsidR="00AD20AB" w:rsidRPr="00D42D83" w:rsidRDefault="00AD20AB" w:rsidP="00AD20AB">
      <w:pPr>
        <w:spacing w:after="0" w:line="240" w:lineRule="auto"/>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работников Муниципального казённого</w:t>
      </w:r>
    </w:p>
    <w:p w:rsidR="00AD20AB" w:rsidRPr="00D42D83" w:rsidRDefault="00AD20AB" w:rsidP="00AD20AB">
      <w:pPr>
        <w:spacing w:after="0" w:line="240" w:lineRule="auto"/>
        <w:jc w:val="both"/>
        <w:rPr>
          <w:rFonts w:ascii="Times New Roman" w:eastAsia="Times New Roman" w:hAnsi="Times New Roman"/>
          <w:sz w:val="20"/>
          <w:szCs w:val="20"/>
          <w:lang w:eastAsia="ru-RU"/>
        </w:rPr>
      </w:pPr>
      <w:r w:rsidRPr="00D42D83">
        <w:rPr>
          <w:rFonts w:ascii="Times New Roman" w:eastAsia="Times New Roman" w:hAnsi="Times New Roman"/>
          <w:sz w:val="20"/>
          <w:szCs w:val="20"/>
          <w:lang w:eastAsia="ru-RU"/>
        </w:rPr>
        <w:t xml:space="preserve">общеобразовательного учреждения </w:t>
      </w:r>
    </w:p>
    <w:p w:rsidR="00AD20AB" w:rsidRPr="00D42D83" w:rsidRDefault="00AD20AB" w:rsidP="00AD20AB">
      <w:pPr>
        <w:spacing w:after="0" w:line="240" w:lineRule="auto"/>
        <w:jc w:val="both"/>
        <w:rPr>
          <w:rFonts w:ascii="Times New Roman" w:eastAsia="Times New Roman" w:hAnsi="Times New Roman"/>
          <w:sz w:val="20"/>
          <w:szCs w:val="20"/>
          <w:lang w:eastAsia="ru-RU"/>
        </w:rPr>
      </w:pPr>
      <w:proofErr w:type="spellStart"/>
      <w:r w:rsidRPr="00D42D83">
        <w:rPr>
          <w:rFonts w:ascii="Times New Roman" w:eastAsia="Times New Roman" w:hAnsi="Times New Roman"/>
          <w:sz w:val="20"/>
          <w:szCs w:val="20"/>
          <w:lang w:eastAsia="ru-RU"/>
        </w:rPr>
        <w:t>Таежнинской</w:t>
      </w:r>
      <w:proofErr w:type="spellEnd"/>
      <w:r w:rsidRPr="00D42D83">
        <w:rPr>
          <w:rFonts w:ascii="Times New Roman" w:eastAsia="Times New Roman" w:hAnsi="Times New Roman"/>
          <w:sz w:val="20"/>
          <w:szCs w:val="20"/>
          <w:lang w:eastAsia="ru-RU"/>
        </w:rPr>
        <w:t xml:space="preserve"> школы № 7</w:t>
      </w:r>
    </w:p>
    <w:p w:rsidR="00AD20AB" w:rsidRPr="00CE7A11" w:rsidRDefault="00AD20AB" w:rsidP="00AD20AB">
      <w:pPr>
        <w:spacing w:after="0" w:line="240" w:lineRule="auto"/>
        <w:rPr>
          <w:rFonts w:ascii="Times New Roman" w:hAnsi="Times New Roman"/>
          <w:sz w:val="20"/>
          <w:szCs w:val="20"/>
        </w:rPr>
      </w:pPr>
      <w:r w:rsidRPr="00D42D83">
        <w:rPr>
          <w:rFonts w:ascii="Times New Roman" w:eastAsia="Times New Roman" w:hAnsi="Times New Roman"/>
          <w:sz w:val="20"/>
          <w:szCs w:val="20"/>
          <w:lang w:eastAsia="ru-RU"/>
        </w:rPr>
        <w:t>Протокол № 5 от   «11» февраля  2020 года</w:t>
      </w:r>
      <w:r w:rsidR="00D42D83" w:rsidRPr="00AD20AB">
        <w:rPr>
          <w:rFonts w:ascii="Times New Roman" w:hAnsi="Times New Roman"/>
          <w:sz w:val="20"/>
          <w:szCs w:val="20"/>
        </w:rPr>
        <w:t xml:space="preserve"> </w:t>
      </w:r>
    </w:p>
    <w:p w:rsidR="004930E5" w:rsidRPr="004930E5" w:rsidRDefault="004930E5" w:rsidP="004930E5">
      <w:pPr>
        <w:autoSpaceDE w:val="0"/>
        <w:autoSpaceDN w:val="0"/>
        <w:adjustRightInd w:val="0"/>
        <w:spacing w:after="0" w:line="240" w:lineRule="auto"/>
        <w:jc w:val="center"/>
        <w:rPr>
          <w:rFonts w:ascii="Times New Roman" w:eastAsia="Times New Roman" w:hAnsi="Times New Roman"/>
          <w:sz w:val="20"/>
          <w:szCs w:val="20"/>
          <w:lang w:eastAsia="ru-RU"/>
        </w:rPr>
      </w:pPr>
    </w:p>
    <w:p w:rsidR="00D42D83" w:rsidRPr="00D42D83" w:rsidRDefault="00D42D83" w:rsidP="00D42D83">
      <w:pPr>
        <w:spacing w:after="0" w:line="240" w:lineRule="auto"/>
        <w:jc w:val="center"/>
        <w:rPr>
          <w:rFonts w:ascii="Times New Roman" w:hAnsi="Times New Roman"/>
          <w:sz w:val="20"/>
          <w:szCs w:val="20"/>
        </w:rPr>
      </w:pPr>
      <w:r w:rsidRPr="00D42D83">
        <w:rPr>
          <w:rFonts w:ascii="Times New Roman" w:hAnsi="Times New Roman"/>
          <w:noProof/>
          <w:sz w:val="20"/>
          <w:szCs w:val="20"/>
          <w:lang w:eastAsia="ru-RU"/>
        </w:rPr>
        <w:drawing>
          <wp:inline distT="0" distB="0" distL="0" distR="0">
            <wp:extent cx="476250" cy="56197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D42D83" w:rsidRPr="00D42D83" w:rsidRDefault="00D42D83" w:rsidP="00D42D83">
      <w:pPr>
        <w:spacing w:after="0" w:line="240" w:lineRule="auto"/>
        <w:jc w:val="center"/>
        <w:rPr>
          <w:rFonts w:ascii="Times New Roman" w:hAnsi="Times New Roman"/>
          <w:sz w:val="20"/>
          <w:szCs w:val="20"/>
        </w:rPr>
      </w:pPr>
    </w:p>
    <w:p w:rsidR="00D42D83" w:rsidRPr="00D42D83" w:rsidRDefault="00D42D83" w:rsidP="00D42D83">
      <w:pPr>
        <w:spacing w:after="0" w:line="240" w:lineRule="auto"/>
        <w:jc w:val="center"/>
        <w:rPr>
          <w:rFonts w:ascii="Times New Roman" w:hAnsi="Times New Roman"/>
          <w:sz w:val="18"/>
          <w:szCs w:val="20"/>
        </w:rPr>
      </w:pPr>
      <w:r w:rsidRPr="00D42D83">
        <w:rPr>
          <w:rFonts w:ascii="Times New Roman" w:hAnsi="Times New Roman"/>
          <w:sz w:val="18"/>
          <w:szCs w:val="20"/>
        </w:rPr>
        <w:t>АДМИНИСТРАЦИЯ БОГУЧАНСКОГО РАЙОНА</w:t>
      </w:r>
    </w:p>
    <w:p w:rsidR="00D42D83" w:rsidRPr="00D42D83" w:rsidRDefault="00D42D83" w:rsidP="00D42D83">
      <w:pPr>
        <w:tabs>
          <w:tab w:val="left" w:pos="3060"/>
        </w:tabs>
        <w:spacing w:after="0" w:line="240" w:lineRule="auto"/>
        <w:jc w:val="center"/>
        <w:rPr>
          <w:rFonts w:ascii="Times New Roman" w:hAnsi="Times New Roman"/>
          <w:sz w:val="18"/>
          <w:szCs w:val="20"/>
        </w:rPr>
      </w:pPr>
      <w:proofErr w:type="gramStart"/>
      <w:r w:rsidRPr="00D42D83">
        <w:rPr>
          <w:rFonts w:ascii="Times New Roman" w:hAnsi="Times New Roman"/>
          <w:sz w:val="18"/>
          <w:szCs w:val="20"/>
        </w:rPr>
        <w:t>П</w:t>
      </w:r>
      <w:proofErr w:type="gramEnd"/>
      <w:r w:rsidRPr="00D42D83">
        <w:rPr>
          <w:rFonts w:ascii="Times New Roman" w:hAnsi="Times New Roman"/>
          <w:sz w:val="18"/>
          <w:szCs w:val="20"/>
        </w:rPr>
        <w:t xml:space="preserve"> О С Т А Н О В Л Е Н И Е</w:t>
      </w:r>
    </w:p>
    <w:p w:rsidR="00D42D83" w:rsidRPr="00D42D83" w:rsidRDefault="00D42D83" w:rsidP="00D42D83">
      <w:pPr>
        <w:spacing w:after="0" w:line="240" w:lineRule="auto"/>
        <w:jc w:val="center"/>
        <w:rPr>
          <w:rFonts w:ascii="Times New Roman" w:hAnsi="Times New Roman"/>
          <w:sz w:val="20"/>
          <w:szCs w:val="20"/>
        </w:rPr>
      </w:pPr>
      <w:r w:rsidRPr="00D42D83">
        <w:rPr>
          <w:rFonts w:ascii="Times New Roman" w:hAnsi="Times New Roman"/>
          <w:sz w:val="20"/>
          <w:szCs w:val="20"/>
        </w:rPr>
        <w:t xml:space="preserve">21.02 .2020                              с. </w:t>
      </w:r>
      <w:proofErr w:type="spellStart"/>
      <w:r w:rsidRPr="00D42D83">
        <w:rPr>
          <w:rFonts w:ascii="Times New Roman" w:hAnsi="Times New Roman"/>
          <w:sz w:val="20"/>
          <w:szCs w:val="20"/>
        </w:rPr>
        <w:t>Богучаны</w:t>
      </w:r>
      <w:proofErr w:type="spellEnd"/>
      <w:r w:rsidRPr="00D42D83">
        <w:rPr>
          <w:rFonts w:ascii="Times New Roman" w:hAnsi="Times New Roman"/>
          <w:sz w:val="20"/>
          <w:szCs w:val="20"/>
        </w:rPr>
        <w:t xml:space="preserve">                </w:t>
      </w:r>
      <w:r w:rsidRPr="00CE7A11">
        <w:rPr>
          <w:rFonts w:ascii="Times New Roman" w:hAnsi="Times New Roman"/>
          <w:sz w:val="20"/>
          <w:szCs w:val="20"/>
        </w:rPr>
        <w:t xml:space="preserve">    </w:t>
      </w:r>
      <w:r w:rsidRPr="00D42D83">
        <w:rPr>
          <w:rFonts w:ascii="Times New Roman" w:hAnsi="Times New Roman"/>
          <w:sz w:val="20"/>
          <w:szCs w:val="20"/>
        </w:rPr>
        <w:t xml:space="preserve">                  № 187 - </w:t>
      </w:r>
      <w:proofErr w:type="spellStart"/>
      <w:proofErr w:type="gramStart"/>
      <w:r w:rsidRPr="00D42D83">
        <w:rPr>
          <w:rFonts w:ascii="Times New Roman" w:hAnsi="Times New Roman"/>
          <w:sz w:val="20"/>
          <w:szCs w:val="20"/>
        </w:rPr>
        <w:t>п</w:t>
      </w:r>
      <w:proofErr w:type="spellEnd"/>
      <w:proofErr w:type="gramEnd"/>
    </w:p>
    <w:p w:rsidR="00D42D83" w:rsidRPr="00CE7A11" w:rsidRDefault="00D42D83" w:rsidP="00D42D83">
      <w:pPr>
        <w:tabs>
          <w:tab w:val="left" w:pos="940"/>
        </w:tabs>
        <w:spacing w:after="0" w:line="240" w:lineRule="auto"/>
        <w:rPr>
          <w:rFonts w:ascii="Times New Roman" w:hAnsi="Times New Roman"/>
          <w:sz w:val="20"/>
          <w:szCs w:val="20"/>
        </w:rPr>
      </w:pPr>
    </w:p>
    <w:p w:rsidR="00D42D83" w:rsidRPr="00D42D83" w:rsidRDefault="00D42D83" w:rsidP="00D42D83">
      <w:pPr>
        <w:tabs>
          <w:tab w:val="left" w:pos="940"/>
        </w:tabs>
        <w:spacing w:after="0" w:line="240" w:lineRule="auto"/>
        <w:jc w:val="center"/>
        <w:rPr>
          <w:rFonts w:ascii="Times New Roman" w:hAnsi="Times New Roman"/>
          <w:sz w:val="20"/>
          <w:szCs w:val="20"/>
        </w:rPr>
      </w:pPr>
      <w:r w:rsidRPr="00D42D83">
        <w:rPr>
          <w:rFonts w:ascii="Times New Roman" w:hAnsi="Times New Roman"/>
          <w:sz w:val="20"/>
          <w:szCs w:val="20"/>
        </w:rPr>
        <w:t xml:space="preserve">Об утверждении Устава Муниципального казённого общеобразовательного учреждения </w:t>
      </w:r>
      <w:proofErr w:type="spellStart"/>
      <w:r w:rsidRPr="00D42D83">
        <w:rPr>
          <w:rFonts w:ascii="Times New Roman" w:hAnsi="Times New Roman"/>
          <w:sz w:val="20"/>
          <w:szCs w:val="20"/>
        </w:rPr>
        <w:t>Таежнинская</w:t>
      </w:r>
      <w:proofErr w:type="spellEnd"/>
      <w:r w:rsidRPr="00D42D83">
        <w:rPr>
          <w:rFonts w:ascii="Times New Roman" w:hAnsi="Times New Roman"/>
          <w:sz w:val="20"/>
          <w:szCs w:val="20"/>
        </w:rPr>
        <w:t xml:space="preserve">  школа № 20 в новой редакции</w:t>
      </w:r>
    </w:p>
    <w:p w:rsidR="00D42D83" w:rsidRPr="00D42D83" w:rsidRDefault="00D42D83" w:rsidP="00D42D83">
      <w:pPr>
        <w:tabs>
          <w:tab w:val="left" w:pos="7095"/>
        </w:tabs>
        <w:spacing w:after="0" w:line="240" w:lineRule="auto"/>
        <w:rPr>
          <w:rFonts w:ascii="Times New Roman" w:hAnsi="Times New Roman"/>
          <w:sz w:val="20"/>
          <w:szCs w:val="20"/>
        </w:rPr>
      </w:pPr>
      <w:r w:rsidRPr="00D42D83">
        <w:rPr>
          <w:rFonts w:ascii="Times New Roman" w:hAnsi="Times New Roman"/>
          <w:sz w:val="20"/>
          <w:szCs w:val="20"/>
        </w:rPr>
        <w:tab/>
      </w:r>
    </w:p>
    <w:p w:rsidR="00D42D83" w:rsidRPr="00D42D83" w:rsidRDefault="00D42D83" w:rsidP="00D42D83">
      <w:pPr>
        <w:tabs>
          <w:tab w:val="left" w:pos="940"/>
        </w:tabs>
        <w:spacing w:after="0" w:line="240" w:lineRule="auto"/>
        <w:ind w:firstLine="567"/>
        <w:jc w:val="both"/>
        <w:rPr>
          <w:rFonts w:ascii="Times New Roman" w:hAnsi="Times New Roman"/>
          <w:sz w:val="20"/>
          <w:szCs w:val="20"/>
        </w:rPr>
      </w:pPr>
      <w:proofErr w:type="gramStart"/>
      <w:r w:rsidRPr="00D42D83">
        <w:rPr>
          <w:rFonts w:ascii="Times New Roman" w:hAnsi="Times New Roman"/>
          <w:sz w:val="20"/>
          <w:szCs w:val="20"/>
        </w:rPr>
        <w:t xml:space="preserve">В целях приведения правовых актов администрации </w:t>
      </w:r>
      <w:proofErr w:type="spellStart"/>
      <w:r w:rsidRPr="00D42D83">
        <w:rPr>
          <w:rFonts w:ascii="Times New Roman" w:hAnsi="Times New Roman"/>
          <w:sz w:val="20"/>
          <w:szCs w:val="20"/>
        </w:rPr>
        <w:t>Богучанского</w:t>
      </w:r>
      <w:proofErr w:type="spellEnd"/>
      <w:r w:rsidRPr="00D42D83">
        <w:rPr>
          <w:rFonts w:ascii="Times New Roman" w:hAnsi="Times New Roman"/>
          <w:sz w:val="20"/>
          <w:szCs w:val="20"/>
        </w:rPr>
        <w:t xml:space="preserve">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w:t>
      </w:r>
      <w:proofErr w:type="spellStart"/>
      <w:r w:rsidRPr="00D42D83">
        <w:rPr>
          <w:rFonts w:ascii="Times New Roman" w:hAnsi="Times New Roman"/>
          <w:sz w:val="20"/>
          <w:szCs w:val="20"/>
        </w:rPr>
        <w:t>Богучанского</w:t>
      </w:r>
      <w:proofErr w:type="spellEnd"/>
      <w:r w:rsidRPr="00D42D83">
        <w:rPr>
          <w:rFonts w:ascii="Times New Roman" w:hAnsi="Times New Roman"/>
          <w:sz w:val="20"/>
          <w:szCs w:val="20"/>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w:t>
      </w:r>
      <w:proofErr w:type="gramEnd"/>
      <w:r w:rsidRPr="00D42D83">
        <w:rPr>
          <w:rFonts w:ascii="Times New Roman" w:hAnsi="Times New Roman"/>
          <w:sz w:val="20"/>
          <w:szCs w:val="20"/>
        </w:rPr>
        <w:t xml:space="preserve"> ст. ст.7, 43, 47 Устава </w:t>
      </w:r>
      <w:proofErr w:type="spellStart"/>
      <w:r w:rsidRPr="00D42D83">
        <w:rPr>
          <w:rFonts w:ascii="Times New Roman" w:hAnsi="Times New Roman"/>
          <w:sz w:val="20"/>
          <w:szCs w:val="20"/>
        </w:rPr>
        <w:t>Богучанского</w:t>
      </w:r>
      <w:proofErr w:type="spellEnd"/>
      <w:r w:rsidRPr="00D42D83">
        <w:rPr>
          <w:rFonts w:ascii="Times New Roman" w:hAnsi="Times New Roman"/>
          <w:sz w:val="20"/>
          <w:szCs w:val="20"/>
        </w:rPr>
        <w:t xml:space="preserve"> района Красноярского края, </w:t>
      </w:r>
    </w:p>
    <w:p w:rsidR="00D42D83" w:rsidRPr="00D42D83" w:rsidRDefault="00D42D83" w:rsidP="00D42D83">
      <w:pPr>
        <w:tabs>
          <w:tab w:val="left" w:pos="940"/>
        </w:tabs>
        <w:spacing w:after="0" w:line="240" w:lineRule="auto"/>
        <w:ind w:firstLine="567"/>
        <w:jc w:val="both"/>
        <w:rPr>
          <w:rFonts w:ascii="Times New Roman" w:hAnsi="Times New Roman"/>
          <w:sz w:val="20"/>
          <w:szCs w:val="20"/>
        </w:rPr>
      </w:pPr>
    </w:p>
    <w:p w:rsidR="00D42D83" w:rsidRPr="00D42D83" w:rsidRDefault="00D42D83" w:rsidP="00D42D83">
      <w:pPr>
        <w:tabs>
          <w:tab w:val="left" w:pos="940"/>
        </w:tabs>
        <w:spacing w:after="0" w:line="240" w:lineRule="auto"/>
        <w:ind w:firstLine="567"/>
        <w:jc w:val="both"/>
        <w:rPr>
          <w:rFonts w:ascii="Times New Roman" w:hAnsi="Times New Roman"/>
          <w:sz w:val="20"/>
          <w:szCs w:val="20"/>
        </w:rPr>
      </w:pPr>
      <w:r w:rsidRPr="00D42D83">
        <w:rPr>
          <w:rFonts w:ascii="Times New Roman" w:hAnsi="Times New Roman"/>
          <w:sz w:val="20"/>
          <w:szCs w:val="20"/>
        </w:rPr>
        <w:t>ПОСТАНОВЛЯЮ:</w:t>
      </w:r>
    </w:p>
    <w:p w:rsidR="00D42D83" w:rsidRPr="00D42D83" w:rsidRDefault="00D42D83" w:rsidP="00486613">
      <w:pPr>
        <w:pStyle w:val="affff8"/>
        <w:numPr>
          <w:ilvl w:val="0"/>
          <w:numId w:val="27"/>
        </w:numPr>
        <w:tabs>
          <w:tab w:val="left" w:pos="709"/>
        </w:tabs>
        <w:autoSpaceDE w:val="0"/>
        <w:autoSpaceDN w:val="0"/>
        <w:adjustRightInd w:val="0"/>
        <w:spacing w:after="0" w:line="240" w:lineRule="auto"/>
        <w:ind w:left="0" w:firstLine="567"/>
        <w:jc w:val="both"/>
        <w:rPr>
          <w:rFonts w:ascii="Times New Roman" w:eastAsiaTheme="minorHAnsi" w:hAnsi="Times New Roman"/>
          <w:sz w:val="20"/>
          <w:szCs w:val="20"/>
        </w:rPr>
      </w:pPr>
      <w:r w:rsidRPr="00D42D83">
        <w:rPr>
          <w:rFonts w:ascii="Times New Roman" w:hAnsi="Times New Roman"/>
          <w:sz w:val="20"/>
          <w:szCs w:val="20"/>
        </w:rPr>
        <w:t xml:space="preserve">Утвердить Устав Муниципальное казённое общеобразовательное учреждение </w:t>
      </w:r>
      <w:proofErr w:type="spellStart"/>
      <w:r w:rsidRPr="00D42D83">
        <w:rPr>
          <w:rFonts w:ascii="Times New Roman" w:hAnsi="Times New Roman"/>
          <w:sz w:val="20"/>
          <w:szCs w:val="20"/>
        </w:rPr>
        <w:t>Таежнинская</w:t>
      </w:r>
      <w:proofErr w:type="spellEnd"/>
      <w:r w:rsidRPr="00D42D83">
        <w:rPr>
          <w:rFonts w:ascii="Times New Roman" w:hAnsi="Times New Roman"/>
          <w:sz w:val="20"/>
          <w:szCs w:val="20"/>
        </w:rPr>
        <w:t xml:space="preserve">  школа № 20 в новой редакции согласно приложению 1.</w:t>
      </w:r>
    </w:p>
    <w:p w:rsidR="00D42D83" w:rsidRPr="00D42D83" w:rsidRDefault="00D42D83" w:rsidP="00486613">
      <w:pPr>
        <w:pStyle w:val="affff8"/>
        <w:numPr>
          <w:ilvl w:val="0"/>
          <w:numId w:val="27"/>
        </w:numPr>
        <w:tabs>
          <w:tab w:val="left" w:pos="709"/>
        </w:tabs>
        <w:autoSpaceDE w:val="0"/>
        <w:autoSpaceDN w:val="0"/>
        <w:adjustRightInd w:val="0"/>
        <w:spacing w:after="0" w:line="240" w:lineRule="auto"/>
        <w:ind w:left="0" w:firstLine="567"/>
        <w:jc w:val="both"/>
        <w:rPr>
          <w:rFonts w:ascii="Times New Roman" w:hAnsi="Times New Roman"/>
          <w:sz w:val="20"/>
          <w:szCs w:val="20"/>
        </w:rPr>
      </w:pPr>
      <w:r w:rsidRPr="00D42D83">
        <w:rPr>
          <w:rFonts w:ascii="Times New Roman" w:hAnsi="Times New Roman"/>
          <w:sz w:val="20"/>
          <w:szCs w:val="20"/>
        </w:rPr>
        <w:t xml:space="preserve">Директору МКОУ </w:t>
      </w:r>
      <w:proofErr w:type="spellStart"/>
      <w:r w:rsidRPr="00D42D83">
        <w:rPr>
          <w:rFonts w:ascii="Times New Roman" w:hAnsi="Times New Roman"/>
          <w:sz w:val="20"/>
          <w:szCs w:val="20"/>
        </w:rPr>
        <w:t>Таежнинская</w:t>
      </w:r>
      <w:proofErr w:type="spellEnd"/>
      <w:r w:rsidRPr="00D42D83">
        <w:rPr>
          <w:rFonts w:ascii="Times New Roman" w:hAnsi="Times New Roman"/>
          <w:sz w:val="20"/>
          <w:szCs w:val="20"/>
        </w:rPr>
        <w:t xml:space="preserve">  школа №20 выступить заявителем д</w:t>
      </w:r>
      <w:r w:rsidRPr="00D42D83">
        <w:rPr>
          <w:rFonts w:ascii="Times New Roman" w:eastAsiaTheme="minorHAnsi" w:hAnsi="Times New Roman"/>
          <w:sz w:val="20"/>
          <w:szCs w:val="20"/>
        </w:rPr>
        <w:t xml:space="preserve">ля государственной регистрации изменений, внесенных в учредительный документ юридического лица, в регистрирующий орган </w:t>
      </w:r>
      <w:r w:rsidRPr="00D42D83">
        <w:rPr>
          <w:rFonts w:ascii="Times New Roman" w:hAnsi="Times New Roman"/>
          <w:sz w:val="20"/>
          <w:szCs w:val="20"/>
        </w:rPr>
        <w:t>в установленный законом срок.</w:t>
      </w:r>
    </w:p>
    <w:p w:rsidR="00D42D83" w:rsidRPr="00D42D83" w:rsidRDefault="00D42D83" w:rsidP="00486613">
      <w:pPr>
        <w:pStyle w:val="affff8"/>
        <w:numPr>
          <w:ilvl w:val="0"/>
          <w:numId w:val="27"/>
        </w:numPr>
        <w:tabs>
          <w:tab w:val="left" w:pos="709"/>
        </w:tabs>
        <w:autoSpaceDE w:val="0"/>
        <w:autoSpaceDN w:val="0"/>
        <w:adjustRightInd w:val="0"/>
        <w:spacing w:after="0" w:line="240" w:lineRule="auto"/>
        <w:ind w:left="0" w:firstLine="567"/>
        <w:jc w:val="both"/>
        <w:rPr>
          <w:rFonts w:ascii="Times New Roman" w:hAnsi="Times New Roman"/>
          <w:sz w:val="20"/>
          <w:szCs w:val="20"/>
        </w:rPr>
      </w:pPr>
      <w:r w:rsidRPr="00D42D83">
        <w:rPr>
          <w:rFonts w:ascii="Times New Roman" w:hAnsi="Times New Roman"/>
          <w:sz w:val="20"/>
          <w:szCs w:val="20"/>
        </w:rPr>
        <w:t xml:space="preserve">Признать утратившим силу постановление администрации </w:t>
      </w:r>
      <w:proofErr w:type="spellStart"/>
      <w:r w:rsidRPr="00D42D83">
        <w:rPr>
          <w:rFonts w:ascii="Times New Roman" w:hAnsi="Times New Roman"/>
          <w:sz w:val="20"/>
          <w:szCs w:val="20"/>
        </w:rPr>
        <w:t>Богучанского</w:t>
      </w:r>
      <w:proofErr w:type="spellEnd"/>
      <w:r w:rsidRPr="00D42D83">
        <w:rPr>
          <w:rFonts w:ascii="Times New Roman" w:hAnsi="Times New Roman"/>
          <w:sz w:val="20"/>
          <w:szCs w:val="20"/>
        </w:rPr>
        <w:t xml:space="preserve"> района от </w:t>
      </w:r>
      <w:r w:rsidRPr="00D42D83">
        <w:rPr>
          <w:rFonts w:ascii="Times New Roman" w:hAnsi="Times New Roman"/>
          <w:spacing w:val="-1"/>
          <w:sz w:val="20"/>
          <w:szCs w:val="20"/>
        </w:rPr>
        <w:t>23.12.2015</w:t>
      </w:r>
      <w:r w:rsidRPr="00D42D83">
        <w:rPr>
          <w:rFonts w:ascii="Times New Roman" w:hAnsi="Times New Roman"/>
          <w:sz w:val="20"/>
          <w:szCs w:val="20"/>
          <w:shd w:val="clear" w:color="auto" w:fill="FFFFFF"/>
        </w:rPr>
        <w:t xml:space="preserve"> №</w:t>
      </w:r>
      <w:r w:rsidRPr="00D42D83">
        <w:rPr>
          <w:rFonts w:ascii="Times New Roman" w:hAnsi="Times New Roman"/>
          <w:spacing w:val="-1"/>
          <w:sz w:val="20"/>
          <w:szCs w:val="20"/>
        </w:rPr>
        <w:t xml:space="preserve">1171-п </w:t>
      </w:r>
      <w:r w:rsidRPr="00D42D83">
        <w:rPr>
          <w:rFonts w:ascii="Times New Roman" w:hAnsi="Times New Roman"/>
          <w:sz w:val="20"/>
          <w:szCs w:val="20"/>
        </w:rPr>
        <w:t xml:space="preserve">«Об утверждении Устава Муниципального казённого общеобразовательного учреждения </w:t>
      </w:r>
      <w:proofErr w:type="spellStart"/>
      <w:r w:rsidRPr="00D42D83">
        <w:rPr>
          <w:rFonts w:ascii="Times New Roman" w:hAnsi="Times New Roman"/>
          <w:sz w:val="20"/>
          <w:szCs w:val="20"/>
        </w:rPr>
        <w:t>Таежнинская</w:t>
      </w:r>
      <w:proofErr w:type="spellEnd"/>
      <w:r w:rsidRPr="00D42D83">
        <w:rPr>
          <w:rFonts w:ascii="Times New Roman" w:hAnsi="Times New Roman"/>
          <w:sz w:val="20"/>
          <w:szCs w:val="20"/>
        </w:rPr>
        <w:t xml:space="preserve">  школа № 20» </w:t>
      </w:r>
    </w:p>
    <w:p w:rsidR="00D42D83" w:rsidRPr="00D42D83" w:rsidRDefault="00D42D83" w:rsidP="00486613">
      <w:pPr>
        <w:pStyle w:val="affff8"/>
        <w:numPr>
          <w:ilvl w:val="0"/>
          <w:numId w:val="27"/>
        </w:numPr>
        <w:tabs>
          <w:tab w:val="left" w:pos="709"/>
        </w:tabs>
        <w:autoSpaceDE w:val="0"/>
        <w:autoSpaceDN w:val="0"/>
        <w:adjustRightInd w:val="0"/>
        <w:spacing w:after="0" w:line="240" w:lineRule="auto"/>
        <w:ind w:left="0" w:firstLine="540"/>
        <w:jc w:val="both"/>
        <w:rPr>
          <w:rFonts w:ascii="Times New Roman" w:hAnsi="Times New Roman"/>
          <w:sz w:val="20"/>
          <w:szCs w:val="20"/>
        </w:rPr>
      </w:pPr>
      <w:proofErr w:type="gramStart"/>
      <w:r w:rsidRPr="00D42D83">
        <w:rPr>
          <w:rFonts w:ascii="Times New Roman" w:hAnsi="Times New Roman"/>
          <w:sz w:val="20"/>
          <w:szCs w:val="20"/>
        </w:rPr>
        <w:lastRenderedPageBreak/>
        <w:t>Контроль за</w:t>
      </w:r>
      <w:proofErr w:type="gramEnd"/>
      <w:r w:rsidRPr="00D42D83">
        <w:rPr>
          <w:rFonts w:ascii="Times New Roman" w:hAnsi="Times New Roman"/>
          <w:sz w:val="20"/>
          <w:szCs w:val="20"/>
        </w:rPr>
        <w:t xml:space="preserve"> исполнением настоящего постановления возложить на заместителя Главы </w:t>
      </w:r>
      <w:proofErr w:type="spellStart"/>
      <w:r w:rsidRPr="00D42D83">
        <w:rPr>
          <w:rFonts w:ascii="Times New Roman" w:hAnsi="Times New Roman"/>
          <w:sz w:val="20"/>
          <w:szCs w:val="20"/>
        </w:rPr>
        <w:t>Богучанского</w:t>
      </w:r>
      <w:proofErr w:type="spellEnd"/>
      <w:r w:rsidRPr="00D42D83">
        <w:rPr>
          <w:rFonts w:ascii="Times New Roman" w:hAnsi="Times New Roman"/>
          <w:sz w:val="20"/>
          <w:szCs w:val="20"/>
        </w:rPr>
        <w:t xml:space="preserve"> района по социальным вопросам И.М. Брюханова.</w:t>
      </w:r>
    </w:p>
    <w:p w:rsidR="00D42D83" w:rsidRPr="00D42D83" w:rsidRDefault="00D42D83" w:rsidP="00486613">
      <w:pPr>
        <w:pStyle w:val="affff8"/>
        <w:numPr>
          <w:ilvl w:val="0"/>
          <w:numId w:val="27"/>
        </w:numPr>
        <w:tabs>
          <w:tab w:val="left" w:pos="709"/>
        </w:tabs>
        <w:autoSpaceDE w:val="0"/>
        <w:autoSpaceDN w:val="0"/>
        <w:adjustRightInd w:val="0"/>
        <w:spacing w:after="0" w:line="240" w:lineRule="auto"/>
        <w:ind w:left="0" w:firstLine="540"/>
        <w:jc w:val="both"/>
        <w:rPr>
          <w:rFonts w:ascii="Times New Roman" w:hAnsi="Times New Roman"/>
          <w:sz w:val="20"/>
          <w:szCs w:val="20"/>
        </w:rPr>
      </w:pPr>
      <w:r w:rsidRPr="00D42D83">
        <w:rPr>
          <w:rFonts w:ascii="Times New Roman" w:hAnsi="Times New Roman"/>
          <w:bCs/>
          <w:sz w:val="20"/>
          <w:szCs w:val="20"/>
        </w:rPr>
        <w:t>Постановление вступает в силу со дня его подписания.</w:t>
      </w:r>
    </w:p>
    <w:p w:rsidR="00D42D83" w:rsidRPr="00B24349" w:rsidRDefault="00D42D83" w:rsidP="00D42D83">
      <w:pPr>
        <w:tabs>
          <w:tab w:val="left" w:pos="940"/>
        </w:tabs>
        <w:spacing w:after="0" w:line="240" w:lineRule="auto"/>
        <w:jc w:val="both"/>
        <w:rPr>
          <w:rFonts w:ascii="Times New Roman" w:hAnsi="Times New Roman"/>
          <w:sz w:val="20"/>
          <w:szCs w:val="20"/>
        </w:rPr>
      </w:pPr>
    </w:p>
    <w:p w:rsidR="00D42D83" w:rsidRPr="00D42D83" w:rsidRDefault="00D42D83" w:rsidP="00D42D83">
      <w:pPr>
        <w:tabs>
          <w:tab w:val="left" w:pos="940"/>
        </w:tabs>
        <w:spacing w:after="0" w:line="240" w:lineRule="auto"/>
        <w:jc w:val="both"/>
        <w:rPr>
          <w:rFonts w:ascii="Times New Roman" w:hAnsi="Times New Roman"/>
          <w:sz w:val="20"/>
          <w:szCs w:val="20"/>
        </w:rPr>
      </w:pPr>
      <w:r w:rsidRPr="00D42D83">
        <w:rPr>
          <w:rFonts w:ascii="Times New Roman" w:hAnsi="Times New Roman"/>
          <w:sz w:val="20"/>
          <w:szCs w:val="20"/>
        </w:rPr>
        <w:t xml:space="preserve">И.о. Главы </w:t>
      </w:r>
      <w:proofErr w:type="spellStart"/>
      <w:r w:rsidRPr="00D42D83">
        <w:rPr>
          <w:rFonts w:ascii="Times New Roman" w:hAnsi="Times New Roman"/>
          <w:sz w:val="20"/>
          <w:szCs w:val="20"/>
        </w:rPr>
        <w:t>Богучанского</w:t>
      </w:r>
      <w:proofErr w:type="spellEnd"/>
      <w:r w:rsidRPr="00D42D83">
        <w:rPr>
          <w:rFonts w:ascii="Times New Roman" w:hAnsi="Times New Roman"/>
          <w:sz w:val="20"/>
          <w:szCs w:val="20"/>
        </w:rPr>
        <w:t xml:space="preserve"> района</w:t>
      </w:r>
      <w:r w:rsidRPr="00D42D83">
        <w:rPr>
          <w:rFonts w:ascii="Times New Roman" w:hAnsi="Times New Roman"/>
          <w:sz w:val="20"/>
          <w:szCs w:val="20"/>
        </w:rPr>
        <w:tab/>
      </w:r>
      <w:r w:rsidRPr="00D42D83">
        <w:rPr>
          <w:rFonts w:ascii="Times New Roman" w:hAnsi="Times New Roman"/>
          <w:sz w:val="20"/>
          <w:szCs w:val="20"/>
        </w:rPr>
        <w:tab/>
        <w:t xml:space="preserve">                               И.М. </w:t>
      </w:r>
      <w:proofErr w:type="gramStart"/>
      <w:r w:rsidRPr="00D42D83">
        <w:rPr>
          <w:rFonts w:ascii="Times New Roman" w:hAnsi="Times New Roman"/>
          <w:sz w:val="20"/>
          <w:szCs w:val="20"/>
        </w:rPr>
        <w:t>Брюханов</w:t>
      </w:r>
      <w:proofErr w:type="gramEnd"/>
    </w:p>
    <w:p w:rsidR="00D42D83" w:rsidRPr="00CE7A11" w:rsidRDefault="00D42D83" w:rsidP="00263CAC">
      <w:pPr>
        <w:tabs>
          <w:tab w:val="left" w:pos="940"/>
        </w:tabs>
        <w:spacing w:after="0" w:line="240" w:lineRule="auto"/>
        <w:jc w:val="both"/>
        <w:rPr>
          <w:rFonts w:ascii="Times New Roman" w:hAnsi="Times New Roman"/>
          <w:sz w:val="20"/>
          <w:szCs w:val="20"/>
        </w:rPr>
      </w:pPr>
    </w:p>
    <w:p w:rsidR="00263CAC" w:rsidRPr="00263CAC" w:rsidRDefault="00263CAC" w:rsidP="00263CAC">
      <w:pPr>
        <w:tabs>
          <w:tab w:val="left" w:pos="3906"/>
        </w:tabs>
        <w:spacing w:after="0" w:line="240" w:lineRule="auto"/>
        <w:ind w:left="5040"/>
        <w:jc w:val="right"/>
        <w:rPr>
          <w:rFonts w:ascii="Times New Roman" w:eastAsia="Times New Roman" w:hAnsi="Times New Roman"/>
          <w:sz w:val="18"/>
          <w:szCs w:val="20"/>
          <w:lang w:eastAsia="ru-RU"/>
        </w:rPr>
      </w:pPr>
      <w:r w:rsidRPr="00263CAC">
        <w:rPr>
          <w:rFonts w:ascii="Times New Roman" w:eastAsia="Times New Roman" w:hAnsi="Times New Roman"/>
          <w:sz w:val="18"/>
          <w:szCs w:val="20"/>
          <w:lang w:eastAsia="ru-RU"/>
        </w:rPr>
        <w:t xml:space="preserve">Приложение 1 </w:t>
      </w:r>
      <w:proofErr w:type="gramStart"/>
      <w:r w:rsidRPr="00263CAC">
        <w:rPr>
          <w:rFonts w:ascii="Times New Roman" w:eastAsia="Times New Roman" w:hAnsi="Times New Roman"/>
          <w:sz w:val="18"/>
          <w:szCs w:val="20"/>
          <w:lang w:eastAsia="ru-RU"/>
        </w:rPr>
        <w:t>к</w:t>
      </w:r>
      <w:proofErr w:type="gramEnd"/>
    </w:p>
    <w:p w:rsidR="00263CAC" w:rsidRPr="00263CAC" w:rsidRDefault="00263CAC" w:rsidP="00263CAC">
      <w:pPr>
        <w:tabs>
          <w:tab w:val="left" w:pos="3906"/>
        </w:tabs>
        <w:spacing w:after="0" w:line="240" w:lineRule="auto"/>
        <w:ind w:left="5040"/>
        <w:jc w:val="right"/>
        <w:rPr>
          <w:rFonts w:ascii="Times New Roman" w:eastAsia="Times New Roman" w:hAnsi="Times New Roman"/>
          <w:sz w:val="18"/>
          <w:szCs w:val="20"/>
          <w:lang w:eastAsia="ru-RU"/>
        </w:rPr>
      </w:pPr>
      <w:r w:rsidRPr="00263CAC">
        <w:rPr>
          <w:rFonts w:ascii="Times New Roman" w:eastAsia="Times New Roman" w:hAnsi="Times New Roman"/>
          <w:sz w:val="18"/>
          <w:szCs w:val="20"/>
          <w:lang w:eastAsia="ru-RU"/>
        </w:rPr>
        <w:t>постановлению</w:t>
      </w:r>
    </w:p>
    <w:p w:rsidR="00263CAC" w:rsidRPr="00CE7A11" w:rsidRDefault="00263CAC" w:rsidP="00263CAC">
      <w:pPr>
        <w:spacing w:after="0" w:line="240" w:lineRule="auto"/>
        <w:ind w:left="5040"/>
        <w:jc w:val="right"/>
        <w:rPr>
          <w:rFonts w:ascii="Times New Roman" w:eastAsia="Times New Roman" w:hAnsi="Times New Roman"/>
          <w:sz w:val="18"/>
          <w:szCs w:val="20"/>
          <w:lang w:eastAsia="ru-RU"/>
        </w:rPr>
      </w:pPr>
      <w:r w:rsidRPr="00263CAC">
        <w:rPr>
          <w:rFonts w:ascii="Times New Roman" w:eastAsia="Times New Roman" w:hAnsi="Times New Roman"/>
          <w:sz w:val="18"/>
          <w:szCs w:val="20"/>
          <w:lang w:eastAsia="ru-RU"/>
        </w:rPr>
        <w:t xml:space="preserve">Администрации </w:t>
      </w:r>
      <w:proofErr w:type="spellStart"/>
      <w:r w:rsidRPr="00263CAC">
        <w:rPr>
          <w:rFonts w:ascii="Times New Roman" w:eastAsia="Times New Roman" w:hAnsi="Times New Roman"/>
          <w:sz w:val="18"/>
          <w:szCs w:val="20"/>
          <w:lang w:eastAsia="ru-RU"/>
        </w:rPr>
        <w:t>Богучанского</w:t>
      </w:r>
      <w:proofErr w:type="spellEnd"/>
      <w:r w:rsidRPr="00263CAC">
        <w:rPr>
          <w:rFonts w:ascii="Times New Roman" w:eastAsia="Times New Roman" w:hAnsi="Times New Roman"/>
          <w:sz w:val="18"/>
          <w:szCs w:val="20"/>
          <w:lang w:eastAsia="ru-RU"/>
        </w:rPr>
        <w:t xml:space="preserve"> района </w:t>
      </w:r>
    </w:p>
    <w:p w:rsidR="00263CAC" w:rsidRPr="00263CAC" w:rsidRDefault="00263CAC" w:rsidP="00263CAC">
      <w:pPr>
        <w:spacing w:after="0" w:line="240" w:lineRule="auto"/>
        <w:ind w:left="5040"/>
        <w:jc w:val="right"/>
        <w:rPr>
          <w:rFonts w:ascii="Times New Roman" w:eastAsia="Times New Roman" w:hAnsi="Times New Roman"/>
          <w:sz w:val="18"/>
          <w:szCs w:val="20"/>
          <w:lang w:eastAsia="ru-RU"/>
        </w:rPr>
      </w:pPr>
      <w:r w:rsidRPr="00263CAC">
        <w:rPr>
          <w:rFonts w:ascii="Times New Roman" w:eastAsia="Times New Roman" w:hAnsi="Times New Roman"/>
          <w:sz w:val="18"/>
          <w:szCs w:val="20"/>
          <w:lang w:eastAsia="ru-RU"/>
        </w:rPr>
        <w:t>Красноярского края</w:t>
      </w:r>
    </w:p>
    <w:p w:rsidR="00263CAC" w:rsidRPr="00263CAC" w:rsidRDefault="00263CAC" w:rsidP="00263CAC">
      <w:pPr>
        <w:spacing w:after="0" w:line="240" w:lineRule="auto"/>
        <w:ind w:left="5040"/>
        <w:jc w:val="right"/>
        <w:rPr>
          <w:rFonts w:ascii="Times New Roman" w:eastAsia="Times New Roman" w:hAnsi="Times New Roman"/>
          <w:sz w:val="18"/>
          <w:szCs w:val="20"/>
          <w:lang w:eastAsia="ru-RU"/>
        </w:rPr>
      </w:pPr>
      <w:r w:rsidRPr="00263CAC">
        <w:rPr>
          <w:rFonts w:ascii="Times New Roman" w:eastAsia="Times New Roman" w:hAnsi="Times New Roman"/>
          <w:sz w:val="18"/>
          <w:szCs w:val="20"/>
          <w:lang w:eastAsia="ru-RU"/>
        </w:rPr>
        <w:t xml:space="preserve"> от «21» 02.2020 № 187-П</w:t>
      </w:r>
    </w:p>
    <w:p w:rsidR="00263CAC" w:rsidRPr="00263CAC" w:rsidRDefault="00263CAC" w:rsidP="00263CAC">
      <w:pPr>
        <w:spacing w:after="0" w:line="240" w:lineRule="auto"/>
        <w:ind w:left="5040"/>
        <w:rPr>
          <w:rFonts w:ascii="Times New Roman" w:eastAsia="Times New Roman" w:hAnsi="Times New Roman"/>
          <w:sz w:val="20"/>
          <w:szCs w:val="20"/>
          <w:lang w:eastAsia="ru-RU"/>
        </w:rPr>
      </w:pPr>
    </w:p>
    <w:p w:rsidR="00263CAC" w:rsidRPr="00CE7A11" w:rsidRDefault="00263CAC" w:rsidP="00263CAC">
      <w:pPr>
        <w:spacing w:after="0" w:line="240" w:lineRule="auto"/>
        <w:rPr>
          <w:rFonts w:ascii="Times New Roman" w:eastAsia="Times New Roman" w:hAnsi="Times New Roman"/>
          <w:sz w:val="20"/>
          <w:szCs w:val="20"/>
          <w:lang w:eastAsia="ru-RU"/>
        </w:rPr>
      </w:pPr>
    </w:p>
    <w:p w:rsidR="00263CAC" w:rsidRPr="00263CAC" w:rsidRDefault="00263CAC" w:rsidP="00263CAC">
      <w:pPr>
        <w:spacing w:after="0" w:line="240" w:lineRule="auto"/>
        <w:jc w:val="center"/>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УСТАВ </w:t>
      </w:r>
    </w:p>
    <w:p w:rsidR="00263CAC" w:rsidRPr="00263CAC" w:rsidRDefault="00263CAC" w:rsidP="00263CAC">
      <w:pPr>
        <w:spacing w:after="0" w:line="240" w:lineRule="auto"/>
        <w:jc w:val="center"/>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Муниципального казённого общеобразовательного учреждения </w:t>
      </w:r>
    </w:p>
    <w:p w:rsidR="00263CAC" w:rsidRPr="00263CAC" w:rsidRDefault="00263CAC" w:rsidP="00263CAC">
      <w:pPr>
        <w:spacing w:after="0" w:line="240" w:lineRule="auto"/>
        <w:jc w:val="center"/>
        <w:rPr>
          <w:rFonts w:ascii="Times New Roman" w:eastAsia="Times New Roman" w:hAnsi="Times New Roman"/>
          <w:sz w:val="20"/>
          <w:szCs w:val="20"/>
          <w:lang w:eastAsia="ru-RU"/>
        </w:rPr>
      </w:pPr>
      <w:proofErr w:type="spellStart"/>
      <w:r w:rsidRPr="00263CAC">
        <w:rPr>
          <w:rFonts w:ascii="Times New Roman" w:eastAsia="Times New Roman" w:hAnsi="Times New Roman"/>
          <w:sz w:val="20"/>
          <w:szCs w:val="20"/>
          <w:lang w:eastAsia="ru-RU"/>
        </w:rPr>
        <w:t>Таежнинской</w:t>
      </w:r>
      <w:proofErr w:type="spellEnd"/>
      <w:r w:rsidRPr="00263CAC">
        <w:rPr>
          <w:rFonts w:ascii="Times New Roman" w:eastAsia="Times New Roman" w:hAnsi="Times New Roman"/>
          <w:sz w:val="20"/>
          <w:szCs w:val="20"/>
          <w:lang w:eastAsia="ru-RU"/>
        </w:rPr>
        <w:t xml:space="preserve"> школы № 20</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Default="00263CAC" w:rsidP="00263CAC">
      <w:pPr>
        <w:tabs>
          <w:tab w:val="left" w:pos="4080"/>
        </w:tabs>
        <w:spacing w:after="0" w:line="240" w:lineRule="auto"/>
        <w:jc w:val="center"/>
        <w:rPr>
          <w:rFonts w:ascii="Times New Roman" w:eastAsia="Times New Roman" w:hAnsi="Times New Roman"/>
          <w:sz w:val="20"/>
          <w:szCs w:val="20"/>
          <w:lang w:val="en-US" w:eastAsia="ru-RU"/>
        </w:rPr>
      </w:pPr>
    </w:p>
    <w:p w:rsidR="00263CAC" w:rsidRDefault="00263CAC" w:rsidP="00263CAC">
      <w:pPr>
        <w:tabs>
          <w:tab w:val="left" w:pos="4080"/>
        </w:tabs>
        <w:spacing w:after="0" w:line="240" w:lineRule="auto"/>
        <w:jc w:val="center"/>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п. Таежный, 2020</w:t>
      </w:r>
    </w:p>
    <w:p w:rsidR="00263CAC" w:rsidRDefault="00263CAC" w:rsidP="00263CAC">
      <w:pPr>
        <w:tabs>
          <w:tab w:val="left" w:pos="4080"/>
        </w:tabs>
        <w:spacing w:after="0" w:line="240" w:lineRule="auto"/>
        <w:jc w:val="center"/>
        <w:rPr>
          <w:rFonts w:ascii="Times New Roman" w:eastAsia="Times New Roman" w:hAnsi="Times New Roman"/>
          <w:sz w:val="20"/>
          <w:szCs w:val="20"/>
          <w:lang w:val="en-US" w:eastAsia="ru-RU"/>
        </w:rPr>
      </w:pPr>
    </w:p>
    <w:p w:rsidR="00276CAF" w:rsidRDefault="00276CAF" w:rsidP="00263CAC">
      <w:pPr>
        <w:tabs>
          <w:tab w:val="left" w:pos="4080"/>
        </w:tabs>
        <w:spacing w:after="0" w:line="240" w:lineRule="auto"/>
        <w:jc w:val="center"/>
        <w:rPr>
          <w:rFonts w:ascii="Times New Roman" w:eastAsia="Times New Roman" w:hAnsi="Times New Roman"/>
          <w:sz w:val="20"/>
          <w:szCs w:val="20"/>
          <w:lang w:val="en-US" w:eastAsia="ru-RU"/>
        </w:rPr>
      </w:pPr>
    </w:p>
    <w:p w:rsidR="00263CAC" w:rsidRPr="00263CAC" w:rsidRDefault="00263CAC" w:rsidP="00263CAC">
      <w:pPr>
        <w:tabs>
          <w:tab w:val="left" w:pos="4080"/>
        </w:tabs>
        <w:spacing w:after="0" w:line="240" w:lineRule="auto"/>
        <w:jc w:val="center"/>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Содержание</w:t>
      </w:r>
    </w:p>
    <w:p w:rsidR="00263CAC" w:rsidRPr="00263CAC" w:rsidRDefault="00263CAC" w:rsidP="00263CAC">
      <w:pPr>
        <w:tabs>
          <w:tab w:val="left" w:pos="4080"/>
        </w:tabs>
        <w:spacing w:after="0" w:line="240" w:lineRule="auto"/>
        <w:jc w:val="center"/>
        <w:rPr>
          <w:rFonts w:ascii="Times New Roman" w:eastAsia="Times New Roman" w:hAnsi="Times New Roman"/>
          <w:sz w:val="20"/>
          <w:szCs w:val="20"/>
          <w:lang w:eastAsia="ru-RU"/>
        </w:rPr>
      </w:pPr>
    </w:p>
    <w:p w:rsidR="00263CAC" w:rsidRPr="00263CAC" w:rsidRDefault="00263CAC" w:rsidP="00263CAC">
      <w:pPr>
        <w:tabs>
          <w:tab w:val="left" w:pos="4080"/>
        </w:tabs>
        <w:spacing w:after="0" w:line="240" w:lineRule="auto"/>
        <w:jc w:val="center"/>
        <w:rPr>
          <w:rFonts w:ascii="Times New Roman" w:eastAsia="Times New Roman" w:hAnsi="Times New Roman"/>
          <w:sz w:val="20"/>
          <w:szCs w:val="20"/>
          <w:lang w:eastAsia="ru-RU"/>
        </w:rPr>
      </w:pPr>
    </w:p>
    <w:p w:rsidR="00263CAC" w:rsidRPr="00263CAC" w:rsidRDefault="00263CAC" w:rsidP="00486613">
      <w:pPr>
        <w:numPr>
          <w:ilvl w:val="0"/>
          <w:numId w:val="18"/>
        </w:numPr>
        <w:spacing w:after="0" w:line="240" w:lineRule="auto"/>
        <w:contextualSpacing/>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Общие положения  …………………………………………………….</w:t>
      </w:r>
      <w:r w:rsidR="00B4050B" w:rsidRPr="00B4050B">
        <w:rPr>
          <w:rFonts w:ascii="Times New Roman" w:eastAsia="Times New Roman" w:hAnsi="Times New Roman"/>
          <w:sz w:val="20"/>
          <w:szCs w:val="20"/>
          <w:lang w:eastAsia="ru-RU"/>
        </w:rPr>
        <w:t>.</w:t>
      </w:r>
      <w:r w:rsidR="00276CAF" w:rsidRPr="00B4050B">
        <w:rPr>
          <w:rFonts w:ascii="Times New Roman" w:eastAsia="Times New Roman" w:hAnsi="Times New Roman"/>
          <w:sz w:val="20"/>
          <w:szCs w:val="20"/>
          <w:lang w:eastAsia="ru-RU"/>
        </w:rPr>
        <w:t>104</w:t>
      </w:r>
    </w:p>
    <w:p w:rsidR="00263CAC" w:rsidRPr="00263CAC" w:rsidRDefault="00263CAC" w:rsidP="00486613">
      <w:pPr>
        <w:numPr>
          <w:ilvl w:val="0"/>
          <w:numId w:val="18"/>
        </w:numPr>
        <w:spacing w:after="0" w:line="240" w:lineRule="auto"/>
        <w:contextualSpacing/>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Организация образовательного процесса……………………………</w:t>
      </w:r>
      <w:r w:rsidR="00B4050B" w:rsidRPr="00B4050B">
        <w:rPr>
          <w:rFonts w:ascii="Times New Roman" w:eastAsia="Times New Roman" w:hAnsi="Times New Roman"/>
          <w:sz w:val="20"/>
          <w:szCs w:val="20"/>
          <w:lang w:eastAsia="ru-RU"/>
        </w:rPr>
        <w:t>..</w:t>
      </w:r>
      <w:r w:rsidR="00276CAF" w:rsidRPr="00B4050B">
        <w:rPr>
          <w:rFonts w:ascii="Times New Roman" w:eastAsia="Times New Roman" w:hAnsi="Times New Roman"/>
          <w:sz w:val="20"/>
          <w:szCs w:val="20"/>
          <w:lang w:eastAsia="ru-RU"/>
        </w:rPr>
        <w:t>107</w:t>
      </w:r>
    </w:p>
    <w:p w:rsidR="00263CAC" w:rsidRPr="00263CAC" w:rsidRDefault="00263CAC" w:rsidP="00486613">
      <w:pPr>
        <w:numPr>
          <w:ilvl w:val="0"/>
          <w:numId w:val="18"/>
        </w:numPr>
        <w:spacing w:after="0" w:line="240" w:lineRule="auto"/>
        <w:contextualSpacing/>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Имущество и средства Школы ………………………………..……</w:t>
      </w:r>
      <w:r w:rsidR="00B4050B">
        <w:rPr>
          <w:rFonts w:ascii="Times New Roman" w:eastAsia="Times New Roman" w:hAnsi="Times New Roman"/>
          <w:sz w:val="20"/>
          <w:szCs w:val="20"/>
          <w:lang w:eastAsia="ru-RU"/>
        </w:rPr>
        <w:t>…</w:t>
      </w:r>
      <w:r w:rsidR="00276CAF">
        <w:rPr>
          <w:rFonts w:ascii="Times New Roman" w:eastAsia="Times New Roman" w:hAnsi="Times New Roman"/>
          <w:sz w:val="20"/>
          <w:szCs w:val="20"/>
          <w:lang w:eastAsia="ru-RU"/>
        </w:rPr>
        <w:t>1</w:t>
      </w:r>
      <w:r w:rsidR="00276CAF" w:rsidRPr="00B4050B">
        <w:rPr>
          <w:rFonts w:ascii="Times New Roman" w:eastAsia="Times New Roman" w:hAnsi="Times New Roman"/>
          <w:sz w:val="20"/>
          <w:szCs w:val="20"/>
          <w:lang w:eastAsia="ru-RU"/>
        </w:rPr>
        <w:t>11</w:t>
      </w:r>
    </w:p>
    <w:p w:rsidR="00263CAC" w:rsidRPr="00263CAC" w:rsidRDefault="00263CAC" w:rsidP="00486613">
      <w:pPr>
        <w:numPr>
          <w:ilvl w:val="0"/>
          <w:numId w:val="18"/>
        </w:numPr>
        <w:spacing w:after="0" w:line="240" w:lineRule="auto"/>
        <w:contextualSpacing/>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Порядок управления Школой  ……………………………………....</w:t>
      </w:r>
      <w:r w:rsidR="00B4050B" w:rsidRPr="00B4050B">
        <w:rPr>
          <w:rFonts w:ascii="Times New Roman" w:eastAsia="Times New Roman" w:hAnsi="Times New Roman"/>
          <w:sz w:val="20"/>
          <w:szCs w:val="20"/>
          <w:lang w:eastAsia="ru-RU"/>
        </w:rPr>
        <w:t>..113</w:t>
      </w:r>
    </w:p>
    <w:p w:rsidR="00263CAC" w:rsidRPr="00263CAC" w:rsidRDefault="00263CAC" w:rsidP="00486613">
      <w:pPr>
        <w:numPr>
          <w:ilvl w:val="0"/>
          <w:numId w:val="18"/>
        </w:numPr>
        <w:spacing w:after="0" w:line="240" w:lineRule="auto"/>
        <w:contextualSpacing/>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Участники образоват</w:t>
      </w:r>
      <w:r w:rsidR="00B4050B">
        <w:rPr>
          <w:rFonts w:ascii="Times New Roman" w:eastAsia="Times New Roman" w:hAnsi="Times New Roman"/>
          <w:sz w:val="20"/>
          <w:szCs w:val="20"/>
          <w:lang w:eastAsia="ru-RU"/>
        </w:rPr>
        <w:t>ельного процесса  ……………………….……</w:t>
      </w:r>
      <w:r w:rsidR="00B4050B" w:rsidRPr="00B4050B">
        <w:rPr>
          <w:rFonts w:ascii="Times New Roman" w:eastAsia="Times New Roman" w:hAnsi="Times New Roman"/>
          <w:sz w:val="20"/>
          <w:szCs w:val="20"/>
          <w:lang w:eastAsia="ru-RU"/>
        </w:rPr>
        <w:t>..119</w:t>
      </w:r>
    </w:p>
    <w:p w:rsidR="00263CAC" w:rsidRPr="00263CAC" w:rsidRDefault="00263CAC" w:rsidP="00486613">
      <w:pPr>
        <w:numPr>
          <w:ilvl w:val="0"/>
          <w:numId w:val="18"/>
        </w:numPr>
        <w:spacing w:after="0" w:line="240" w:lineRule="auto"/>
        <w:contextualSpacing/>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Отчётность и </w:t>
      </w:r>
      <w:proofErr w:type="gramStart"/>
      <w:r w:rsidRPr="00263CAC">
        <w:rPr>
          <w:rFonts w:ascii="Times New Roman" w:eastAsia="Times New Roman" w:hAnsi="Times New Roman"/>
          <w:sz w:val="20"/>
          <w:szCs w:val="20"/>
          <w:lang w:eastAsia="ru-RU"/>
        </w:rPr>
        <w:t>контроль за</w:t>
      </w:r>
      <w:proofErr w:type="gramEnd"/>
      <w:r w:rsidRPr="00263CAC">
        <w:rPr>
          <w:rFonts w:ascii="Times New Roman" w:eastAsia="Times New Roman" w:hAnsi="Times New Roman"/>
          <w:sz w:val="20"/>
          <w:szCs w:val="20"/>
          <w:lang w:eastAsia="ru-RU"/>
        </w:rPr>
        <w:t xml:space="preserve"> д</w:t>
      </w:r>
      <w:r w:rsidR="00B4050B">
        <w:rPr>
          <w:rFonts w:ascii="Times New Roman" w:eastAsia="Times New Roman" w:hAnsi="Times New Roman"/>
          <w:sz w:val="20"/>
          <w:szCs w:val="20"/>
          <w:lang w:eastAsia="ru-RU"/>
        </w:rPr>
        <w:t>еятельностью Школы  ………………....</w:t>
      </w:r>
      <w:r w:rsidR="00B4050B" w:rsidRPr="00B4050B">
        <w:rPr>
          <w:rFonts w:ascii="Times New Roman" w:eastAsia="Times New Roman" w:hAnsi="Times New Roman"/>
          <w:sz w:val="20"/>
          <w:szCs w:val="20"/>
          <w:lang w:eastAsia="ru-RU"/>
        </w:rPr>
        <w:t>.125</w:t>
      </w:r>
    </w:p>
    <w:p w:rsidR="00263CAC" w:rsidRPr="00263CAC" w:rsidRDefault="00263CAC" w:rsidP="00486613">
      <w:pPr>
        <w:numPr>
          <w:ilvl w:val="0"/>
          <w:numId w:val="18"/>
        </w:numPr>
        <w:spacing w:after="0" w:line="240" w:lineRule="auto"/>
        <w:contextualSpacing/>
        <w:jc w:val="both"/>
        <w:rPr>
          <w:rFonts w:ascii="Times New Roman" w:eastAsia="Times New Roman" w:hAnsi="Times New Roman"/>
          <w:sz w:val="20"/>
          <w:szCs w:val="20"/>
          <w:lang w:eastAsia="ru-RU"/>
        </w:rPr>
      </w:pPr>
      <w:r w:rsidRPr="00263CAC">
        <w:rPr>
          <w:rFonts w:ascii="Times New Roman" w:eastAsia="Times New Roman" w:hAnsi="Times New Roman"/>
          <w:bCs/>
          <w:sz w:val="20"/>
          <w:szCs w:val="20"/>
          <w:lang w:eastAsia="ru-RU"/>
        </w:rPr>
        <w:t>Реорганизация и ликв</w:t>
      </w:r>
      <w:r w:rsidR="00B4050B">
        <w:rPr>
          <w:rFonts w:ascii="Times New Roman" w:eastAsia="Times New Roman" w:hAnsi="Times New Roman"/>
          <w:bCs/>
          <w:sz w:val="20"/>
          <w:szCs w:val="20"/>
          <w:lang w:eastAsia="ru-RU"/>
        </w:rPr>
        <w:t>идация Школы     ………………………………</w:t>
      </w:r>
      <w:r w:rsidR="00B4050B" w:rsidRPr="00B4050B">
        <w:rPr>
          <w:rFonts w:ascii="Times New Roman" w:eastAsia="Times New Roman" w:hAnsi="Times New Roman"/>
          <w:bCs/>
          <w:sz w:val="20"/>
          <w:szCs w:val="20"/>
          <w:lang w:eastAsia="ru-RU"/>
        </w:rPr>
        <w:t>125</w:t>
      </w:r>
    </w:p>
    <w:p w:rsidR="00263CAC" w:rsidRPr="00263CAC" w:rsidRDefault="00263CAC" w:rsidP="00486613">
      <w:pPr>
        <w:numPr>
          <w:ilvl w:val="0"/>
          <w:numId w:val="18"/>
        </w:numPr>
        <w:spacing w:after="0" w:line="240" w:lineRule="auto"/>
        <w:contextualSpacing/>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Локальные акты, регламенти</w:t>
      </w:r>
      <w:r w:rsidR="00B4050B">
        <w:rPr>
          <w:rFonts w:ascii="Times New Roman" w:eastAsia="Times New Roman" w:hAnsi="Times New Roman"/>
          <w:sz w:val="20"/>
          <w:szCs w:val="20"/>
          <w:lang w:eastAsia="ru-RU"/>
        </w:rPr>
        <w:t>рующие деятельность Школы ………</w:t>
      </w:r>
      <w:r w:rsidR="00B4050B" w:rsidRPr="00B4050B">
        <w:rPr>
          <w:rFonts w:ascii="Times New Roman" w:eastAsia="Times New Roman" w:hAnsi="Times New Roman"/>
          <w:sz w:val="20"/>
          <w:szCs w:val="20"/>
          <w:lang w:eastAsia="ru-RU"/>
        </w:rPr>
        <w:t>.</w:t>
      </w:r>
      <w:r w:rsidR="00B4050B">
        <w:rPr>
          <w:rFonts w:ascii="Times New Roman" w:eastAsia="Times New Roman" w:hAnsi="Times New Roman"/>
          <w:sz w:val="20"/>
          <w:szCs w:val="20"/>
          <w:lang w:eastAsia="ru-RU"/>
        </w:rPr>
        <w:t>.</w:t>
      </w:r>
      <w:r w:rsidR="00B4050B" w:rsidRPr="00B4050B">
        <w:rPr>
          <w:rFonts w:ascii="Times New Roman" w:eastAsia="Times New Roman" w:hAnsi="Times New Roman"/>
          <w:sz w:val="20"/>
          <w:szCs w:val="20"/>
          <w:lang w:eastAsia="ru-RU"/>
        </w:rPr>
        <w:t>126</w:t>
      </w:r>
    </w:p>
    <w:p w:rsidR="00263CAC" w:rsidRPr="00276CAF" w:rsidRDefault="00263CAC" w:rsidP="00486613">
      <w:pPr>
        <w:numPr>
          <w:ilvl w:val="0"/>
          <w:numId w:val="18"/>
        </w:numPr>
        <w:spacing w:after="0" w:line="240" w:lineRule="auto"/>
        <w:contextualSpacing/>
        <w:jc w:val="both"/>
        <w:rPr>
          <w:rFonts w:ascii="Times New Roman" w:eastAsia="Times New Roman" w:hAnsi="Times New Roman"/>
          <w:sz w:val="20"/>
          <w:szCs w:val="20"/>
          <w:lang w:eastAsia="ru-RU"/>
        </w:rPr>
      </w:pPr>
      <w:r w:rsidRPr="00263CAC">
        <w:rPr>
          <w:rFonts w:ascii="Times New Roman" w:eastAsia="Times New Roman" w:hAnsi="Times New Roman"/>
          <w:bCs/>
          <w:spacing w:val="-1"/>
          <w:sz w:val="20"/>
          <w:szCs w:val="20"/>
          <w:lang w:eastAsia="ru-RU"/>
        </w:rPr>
        <w:t>Заключительные положения  …………………………………………..</w:t>
      </w:r>
      <w:r w:rsidR="00B4050B" w:rsidRPr="00B4050B">
        <w:rPr>
          <w:rFonts w:ascii="Times New Roman" w:eastAsia="Times New Roman" w:hAnsi="Times New Roman"/>
          <w:bCs/>
          <w:spacing w:val="-1"/>
          <w:sz w:val="20"/>
          <w:szCs w:val="20"/>
          <w:lang w:eastAsia="ru-RU"/>
        </w:rPr>
        <w:t>127</w:t>
      </w:r>
    </w:p>
    <w:p w:rsidR="00276CAF" w:rsidRPr="00263CAC" w:rsidRDefault="00276CAF" w:rsidP="00276CAF">
      <w:pPr>
        <w:spacing w:after="0" w:line="240" w:lineRule="auto"/>
        <w:ind w:left="720"/>
        <w:contextualSpacing/>
        <w:jc w:val="both"/>
        <w:rPr>
          <w:rFonts w:ascii="Times New Roman" w:eastAsia="Times New Roman" w:hAnsi="Times New Roman"/>
          <w:sz w:val="20"/>
          <w:szCs w:val="20"/>
          <w:lang w:eastAsia="ru-RU"/>
        </w:rPr>
      </w:pPr>
    </w:p>
    <w:p w:rsidR="00263CAC" w:rsidRPr="00263CAC" w:rsidRDefault="00263CAC" w:rsidP="00263CAC">
      <w:pPr>
        <w:spacing w:after="0" w:line="240" w:lineRule="auto"/>
        <w:jc w:val="center"/>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1. Общие положения.</w:t>
      </w:r>
    </w:p>
    <w:p w:rsidR="00263CAC" w:rsidRPr="00263CAC" w:rsidRDefault="00263CAC" w:rsidP="00263CAC">
      <w:pPr>
        <w:shd w:val="clear" w:color="auto" w:fill="FFFFFF"/>
        <w:spacing w:after="0" w:line="240" w:lineRule="auto"/>
        <w:ind w:left="5" w:hanging="5"/>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1.1. Муниципальное казённое общеобразовательное учреждение </w:t>
      </w:r>
      <w:proofErr w:type="spellStart"/>
      <w:r w:rsidRPr="00263CAC">
        <w:rPr>
          <w:rFonts w:ascii="Times New Roman" w:eastAsia="Times New Roman" w:hAnsi="Times New Roman"/>
          <w:sz w:val="20"/>
          <w:szCs w:val="20"/>
          <w:lang w:eastAsia="ru-RU"/>
        </w:rPr>
        <w:t>Таежнинская</w:t>
      </w:r>
      <w:proofErr w:type="spellEnd"/>
      <w:r w:rsidRPr="00263CAC">
        <w:rPr>
          <w:rFonts w:ascii="Times New Roman" w:eastAsia="Times New Roman" w:hAnsi="Times New Roman"/>
          <w:sz w:val="20"/>
          <w:szCs w:val="20"/>
          <w:lang w:eastAsia="ru-RU"/>
        </w:rPr>
        <w:t xml:space="preserve">  школа № 20 (далее по тексту – Школа) создано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263CAC" w:rsidRPr="00263CAC" w:rsidRDefault="00263CAC" w:rsidP="00263CAC">
      <w:pPr>
        <w:shd w:val="clear" w:color="auto" w:fill="FFFFFF"/>
        <w:spacing w:after="0" w:line="240" w:lineRule="auto"/>
        <w:ind w:left="5" w:hanging="5"/>
        <w:jc w:val="both"/>
        <w:rPr>
          <w:rFonts w:ascii="Times New Roman" w:eastAsia="Times New Roman" w:hAnsi="Times New Roman"/>
          <w:sz w:val="20"/>
          <w:szCs w:val="20"/>
          <w:lang w:eastAsia="ru-RU"/>
        </w:rPr>
      </w:pPr>
    </w:p>
    <w:p w:rsidR="00263CAC" w:rsidRPr="00263CAC" w:rsidRDefault="00263CAC" w:rsidP="00263CAC">
      <w:pPr>
        <w:widowControl w:val="0"/>
        <w:autoSpaceDE w:val="0"/>
        <w:autoSpaceDN w:val="0"/>
        <w:adjustRightInd w:val="0"/>
        <w:spacing w:after="0" w:line="240" w:lineRule="auto"/>
        <w:ind w:right="53"/>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1.2. </w:t>
      </w:r>
      <w:proofErr w:type="gramStart"/>
      <w:r w:rsidRPr="00263CAC">
        <w:rPr>
          <w:rFonts w:ascii="Times New Roman" w:eastAsia="Times New Roman" w:hAnsi="Times New Roman"/>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263CAC" w:rsidRPr="00263CAC" w:rsidRDefault="00263CAC" w:rsidP="00263CAC">
      <w:pPr>
        <w:shd w:val="clear" w:color="auto" w:fill="FFFFFF"/>
        <w:spacing w:after="0" w:line="240" w:lineRule="auto"/>
        <w:ind w:left="5" w:hanging="5"/>
        <w:jc w:val="both"/>
        <w:rPr>
          <w:rFonts w:ascii="Times New Roman" w:eastAsia="Times New Roman" w:hAnsi="Times New Roman"/>
          <w:sz w:val="20"/>
          <w:szCs w:val="20"/>
          <w:lang w:eastAsia="ru-RU"/>
        </w:rPr>
      </w:pPr>
    </w:p>
    <w:p w:rsidR="00263CAC" w:rsidRPr="00263CAC" w:rsidRDefault="00263CAC" w:rsidP="00263CAC">
      <w:pPr>
        <w:shd w:val="clear" w:color="auto" w:fill="FFFFFF"/>
        <w:spacing w:after="0" w:line="240" w:lineRule="auto"/>
        <w:ind w:left="5" w:hanging="5"/>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1.3. Полное наименование Школы: Муниципальное казённое общеобразовательное учреждение </w:t>
      </w:r>
      <w:proofErr w:type="spellStart"/>
      <w:r w:rsidRPr="00263CAC">
        <w:rPr>
          <w:rFonts w:ascii="Times New Roman" w:eastAsia="Times New Roman" w:hAnsi="Times New Roman"/>
          <w:sz w:val="20"/>
          <w:szCs w:val="20"/>
          <w:lang w:eastAsia="ru-RU"/>
        </w:rPr>
        <w:t>Таежнинская</w:t>
      </w:r>
      <w:proofErr w:type="spellEnd"/>
      <w:r w:rsidRPr="00263CAC">
        <w:rPr>
          <w:rFonts w:ascii="Times New Roman" w:eastAsia="Times New Roman" w:hAnsi="Times New Roman"/>
          <w:sz w:val="20"/>
          <w:szCs w:val="20"/>
          <w:lang w:eastAsia="ru-RU"/>
        </w:rPr>
        <w:t xml:space="preserve"> школа № 20.</w:t>
      </w:r>
    </w:p>
    <w:p w:rsidR="00263CAC" w:rsidRPr="00263CAC" w:rsidRDefault="00263CAC" w:rsidP="00263CAC">
      <w:pPr>
        <w:shd w:val="clear" w:color="auto" w:fill="FFFFFF"/>
        <w:spacing w:after="0" w:line="240" w:lineRule="auto"/>
        <w:ind w:left="5" w:firstLine="703"/>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Сокращенное наименование - МКОУ </w:t>
      </w:r>
      <w:proofErr w:type="spellStart"/>
      <w:r w:rsidRPr="00263CAC">
        <w:rPr>
          <w:rFonts w:ascii="Times New Roman" w:eastAsia="Times New Roman" w:hAnsi="Times New Roman"/>
          <w:sz w:val="20"/>
          <w:szCs w:val="20"/>
          <w:lang w:eastAsia="ru-RU"/>
        </w:rPr>
        <w:t>Таежнинская</w:t>
      </w:r>
      <w:proofErr w:type="spellEnd"/>
      <w:r w:rsidRPr="00263CAC">
        <w:rPr>
          <w:rFonts w:ascii="Times New Roman" w:eastAsia="Times New Roman" w:hAnsi="Times New Roman"/>
          <w:sz w:val="20"/>
          <w:szCs w:val="20"/>
          <w:lang w:eastAsia="ru-RU"/>
        </w:rPr>
        <w:t xml:space="preserve"> школа № 20.</w:t>
      </w:r>
    </w:p>
    <w:p w:rsidR="00263CAC" w:rsidRPr="00263CAC" w:rsidRDefault="00263CAC" w:rsidP="00263CAC">
      <w:pPr>
        <w:shd w:val="clear" w:color="auto" w:fill="FFFFFF"/>
        <w:spacing w:after="0" w:line="240" w:lineRule="auto"/>
        <w:ind w:left="5" w:firstLine="703"/>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1.4. </w:t>
      </w:r>
      <w:proofErr w:type="gramStart"/>
      <w:r w:rsidRPr="00263CAC">
        <w:rPr>
          <w:rFonts w:ascii="Times New Roman" w:eastAsia="Times New Roman" w:hAnsi="Times New Roman"/>
          <w:sz w:val="20"/>
          <w:szCs w:val="20"/>
          <w:lang w:eastAsia="ru-RU"/>
        </w:rPr>
        <w:t xml:space="preserve">Юридический адрес Школы: 663467, Россия, Красноярский край, </w:t>
      </w:r>
      <w:proofErr w:type="spellStart"/>
      <w:r w:rsidRPr="00263CAC">
        <w:rPr>
          <w:rFonts w:ascii="Times New Roman" w:eastAsia="Times New Roman" w:hAnsi="Times New Roman"/>
          <w:sz w:val="20"/>
          <w:szCs w:val="20"/>
          <w:lang w:eastAsia="ru-RU"/>
        </w:rPr>
        <w:t>Богучанский</w:t>
      </w:r>
      <w:proofErr w:type="spellEnd"/>
      <w:r w:rsidRPr="00263CAC">
        <w:rPr>
          <w:rFonts w:ascii="Times New Roman" w:eastAsia="Times New Roman" w:hAnsi="Times New Roman"/>
          <w:sz w:val="20"/>
          <w:szCs w:val="20"/>
          <w:lang w:eastAsia="ru-RU"/>
        </w:rPr>
        <w:t xml:space="preserve"> район, п. Таежный, ул. Новая, 15 </w:t>
      </w:r>
      <w:proofErr w:type="gramEnd"/>
    </w:p>
    <w:p w:rsidR="00263CAC" w:rsidRPr="00263CAC" w:rsidRDefault="00263CAC" w:rsidP="00263CAC">
      <w:pPr>
        <w:spacing w:after="0" w:line="240" w:lineRule="auto"/>
        <w:jc w:val="both"/>
        <w:rPr>
          <w:rFonts w:ascii="Times New Roman" w:eastAsia="Times New Roman" w:hAnsi="Times New Roman"/>
          <w:sz w:val="20"/>
          <w:szCs w:val="20"/>
          <w:lang w:eastAsia="ru-RU"/>
        </w:rPr>
      </w:pPr>
      <w:proofErr w:type="gramStart"/>
      <w:r w:rsidRPr="00263CAC">
        <w:rPr>
          <w:rFonts w:ascii="Times New Roman" w:eastAsia="Times New Roman" w:hAnsi="Times New Roman"/>
          <w:sz w:val="20"/>
          <w:szCs w:val="20"/>
          <w:lang w:eastAsia="ru-RU"/>
        </w:rPr>
        <w:t xml:space="preserve">Фактический адрес Школы: 663467, Россия, Красноярский край, </w:t>
      </w:r>
      <w:proofErr w:type="spellStart"/>
      <w:r w:rsidRPr="00263CAC">
        <w:rPr>
          <w:rFonts w:ascii="Times New Roman" w:eastAsia="Times New Roman" w:hAnsi="Times New Roman"/>
          <w:sz w:val="20"/>
          <w:szCs w:val="20"/>
          <w:lang w:eastAsia="ru-RU"/>
        </w:rPr>
        <w:t>Богучанский</w:t>
      </w:r>
      <w:proofErr w:type="spellEnd"/>
      <w:r w:rsidRPr="00263CAC">
        <w:rPr>
          <w:rFonts w:ascii="Times New Roman" w:eastAsia="Times New Roman" w:hAnsi="Times New Roman"/>
          <w:sz w:val="20"/>
          <w:szCs w:val="20"/>
          <w:lang w:eastAsia="ru-RU"/>
        </w:rPr>
        <w:t xml:space="preserve"> район, п. Таежный, ул. Новая, 15  </w:t>
      </w:r>
      <w:proofErr w:type="gramEnd"/>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autoSpaceDE w:val="0"/>
        <w:autoSpaceDN w:val="0"/>
        <w:adjustRightInd w:val="0"/>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1.5. Учредителем и собственником имущества Школы является Муниципальное образование </w:t>
      </w:r>
      <w:proofErr w:type="spellStart"/>
      <w:r w:rsidRPr="00263CAC">
        <w:rPr>
          <w:rFonts w:ascii="Times New Roman" w:eastAsia="Times New Roman" w:hAnsi="Times New Roman"/>
          <w:sz w:val="20"/>
          <w:szCs w:val="20"/>
          <w:lang w:eastAsia="ru-RU"/>
        </w:rPr>
        <w:t>Богучанский</w:t>
      </w:r>
      <w:proofErr w:type="spellEnd"/>
      <w:r w:rsidRPr="00263CAC">
        <w:rPr>
          <w:rFonts w:ascii="Times New Roman" w:eastAsia="Times New Roman" w:hAnsi="Times New Roman"/>
          <w:sz w:val="20"/>
          <w:szCs w:val="20"/>
          <w:lang w:eastAsia="ru-RU"/>
        </w:rPr>
        <w:t xml:space="preserve"> район.</w:t>
      </w:r>
    </w:p>
    <w:p w:rsidR="00263CAC" w:rsidRPr="00263CAC" w:rsidRDefault="00263CAC" w:rsidP="00263CAC">
      <w:pPr>
        <w:spacing w:after="0" w:line="240" w:lineRule="auto"/>
        <w:ind w:right="53" w:firstLine="72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Полномочия учредителя от имени Муниципального образования </w:t>
      </w:r>
      <w:proofErr w:type="spellStart"/>
      <w:r w:rsidRPr="00263CAC">
        <w:rPr>
          <w:rFonts w:ascii="Times New Roman" w:eastAsia="Times New Roman" w:hAnsi="Times New Roman"/>
          <w:sz w:val="20"/>
          <w:szCs w:val="20"/>
          <w:lang w:eastAsia="ru-RU"/>
        </w:rPr>
        <w:t>Богучанский</w:t>
      </w:r>
      <w:proofErr w:type="spellEnd"/>
      <w:r w:rsidRPr="00263CAC">
        <w:rPr>
          <w:rFonts w:ascii="Times New Roman" w:eastAsia="Times New Roman" w:hAnsi="Times New Roman"/>
          <w:sz w:val="20"/>
          <w:szCs w:val="20"/>
          <w:lang w:eastAsia="ru-RU"/>
        </w:rPr>
        <w:t xml:space="preserve"> район осуществляет администрация </w:t>
      </w:r>
      <w:proofErr w:type="spellStart"/>
      <w:r w:rsidRPr="00263CAC">
        <w:rPr>
          <w:rFonts w:ascii="Times New Roman" w:eastAsia="Times New Roman" w:hAnsi="Times New Roman"/>
          <w:sz w:val="20"/>
          <w:szCs w:val="20"/>
          <w:lang w:eastAsia="ru-RU"/>
        </w:rPr>
        <w:t>Богучанского</w:t>
      </w:r>
      <w:proofErr w:type="spellEnd"/>
      <w:r w:rsidRPr="00263CAC">
        <w:rPr>
          <w:rFonts w:ascii="Times New Roman" w:eastAsia="Times New Roman" w:hAnsi="Times New Roman"/>
          <w:sz w:val="20"/>
          <w:szCs w:val="20"/>
          <w:lang w:eastAsia="ru-RU"/>
        </w:rPr>
        <w:t xml:space="preserve"> района.</w:t>
      </w:r>
    </w:p>
    <w:p w:rsidR="00263CAC" w:rsidRPr="00263CAC" w:rsidRDefault="00263CAC" w:rsidP="00263CAC">
      <w:pPr>
        <w:spacing w:after="0" w:line="240" w:lineRule="auto"/>
        <w:ind w:right="53" w:firstLine="72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Полномочия собственника от имени Муниципального образования </w:t>
      </w:r>
      <w:proofErr w:type="spellStart"/>
      <w:r w:rsidRPr="00263CAC">
        <w:rPr>
          <w:rFonts w:ascii="Times New Roman" w:eastAsia="Times New Roman" w:hAnsi="Times New Roman"/>
          <w:sz w:val="20"/>
          <w:szCs w:val="20"/>
          <w:lang w:eastAsia="ru-RU"/>
        </w:rPr>
        <w:t>Богучанский</w:t>
      </w:r>
      <w:proofErr w:type="spellEnd"/>
      <w:r w:rsidRPr="00263CAC">
        <w:rPr>
          <w:rFonts w:ascii="Times New Roman" w:eastAsia="Times New Roman" w:hAnsi="Times New Roman"/>
          <w:sz w:val="20"/>
          <w:szCs w:val="20"/>
          <w:lang w:eastAsia="ru-RU"/>
        </w:rPr>
        <w:t xml:space="preserve"> район осуществляет управление муниципальной собственностью </w:t>
      </w:r>
      <w:proofErr w:type="spellStart"/>
      <w:r w:rsidRPr="00263CAC">
        <w:rPr>
          <w:rFonts w:ascii="Times New Roman" w:eastAsia="Times New Roman" w:hAnsi="Times New Roman"/>
          <w:sz w:val="20"/>
          <w:szCs w:val="20"/>
          <w:lang w:eastAsia="ru-RU"/>
        </w:rPr>
        <w:t>Богучанского</w:t>
      </w:r>
      <w:proofErr w:type="spellEnd"/>
      <w:r w:rsidRPr="00263CAC">
        <w:rPr>
          <w:rFonts w:ascii="Times New Roman" w:eastAsia="Times New Roman" w:hAnsi="Times New Roman"/>
          <w:sz w:val="20"/>
          <w:szCs w:val="20"/>
          <w:lang w:eastAsia="ru-RU"/>
        </w:rPr>
        <w:t xml:space="preserve"> района.</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lastRenderedPageBreak/>
        <w:t xml:space="preserve">1.6. Школа находится в ведении Управления образования администрации </w:t>
      </w:r>
      <w:proofErr w:type="spellStart"/>
      <w:r w:rsidRPr="00263CAC">
        <w:rPr>
          <w:rFonts w:ascii="Times New Roman" w:eastAsia="Times New Roman" w:hAnsi="Times New Roman"/>
          <w:sz w:val="20"/>
          <w:szCs w:val="20"/>
          <w:lang w:eastAsia="ru-RU"/>
        </w:rPr>
        <w:t>Богучанского</w:t>
      </w:r>
      <w:proofErr w:type="spellEnd"/>
      <w:r w:rsidRPr="00263CAC">
        <w:rPr>
          <w:rFonts w:ascii="Times New Roman" w:eastAsia="Times New Roman" w:hAnsi="Times New Roman"/>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1.7. 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(начального общего, основного общего и среднего (полного) общего), </w:t>
      </w:r>
      <w:r w:rsidRPr="00263CAC">
        <w:rPr>
          <w:rFonts w:ascii="Times New Roman" w:eastAsia="Times New Roman" w:hAnsi="Times New Roman"/>
          <w:spacing w:val="-2"/>
          <w:sz w:val="20"/>
          <w:szCs w:val="20"/>
          <w:lang w:eastAsia="ru-RU"/>
        </w:rPr>
        <w:t>если образование данного уровня гражданин получает впервые.</w:t>
      </w:r>
      <w:r w:rsidRPr="00263CAC">
        <w:rPr>
          <w:rFonts w:ascii="Times New Roman" w:eastAsia="Times New Roman" w:hAnsi="Times New Roman"/>
          <w:sz w:val="20"/>
          <w:szCs w:val="20"/>
          <w:lang w:eastAsia="ru-RU"/>
        </w:rPr>
        <w:t xml:space="preserve">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1.8.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1.9. В своей деятельности Школа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администрации </w:t>
      </w:r>
      <w:proofErr w:type="spellStart"/>
      <w:r w:rsidRPr="00263CAC">
        <w:rPr>
          <w:rFonts w:ascii="Times New Roman" w:eastAsia="Times New Roman" w:hAnsi="Times New Roman"/>
          <w:sz w:val="20"/>
          <w:szCs w:val="20"/>
          <w:lang w:eastAsia="ru-RU"/>
        </w:rPr>
        <w:t>Богучанского</w:t>
      </w:r>
      <w:proofErr w:type="spellEnd"/>
      <w:r w:rsidRPr="00263CAC">
        <w:rPr>
          <w:rFonts w:ascii="Times New Roman" w:eastAsia="Times New Roman" w:hAnsi="Times New Roman"/>
          <w:sz w:val="20"/>
          <w:szCs w:val="20"/>
          <w:lang w:eastAsia="ru-RU"/>
        </w:rPr>
        <w:t xml:space="preserve"> района, решениями Учредителя, настоящим Уставом.</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1.10. Предметом деятельности Школы является:</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реализация основных общеобразовательных программ начального общего образования;</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реализация основных общеобразовательных программ основного общего образования;</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реализация основных общеобразовательных программ среднего общего образования;</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реализация дополнительных общеобразовательных </w:t>
      </w:r>
      <w:proofErr w:type="spellStart"/>
      <w:r w:rsidRPr="00263CAC">
        <w:rPr>
          <w:rFonts w:ascii="Times New Roman" w:eastAsia="Times New Roman" w:hAnsi="Times New Roman"/>
          <w:sz w:val="20"/>
          <w:szCs w:val="20"/>
          <w:lang w:eastAsia="ru-RU"/>
        </w:rPr>
        <w:t>общеразвивающих</w:t>
      </w:r>
      <w:proofErr w:type="spellEnd"/>
      <w:r w:rsidRPr="00263CAC">
        <w:rPr>
          <w:rFonts w:ascii="Times New Roman" w:eastAsia="Times New Roman" w:hAnsi="Times New Roman"/>
          <w:sz w:val="20"/>
          <w:szCs w:val="20"/>
          <w:lang w:eastAsia="ru-RU"/>
        </w:rPr>
        <w:t xml:space="preserve"> программ;</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реализация адаптированных основных образовательных программ;</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организация питания </w:t>
      </w:r>
      <w:proofErr w:type="gramStart"/>
      <w:r w:rsidRPr="00263CAC">
        <w:rPr>
          <w:rFonts w:ascii="Times New Roman" w:eastAsia="Times New Roman" w:hAnsi="Times New Roman"/>
          <w:sz w:val="20"/>
          <w:szCs w:val="20"/>
          <w:lang w:eastAsia="ru-RU"/>
        </w:rPr>
        <w:t>обучающихся</w:t>
      </w:r>
      <w:proofErr w:type="gramEnd"/>
      <w:r w:rsidRPr="00263CAC">
        <w:rPr>
          <w:rFonts w:ascii="Times New Roman" w:eastAsia="Times New Roman" w:hAnsi="Times New Roman"/>
          <w:sz w:val="20"/>
          <w:szCs w:val="20"/>
          <w:lang w:eastAsia="ru-RU"/>
        </w:rPr>
        <w:t>;</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организация отдыха и оздоровления детей и молодежи;</w:t>
      </w:r>
    </w:p>
    <w:p w:rsidR="00263CAC" w:rsidRPr="00263CAC" w:rsidRDefault="00263CAC" w:rsidP="00263CAC">
      <w:pPr>
        <w:spacing w:after="0" w:line="240" w:lineRule="auto"/>
        <w:jc w:val="both"/>
        <w:rPr>
          <w:rFonts w:ascii="Times New Roman" w:eastAsia="Times New Roman" w:hAnsi="Times New Roman"/>
          <w:sz w:val="20"/>
          <w:szCs w:val="20"/>
          <w:lang w:eastAsia="ru-RU"/>
        </w:rPr>
      </w:pPr>
      <w:proofErr w:type="gramStart"/>
      <w:r w:rsidRPr="00263CAC">
        <w:rPr>
          <w:rFonts w:ascii="Times New Roman" w:eastAsia="Times New Roman" w:hAnsi="Times New Roman"/>
          <w:sz w:val="20"/>
          <w:szCs w:val="20"/>
          <w:lang w:eastAsia="ru-RU"/>
        </w:rPr>
        <w:t>-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roofErr w:type="gramEnd"/>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1.11. Основными целями Школы являются: </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адаптация </w:t>
      </w:r>
      <w:proofErr w:type="gramStart"/>
      <w:r w:rsidRPr="00263CAC">
        <w:rPr>
          <w:rFonts w:ascii="Times New Roman" w:eastAsia="Times New Roman" w:hAnsi="Times New Roman"/>
          <w:sz w:val="20"/>
          <w:szCs w:val="20"/>
          <w:lang w:eastAsia="ru-RU"/>
        </w:rPr>
        <w:t>обучающихся</w:t>
      </w:r>
      <w:proofErr w:type="gramEnd"/>
      <w:r w:rsidRPr="00263CAC">
        <w:rPr>
          <w:rFonts w:ascii="Times New Roman" w:eastAsia="Times New Roman" w:hAnsi="Times New Roman"/>
          <w:sz w:val="20"/>
          <w:szCs w:val="20"/>
          <w:lang w:eastAsia="ru-RU"/>
        </w:rPr>
        <w:t xml:space="preserve"> к жизни в обществе;</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создание основы для осознанного выбора и последующего освоения профессиональных образовательных программ;</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формирование здорового образа жизни.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1.12. В Школе не допускается создание и деятельность политических партий, религиозных организаций (объединений). В Школе образование носит светский характер.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1.13. По инициативе </w:t>
      </w:r>
      <w:proofErr w:type="gramStart"/>
      <w:r w:rsidRPr="00263CAC">
        <w:rPr>
          <w:rFonts w:ascii="Times New Roman" w:eastAsia="Times New Roman" w:hAnsi="Times New Roman"/>
          <w:sz w:val="20"/>
          <w:szCs w:val="20"/>
          <w:lang w:eastAsia="ru-RU"/>
        </w:rPr>
        <w:t>обучающихся</w:t>
      </w:r>
      <w:proofErr w:type="gramEnd"/>
      <w:r w:rsidRPr="00263CAC">
        <w:rPr>
          <w:rFonts w:ascii="Times New Roman" w:eastAsia="Times New Roman" w:hAnsi="Times New Roman"/>
          <w:sz w:val="20"/>
          <w:szCs w:val="20"/>
          <w:lang w:eastAsia="ru-RU"/>
        </w:rPr>
        <w:t xml:space="preserve"> в Школе могут создаваться  общественные объединения обучающихся.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1.14. Школа несёт в установленном законодательством Российской Федерации порядке ответственность </w:t>
      </w:r>
      <w:proofErr w:type="gramStart"/>
      <w:r w:rsidRPr="00263CAC">
        <w:rPr>
          <w:rFonts w:ascii="Times New Roman" w:eastAsia="Times New Roman" w:hAnsi="Times New Roman"/>
          <w:sz w:val="20"/>
          <w:szCs w:val="20"/>
          <w:lang w:eastAsia="ru-RU"/>
        </w:rPr>
        <w:t>за</w:t>
      </w:r>
      <w:proofErr w:type="gramEnd"/>
      <w:r w:rsidRPr="00263CAC">
        <w:rPr>
          <w:rFonts w:ascii="Times New Roman" w:eastAsia="Times New Roman" w:hAnsi="Times New Roman"/>
          <w:sz w:val="20"/>
          <w:szCs w:val="20"/>
          <w:lang w:eastAsia="ru-RU"/>
        </w:rPr>
        <w:t>:</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невыполнение или ненадлежащее выполнение функций, отнесенных к ее компетенции; </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реализацию не в полном объеме образовательных программ в соответствии с учебным планом;</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качество образования </w:t>
      </w:r>
      <w:proofErr w:type="gramStart"/>
      <w:r w:rsidRPr="00263CAC">
        <w:rPr>
          <w:rFonts w:ascii="Times New Roman" w:eastAsia="Times New Roman" w:hAnsi="Times New Roman"/>
          <w:sz w:val="20"/>
          <w:szCs w:val="20"/>
          <w:lang w:eastAsia="ru-RU"/>
        </w:rPr>
        <w:t>своих</w:t>
      </w:r>
      <w:proofErr w:type="gramEnd"/>
      <w:r w:rsidRPr="00263CAC">
        <w:rPr>
          <w:rFonts w:ascii="Times New Roman" w:eastAsia="Times New Roman" w:hAnsi="Times New Roman"/>
          <w:sz w:val="20"/>
          <w:szCs w:val="20"/>
          <w:lang w:eastAsia="ru-RU"/>
        </w:rPr>
        <w:t xml:space="preserve"> обучающихся; </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жизнь и здоровье обучающихся и работников Школы, во время  образовательного процесса;</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нарушение требований к организации и осуществлению образовательной деятельности;</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lastRenderedPageBreak/>
        <w:t xml:space="preserve">- иные действия, предусмотренные законодательством Российской Федерации. </w:t>
      </w:r>
    </w:p>
    <w:p w:rsidR="00263CAC" w:rsidRPr="00263CAC" w:rsidRDefault="00263CAC" w:rsidP="00263CAC">
      <w:pPr>
        <w:autoSpaceDE w:val="0"/>
        <w:autoSpaceDN w:val="0"/>
        <w:adjustRightInd w:val="0"/>
        <w:spacing w:after="0" w:line="240" w:lineRule="auto"/>
        <w:jc w:val="both"/>
        <w:rPr>
          <w:rFonts w:ascii="Times New Roman" w:eastAsia="Times New Roman" w:hAnsi="Times New Roman"/>
          <w:sz w:val="20"/>
          <w:szCs w:val="20"/>
          <w:lang w:eastAsia="ru-RU"/>
        </w:rPr>
      </w:pPr>
    </w:p>
    <w:p w:rsidR="00263CAC" w:rsidRPr="00263CAC" w:rsidRDefault="00263CAC" w:rsidP="00263CAC">
      <w:pPr>
        <w:autoSpaceDE w:val="0"/>
        <w:autoSpaceDN w:val="0"/>
        <w:adjustRightInd w:val="0"/>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1.15.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1.16. Школа является юридическим лицом, имеет самостоятельный баланс, обособленное имущество, лицевые счета, бланки, штампы, круглую печать со своим наименованием на русском языке.</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Школа приобретает права юридического лица с момента его государственной регистрации в порядке, установленном действующим законодательством РФ.</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1.17. </w:t>
      </w:r>
      <w:proofErr w:type="gramStart"/>
      <w:r w:rsidRPr="00263CAC">
        <w:rPr>
          <w:rFonts w:ascii="Times New Roman" w:eastAsia="Times New Roman" w:hAnsi="Times New Roman"/>
          <w:sz w:val="20"/>
          <w:szCs w:val="20"/>
          <w:lang w:eastAsia="ru-RU"/>
        </w:rPr>
        <w:t>Школа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1.18. Школа в отношении имущества, закрепленного за ней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имущества и назначением имущества.</w:t>
      </w:r>
    </w:p>
    <w:p w:rsidR="00263CAC" w:rsidRPr="00263CAC" w:rsidRDefault="00263CAC" w:rsidP="00263CA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Школа не вправе отчуждать либо иным способом распоряжаться имуществом без согласия собственника имущества.</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1.19. Школа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несёт собственник.</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1.20. 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1.21. Школа осуществляет операции с бюджетными средствами через открытые ему в установленном законом порядке лицевые счета.</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1.22. 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1.23.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Право на выдачу своим выпускникам документа государственного образца о соответствующем уровне образования, возникает у Школы с момента ее государственной аккредитации, подтвержденной свидетельством о государственной аккредитации.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1.24. Лицензия на осуществление образовательной деятельности действует бессрочно.</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1.25.</w:t>
      </w:r>
      <w:r w:rsidRPr="00263CAC">
        <w:rPr>
          <w:rFonts w:ascii="Times New Roman" w:eastAsia="Times New Roman" w:hAnsi="Times New Roman"/>
          <w:spacing w:val="-15"/>
          <w:sz w:val="20"/>
          <w:szCs w:val="20"/>
          <w:lang w:eastAsia="ru-RU"/>
        </w:rPr>
        <w:t xml:space="preserve"> </w:t>
      </w:r>
      <w:r w:rsidRPr="00263CAC">
        <w:rPr>
          <w:rFonts w:ascii="Times New Roman" w:eastAsia="Times New Roman" w:hAnsi="Times New Roman"/>
          <w:sz w:val="20"/>
          <w:szCs w:val="20"/>
          <w:lang w:eastAsia="ru-RU"/>
        </w:rPr>
        <w:t>Медицинское обслуживание воспитанников в Учреждении  обеспечивает муниципальное бюджетное учреждение здравоохранения КГБУ «</w:t>
      </w:r>
      <w:proofErr w:type="spellStart"/>
      <w:r w:rsidRPr="00263CAC">
        <w:rPr>
          <w:rFonts w:ascii="Times New Roman" w:eastAsia="Times New Roman" w:hAnsi="Times New Roman"/>
          <w:sz w:val="20"/>
          <w:szCs w:val="20"/>
          <w:lang w:eastAsia="ru-RU"/>
        </w:rPr>
        <w:t>Богучанская</w:t>
      </w:r>
      <w:proofErr w:type="spellEnd"/>
      <w:r w:rsidRPr="00263CAC">
        <w:rPr>
          <w:rFonts w:ascii="Times New Roman" w:eastAsia="Times New Roman" w:hAnsi="Times New Roman"/>
          <w:sz w:val="20"/>
          <w:szCs w:val="20"/>
          <w:lang w:eastAsia="ru-RU"/>
        </w:rPr>
        <w:t xml:space="preserve"> РБ». Учреждение обязано предоставить помещение с соответствующими условиями для работы медицинских работников.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1.26. Организация питания </w:t>
      </w:r>
      <w:proofErr w:type="gramStart"/>
      <w:r w:rsidRPr="00263CAC">
        <w:rPr>
          <w:rFonts w:ascii="Times New Roman" w:eastAsia="Times New Roman" w:hAnsi="Times New Roman"/>
          <w:sz w:val="20"/>
          <w:szCs w:val="20"/>
          <w:lang w:eastAsia="ru-RU"/>
        </w:rPr>
        <w:t>обучающихся</w:t>
      </w:r>
      <w:proofErr w:type="gramEnd"/>
      <w:r w:rsidRPr="00263CAC">
        <w:rPr>
          <w:rFonts w:ascii="Times New Roman" w:eastAsia="Times New Roman" w:hAnsi="Times New Roman"/>
          <w:sz w:val="20"/>
          <w:szCs w:val="20"/>
          <w:lang w:eastAsia="ru-RU"/>
        </w:rPr>
        <w:t xml:space="preserve"> в Школе осуществляется Школой. Питание </w:t>
      </w:r>
      <w:proofErr w:type="gramStart"/>
      <w:r w:rsidRPr="00263CAC">
        <w:rPr>
          <w:rFonts w:ascii="Times New Roman" w:eastAsia="Times New Roman" w:hAnsi="Times New Roman"/>
          <w:sz w:val="20"/>
          <w:szCs w:val="20"/>
          <w:lang w:eastAsia="ru-RU"/>
        </w:rPr>
        <w:t>обучающихся</w:t>
      </w:r>
      <w:proofErr w:type="gramEnd"/>
      <w:r w:rsidRPr="00263CAC">
        <w:rPr>
          <w:rFonts w:ascii="Times New Roman" w:eastAsia="Times New Roman" w:hAnsi="Times New Roman"/>
          <w:sz w:val="20"/>
          <w:szCs w:val="20"/>
          <w:lang w:eastAsia="ru-RU"/>
        </w:rPr>
        <w:t xml:space="preserve"> в Школе производится в специально оборудованном помещении.</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Для питания обучающихся в расписании занятий в Школе предусматриваются перерывы достаточной продолжительности.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1.27. 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263CAC" w:rsidRPr="00263CAC" w:rsidRDefault="00263CAC" w:rsidP="00263CAC">
      <w:pPr>
        <w:spacing w:after="0" w:line="240" w:lineRule="auto"/>
        <w:jc w:val="center"/>
        <w:rPr>
          <w:rFonts w:ascii="Times New Roman" w:eastAsia="Times New Roman" w:hAnsi="Times New Roman"/>
          <w:sz w:val="20"/>
          <w:szCs w:val="20"/>
          <w:lang w:eastAsia="ru-RU"/>
        </w:rPr>
      </w:pPr>
    </w:p>
    <w:p w:rsidR="00263CAC" w:rsidRPr="00263CAC" w:rsidRDefault="00263CAC" w:rsidP="00263CAC">
      <w:pPr>
        <w:spacing w:after="0" w:line="240" w:lineRule="auto"/>
        <w:jc w:val="center"/>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 Организация образовательного процесса</w:t>
      </w:r>
    </w:p>
    <w:p w:rsidR="00263CAC" w:rsidRPr="00263CAC" w:rsidRDefault="00263CAC" w:rsidP="00263CAC">
      <w:pPr>
        <w:spacing w:after="0" w:line="240" w:lineRule="auto"/>
        <w:jc w:val="center"/>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2.1.</w:t>
      </w:r>
      <w:r w:rsidRPr="00263CAC">
        <w:rPr>
          <w:rFonts w:ascii="Times New Roman" w:eastAsia="Times New Roman" w:hAnsi="Times New Roman"/>
          <w:spacing w:val="3"/>
          <w:sz w:val="20"/>
          <w:szCs w:val="20"/>
          <w:lang w:eastAsia="ru-RU"/>
        </w:rPr>
        <w:t xml:space="preserve"> </w:t>
      </w:r>
      <w:r w:rsidRPr="00263CAC">
        <w:rPr>
          <w:rFonts w:ascii="Times New Roman" w:eastAsia="Times New Roman" w:hAnsi="Times New Roman"/>
          <w:sz w:val="20"/>
          <w:szCs w:val="20"/>
          <w:lang w:eastAsia="ru-RU"/>
        </w:rPr>
        <w:t>Учреждение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lastRenderedPageBreak/>
        <w:tab/>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r w:rsidRPr="00263CAC">
        <w:rPr>
          <w:rFonts w:ascii="Times New Roman" w:eastAsia="Times New Roman" w:hAnsi="Times New Roman"/>
          <w:spacing w:val="3"/>
          <w:sz w:val="20"/>
          <w:szCs w:val="20"/>
          <w:lang w:eastAsia="ru-RU"/>
        </w:rPr>
        <w:t>.</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2.2. Учреждение организует образовательный процесс в соответствии с общеобразовательными программами начального общего, основного общего и среднего общего образования.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2.2.1. Учреждение организует образовательный процесс  для детей с ОВЗ (ограниченные возможности здоровья) по адаптированным основным образовательным программам, с учетом   рекомендаций  </w:t>
      </w:r>
      <w:proofErr w:type="spellStart"/>
      <w:r w:rsidRPr="00263CAC">
        <w:rPr>
          <w:rFonts w:ascii="Times New Roman" w:eastAsia="Times New Roman" w:hAnsi="Times New Roman"/>
          <w:sz w:val="20"/>
          <w:szCs w:val="20"/>
          <w:lang w:eastAsia="ru-RU"/>
        </w:rPr>
        <w:t>психолог</w:t>
      </w:r>
      <w:proofErr w:type="gramStart"/>
      <w:r w:rsidRPr="00263CAC">
        <w:rPr>
          <w:rFonts w:ascii="Times New Roman" w:eastAsia="Times New Roman" w:hAnsi="Times New Roman"/>
          <w:sz w:val="20"/>
          <w:szCs w:val="20"/>
          <w:lang w:eastAsia="ru-RU"/>
        </w:rPr>
        <w:t>о</w:t>
      </w:r>
      <w:proofErr w:type="spellEnd"/>
      <w:r w:rsidRPr="00263CAC">
        <w:rPr>
          <w:rFonts w:ascii="Times New Roman" w:eastAsia="Times New Roman" w:hAnsi="Times New Roman"/>
          <w:sz w:val="20"/>
          <w:szCs w:val="20"/>
          <w:lang w:eastAsia="ru-RU"/>
        </w:rPr>
        <w:t>-</w:t>
      </w:r>
      <w:proofErr w:type="gramEnd"/>
      <w:r w:rsidRPr="00263CAC">
        <w:rPr>
          <w:rFonts w:ascii="Times New Roman" w:eastAsia="Times New Roman" w:hAnsi="Times New Roman"/>
          <w:sz w:val="20"/>
          <w:szCs w:val="20"/>
          <w:lang w:eastAsia="ru-RU"/>
        </w:rPr>
        <w:t xml:space="preserve"> </w:t>
      </w:r>
      <w:proofErr w:type="spellStart"/>
      <w:r w:rsidRPr="00263CAC">
        <w:rPr>
          <w:rFonts w:ascii="Times New Roman" w:eastAsia="Times New Roman" w:hAnsi="Times New Roman"/>
          <w:sz w:val="20"/>
          <w:szCs w:val="20"/>
          <w:lang w:eastAsia="ru-RU"/>
        </w:rPr>
        <w:t>медико</w:t>
      </w:r>
      <w:proofErr w:type="spellEnd"/>
      <w:r w:rsidRPr="00263CAC">
        <w:rPr>
          <w:rFonts w:ascii="Times New Roman" w:eastAsia="Times New Roman" w:hAnsi="Times New Roman"/>
          <w:sz w:val="20"/>
          <w:szCs w:val="20"/>
          <w:lang w:eastAsia="ru-RU"/>
        </w:rPr>
        <w:t xml:space="preserve"> - педагогической комиссии (ПМПК) и индивидуальной  программой реабилитации и </w:t>
      </w:r>
      <w:proofErr w:type="spellStart"/>
      <w:r w:rsidRPr="00263CAC">
        <w:rPr>
          <w:rFonts w:ascii="Times New Roman" w:eastAsia="Times New Roman" w:hAnsi="Times New Roman"/>
          <w:sz w:val="20"/>
          <w:szCs w:val="20"/>
          <w:lang w:eastAsia="ru-RU"/>
        </w:rPr>
        <w:t>абилитации</w:t>
      </w:r>
      <w:proofErr w:type="spellEnd"/>
      <w:r w:rsidRPr="00263CAC">
        <w:rPr>
          <w:rFonts w:ascii="Times New Roman" w:eastAsia="Times New Roman" w:hAnsi="Times New Roman"/>
          <w:sz w:val="20"/>
          <w:szCs w:val="20"/>
          <w:lang w:eastAsia="ru-RU"/>
        </w:rPr>
        <w:t xml:space="preserve"> (ИПРА).</w:t>
      </w:r>
    </w:p>
    <w:p w:rsidR="00263CAC" w:rsidRPr="00263CAC" w:rsidRDefault="00263CAC" w:rsidP="00263CAC">
      <w:pPr>
        <w:autoSpaceDE w:val="0"/>
        <w:autoSpaceDN w:val="0"/>
        <w:adjustRightInd w:val="0"/>
        <w:spacing w:after="0" w:line="240" w:lineRule="auto"/>
        <w:ind w:firstLine="851"/>
        <w:jc w:val="both"/>
        <w:rPr>
          <w:rFonts w:ascii="Times New Roman" w:hAnsi="Times New Roman"/>
          <w:sz w:val="20"/>
          <w:szCs w:val="20"/>
        </w:rPr>
      </w:pPr>
      <w:r w:rsidRPr="00263CAC">
        <w:rPr>
          <w:rFonts w:ascii="Times New Roman" w:hAnsi="Times New Roman"/>
          <w:sz w:val="20"/>
          <w:szCs w:val="20"/>
        </w:rPr>
        <w:t xml:space="preserve">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а так же </w:t>
      </w:r>
      <w:r w:rsidRPr="00263CAC">
        <w:rPr>
          <w:rFonts w:ascii="Times New Roman" w:eastAsia="Times New Roman" w:hAnsi="Times New Roman"/>
          <w:sz w:val="20"/>
          <w:szCs w:val="20"/>
          <w:shd w:val="clear" w:color="auto" w:fill="FFFFFF"/>
          <w:lang w:eastAsia="ru-RU"/>
        </w:rPr>
        <w:t>на основании заявления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263CAC" w:rsidRPr="00263CAC" w:rsidRDefault="00263CAC" w:rsidP="00263CAC">
      <w:pPr>
        <w:autoSpaceDE w:val="0"/>
        <w:autoSpaceDN w:val="0"/>
        <w:adjustRightInd w:val="0"/>
        <w:spacing w:after="0" w:line="240" w:lineRule="auto"/>
        <w:ind w:firstLine="851"/>
        <w:jc w:val="both"/>
        <w:rPr>
          <w:rFonts w:ascii="Times New Roman" w:hAnsi="Times New Roman"/>
          <w:sz w:val="20"/>
          <w:szCs w:val="20"/>
        </w:rPr>
      </w:pPr>
      <w:proofErr w:type="gramStart"/>
      <w:r w:rsidRPr="00263CAC">
        <w:rPr>
          <w:rFonts w:ascii="Times New Roman" w:eastAsia="Times New Roman" w:hAnsi="Times New Roman"/>
          <w:sz w:val="20"/>
          <w:szCs w:val="20"/>
          <w:shd w:val="clear" w:color="auto" w:fill="FFFFFF"/>
          <w:lang w:eastAsia="ru-RU"/>
        </w:rPr>
        <w:t>Учреждение организует специальные условия  доступности образования</w:t>
      </w:r>
      <w:r w:rsidRPr="00263CAC">
        <w:rPr>
          <w:rFonts w:ascii="Times New Roman" w:hAnsi="Times New Roman"/>
          <w:sz w:val="20"/>
          <w:szCs w:val="20"/>
        </w:rPr>
        <w:t xml:space="preserve">, воспитания и развития </w:t>
      </w:r>
      <w:r w:rsidRPr="00263CAC">
        <w:rPr>
          <w:rFonts w:ascii="Times New Roman" w:eastAsia="Times New Roman" w:hAnsi="Times New Roman"/>
          <w:sz w:val="20"/>
          <w:szCs w:val="20"/>
          <w:lang w:eastAsia="ru-RU"/>
        </w:rPr>
        <w:t>детей с ОВЗ</w:t>
      </w:r>
      <w:r w:rsidRPr="00263CAC">
        <w:rPr>
          <w:rFonts w:ascii="Times New Roman" w:hAnsi="Times New Roman"/>
          <w:sz w:val="20"/>
          <w:szCs w:val="20"/>
        </w:rPr>
        <w:t>,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2.3.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2.4. Общеобразовательные программы разрабатываются и утверждаются Школой самостоятельно.</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Учреждение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2.5.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2.6.</w:t>
      </w:r>
      <w:r w:rsidRPr="00263CAC">
        <w:rPr>
          <w:rFonts w:ascii="Times New Roman" w:eastAsia="Times New Roman" w:hAnsi="Times New Roman"/>
          <w:spacing w:val="-2"/>
          <w:sz w:val="20"/>
          <w:szCs w:val="20"/>
          <w:lang w:eastAsia="ru-RU"/>
        </w:rPr>
        <w:t xml:space="preserve"> </w:t>
      </w:r>
      <w:r w:rsidRPr="00263CAC">
        <w:rPr>
          <w:rFonts w:ascii="Times New Roman" w:eastAsia="Times New Roman" w:hAnsi="Times New Roman"/>
          <w:sz w:val="20"/>
          <w:szCs w:val="20"/>
          <w:lang w:eastAsia="ru-RU"/>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63CAC">
        <w:rPr>
          <w:rFonts w:ascii="Times New Roman" w:eastAsia="Times New Roman" w:hAnsi="Times New Roman"/>
          <w:spacing w:val="-3"/>
          <w:sz w:val="20"/>
          <w:szCs w:val="20"/>
          <w:lang w:eastAsia="ru-RU"/>
        </w:rPr>
        <w:t>.</w:t>
      </w:r>
      <w:r w:rsidRPr="00263CAC">
        <w:rPr>
          <w:rFonts w:ascii="Times New Roman" w:eastAsia="Times New Roman" w:hAnsi="Times New Roman"/>
          <w:sz w:val="20"/>
          <w:szCs w:val="20"/>
          <w:lang w:eastAsia="ru-RU"/>
        </w:rPr>
        <w:t xml:space="preserve">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2.7. Общеобразовательные программы реализуются Школой как самостоятельно, так и посредством сетевых форм реализации. </w:t>
      </w:r>
    </w:p>
    <w:p w:rsidR="00263CAC" w:rsidRPr="00263CAC" w:rsidRDefault="00263CAC" w:rsidP="00263CAC">
      <w:pPr>
        <w:autoSpaceDE w:val="0"/>
        <w:autoSpaceDN w:val="0"/>
        <w:adjustRightInd w:val="0"/>
        <w:spacing w:after="0" w:line="240" w:lineRule="auto"/>
        <w:jc w:val="both"/>
        <w:rPr>
          <w:rFonts w:ascii="Times New Roman" w:eastAsia="Times New Roman" w:hAnsi="Times New Roman"/>
          <w:sz w:val="20"/>
          <w:szCs w:val="20"/>
          <w:lang w:eastAsia="ru-RU"/>
        </w:rPr>
      </w:pPr>
    </w:p>
    <w:p w:rsidR="00263CAC" w:rsidRPr="00263CAC" w:rsidRDefault="00263CAC" w:rsidP="00263CAC">
      <w:pPr>
        <w:autoSpaceDE w:val="0"/>
        <w:autoSpaceDN w:val="0"/>
        <w:adjustRightInd w:val="0"/>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2.8. В Школе образовательная деятельность осуществляется на государственном языке Российской Федерации.</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2.9.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263CAC">
        <w:rPr>
          <w:rFonts w:ascii="Times New Roman" w:eastAsia="Times New Roman" w:hAnsi="Times New Roman"/>
          <w:sz w:val="20"/>
          <w:szCs w:val="20"/>
          <w:lang w:eastAsia="ru-RU"/>
        </w:rPr>
        <w:t>конкретному</w:t>
      </w:r>
      <w:proofErr w:type="gramEnd"/>
      <w:r w:rsidRPr="00263CAC">
        <w:rPr>
          <w:rFonts w:ascii="Times New Roman" w:eastAsia="Times New Roman" w:hAnsi="Times New Roman"/>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2.10. Обучение, с учетом потребностей, возможностей личности и в зависимости от объема обязательных занятий педагогического работника с </w:t>
      </w:r>
      <w:proofErr w:type="gramStart"/>
      <w:r w:rsidRPr="00263CAC">
        <w:rPr>
          <w:rFonts w:ascii="Times New Roman" w:eastAsia="Times New Roman" w:hAnsi="Times New Roman"/>
          <w:sz w:val="20"/>
          <w:szCs w:val="20"/>
          <w:lang w:eastAsia="ru-RU"/>
        </w:rPr>
        <w:t>обучающимися</w:t>
      </w:r>
      <w:proofErr w:type="gramEnd"/>
      <w:r w:rsidRPr="00263CAC">
        <w:rPr>
          <w:rFonts w:ascii="Times New Roman" w:eastAsia="Times New Roman" w:hAnsi="Times New Roman"/>
          <w:sz w:val="20"/>
          <w:szCs w:val="20"/>
          <w:lang w:eastAsia="ru-RU"/>
        </w:rPr>
        <w:t xml:space="preserve"> осуществляется в очной форме.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2.15.</w:t>
      </w:r>
      <w:r w:rsidRPr="00263CAC">
        <w:rPr>
          <w:rFonts w:ascii="Times New Roman" w:eastAsia="Times New Roman" w:hAnsi="Times New Roman"/>
          <w:spacing w:val="-11"/>
          <w:sz w:val="20"/>
          <w:szCs w:val="20"/>
          <w:lang w:eastAsia="ru-RU"/>
        </w:rPr>
        <w:t xml:space="preserve"> </w:t>
      </w:r>
      <w:r w:rsidRPr="00263CAC">
        <w:rPr>
          <w:rFonts w:ascii="Times New Roman" w:eastAsia="Times New Roman" w:hAnsi="Times New Roman"/>
          <w:sz w:val="20"/>
          <w:szCs w:val="20"/>
          <w:lang w:eastAsia="ru-RU"/>
        </w:rPr>
        <w:t xml:space="preserve">Прием граждан в школу производится в соответствии с Порядком приема граждан на </w:t>
      </w:r>
      <w:proofErr w:type="gramStart"/>
      <w:r w:rsidRPr="00263CAC">
        <w:rPr>
          <w:rFonts w:ascii="Times New Roman" w:eastAsia="Times New Roman" w:hAnsi="Times New Roman"/>
          <w:sz w:val="20"/>
          <w:szCs w:val="20"/>
          <w:lang w:eastAsia="ru-RU"/>
        </w:rPr>
        <w:t>обучение по</w:t>
      </w:r>
      <w:proofErr w:type="gramEnd"/>
      <w:r w:rsidRPr="00263CAC">
        <w:rPr>
          <w:rFonts w:ascii="Times New Roman" w:eastAsia="Times New Roman" w:hAnsi="Times New Roman"/>
          <w:sz w:val="20"/>
          <w:szCs w:val="20"/>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2.16. 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97" w:history="1">
        <w:r w:rsidRPr="00263CAC">
          <w:rPr>
            <w:rFonts w:ascii="Times New Roman" w:eastAsia="Times New Roman" w:hAnsi="Times New Roman"/>
            <w:sz w:val="20"/>
            <w:szCs w:val="20"/>
            <w:lang w:eastAsia="ru-RU"/>
          </w:rPr>
          <w:t>(законных представителей)</w:t>
        </w:r>
      </w:hyperlink>
      <w:r w:rsidRPr="00263CAC">
        <w:rPr>
          <w:rFonts w:ascii="Times New Roman" w:eastAsia="Times New Roman" w:hAnsi="Times New Roman"/>
          <w:sz w:val="20"/>
          <w:szCs w:val="20"/>
          <w:lang w:eastAsia="ru-RU"/>
        </w:rPr>
        <w:t xml:space="preserve"> детей учредитель Школы вправе разрешить прием детей в образовательную организацию на </w:t>
      </w:r>
      <w:proofErr w:type="gramStart"/>
      <w:r w:rsidRPr="00263CAC">
        <w:rPr>
          <w:rFonts w:ascii="Times New Roman" w:eastAsia="Times New Roman" w:hAnsi="Times New Roman"/>
          <w:sz w:val="20"/>
          <w:szCs w:val="20"/>
          <w:lang w:eastAsia="ru-RU"/>
        </w:rPr>
        <w:t>обучение по</w:t>
      </w:r>
      <w:proofErr w:type="gramEnd"/>
      <w:r w:rsidRPr="00263CAC">
        <w:rPr>
          <w:rFonts w:ascii="Times New Roman" w:eastAsia="Times New Roman" w:hAnsi="Times New Roman"/>
          <w:sz w:val="20"/>
          <w:szCs w:val="20"/>
          <w:lang w:eastAsia="ru-RU"/>
        </w:rPr>
        <w:t xml:space="preserve"> образовательным программам начального общего образования в более раннем или более позднем возрасте.</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2.17. Школа должна обеспечивать прием всех граждан, которые имеет права на получение общего образования соответствующего уровня и проживающих на территории, закреплённой за Школой.</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2.18. В приеме в школу может быть отказано только по отсутствию свободных мест.</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2.19. 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Подписью родителей (законных представителей) ребенка фиксируется также согласие на обработку их персональных данных ребенка.</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2.20. Школа размещает Постановление администрации </w:t>
      </w:r>
      <w:proofErr w:type="spellStart"/>
      <w:r w:rsidRPr="00263CAC">
        <w:rPr>
          <w:rFonts w:ascii="Times New Roman" w:eastAsia="Times New Roman" w:hAnsi="Times New Roman"/>
          <w:sz w:val="20"/>
          <w:szCs w:val="20"/>
          <w:lang w:eastAsia="ru-RU"/>
        </w:rPr>
        <w:t>Богучанского</w:t>
      </w:r>
      <w:proofErr w:type="spellEnd"/>
      <w:r w:rsidRPr="00263CAC">
        <w:rPr>
          <w:rFonts w:ascii="Times New Roman" w:eastAsia="Times New Roman" w:hAnsi="Times New Roman"/>
          <w:sz w:val="20"/>
          <w:szCs w:val="20"/>
          <w:lang w:eastAsia="ru-RU"/>
        </w:rPr>
        <w:t xml:space="preserve"> района, о закреплении территории </w:t>
      </w:r>
      <w:proofErr w:type="spellStart"/>
      <w:r w:rsidRPr="00263CAC">
        <w:rPr>
          <w:rFonts w:ascii="Times New Roman" w:eastAsia="Times New Roman" w:hAnsi="Times New Roman"/>
          <w:sz w:val="20"/>
          <w:szCs w:val="20"/>
          <w:lang w:eastAsia="ru-RU"/>
        </w:rPr>
        <w:t>Богучанского</w:t>
      </w:r>
      <w:proofErr w:type="spellEnd"/>
      <w:r w:rsidRPr="00263CAC">
        <w:rPr>
          <w:rFonts w:ascii="Times New Roman" w:eastAsia="Times New Roman" w:hAnsi="Times New Roman"/>
          <w:sz w:val="20"/>
          <w:szCs w:val="20"/>
          <w:lang w:eastAsia="ru-RU"/>
        </w:rPr>
        <w:t xml:space="preserve">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(полного) общего образования на официальном сайте в сети «Интернет» и на информационном стенде  Школы.</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2.21. Школа с целью проведения организованного приема граждан в первый класс размещает на официальном сайте в сети «Интернет», на информационном стенде, в средствах массовой информации (в том числе электронных) информацию:</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о количестве мест в первых классах;</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о наличии свободных мест для приема детей, не проживающих на закреплённой территории.</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2.22. 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2.23. 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В заявлении родителями (законными представителями) ребенка указываются следующие сведения:</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фамилия, имя, отчество (последнее – при наличии) ребенка; </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дата и место рождения ребенка;</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фамилия, имя, отчество (последнее – при наличии) родителей (законных представителей) ребенка;</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адрес места жительства ребенка, его родителей (законных представителей) ребенка;</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контактные телефоны родителей (законных представителей) ребенка.</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Примерная форма заявления размещается на информационном стенде и (или) на официальном сайте Школы в сети «Интернет».</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2.24. Для приема в Школу:</w:t>
      </w:r>
    </w:p>
    <w:p w:rsidR="00263CAC" w:rsidRPr="00263CAC" w:rsidRDefault="00263CAC" w:rsidP="00263CAC">
      <w:pPr>
        <w:spacing w:after="0" w:line="240" w:lineRule="auto"/>
        <w:jc w:val="both"/>
        <w:rPr>
          <w:rFonts w:ascii="Times New Roman" w:eastAsia="Times New Roman" w:hAnsi="Times New Roman"/>
          <w:sz w:val="20"/>
          <w:szCs w:val="20"/>
          <w:lang w:eastAsia="ru-RU"/>
        </w:rPr>
      </w:pPr>
      <w:proofErr w:type="gramStart"/>
      <w:r w:rsidRPr="00263CAC">
        <w:rPr>
          <w:rFonts w:ascii="Times New Roman" w:eastAsia="Times New Roman" w:hAnsi="Times New Roman"/>
          <w:sz w:val="20"/>
          <w:szCs w:val="20"/>
          <w:lang w:eastAsia="ru-RU"/>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закреплённой территории или документ, содержащий сведения о регистрации ребенка по месту жительства или по месту пребывания на закреплённой территории;</w:t>
      </w:r>
      <w:proofErr w:type="gramEnd"/>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lastRenderedPageBreak/>
        <w:t>- родители (законные представители) детей, не проживающих на закреплённой территории, дополнительно предъявляют свидетельство о рождении ребенка.</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Копии предъявляемых при приеме документов хранятся в Школе на время обучения ребенка.</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Родители (законные представители) детей имеют право по своему усмотрению предъявлять другие документы.</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2.25. При приеме  в школу для получения среднего общего образования представляется аттестат об основном общем образовании установленного образца.</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2.26. Требование предоставления других документов в качестве основания для приема детей в Школу не допускается.</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2.27.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Зачисление в Школу оформляется приказом директора Школы в течение 7 рабочих дней после приема документов.</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2.28. Для удобства родителей (законных представителей) детей Школа устанавливает график приема документов в зависимости от адреса регистрации по месту жительства (пребывания).</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2.29. При приеме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Красноярского края.</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2.30. Дети с ограниченными возможностями здоровья принимаются на </w:t>
      </w:r>
      <w:proofErr w:type="gramStart"/>
      <w:r w:rsidRPr="00263CAC">
        <w:rPr>
          <w:rFonts w:ascii="Times New Roman" w:eastAsia="Times New Roman" w:hAnsi="Times New Roman"/>
          <w:sz w:val="20"/>
          <w:szCs w:val="20"/>
          <w:lang w:eastAsia="ru-RU"/>
        </w:rPr>
        <w:t>обучение</w:t>
      </w:r>
      <w:proofErr w:type="gramEnd"/>
      <w:r w:rsidRPr="00263CAC">
        <w:rPr>
          <w:rFonts w:ascii="Times New Roman" w:eastAsia="Times New Roman" w:hAnsi="Times New Roman"/>
          <w:sz w:val="20"/>
          <w:szCs w:val="20"/>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заключения </w:t>
      </w:r>
      <w:proofErr w:type="spellStart"/>
      <w:r w:rsidRPr="00263CAC">
        <w:rPr>
          <w:rFonts w:ascii="Times New Roman" w:eastAsia="Times New Roman" w:hAnsi="Times New Roman"/>
          <w:sz w:val="20"/>
          <w:szCs w:val="20"/>
          <w:lang w:eastAsia="ru-RU"/>
        </w:rPr>
        <w:t>психолого-медико-педагогической</w:t>
      </w:r>
      <w:proofErr w:type="spellEnd"/>
      <w:r w:rsidRPr="00263CAC">
        <w:rPr>
          <w:rFonts w:ascii="Times New Roman" w:eastAsia="Times New Roman" w:hAnsi="Times New Roman"/>
          <w:sz w:val="20"/>
          <w:szCs w:val="20"/>
          <w:lang w:eastAsia="ru-RU"/>
        </w:rPr>
        <w:t xml:space="preserve"> комиссии.</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2.31. Документы, представленные родителями (законными представителями) детей, регистрируются в журнале приема заявлений. </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Расписка заверяется подписью должностного лица Школы, ответственного за прием документов, и печатью Школы.</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2.32. Приказ директора Школы о приеме детей на обучение размещается на информационном стенде Школы в день их издания.</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На каждого ребенка, зачисленного в Школу, заводится личное дело, в котором хранятся все сданные документы.</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2.33.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учётом санитарных норм и контрольных нормативов, указанных в лицензии. </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Школа вправе открывать группы продлённого дня по запросам родителей (законных представителей). </w:t>
      </w:r>
    </w:p>
    <w:p w:rsidR="00263CAC" w:rsidRPr="00263CAC" w:rsidRDefault="00263CAC" w:rsidP="00263CAC">
      <w:pPr>
        <w:shd w:val="clear" w:color="auto" w:fill="FFFFFF"/>
        <w:tabs>
          <w:tab w:val="left" w:pos="475"/>
        </w:tabs>
        <w:spacing w:after="0" w:line="240" w:lineRule="auto"/>
        <w:ind w:right="162"/>
        <w:jc w:val="both"/>
        <w:rPr>
          <w:rFonts w:ascii="Times New Roman" w:eastAsia="Times New Roman" w:hAnsi="Times New Roman"/>
          <w:spacing w:val="-11"/>
          <w:sz w:val="20"/>
          <w:szCs w:val="20"/>
          <w:lang w:eastAsia="ru-RU"/>
        </w:rPr>
      </w:pPr>
    </w:p>
    <w:p w:rsidR="00263CAC" w:rsidRPr="00263CAC" w:rsidRDefault="00263CAC" w:rsidP="00263CAC">
      <w:pPr>
        <w:shd w:val="clear" w:color="auto" w:fill="FFFFFF"/>
        <w:tabs>
          <w:tab w:val="left" w:pos="475"/>
        </w:tabs>
        <w:spacing w:after="0" w:line="240" w:lineRule="auto"/>
        <w:ind w:right="162"/>
        <w:jc w:val="both"/>
        <w:rPr>
          <w:rFonts w:ascii="Times New Roman" w:eastAsia="Times New Roman" w:hAnsi="Times New Roman"/>
          <w:spacing w:val="-11"/>
          <w:sz w:val="20"/>
          <w:szCs w:val="20"/>
          <w:lang w:eastAsia="ru-RU"/>
        </w:rPr>
      </w:pPr>
      <w:r w:rsidRPr="00263CAC">
        <w:rPr>
          <w:rFonts w:ascii="Times New Roman" w:eastAsia="Times New Roman" w:hAnsi="Times New Roman"/>
          <w:spacing w:val="-11"/>
          <w:sz w:val="20"/>
          <w:szCs w:val="20"/>
          <w:lang w:eastAsia="ru-RU"/>
        </w:rPr>
        <w:t>2.35. Школа работает в режиме пятидневной рабочей недели с двумя выходными днями. Занятия проводятся в две смены.</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2.38. Учебный год в Школе начинается с 1 сентября календарного года. Если этот день приходится на выходной, то в этом случае учебный год начинается в первый, следующий за ним, рабочий день.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2.39. Продолжительность учебного года в четвертых, девятых и одиннадцатых классах общего образования составляет не менее 34 недели; во вторых, третьих, пятых, шестых, седьмых и восьмых классах общего образования составляет не менее 35 недели без учёта государственной (итоговой) аттестации, в первом классе - 33 недели. </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263CAC">
        <w:rPr>
          <w:rFonts w:ascii="Times New Roman" w:eastAsia="Times New Roman" w:hAnsi="Times New Roman"/>
          <w:sz w:val="20"/>
          <w:szCs w:val="20"/>
          <w:lang w:eastAsia="ru-RU"/>
        </w:rPr>
        <w:t>обучающихся</w:t>
      </w:r>
      <w:proofErr w:type="gramEnd"/>
      <w:r w:rsidRPr="00263CAC">
        <w:rPr>
          <w:rFonts w:ascii="Times New Roman" w:eastAsia="Times New Roman" w:hAnsi="Times New Roman"/>
          <w:sz w:val="20"/>
          <w:szCs w:val="20"/>
          <w:lang w:eastAsia="ru-RU"/>
        </w:rPr>
        <w:t xml:space="preserve"> в первом классе в течение года устанавливаются дополнительные недельные каникулы.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2.40. Для оценки знаний, умений и навыков обучающихся используются отметки: </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5 - «отлично», 4 - «хорошо», 3 - «удовлетворительно», 2 - «неудовлетворительно». </w:t>
      </w:r>
    </w:p>
    <w:p w:rsidR="00263CAC" w:rsidRPr="00263CAC" w:rsidRDefault="00263CAC" w:rsidP="00263CAC">
      <w:pPr>
        <w:shd w:val="clear" w:color="auto" w:fill="FFFFFF"/>
        <w:tabs>
          <w:tab w:val="left" w:pos="475"/>
        </w:tabs>
        <w:spacing w:after="0" w:line="240" w:lineRule="auto"/>
        <w:ind w:right="164"/>
        <w:jc w:val="both"/>
        <w:rPr>
          <w:rFonts w:ascii="Times New Roman" w:eastAsia="Times New Roman" w:hAnsi="Times New Roman"/>
          <w:sz w:val="20"/>
          <w:szCs w:val="20"/>
          <w:lang w:eastAsia="ru-RU"/>
        </w:rPr>
      </w:pPr>
    </w:p>
    <w:p w:rsidR="00263CAC" w:rsidRPr="00263CAC" w:rsidRDefault="00263CAC" w:rsidP="00263CAC">
      <w:pPr>
        <w:shd w:val="clear" w:color="auto" w:fill="FFFFFF"/>
        <w:tabs>
          <w:tab w:val="left" w:pos="475"/>
        </w:tabs>
        <w:spacing w:after="0" w:line="240" w:lineRule="auto"/>
        <w:ind w:right="164"/>
        <w:jc w:val="both"/>
        <w:rPr>
          <w:rFonts w:ascii="Times New Roman" w:eastAsia="Times New Roman" w:hAnsi="Times New Roman"/>
          <w:spacing w:val="-11"/>
          <w:sz w:val="20"/>
          <w:szCs w:val="20"/>
          <w:lang w:eastAsia="ru-RU"/>
        </w:rPr>
      </w:pPr>
      <w:r w:rsidRPr="00263CAC">
        <w:rPr>
          <w:rFonts w:ascii="Times New Roman" w:eastAsia="Times New Roman" w:hAnsi="Times New Roman"/>
          <w:sz w:val="20"/>
          <w:szCs w:val="20"/>
          <w:lang w:eastAsia="ru-RU"/>
        </w:rPr>
        <w:t xml:space="preserve">2.41. В первом классе действует </w:t>
      </w:r>
      <w:proofErr w:type="spellStart"/>
      <w:r w:rsidRPr="00263CAC">
        <w:rPr>
          <w:rFonts w:ascii="Times New Roman" w:eastAsia="Times New Roman" w:hAnsi="Times New Roman"/>
          <w:sz w:val="20"/>
          <w:szCs w:val="20"/>
          <w:lang w:eastAsia="ru-RU"/>
        </w:rPr>
        <w:t>безотметочная</w:t>
      </w:r>
      <w:proofErr w:type="spellEnd"/>
      <w:r w:rsidRPr="00263CAC">
        <w:rPr>
          <w:rFonts w:ascii="Times New Roman" w:eastAsia="Times New Roman" w:hAnsi="Times New Roman"/>
          <w:sz w:val="20"/>
          <w:szCs w:val="20"/>
          <w:lang w:eastAsia="ru-RU"/>
        </w:rPr>
        <w:t xml:space="preserve"> система обучения. </w:t>
      </w:r>
      <w:r w:rsidRPr="00263CAC">
        <w:rPr>
          <w:rFonts w:ascii="Times New Roman" w:eastAsia="Times New Roman" w:hAnsi="Times New Roman"/>
          <w:spacing w:val="-11"/>
          <w:sz w:val="20"/>
          <w:szCs w:val="20"/>
          <w:lang w:eastAsia="ru-RU"/>
        </w:rPr>
        <w:t xml:space="preserve"> </w:t>
      </w:r>
      <w:proofErr w:type="gramStart"/>
      <w:r w:rsidRPr="00263CAC">
        <w:rPr>
          <w:rFonts w:ascii="Times New Roman" w:eastAsia="Times New Roman" w:hAnsi="Times New Roman"/>
          <w:spacing w:val="-11"/>
          <w:sz w:val="20"/>
          <w:szCs w:val="20"/>
          <w:lang w:eastAsia="ru-RU"/>
        </w:rPr>
        <w:t>Обучающимся во 2-9 классах выставляются четвертные отметки по учебным предметам, в 10-11 классах – полугодовые, в конце года годовые отметки.</w:t>
      </w:r>
      <w:proofErr w:type="gramEnd"/>
      <w:r w:rsidRPr="00263CAC">
        <w:rPr>
          <w:rFonts w:ascii="Times New Roman" w:eastAsia="Times New Roman" w:hAnsi="Times New Roman"/>
          <w:spacing w:val="-11"/>
          <w:sz w:val="20"/>
          <w:szCs w:val="20"/>
          <w:lang w:eastAsia="ru-RU"/>
        </w:rPr>
        <w:t xml:space="preserve"> По всем предметам и курсам  учебного плана  в рамках учебного года во всех  классах проводится  промежуточная аттестация на основании локального акта школы.</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2.42. </w:t>
      </w:r>
      <w:proofErr w:type="gramStart"/>
      <w:r w:rsidRPr="00263CAC">
        <w:rPr>
          <w:rFonts w:ascii="Times New Roman" w:eastAsia="Times New Roman" w:hAnsi="Times New Roman"/>
          <w:sz w:val="20"/>
          <w:szCs w:val="20"/>
          <w:lang w:eastAsia="ru-RU"/>
        </w:rPr>
        <w:t xml:space="preserve">В случае несогласия обучающегося и его родителей (законных представителей) с годовой отметкой обучающемуся предоставляется возможность сдать экзамен по соответствующему предмету комиссии, образованной педагогическим советом школы. </w:t>
      </w:r>
      <w:proofErr w:type="gramEnd"/>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2.43.  Педагогический совет Школы принимает решение о формах, порядке и сроках проведения промежуточной аттестации, начиная во всех классах, не позднее 30 октября текущего учебного года. Решение по данному вопросу доводится до сведения всех участников образовательного процесса. </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Обучающиеся, освоившие в полном объеме образовательные программы, переводятся в следующий класс. </w:t>
      </w:r>
    </w:p>
    <w:p w:rsidR="00263CAC" w:rsidRPr="00263CAC" w:rsidRDefault="00263CAC" w:rsidP="00263CAC">
      <w:pPr>
        <w:shd w:val="clear" w:color="auto" w:fill="FFFFFF"/>
        <w:tabs>
          <w:tab w:val="left" w:pos="581"/>
        </w:tabs>
        <w:spacing w:after="0" w:line="240" w:lineRule="auto"/>
        <w:jc w:val="both"/>
        <w:rPr>
          <w:rFonts w:ascii="Times New Roman" w:eastAsia="Times New Roman" w:hAnsi="Times New Roman"/>
          <w:sz w:val="20"/>
          <w:szCs w:val="20"/>
          <w:lang w:eastAsia="ru-RU"/>
        </w:rPr>
      </w:pPr>
    </w:p>
    <w:p w:rsidR="00263CAC" w:rsidRPr="00263CAC" w:rsidRDefault="00263CAC" w:rsidP="00263CAC">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263CAC">
        <w:rPr>
          <w:rFonts w:ascii="Times New Roman" w:eastAsia="Times New Roman" w:hAnsi="Times New Roman"/>
          <w:sz w:val="20"/>
          <w:szCs w:val="20"/>
          <w:lang w:eastAsia="ru-RU"/>
        </w:rPr>
        <w:t xml:space="preserve">2.44. </w:t>
      </w:r>
      <w:r w:rsidRPr="00263CAC">
        <w:rPr>
          <w:rFonts w:ascii="Times New Roman" w:eastAsia="Times New Roman" w:hAnsi="Times New Roman"/>
          <w:spacing w:val="1"/>
          <w:sz w:val="20"/>
          <w:szCs w:val="20"/>
          <w:lang w:eastAsia="ru-RU"/>
        </w:rPr>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263CAC" w:rsidRPr="00263CAC" w:rsidRDefault="00263CAC" w:rsidP="00263CAC">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263CAC">
        <w:rPr>
          <w:rFonts w:ascii="Times New Roman" w:eastAsia="Times New Roman" w:hAnsi="Times New Roman"/>
          <w:spacing w:val="1"/>
          <w:sz w:val="20"/>
          <w:szCs w:val="20"/>
          <w:lang w:eastAsia="ru-RU"/>
        </w:rPr>
        <w:tab/>
      </w:r>
      <w:proofErr w:type="gramStart"/>
      <w:r w:rsidRPr="00263CAC">
        <w:rPr>
          <w:rFonts w:ascii="Times New Roman" w:eastAsia="Times New Roman" w:hAnsi="Times New Roman"/>
          <w:spacing w:val="1"/>
          <w:sz w:val="20"/>
          <w:szCs w:val="20"/>
          <w:lang w:eastAsia="ru-RU"/>
        </w:rPr>
        <w:t>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и среднего общего образования бесплатно.</w:t>
      </w:r>
      <w:proofErr w:type="gramEnd"/>
      <w:r w:rsidRPr="00263CAC">
        <w:rPr>
          <w:rFonts w:ascii="Times New Roman" w:eastAsia="Times New Roman" w:hAnsi="Times New Roman"/>
          <w:spacing w:val="1"/>
          <w:sz w:val="20"/>
          <w:szCs w:val="20"/>
          <w:lang w:eastAsia="ru-RU"/>
        </w:rPr>
        <w:t xml:space="preserve"> При прохождении указанной аттестации экстерны пользуются правами учащихся по соответствующей образовательной программе.</w:t>
      </w:r>
    </w:p>
    <w:p w:rsidR="00263CAC" w:rsidRPr="00263CAC" w:rsidRDefault="00263CAC" w:rsidP="00263CAC">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263CAC">
        <w:rPr>
          <w:rFonts w:ascii="Times New Roman" w:eastAsia="Times New Roman" w:hAnsi="Times New Roman"/>
          <w:spacing w:val="1"/>
          <w:sz w:val="20"/>
          <w:szCs w:val="20"/>
          <w:lang w:eastAsia="ru-RU"/>
        </w:rPr>
        <w:tab/>
        <w:t>Учащиеся, освоившие в полном объеме соответствующую образовательную программу учебного года, переводятся в следующий класс.</w:t>
      </w:r>
    </w:p>
    <w:p w:rsidR="00263CAC" w:rsidRPr="00263CAC" w:rsidRDefault="00263CAC" w:rsidP="00263CAC">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263CAC">
        <w:rPr>
          <w:rFonts w:ascii="Times New Roman" w:eastAsia="Times New Roman" w:hAnsi="Times New Roman"/>
          <w:spacing w:val="1"/>
          <w:sz w:val="20"/>
          <w:szCs w:val="20"/>
          <w:lang w:eastAsia="ru-RU"/>
        </w:rPr>
        <w:tab/>
        <w:t>Учащиеся, не прошедшие промежуточную аттестацию по уважительным причинам или имеющую академическую задолженность, переводятся в следующий класс условно.</w:t>
      </w:r>
    </w:p>
    <w:p w:rsidR="00263CAC" w:rsidRPr="00263CAC" w:rsidRDefault="00263CAC" w:rsidP="00263CAC">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263CAC">
        <w:rPr>
          <w:rFonts w:ascii="Times New Roman" w:eastAsia="Times New Roman" w:hAnsi="Times New Roman"/>
          <w:spacing w:val="1"/>
          <w:sz w:val="20"/>
          <w:szCs w:val="20"/>
          <w:lang w:eastAsia="ru-RU"/>
        </w:rPr>
        <w:tab/>
        <w:t xml:space="preserve">Ответственность за ликвидацию учащимися </w:t>
      </w:r>
      <w:proofErr w:type="gramStart"/>
      <w:r w:rsidRPr="00263CAC">
        <w:rPr>
          <w:rFonts w:ascii="Times New Roman" w:eastAsia="Times New Roman" w:hAnsi="Times New Roman"/>
          <w:spacing w:val="1"/>
          <w:sz w:val="20"/>
          <w:szCs w:val="20"/>
          <w:lang w:eastAsia="ru-RU"/>
        </w:rPr>
        <w:t>академической</w:t>
      </w:r>
      <w:proofErr w:type="gramEnd"/>
      <w:r w:rsidRPr="00263CAC">
        <w:rPr>
          <w:rFonts w:ascii="Times New Roman" w:eastAsia="Times New Roman" w:hAnsi="Times New Roman"/>
          <w:spacing w:val="1"/>
          <w:sz w:val="20"/>
          <w:szCs w:val="20"/>
          <w:lang w:eastAsia="ru-RU"/>
        </w:rPr>
        <w:t xml:space="preserve"> задолженность в течение следующего учебного года возлагается на их родителей (законных представителей).</w:t>
      </w:r>
    </w:p>
    <w:p w:rsidR="00263CAC" w:rsidRPr="00263CAC" w:rsidRDefault="00263CAC" w:rsidP="00263CAC">
      <w:pPr>
        <w:shd w:val="clear" w:color="auto" w:fill="FFFFFF"/>
        <w:tabs>
          <w:tab w:val="left" w:pos="581"/>
        </w:tabs>
        <w:spacing w:after="0" w:line="240" w:lineRule="auto"/>
        <w:jc w:val="both"/>
        <w:rPr>
          <w:rFonts w:ascii="Times New Roman" w:eastAsia="Times New Roman" w:hAnsi="Times New Roman"/>
          <w:spacing w:val="1"/>
          <w:sz w:val="20"/>
          <w:szCs w:val="20"/>
          <w:lang w:eastAsia="ru-RU"/>
        </w:rPr>
      </w:pPr>
      <w:r w:rsidRPr="00263CAC">
        <w:rPr>
          <w:rFonts w:ascii="Times New Roman" w:eastAsia="Times New Roman" w:hAnsi="Times New Roman"/>
          <w:spacing w:val="1"/>
          <w:sz w:val="20"/>
          <w:szCs w:val="20"/>
          <w:lang w:eastAsia="ru-RU"/>
        </w:rPr>
        <w:tab/>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263CAC">
        <w:rPr>
          <w:rFonts w:ascii="Times New Roman" w:eastAsia="Times New Roman" w:hAnsi="Times New Roman"/>
          <w:spacing w:val="1"/>
          <w:sz w:val="20"/>
          <w:szCs w:val="20"/>
          <w:lang w:eastAsia="ru-RU"/>
        </w:rPr>
        <w:t>обучение</w:t>
      </w:r>
      <w:proofErr w:type="gramEnd"/>
      <w:r w:rsidRPr="00263CAC">
        <w:rPr>
          <w:rFonts w:ascii="Times New Roman" w:eastAsia="Times New Roman" w:hAnsi="Times New Roman"/>
          <w:spacing w:val="1"/>
          <w:sz w:val="20"/>
          <w:szCs w:val="20"/>
          <w:lang w:eastAsia="ru-RU"/>
        </w:rPr>
        <w:t xml:space="preserve"> по адаптированным основным образовательным программам в соответствии с рекомендациями </w:t>
      </w:r>
      <w:proofErr w:type="spellStart"/>
      <w:r w:rsidRPr="00263CAC">
        <w:rPr>
          <w:rFonts w:ascii="Times New Roman" w:eastAsia="Times New Roman" w:hAnsi="Times New Roman"/>
          <w:spacing w:val="1"/>
          <w:sz w:val="20"/>
          <w:szCs w:val="20"/>
          <w:lang w:eastAsia="ru-RU"/>
        </w:rPr>
        <w:t>психолого-медико-педагогической</w:t>
      </w:r>
      <w:proofErr w:type="spellEnd"/>
      <w:r w:rsidRPr="00263CAC">
        <w:rPr>
          <w:rFonts w:ascii="Times New Roman" w:eastAsia="Times New Roman" w:hAnsi="Times New Roman"/>
          <w:spacing w:val="1"/>
          <w:sz w:val="20"/>
          <w:szCs w:val="20"/>
          <w:lang w:eastAsia="ru-RU"/>
        </w:rPr>
        <w:t xml:space="preserve"> комиссии либо на обучение по индивидуальному учебному плану.</w:t>
      </w:r>
    </w:p>
    <w:p w:rsidR="00263CAC" w:rsidRPr="00263CAC" w:rsidRDefault="00263CAC" w:rsidP="00263CAC">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263CAC">
        <w:rPr>
          <w:rFonts w:ascii="Times New Roman" w:eastAsia="Times New Roman" w:hAnsi="Times New Roman"/>
          <w:spacing w:val="1"/>
          <w:sz w:val="20"/>
          <w:szCs w:val="20"/>
          <w:lang w:eastAsia="ru-RU"/>
        </w:rPr>
        <w:tab/>
        <w:t xml:space="preserve">Лицам, успешно прошедшим государственную итоговую аттестацию, выдается документ об образовании и (или) квалификации, образцы которых </w:t>
      </w:r>
      <w:r w:rsidRPr="00263CAC">
        <w:rPr>
          <w:rFonts w:ascii="Times New Roman" w:eastAsia="Times New Roman" w:hAnsi="Times New Roman"/>
          <w:bCs/>
          <w:sz w:val="20"/>
          <w:szCs w:val="20"/>
          <w:lang w:eastAsia="ru-RU"/>
        </w:rPr>
        <w:t xml:space="preserve">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263CAC" w:rsidRPr="00263CAC" w:rsidRDefault="00263CAC" w:rsidP="00263CAC">
      <w:pPr>
        <w:shd w:val="clear" w:color="auto" w:fill="FFFFFF"/>
        <w:tabs>
          <w:tab w:val="left" w:pos="581"/>
        </w:tabs>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Лицам, не прошедшие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Школы, выдается справка об обучении или о периоде обучения.</w:t>
      </w:r>
    </w:p>
    <w:p w:rsidR="00263CAC" w:rsidRPr="00263CAC" w:rsidRDefault="00263CAC" w:rsidP="00263CAC">
      <w:pPr>
        <w:shd w:val="clear" w:color="auto" w:fill="FFFFFF"/>
        <w:tabs>
          <w:tab w:val="left" w:pos="581"/>
        </w:tabs>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Учащиеся, не освоившие образовательные программы основного общего образования или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2.45. 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w:t>
      </w:r>
      <w:r w:rsidRPr="00263CAC">
        <w:rPr>
          <w:rFonts w:ascii="Times New Roman" w:eastAsia="Times New Roman" w:hAnsi="Times New Roman"/>
          <w:sz w:val="20"/>
          <w:szCs w:val="20"/>
          <w:lang w:eastAsia="ru-RU"/>
        </w:rPr>
        <w:lastRenderedPageBreak/>
        <w:t xml:space="preserve">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263CAC">
        <w:rPr>
          <w:rFonts w:ascii="Times New Roman" w:eastAsia="Times New Roman" w:hAnsi="Times New Roman"/>
          <w:sz w:val="20"/>
          <w:szCs w:val="20"/>
          <w:lang w:eastAsia="ru-RU"/>
        </w:rPr>
        <w:t>Богучанского</w:t>
      </w:r>
      <w:proofErr w:type="spellEnd"/>
      <w:r w:rsidRPr="00263CAC">
        <w:rPr>
          <w:rFonts w:ascii="Times New Roman" w:eastAsia="Times New Roman" w:hAnsi="Times New Roman"/>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2.46.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263CAC">
        <w:rPr>
          <w:rFonts w:ascii="Times New Roman" w:eastAsia="Times New Roman" w:hAnsi="Times New Roman"/>
          <w:sz w:val="20"/>
          <w:szCs w:val="20"/>
          <w:lang w:eastAsia="ru-RU"/>
        </w:rPr>
        <w:t>обучающимся</w:t>
      </w:r>
      <w:proofErr w:type="gramEnd"/>
      <w:r w:rsidRPr="00263CAC">
        <w:rPr>
          <w:rFonts w:ascii="Times New Roman" w:eastAsia="Times New Roman" w:hAnsi="Times New Roman"/>
          <w:sz w:val="20"/>
          <w:szCs w:val="20"/>
          <w:lang w:eastAsia="ru-RU"/>
        </w:rPr>
        <w:t xml:space="preserve"> не допускается.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center"/>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3. Имущество и средства Школы.</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3.1. Имущество Школы находится в муниципальной собственности Муниципального образования </w:t>
      </w:r>
      <w:proofErr w:type="spellStart"/>
      <w:r w:rsidRPr="00263CAC">
        <w:rPr>
          <w:rFonts w:ascii="Times New Roman" w:eastAsia="Times New Roman" w:hAnsi="Times New Roman"/>
          <w:sz w:val="20"/>
          <w:szCs w:val="20"/>
          <w:lang w:eastAsia="ru-RU"/>
        </w:rPr>
        <w:t>Богучанский</w:t>
      </w:r>
      <w:proofErr w:type="spellEnd"/>
      <w:r w:rsidRPr="00263CAC">
        <w:rPr>
          <w:rFonts w:ascii="Times New Roman" w:eastAsia="Times New Roman" w:hAnsi="Times New Roman"/>
          <w:sz w:val="20"/>
          <w:szCs w:val="20"/>
          <w:lang w:eastAsia="ru-RU"/>
        </w:rPr>
        <w:t xml:space="preserve"> район, отражается на самостоятельном балансе Школы и закреплено за ней на праве оперативного управления. 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3.2. 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3.3. 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3.4. 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3.5. Источниками формирования имущества и финансовых ресурсов Школы являются:</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имущество, переданное Школе его собственником или Учредителем;</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дары и пожертвования российских и иностранных юридических и физических лиц;</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иные источники, не запрещённые законодательством Российской Федерации.</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3.6.  При осуществлении права оперативного управления имуществом Школа обязана:</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эффективно использовать имущество;</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обеспечивать сохранность и использование имущества строго по целевому назначению;</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осуществлять капитальный и текущий ремонт имущества в пределах утверждённой бюджетной сметы.</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3.7.</w:t>
      </w:r>
      <w:r w:rsidRPr="00263CAC">
        <w:rPr>
          <w:rFonts w:ascii="Times New Roman" w:eastAsia="Times New Roman" w:hAnsi="Times New Roman"/>
          <w:spacing w:val="1"/>
          <w:sz w:val="20"/>
          <w:szCs w:val="20"/>
          <w:lang w:eastAsia="ru-RU"/>
        </w:rPr>
        <w:t xml:space="preserve"> Земельные участки закрепляются за Школой в порядке, установленном законодательством Российской Федерации</w:t>
      </w:r>
      <w:r w:rsidRPr="00263CAC">
        <w:rPr>
          <w:rFonts w:ascii="Times New Roman" w:eastAsia="Times New Roman" w:hAnsi="Times New Roman"/>
          <w:sz w:val="20"/>
          <w:szCs w:val="20"/>
          <w:lang w:eastAsia="ru-RU"/>
        </w:rPr>
        <w:t xml:space="preserve">.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autoSpaceDE w:val="0"/>
        <w:autoSpaceDN w:val="0"/>
        <w:adjustRightInd w:val="0"/>
        <w:spacing w:after="0" w:line="240" w:lineRule="auto"/>
        <w:jc w:val="both"/>
        <w:outlineLvl w:val="1"/>
        <w:rPr>
          <w:rFonts w:ascii="Times New Roman" w:eastAsia="Times New Roman" w:hAnsi="Times New Roman"/>
          <w:bCs/>
          <w:sz w:val="20"/>
          <w:szCs w:val="20"/>
          <w:lang w:eastAsia="ru-RU"/>
        </w:rPr>
      </w:pPr>
      <w:r w:rsidRPr="00263CAC">
        <w:rPr>
          <w:rFonts w:ascii="Times New Roman" w:eastAsia="Times New Roman" w:hAnsi="Times New Roman"/>
          <w:sz w:val="20"/>
          <w:szCs w:val="20"/>
          <w:lang w:eastAsia="ru-RU"/>
        </w:rPr>
        <w:t>3.8.</w:t>
      </w:r>
      <w:r w:rsidRPr="00263CAC">
        <w:rPr>
          <w:rFonts w:ascii="Times New Roman" w:eastAsia="Times New Roman" w:hAnsi="Times New Roman"/>
          <w:spacing w:val="1"/>
          <w:sz w:val="20"/>
          <w:szCs w:val="20"/>
          <w:lang w:eastAsia="ru-RU"/>
        </w:rPr>
        <w:tab/>
      </w:r>
      <w:r w:rsidRPr="00263CAC">
        <w:rPr>
          <w:rFonts w:ascii="Times New Roman" w:eastAsia="Times New Roman" w:hAnsi="Times New Roman"/>
          <w:bCs/>
          <w:sz w:val="20"/>
          <w:szCs w:val="20"/>
          <w:lang w:eastAsia="ru-RU"/>
        </w:rPr>
        <w:t>Школа вправе выступать в качестве арендатора и арендодателя имущества.</w:t>
      </w:r>
    </w:p>
    <w:p w:rsidR="00263CAC" w:rsidRPr="00263CAC" w:rsidRDefault="00263CAC" w:rsidP="00263CAC">
      <w:pPr>
        <w:autoSpaceDE w:val="0"/>
        <w:autoSpaceDN w:val="0"/>
        <w:adjustRightInd w:val="0"/>
        <w:spacing w:after="0" w:line="240" w:lineRule="auto"/>
        <w:ind w:firstLine="540"/>
        <w:jc w:val="both"/>
        <w:outlineLvl w:val="1"/>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3.9.</w:t>
      </w:r>
      <w:r w:rsidRPr="00263CAC">
        <w:rPr>
          <w:rFonts w:ascii="Times New Roman" w:eastAsia="Times New Roman" w:hAnsi="Times New Roman"/>
          <w:spacing w:val="1"/>
          <w:sz w:val="20"/>
          <w:szCs w:val="20"/>
          <w:lang w:eastAsia="ru-RU"/>
        </w:rPr>
        <w:t xml:space="preserve"> 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263CAC">
        <w:rPr>
          <w:rFonts w:ascii="Times New Roman" w:eastAsia="Times New Roman" w:hAnsi="Times New Roman"/>
          <w:sz w:val="20"/>
          <w:szCs w:val="20"/>
          <w:lang w:eastAsia="ru-RU"/>
        </w:rPr>
        <w:t xml:space="preserve">.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lastRenderedPageBreak/>
        <w:t>3.10.</w:t>
      </w:r>
      <w:r w:rsidRPr="00263CAC">
        <w:rPr>
          <w:rFonts w:ascii="Times New Roman" w:eastAsia="Times New Roman" w:hAnsi="Times New Roman"/>
          <w:spacing w:val="1"/>
          <w:sz w:val="20"/>
          <w:szCs w:val="20"/>
          <w:lang w:eastAsia="ru-RU"/>
        </w:rPr>
        <w:t xml:space="preserve"> Школа вправе вести в соответствии с законодательством Российской Федерации приносящую доход деятельность, предусмотренную Уставом.</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pacing w:val="1"/>
          <w:sz w:val="20"/>
          <w:szCs w:val="20"/>
          <w:lang w:eastAsia="ru-RU"/>
        </w:rPr>
        <w:tab/>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263CAC">
        <w:rPr>
          <w:rFonts w:ascii="Times New Roman" w:eastAsia="Times New Roman" w:hAnsi="Times New Roman"/>
          <w:sz w:val="20"/>
          <w:szCs w:val="20"/>
          <w:lang w:eastAsia="ru-RU"/>
        </w:rPr>
        <w:t xml:space="preserve">.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3.11.</w:t>
      </w:r>
      <w:r w:rsidRPr="00263CAC">
        <w:rPr>
          <w:rFonts w:ascii="Times New Roman" w:eastAsia="Times New Roman" w:hAnsi="Times New Roman"/>
          <w:spacing w:val="1"/>
          <w:sz w:val="20"/>
          <w:szCs w:val="20"/>
          <w:lang w:eastAsia="ru-RU"/>
        </w:rPr>
        <w:t xml:space="preserve"> </w:t>
      </w:r>
      <w:r w:rsidRPr="00263CAC">
        <w:rPr>
          <w:rFonts w:ascii="Times New Roman" w:eastAsia="Times New Roman" w:hAnsi="Times New Roman"/>
          <w:sz w:val="20"/>
          <w:szCs w:val="20"/>
          <w:lang w:eastAsia="ru-RU"/>
        </w:rPr>
        <w:t xml:space="preserve">Собственник имущества в отношении </w:t>
      </w:r>
      <w:proofErr w:type="gramStart"/>
      <w:r w:rsidRPr="00263CAC">
        <w:rPr>
          <w:rFonts w:ascii="Times New Roman" w:eastAsia="Times New Roman" w:hAnsi="Times New Roman"/>
          <w:sz w:val="20"/>
          <w:szCs w:val="20"/>
          <w:lang w:eastAsia="ru-RU"/>
        </w:rPr>
        <w:t>имущества, закреплённого за Школой вправе изъять излишнее неиспользуемое либо используемое не по назначению имущество и распорядится</w:t>
      </w:r>
      <w:proofErr w:type="gramEnd"/>
      <w:r w:rsidRPr="00263CAC">
        <w:rPr>
          <w:rFonts w:ascii="Times New Roman" w:eastAsia="Times New Roman" w:hAnsi="Times New Roman"/>
          <w:sz w:val="20"/>
          <w:szCs w:val="20"/>
          <w:lang w:eastAsia="ru-RU"/>
        </w:rPr>
        <w:t xml:space="preserve"> им по своему усмотрению.</w:t>
      </w:r>
    </w:p>
    <w:p w:rsidR="00263CAC" w:rsidRPr="00263CAC" w:rsidRDefault="00263CAC" w:rsidP="00263CAC">
      <w:pPr>
        <w:spacing w:after="0" w:line="240" w:lineRule="auto"/>
        <w:jc w:val="both"/>
        <w:rPr>
          <w:rFonts w:ascii="Times New Roman" w:eastAsia="Times New Roman" w:hAnsi="Times New Roman"/>
          <w:spacing w:val="1"/>
          <w:sz w:val="20"/>
          <w:szCs w:val="20"/>
          <w:lang w:eastAsia="ru-RU"/>
        </w:rPr>
      </w:pPr>
      <w:r w:rsidRPr="00263CAC">
        <w:rPr>
          <w:rFonts w:ascii="Times New Roman" w:eastAsia="Times New Roman" w:hAnsi="Times New Roman"/>
          <w:spacing w:val="1"/>
          <w:sz w:val="20"/>
          <w:szCs w:val="20"/>
          <w:lang w:eastAsia="ru-RU"/>
        </w:rPr>
        <w:tab/>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3.12. </w:t>
      </w:r>
      <w:r w:rsidRPr="00263CAC">
        <w:rPr>
          <w:rFonts w:ascii="Times New Roman" w:eastAsia="Times New Roman" w:hAnsi="Times New Roman"/>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263CAC">
        <w:rPr>
          <w:rFonts w:ascii="Times New Roman" w:eastAsia="Times New Roman" w:hAnsi="Times New Roman"/>
          <w:sz w:val="20"/>
          <w:szCs w:val="20"/>
          <w:lang w:eastAsia="ru-RU"/>
        </w:rPr>
        <w:t>.</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ind w:right="53"/>
        <w:jc w:val="both"/>
        <w:rPr>
          <w:rFonts w:ascii="Times New Roman" w:eastAsia="Times New Roman" w:hAnsi="Times New Roman"/>
          <w:sz w:val="20"/>
          <w:szCs w:val="20"/>
          <w:lang w:eastAsia="ru-RU"/>
        </w:rPr>
      </w:pPr>
      <w:r w:rsidRPr="00263CAC">
        <w:rPr>
          <w:rFonts w:ascii="Times New Roman" w:eastAsia="Times New Roman" w:hAnsi="Times New Roman"/>
          <w:spacing w:val="1"/>
          <w:sz w:val="20"/>
          <w:szCs w:val="20"/>
          <w:lang w:eastAsia="ru-RU"/>
        </w:rPr>
        <w:t xml:space="preserve">3.13. </w:t>
      </w:r>
      <w:r w:rsidRPr="00263CAC">
        <w:rPr>
          <w:rFonts w:ascii="Times New Roman" w:eastAsia="Times New Roman" w:hAnsi="Times New Roman"/>
          <w:sz w:val="20"/>
          <w:szCs w:val="20"/>
          <w:lang w:eastAsia="ru-RU"/>
        </w:rPr>
        <w:t xml:space="preserve">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w:t>
      </w:r>
      <w:proofErr w:type="spellStart"/>
      <w:r w:rsidRPr="00263CAC">
        <w:rPr>
          <w:rFonts w:ascii="Times New Roman" w:eastAsia="Times New Roman" w:hAnsi="Times New Roman"/>
          <w:sz w:val="20"/>
          <w:szCs w:val="20"/>
          <w:lang w:eastAsia="ru-RU"/>
        </w:rPr>
        <w:t>Богучанский</w:t>
      </w:r>
      <w:proofErr w:type="spellEnd"/>
      <w:r w:rsidRPr="00263CAC">
        <w:rPr>
          <w:rFonts w:ascii="Times New Roman" w:eastAsia="Times New Roman" w:hAnsi="Times New Roman"/>
          <w:sz w:val="20"/>
          <w:szCs w:val="20"/>
          <w:lang w:eastAsia="ru-RU"/>
        </w:rPr>
        <w:t xml:space="preserve">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263CAC" w:rsidRPr="00263CAC" w:rsidRDefault="00263CAC" w:rsidP="00263CAC">
      <w:pPr>
        <w:spacing w:after="0" w:line="240" w:lineRule="auto"/>
        <w:jc w:val="both"/>
        <w:rPr>
          <w:rFonts w:ascii="Times New Roman" w:eastAsia="Times New Roman" w:hAnsi="Times New Roman"/>
          <w:spacing w:val="1"/>
          <w:sz w:val="20"/>
          <w:szCs w:val="20"/>
          <w:lang w:eastAsia="ru-RU"/>
        </w:rPr>
      </w:pPr>
    </w:p>
    <w:p w:rsidR="00263CAC" w:rsidRPr="00263CAC" w:rsidRDefault="00263CAC" w:rsidP="00263CAC">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263CAC">
        <w:rPr>
          <w:rFonts w:ascii="Times New Roman" w:eastAsia="Times New Roman" w:hAnsi="Times New Roman"/>
          <w:spacing w:val="1"/>
          <w:sz w:val="20"/>
          <w:szCs w:val="20"/>
          <w:lang w:eastAsia="ru-RU"/>
        </w:rPr>
        <w:t xml:space="preserve">3.14. </w:t>
      </w:r>
      <w:r w:rsidRPr="00263CAC">
        <w:rPr>
          <w:rFonts w:ascii="Times New Roman" w:eastAsia="Times New Roman" w:hAnsi="Times New Roman"/>
          <w:sz w:val="20"/>
          <w:szCs w:val="20"/>
          <w:lang w:eastAsia="ru-RU"/>
        </w:rPr>
        <w:t>Школа не вправе:</w:t>
      </w:r>
    </w:p>
    <w:p w:rsidR="00263CAC" w:rsidRPr="00263CAC" w:rsidRDefault="00263CAC" w:rsidP="00263CA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выступать учредителем (участником) юридических лиц;</w:t>
      </w:r>
    </w:p>
    <w:p w:rsidR="00263CAC" w:rsidRPr="00263CAC" w:rsidRDefault="00263CAC" w:rsidP="00263CA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получать и предоставлять кредиты (займы), приобретать ценные бумаги;</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создавать и заниматься  деятельность политических партий, религиозных организаций (объединений) </w:t>
      </w:r>
    </w:p>
    <w:p w:rsidR="00263CAC" w:rsidRPr="00263CAC" w:rsidRDefault="00263CAC" w:rsidP="00263CA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263CAC" w:rsidRPr="00263CAC" w:rsidRDefault="00263CAC" w:rsidP="00263CAC">
      <w:pPr>
        <w:spacing w:after="0" w:line="240" w:lineRule="auto"/>
        <w:jc w:val="both"/>
        <w:rPr>
          <w:rFonts w:ascii="Times New Roman" w:eastAsia="Times New Roman" w:hAnsi="Times New Roman"/>
          <w:spacing w:val="1"/>
          <w:sz w:val="20"/>
          <w:szCs w:val="20"/>
          <w:lang w:eastAsia="ru-RU"/>
        </w:rPr>
      </w:pPr>
    </w:p>
    <w:p w:rsidR="00263CAC" w:rsidRPr="00263CAC" w:rsidRDefault="00263CAC" w:rsidP="00263CAC">
      <w:pPr>
        <w:spacing w:after="0" w:line="240" w:lineRule="auto"/>
        <w:jc w:val="both"/>
        <w:rPr>
          <w:rFonts w:ascii="Times New Roman" w:eastAsia="Times New Roman" w:hAnsi="Times New Roman"/>
          <w:spacing w:val="1"/>
          <w:sz w:val="20"/>
          <w:szCs w:val="20"/>
          <w:lang w:eastAsia="ru-RU"/>
        </w:rPr>
      </w:pPr>
      <w:r w:rsidRPr="00263CAC">
        <w:rPr>
          <w:rFonts w:ascii="Times New Roman" w:eastAsia="Times New Roman" w:hAnsi="Times New Roman"/>
          <w:spacing w:val="1"/>
          <w:sz w:val="20"/>
          <w:szCs w:val="20"/>
          <w:lang w:eastAsia="ru-RU"/>
        </w:rPr>
        <w:t>3.15. 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263CAC" w:rsidRPr="00263CAC" w:rsidRDefault="00263CAC" w:rsidP="00263CAC">
      <w:pPr>
        <w:shd w:val="clear" w:color="auto" w:fill="FFFFFF"/>
        <w:spacing w:after="0" w:line="240" w:lineRule="auto"/>
        <w:ind w:right="108"/>
        <w:jc w:val="both"/>
        <w:rPr>
          <w:rFonts w:ascii="Times New Roman" w:eastAsia="Times New Roman" w:hAnsi="Times New Roman"/>
          <w:sz w:val="20"/>
          <w:szCs w:val="20"/>
          <w:lang w:eastAsia="ru-RU"/>
        </w:rPr>
      </w:pPr>
    </w:p>
    <w:p w:rsidR="00263CAC" w:rsidRPr="00263CAC" w:rsidRDefault="00263CAC" w:rsidP="00263CAC">
      <w:pPr>
        <w:shd w:val="clear" w:color="auto" w:fill="FFFFFF"/>
        <w:spacing w:after="0" w:line="240" w:lineRule="auto"/>
        <w:ind w:right="108"/>
        <w:jc w:val="both"/>
        <w:rPr>
          <w:rFonts w:ascii="Times New Roman" w:eastAsia="Times New Roman" w:hAnsi="Times New Roman"/>
          <w:spacing w:val="1"/>
          <w:sz w:val="20"/>
          <w:szCs w:val="20"/>
          <w:lang w:eastAsia="ru-RU"/>
        </w:rPr>
      </w:pPr>
      <w:r w:rsidRPr="00263CAC">
        <w:rPr>
          <w:rFonts w:ascii="Times New Roman" w:eastAsia="Times New Roman" w:hAnsi="Times New Roman"/>
          <w:sz w:val="20"/>
          <w:szCs w:val="20"/>
          <w:lang w:eastAsia="ru-RU"/>
        </w:rPr>
        <w:t>3.16.</w:t>
      </w:r>
      <w:r w:rsidRPr="00263CAC">
        <w:rPr>
          <w:rFonts w:ascii="Times New Roman" w:eastAsia="Times New Roman" w:hAnsi="Times New Roman"/>
          <w:spacing w:val="1"/>
          <w:sz w:val="20"/>
          <w:szCs w:val="20"/>
          <w:lang w:eastAsia="ru-RU"/>
        </w:rPr>
        <w:t xml:space="preserve"> Школа при наличии лицензии (разрешения) на </w:t>
      </w:r>
      <w:proofErr w:type="gramStart"/>
      <w:r w:rsidRPr="00263CAC">
        <w:rPr>
          <w:rFonts w:ascii="Times New Roman" w:eastAsia="Times New Roman" w:hAnsi="Times New Roman"/>
          <w:spacing w:val="1"/>
          <w:sz w:val="20"/>
          <w:szCs w:val="20"/>
          <w:lang w:eastAsia="ru-RU"/>
        </w:rPr>
        <w:t>право ведения</w:t>
      </w:r>
      <w:proofErr w:type="gramEnd"/>
      <w:r w:rsidRPr="00263CAC">
        <w:rPr>
          <w:rFonts w:ascii="Times New Roman" w:eastAsia="Times New Roman" w:hAnsi="Times New Roman"/>
          <w:spacing w:val="1"/>
          <w:sz w:val="20"/>
          <w:szCs w:val="20"/>
          <w:lang w:eastAsia="ru-RU"/>
        </w:rPr>
        <w:t xml:space="preserve"> образовательной деятельности и свидетельства о государственной аккредитации вправе оказывать на договорной основе населению, предприятиям, учреждениям и организациям следующие платные образовательные услуги, не предусмотренные соответствующими программами и государственными образовательными стандартами:</w:t>
      </w:r>
    </w:p>
    <w:p w:rsidR="00263CAC" w:rsidRPr="00263CAC" w:rsidRDefault="00263CAC" w:rsidP="00263CAC">
      <w:pPr>
        <w:shd w:val="clear" w:color="auto" w:fill="FFFFFF"/>
        <w:spacing w:after="0" w:line="240" w:lineRule="auto"/>
        <w:ind w:right="48"/>
        <w:jc w:val="both"/>
        <w:rPr>
          <w:rFonts w:ascii="Times New Roman" w:eastAsia="Times New Roman" w:hAnsi="Times New Roman"/>
          <w:spacing w:val="1"/>
          <w:sz w:val="20"/>
          <w:szCs w:val="20"/>
          <w:lang w:eastAsia="ru-RU"/>
        </w:rPr>
      </w:pPr>
      <w:r w:rsidRPr="00263CAC">
        <w:rPr>
          <w:rFonts w:ascii="Times New Roman" w:eastAsia="Times New Roman" w:hAnsi="Times New Roman"/>
          <w:spacing w:val="1"/>
          <w:sz w:val="20"/>
          <w:szCs w:val="20"/>
          <w:lang w:eastAsia="ru-RU"/>
        </w:rPr>
        <w:t xml:space="preserve">- </w:t>
      </w:r>
      <w:proofErr w:type="gramStart"/>
      <w:r w:rsidRPr="00263CAC">
        <w:rPr>
          <w:rFonts w:ascii="Times New Roman" w:eastAsia="Times New Roman" w:hAnsi="Times New Roman"/>
          <w:spacing w:val="1"/>
          <w:sz w:val="20"/>
          <w:szCs w:val="20"/>
          <w:lang w:eastAsia="ru-RU"/>
        </w:rPr>
        <w:t>обучение</w:t>
      </w:r>
      <w:proofErr w:type="gramEnd"/>
      <w:r w:rsidRPr="00263CAC">
        <w:rPr>
          <w:rFonts w:ascii="Times New Roman" w:eastAsia="Times New Roman" w:hAnsi="Times New Roman"/>
          <w:spacing w:val="1"/>
          <w:sz w:val="20"/>
          <w:szCs w:val="20"/>
          <w:lang w:eastAsia="ru-RU"/>
        </w:rPr>
        <w:t xml:space="preserve"> по дополнительным образовательным программам;</w:t>
      </w:r>
    </w:p>
    <w:p w:rsidR="00263CAC" w:rsidRPr="00263CAC" w:rsidRDefault="00263CAC" w:rsidP="00263CAC">
      <w:pPr>
        <w:shd w:val="clear" w:color="auto" w:fill="FFFFFF"/>
        <w:spacing w:after="0" w:line="240" w:lineRule="auto"/>
        <w:ind w:right="48"/>
        <w:jc w:val="both"/>
        <w:rPr>
          <w:rFonts w:ascii="Times New Roman" w:eastAsia="Times New Roman" w:hAnsi="Times New Roman"/>
          <w:spacing w:val="1"/>
          <w:sz w:val="20"/>
          <w:szCs w:val="20"/>
          <w:lang w:eastAsia="ru-RU"/>
        </w:rPr>
      </w:pPr>
      <w:r w:rsidRPr="00263CAC">
        <w:rPr>
          <w:rFonts w:ascii="Times New Roman" w:eastAsia="Times New Roman" w:hAnsi="Times New Roman"/>
          <w:spacing w:val="1"/>
          <w:sz w:val="20"/>
          <w:szCs w:val="20"/>
          <w:lang w:eastAsia="ru-RU"/>
        </w:rPr>
        <w:t>- преподавание специальных курсов и циклов дисциплин;</w:t>
      </w:r>
    </w:p>
    <w:p w:rsidR="00263CAC" w:rsidRPr="00263CAC" w:rsidRDefault="00263CAC" w:rsidP="00263CAC">
      <w:pPr>
        <w:shd w:val="clear" w:color="auto" w:fill="FFFFFF"/>
        <w:spacing w:after="0" w:line="240" w:lineRule="auto"/>
        <w:ind w:right="48"/>
        <w:jc w:val="both"/>
        <w:rPr>
          <w:rFonts w:ascii="Times New Roman" w:eastAsia="Times New Roman" w:hAnsi="Times New Roman"/>
          <w:spacing w:val="1"/>
          <w:sz w:val="20"/>
          <w:szCs w:val="20"/>
          <w:lang w:eastAsia="ru-RU"/>
        </w:rPr>
      </w:pPr>
      <w:r w:rsidRPr="00263CAC">
        <w:rPr>
          <w:rFonts w:ascii="Times New Roman" w:eastAsia="Times New Roman" w:hAnsi="Times New Roman"/>
          <w:spacing w:val="1"/>
          <w:sz w:val="20"/>
          <w:szCs w:val="20"/>
          <w:lang w:eastAsia="ru-RU"/>
        </w:rPr>
        <w:t>- репетиторство, занятие по углублённому изучению предметов;</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pacing w:val="1"/>
          <w:sz w:val="20"/>
          <w:szCs w:val="20"/>
          <w:lang w:eastAsia="ru-RU"/>
        </w:rPr>
        <w:t>-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счёт средств соответствующих бюджетных заданий (контрольных цифр) по приёму обучающихся, и другие услуги</w:t>
      </w:r>
      <w:r w:rsidRPr="00263CAC">
        <w:rPr>
          <w:rFonts w:ascii="Times New Roman" w:eastAsia="Times New Roman" w:hAnsi="Times New Roman"/>
          <w:sz w:val="20"/>
          <w:szCs w:val="20"/>
          <w:lang w:eastAsia="ru-RU"/>
        </w:rPr>
        <w:t>.</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3.17.</w:t>
      </w:r>
      <w:r w:rsidRPr="00263CAC">
        <w:rPr>
          <w:rFonts w:ascii="Times New Roman" w:eastAsia="Times New Roman" w:hAnsi="Times New Roman"/>
          <w:spacing w:val="1"/>
          <w:sz w:val="20"/>
          <w:szCs w:val="20"/>
          <w:lang w:eastAsia="ru-RU"/>
        </w:rPr>
        <w:t xml:space="preserve"> Предоставление платных образовательных услуг осуществляется в соответствии с действующими нормативными документами, на основании заявлений потребителей с обязательным заключением договора</w:t>
      </w:r>
      <w:r w:rsidRPr="00263CAC">
        <w:rPr>
          <w:rFonts w:ascii="Times New Roman" w:eastAsia="Times New Roman" w:hAnsi="Times New Roman"/>
          <w:sz w:val="20"/>
          <w:szCs w:val="20"/>
          <w:lang w:eastAsia="ru-RU"/>
        </w:rPr>
        <w:t>.</w:t>
      </w:r>
    </w:p>
    <w:p w:rsidR="00263CAC" w:rsidRPr="00263CAC" w:rsidRDefault="00263CAC" w:rsidP="00263CAC">
      <w:pPr>
        <w:autoSpaceDE w:val="0"/>
        <w:autoSpaceDN w:val="0"/>
        <w:adjustRightInd w:val="0"/>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3.18.</w:t>
      </w:r>
      <w:r w:rsidRPr="00263CAC">
        <w:rPr>
          <w:rFonts w:ascii="Times New Roman" w:eastAsia="Times New Roman" w:hAnsi="Times New Roman"/>
          <w:spacing w:val="1"/>
          <w:sz w:val="20"/>
          <w:szCs w:val="20"/>
          <w:lang w:eastAsia="ru-RU"/>
        </w:rPr>
        <w:t xml:space="preserve"> </w:t>
      </w:r>
      <w:r w:rsidRPr="00263CAC">
        <w:rPr>
          <w:rFonts w:ascii="Times New Roman" w:eastAsia="Times New Roman" w:hAnsi="Times New Roman"/>
          <w:sz w:val="20"/>
          <w:szCs w:val="20"/>
          <w:lang w:eastAsia="ru-RU"/>
        </w:rPr>
        <w:t>Доход от оказания дополнительных платных образовательных услуг поступает в районный бюджет.</w:t>
      </w:r>
    </w:p>
    <w:p w:rsidR="00263CAC" w:rsidRPr="00263CAC" w:rsidRDefault="00263CAC" w:rsidP="00263CAC">
      <w:pPr>
        <w:autoSpaceDE w:val="0"/>
        <w:autoSpaceDN w:val="0"/>
        <w:adjustRightInd w:val="0"/>
        <w:spacing w:after="0" w:line="240" w:lineRule="auto"/>
        <w:jc w:val="both"/>
        <w:rPr>
          <w:rFonts w:ascii="Times New Roman" w:eastAsia="Times New Roman" w:hAnsi="Times New Roman"/>
          <w:spacing w:val="1"/>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pacing w:val="1"/>
          <w:sz w:val="20"/>
          <w:szCs w:val="20"/>
          <w:lang w:eastAsia="ru-RU"/>
        </w:rPr>
        <w:t>3.19. Школа обязана довести до потребителей (в том числе путём размещения в удобном для обозрения месте) перечень дополнительных образовательных услуг (в том числе платных), информацию о порядке и условиях их предоставления, а также о стоимости оказываемых на платной основе услуг.</w:t>
      </w:r>
    </w:p>
    <w:p w:rsidR="00263CAC" w:rsidRPr="00263CAC" w:rsidRDefault="00263CAC" w:rsidP="00263CAC">
      <w:pPr>
        <w:spacing w:after="0" w:line="240" w:lineRule="auto"/>
        <w:jc w:val="both"/>
        <w:rPr>
          <w:rFonts w:ascii="Times New Roman" w:eastAsia="Times New Roman" w:hAnsi="Times New Roman"/>
          <w:spacing w:val="1"/>
          <w:sz w:val="20"/>
          <w:szCs w:val="20"/>
          <w:lang w:eastAsia="ru-RU"/>
        </w:rPr>
      </w:pPr>
      <w:r w:rsidRPr="00263CAC">
        <w:rPr>
          <w:rFonts w:ascii="Times New Roman" w:eastAsia="Times New Roman" w:hAnsi="Times New Roman"/>
          <w:spacing w:val="1"/>
          <w:sz w:val="20"/>
          <w:szCs w:val="20"/>
          <w:lang w:eastAsia="ru-RU"/>
        </w:rPr>
        <w:tab/>
        <w:t>Под потребителем понимается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263CAC" w:rsidRPr="00263CAC" w:rsidRDefault="00263CAC" w:rsidP="00263CAC">
      <w:pPr>
        <w:spacing w:after="0" w:line="240" w:lineRule="auto"/>
        <w:jc w:val="both"/>
        <w:rPr>
          <w:rFonts w:ascii="Times New Roman" w:eastAsia="Times New Roman" w:hAnsi="Times New Roman"/>
          <w:spacing w:val="1"/>
          <w:sz w:val="20"/>
          <w:szCs w:val="20"/>
          <w:lang w:eastAsia="ru-RU"/>
        </w:rPr>
      </w:pPr>
    </w:p>
    <w:p w:rsidR="00263CAC" w:rsidRPr="00263CAC" w:rsidRDefault="00263CAC" w:rsidP="00263CAC">
      <w:pPr>
        <w:shd w:val="clear" w:color="auto" w:fill="FFFFFF"/>
        <w:spacing w:after="0" w:line="240" w:lineRule="auto"/>
        <w:ind w:right="48"/>
        <w:jc w:val="both"/>
        <w:rPr>
          <w:rFonts w:ascii="Times New Roman" w:eastAsia="Times New Roman" w:hAnsi="Times New Roman"/>
          <w:spacing w:val="1"/>
          <w:sz w:val="20"/>
          <w:szCs w:val="20"/>
          <w:lang w:eastAsia="ru-RU"/>
        </w:rPr>
      </w:pPr>
      <w:r w:rsidRPr="00263CAC">
        <w:rPr>
          <w:rFonts w:ascii="Times New Roman" w:eastAsia="Times New Roman" w:hAnsi="Times New Roman"/>
          <w:spacing w:val="1"/>
          <w:sz w:val="20"/>
          <w:szCs w:val="20"/>
          <w:lang w:eastAsia="ru-RU"/>
        </w:rPr>
        <w:t xml:space="preserve">3.20. </w:t>
      </w:r>
      <w:proofErr w:type="gramStart"/>
      <w:r w:rsidRPr="00263CAC">
        <w:rPr>
          <w:rFonts w:ascii="Times New Roman" w:eastAsia="Times New Roman" w:hAnsi="Times New Roman"/>
          <w:spacing w:val="1"/>
          <w:sz w:val="20"/>
          <w:szCs w:val="20"/>
          <w:lang w:eastAsia="ru-RU"/>
        </w:rPr>
        <w:t>Платные образовательные услуги не могут быть оказаны Школой в 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финансируемых за счёт средств районного бюджета.</w:t>
      </w:r>
      <w:proofErr w:type="gramEnd"/>
    </w:p>
    <w:p w:rsidR="00263CAC" w:rsidRPr="00263CAC" w:rsidRDefault="00263CAC" w:rsidP="00263CAC">
      <w:pPr>
        <w:spacing w:after="0" w:line="240" w:lineRule="auto"/>
        <w:jc w:val="both"/>
        <w:rPr>
          <w:rFonts w:ascii="Times New Roman" w:eastAsia="Times New Roman" w:hAnsi="Times New Roman"/>
          <w:spacing w:val="1"/>
          <w:sz w:val="20"/>
          <w:szCs w:val="20"/>
          <w:lang w:eastAsia="ru-RU"/>
        </w:rPr>
      </w:pPr>
      <w:r w:rsidRPr="00263CAC">
        <w:rPr>
          <w:rFonts w:ascii="Times New Roman" w:eastAsia="Times New Roman" w:hAnsi="Times New Roman"/>
          <w:spacing w:val="1"/>
          <w:sz w:val="20"/>
          <w:szCs w:val="20"/>
          <w:lang w:eastAsia="ru-RU"/>
        </w:rPr>
        <w:lastRenderedPageBreak/>
        <w:tab/>
        <w:t>Отказ потребителя от предлагаемых платных образовательных услуг не может быть причиной уменьшения объёма предоставляемых ему Школой основных образовательных услуг.</w:t>
      </w:r>
    </w:p>
    <w:p w:rsidR="00263CAC" w:rsidRPr="00263CAC" w:rsidRDefault="00263CAC" w:rsidP="00263CAC">
      <w:pPr>
        <w:shd w:val="clear" w:color="auto" w:fill="FFFFFF"/>
        <w:spacing w:after="0" w:line="240" w:lineRule="auto"/>
        <w:ind w:right="48"/>
        <w:jc w:val="both"/>
        <w:rPr>
          <w:rFonts w:ascii="Times New Roman" w:eastAsia="Times New Roman" w:hAnsi="Times New Roman"/>
          <w:spacing w:val="1"/>
          <w:sz w:val="20"/>
          <w:szCs w:val="20"/>
          <w:lang w:eastAsia="ru-RU"/>
        </w:rPr>
      </w:pPr>
    </w:p>
    <w:p w:rsidR="00263CAC" w:rsidRPr="00263CAC" w:rsidRDefault="00263CAC" w:rsidP="00263CAC">
      <w:pPr>
        <w:shd w:val="clear" w:color="auto" w:fill="FFFFFF"/>
        <w:spacing w:after="0" w:line="240" w:lineRule="auto"/>
        <w:ind w:right="48"/>
        <w:jc w:val="both"/>
        <w:rPr>
          <w:rFonts w:ascii="Times New Roman" w:eastAsia="Times New Roman" w:hAnsi="Times New Roman"/>
          <w:spacing w:val="1"/>
          <w:sz w:val="20"/>
          <w:szCs w:val="20"/>
          <w:lang w:eastAsia="ru-RU"/>
        </w:rPr>
      </w:pPr>
      <w:r w:rsidRPr="00263CAC">
        <w:rPr>
          <w:rFonts w:ascii="Times New Roman" w:eastAsia="Times New Roman" w:hAnsi="Times New Roman"/>
          <w:spacing w:val="1"/>
          <w:sz w:val="20"/>
          <w:szCs w:val="20"/>
          <w:lang w:eastAsia="ru-RU"/>
        </w:rPr>
        <w:t xml:space="preserve">3.21. Школа при наличии лицензии (разрешения) может по договорам с организациями проводить профессиональную подготовку </w:t>
      </w:r>
      <w:proofErr w:type="gramStart"/>
      <w:r w:rsidRPr="00263CAC">
        <w:rPr>
          <w:rFonts w:ascii="Times New Roman" w:eastAsia="Times New Roman" w:hAnsi="Times New Roman"/>
          <w:spacing w:val="1"/>
          <w:sz w:val="20"/>
          <w:szCs w:val="20"/>
          <w:lang w:eastAsia="ru-RU"/>
        </w:rPr>
        <w:t>обучающихся</w:t>
      </w:r>
      <w:proofErr w:type="gramEnd"/>
      <w:r w:rsidRPr="00263CAC">
        <w:rPr>
          <w:rFonts w:ascii="Times New Roman" w:eastAsia="Times New Roman" w:hAnsi="Times New Roman"/>
          <w:spacing w:val="1"/>
          <w:sz w:val="20"/>
          <w:szCs w:val="20"/>
          <w:lang w:eastAsia="ru-RU"/>
        </w:rPr>
        <w:t xml:space="preserve"> в качестве дополнительной образовательной услуги, в том числе за плату.</w:t>
      </w:r>
    </w:p>
    <w:p w:rsidR="00263CAC" w:rsidRPr="00263CAC" w:rsidRDefault="00263CAC" w:rsidP="00263CAC">
      <w:pPr>
        <w:spacing w:after="0" w:line="240" w:lineRule="auto"/>
        <w:ind w:firstLine="708"/>
        <w:jc w:val="both"/>
        <w:rPr>
          <w:rFonts w:ascii="Times New Roman" w:eastAsia="Times New Roman" w:hAnsi="Times New Roman"/>
          <w:spacing w:val="1"/>
          <w:sz w:val="20"/>
          <w:szCs w:val="20"/>
          <w:lang w:eastAsia="ru-RU"/>
        </w:rPr>
      </w:pPr>
      <w:r w:rsidRPr="00263CAC">
        <w:rPr>
          <w:rFonts w:ascii="Times New Roman" w:eastAsia="Times New Roman" w:hAnsi="Times New Roman"/>
          <w:spacing w:val="1"/>
          <w:sz w:val="20"/>
          <w:szCs w:val="20"/>
          <w:lang w:eastAsia="ru-RU"/>
        </w:rPr>
        <w:t>Профессиональная подготовка в Школе проводится только с согласия обучающихся и их родителей (законных представителей).</w:t>
      </w:r>
    </w:p>
    <w:p w:rsidR="00263CAC" w:rsidRPr="00263CAC" w:rsidRDefault="00263CAC" w:rsidP="00263CAC">
      <w:pPr>
        <w:autoSpaceDE w:val="0"/>
        <w:autoSpaceDN w:val="0"/>
        <w:adjustRightInd w:val="0"/>
        <w:spacing w:after="0" w:line="240" w:lineRule="auto"/>
        <w:jc w:val="both"/>
        <w:rPr>
          <w:rFonts w:ascii="Times New Roman" w:eastAsia="Times New Roman" w:hAnsi="Times New Roman"/>
          <w:spacing w:val="1"/>
          <w:sz w:val="20"/>
          <w:szCs w:val="20"/>
          <w:lang w:eastAsia="ru-RU"/>
        </w:rPr>
      </w:pPr>
    </w:p>
    <w:p w:rsidR="00263CAC" w:rsidRPr="00263CAC" w:rsidRDefault="00263CAC" w:rsidP="00263CAC">
      <w:pPr>
        <w:autoSpaceDE w:val="0"/>
        <w:autoSpaceDN w:val="0"/>
        <w:adjustRightInd w:val="0"/>
        <w:spacing w:after="0" w:line="240" w:lineRule="auto"/>
        <w:jc w:val="both"/>
        <w:rPr>
          <w:rFonts w:ascii="Times New Roman" w:eastAsia="Times New Roman" w:hAnsi="Times New Roman"/>
          <w:spacing w:val="1"/>
          <w:sz w:val="20"/>
          <w:szCs w:val="20"/>
          <w:lang w:eastAsia="ru-RU"/>
        </w:rPr>
      </w:pPr>
      <w:r w:rsidRPr="00263CAC">
        <w:rPr>
          <w:rFonts w:ascii="Times New Roman" w:eastAsia="Times New Roman" w:hAnsi="Times New Roman"/>
          <w:spacing w:val="1"/>
          <w:sz w:val="20"/>
          <w:szCs w:val="20"/>
          <w:lang w:eastAsia="ru-RU"/>
        </w:rPr>
        <w:t>3.22. Школа оказывает образовательные услуги в порядке и сроки, определённые договором и настоящим Уставом.</w:t>
      </w:r>
    </w:p>
    <w:p w:rsidR="00263CAC" w:rsidRPr="00263CAC" w:rsidRDefault="00263CAC" w:rsidP="00263CAC">
      <w:pPr>
        <w:shd w:val="clear" w:color="auto" w:fill="FFFFFF"/>
        <w:spacing w:after="0" w:line="240" w:lineRule="auto"/>
        <w:jc w:val="both"/>
        <w:rPr>
          <w:rFonts w:ascii="Times New Roman" w:eastAsia="Times New Roman" w:hAnsi="Times New Roman"/>
          <w:spacing w:val="1"/>
          <w:sz w:val="20"/>
          <w:szCs w:val="20"/>
          <w:lang w:eastAsia="ru-RU"/>
        </w:rPr>
      </w:pPr>
    </w:p>
    <w:p w:rsidR="00263CAC" w:rsidRPr="00263CAC" w:rsidRDefault="00263CAC" w:rsidP="00263CAC">
      <w:pPr>
        <w:shd w:val="clear" w:color="auto" w:fill="FFFFFF"/>
        <w:spacing w:after="0" w:line="240" w:lineRule="auto"/>
        <w:jc w:val="both"/>
        <w:rPr>
          <w:rFonts w:ascii="Times New Roman" w:eastAsia="Times New Roman" w:hAnsi="Times New Roman"/>
          <w:spacing w:val="1"/>
          <w:sz w:val="20"/>
          <w:szCs w:val="20"/>
          <w:lang w:eastAsia="ru-RU"/>
        </w:rPr>
      </w:pPr>
      <w:r w:rsidRPr="00263CAC">
        <w:rPr>
          <w:rFonts w:ascii="Times New Roman" w:eastAsia="Times New Roman" w:hAnsi="Times New Roman"/>
          <w:spacing w:val="1"/>
          <w:sz w:val="20"/>
          <w:szCs w:val="20"/>
          <w:lang w:eastAsia="ru-RU"/>
        </w:rPr>
        <w:t xml:space="preserve">3.23. 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263CAC">
        <w:rPr>
          <w:rFonts w:ascii="Times New Roman" w:eastAsia="Times New Roman" w:hAnsi="Times New Roman"/>
          <w:spacing w:val="1"/>
          <w:sz w:val="20"/>
          <w:szCs w:val="20"/>
          <w:lang w:eastAsia="ru-RU"/>
        </w:rPr>
        <w:t>грантового</w:t>
      </w:r>
      <w:proofErr w:type="spellEnd"/>
      <w:r w:rsidRPr="00263CAC">
        <w:rPr>
          <w:rFonts w:ascii="Times New Roman" w:eastAsia="Times New Roman" w:hAnsi="Times New Roman"/>
          <w:spacing w:val="1"/>
          <w:sz w:val="20"/>
          <w:szCs w:val="20"/>
          <w:lang w:eastAsia="ru-RU"/>
        </w:rPr>
        <w:t xml:space="preserve"> финансирования.</w:t>
      </w:r>
    </w:p>
    <w:p w:rsidR="00263CAC" w:rsidRPr="00263CAC" w:rsidRDefault="00263CAC" w:rsidP="00263CAC">
      <w:pPr>
        <w:shd w:val="clear" w:color="auto" w:fill="FFFFFF"/>
        <w:spacing w:after="0" w:line="240" w:lineRule="auto"/>
        <w:jc w:val="both"/>
        <w:rPr>
          <w:rFonts w:ascii="Times New Roman" w:eastAsia="Times New Roman" w:hAnsi="Times New Roman"/>
          <w:spacing w:val="1"/>
          <w:sz w:val="20"/>
          <w:szCs w:val="20"/>
          <w:lang w:eastAsia="ru-RU"/>
        </w:rPr>
      </w:pPr>
    </w:p>
    <w:p w:rsidR="00263CAC" w:rsidRPr="00263CAC" w:rsidRDefault="00263CAC" w:rsidP="00263CAC">
      <w:pPr>
        <w:spacing w:after="0" w:line="240" w:lineRule="auto"/>
        <w:jc w:val="center"/>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4. Порядок управления Школой.</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4.1.</w:t>
      </w:r>
      <w:r w:rsidRPr="00263CAC">
        <w:rPr>
          <w:rFonts w:ascii="Times New Roman" w:eastAsia="Times New Roman" w:hAnsi="Times New Roman"/>
          <w:sz w:val="20"/>
          <w:szCs w:val="20"/>
          <w:shd w:val="clear" w:color="auto" w:fill="FFFFFF"/>
          <w:lang w:eastAsia="ru-RU"/>
        </w:rPr>
        <w:t xml:space="preserve">Управление Учреждением осуществляется в </w:t>
      </w:r>
      <w:r w:rsidRPr="00263CAC">
        <w:rPr>
          <w:rFonts w:ascii="Times New Roman" w:eastAsia="Times New Roman" w:hAnsi="Times New Roman"/>
          <w:spacing w:val="-1"/>
          <w:sz w:val="20"/>
          <w:szCs w:val="20"/>
          <w:lang w:eastAsia="ru-RU"/>
        </w:rPr>
        <w:t xml:space="preserve">соответствии с законодательством </w:t>
      </w:r>
      <w:r w:rsidRPr="00263CAC">
        <w:rPr>
          <w:rFonts w:ascii="Times New Roman" w:eastAsia="Times New Roman" w:hAnsi="Times New Roman"/>
          <w:spacing w:val="-2"/>
          <w:sz w:val="20"/>
          <w:szCs w:val="20"/>
          <w:lang w:eastAsia="ru-RU"/>
        </w:rPr>
        <w:t xml:space="preserve">Российской Федерации на принципах демократичности, открытости, </w:t>
      </w:r>
      <w:r w:rsidRPr="00263CAC">
        <w:rPr>
          <w:rFonts w:ascii="Times New Roman" w:eastAsia="Times New Roman" w:hAnsi="Times New Roman"/>
          <w:spacing w:val="-1"/>
          <w:sz w:val="20"/>
          <w:szCs w:val="20"/>
          <w:lang w:eastAsia="ru-RU"/>
        </w:rPr>
        <w:t xml:space="preserve">приоритета общечеловеческих  ценностей,  свободного   развития   личности, </w:t>
      </w:r>
      <w:r w:rsidRPr="00263CAC">
        <w:rPr>
          <w:rFonts w:ascii="Times New Roman" w:eastAsia="Times New Roman" w:hAnsi="Times New Roman"/>
          <w:spacing w:val="-2"/>
          <w:sz w:val="20"/>
          <w:szCs w:val="20"/>
          <w:lang w:eastAsia="ru-RU"/>
        </w:rPr>
        <w:t xml:space="preserve">единоначалия и </w:t>
      </w:r>
      <w:r w:rsidRPr="00263CAC">
        <w:rPr>
          <w:rFonts w:ascii="Times New Roman" w:eastAsia="Times New Roman" w:hAnsi="Times New Roman"/>
          <w:sz w:val="20"/>
          <w:szCs w:val="20"/>
          <w:lang w:eastAsia="ru-RU"/>
        </w:rPr>
        <w:t>коллегиальности.</w:t>
      </w:r>
    </w:p>
    <w:p w:rsidR="00263CAC" w:rsidRPr="00263CAC" w:rsidRDefault="00263CAC" w:rsidP="00263CAC">
      <w:pPr>
        <w:spacing w:after="0" w:line="240" w:lineRule="auto"/>
        <w:jc w:val="both"/>
        <w:rPr>
          <w:rFonts w:ascii="Times New Roman" w:eastAsia="Times New Roman" w:hAnsi="Times New Roman"/>
          <w:iCs/>
          <w:spacing w:val="-1"/>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iCs/>
          <w:spacing w:val="-1"/>
          <w:sz w:val="20"/>
          <w:szCs w:val="20"/>
          <w:lang w:eastAsia="ru-RU"/>
        </w:rPr>
        <w:t>4.2.  К</w:t>
      </w:r>
      <w:r w:rsidRPr="00263CAC">
        <w:rPr>
          <w:rFonts w:ascii="Times New Roman" w:eastAsia="Times New Roman" w:hAnsi="Times New Roman"/>
          <w:i/>
          <w:iCs/>
          <w:spacing w:val="-1"/>
          <w:sz w:val="20"/>
          <w:szCs w:val="20"/>
          <w:lang w:eastAsia="ru-RU"/>
        </w:rPr>
        <w:t xml:space="preserve"> </w:t>
      </w:r>
      <w:r w:rsidRPr="00263CAC">
        <w:rPr>
          <w:rFonts w:ascii="Times New Roman" w:eastAsia="Times New Roman" w:hAnsi="Times New Roman"/>
          <w:spacing w:val="-1"/>
          <w:sz w:val="20"/>
          <w:szCs w:val="20"/>
          <w:lang w:eastAsia="ru-RU"/>
        </w:rPr>
        <w:t>полномочиям Учредителя относятся:</w:t>
      </w:r>
    </w:p>
    <w:p w:rsidR="00263CAC" w:rsidRPr="00263CAC" w:rsidRDefault="00263CAC" w:rsidP="00486613">
      <w:pPr>
        <w:numPr>
          <w:ilvl w:val="0"/>
          <w:numId w:val="19"/>
        </w:numPr>
        <w:autoSpaceDE w:val="0"/>
        <w:autoSpaceDN w:val="0"/>
        <w:adjustRightInd w:val="0"/>
        <w:spacing w:after="0" w:line="240" w:lineRule="auto"/>
        <w:ind w:left="0" w:right="53" w:firstLine="426"/>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утверждение Устава, изменений и дополнений к нему;</w:t>
      </w:r>
    </w:p>
    <w:p w:rsidR="00263CAC" w:rsidRPr="00263CAC" w:rsidRDefault="00263CAC" w:rsidP="00486613">
      <w:pPr>
        <w:numPr>
          <w:ilvl w:val="0"/>
          <w:numId w:val="19"/>
        </w:numPr>
        <w:autoSpaceDE w:val="0"/>
        <w:autoSpaceDN w:val="0"/>
        <w:adjustRightInd w:val="0"/>
        <w:spacing w:after="0" w:line="240" w:lineRule="auto"/>
        <w:ind w:left="0" w:right="53" w:firstLine="426"/>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263CAC" w:rsidRPr="00263CAC" w:rsidRDefault="00263CAC" w:rsidP="00486613">
      <w:pPr>
        <w:numPr>
          <w:ilvl w:val="0"/>
          <w:numId w:val="19"/>
        </w:numPr>
        <w:autoSpaceDE w:val="0"/>
        <w:autoSpaceDN w:val="0"/>
        <w:adjustRightInd w:val="0"/>
        <w:spacing w:after="0" w:line="240" w:lineRule="auto"/>
        <w:ind w:left="0" w:right="53" w:firstLine="426"/>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назначение и освобождение от должности директора Школы;</w:t>
      </w:r>
    </w:p>
    <w:p w:rsidR="00263CAC" w:rsidRPr="00263CAC" w:rsidRDefault="00263CAC" w:rsidP="00486613">
      <w:pPr>
        <w:numPr>
          <w:ilvl w:val="0"/>
          <w:numId w:val="19"/>
        </w:numPr>
        <w:autoSpaceDE w:val="0"/>
        <w:autoSpaceDN w:val="0"/>
        <w:adjustRightInd w:val="0"/>
        <w:spacing w:after="0" w:line="240" w:lineRule="auto"/>
        <w:ind w:left="0" w:right="53" w:firstLine="426"/>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263CAC" w:rsidRPr="00263CAC" w:rsidRDefault="00263CAC" w:rsidP="00486613">
      <w:pPr>
        <w:numPr>
          <w:ilvl w:val="0"/>
          <w:numId w:val="19"/>
        </w:numPr>
        <w:autoSpaceDE w:val="0"/>
        <w:autoSpaceDN w:val="0"/>
        <w:adjustRightInd w:val="0"/>
        <w:spacing w:after="0" w:line="240" w:lineRule="auto"/>
        <w:ind w:left="0" w:right="53" w:firstLine="426"/>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формирование и утверждение муниципальных заданий;</w:t>
      </w:r>
    </w:p>
    <w:p w:rsidR="00263CAC" w:rsidRPr="00263CAC" w:rsidRDefault="00263CAC" w:rsidP="00486613">
      <w:pPr>
        <w:numPr>
          <w:ilvl w:val="0"/>
          <w:numId w:val="19"/>
        </w:numPr>
        <w:autoSpaceDE w:val="0"/>
        <w:autoSpaceDN w:val="0"/>
        <w:adjustRightInd w:val="0"/>
        <w:spacing w:after="0" w:line="240" w:lineRule="auto"/>
        <w:ind w:left="0" w:firstLine="426"/>
        <w:contextualSpacing/>
        <w:jc w:val="both"/>
        <w:outlineLvl w:val="0"/>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263CAC" w:rsidRPr="00263CAC" w:rsidRDefault="00263CAC" w:rsidP="00263CAC">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4.3.  Единоличным исполнительным органом Школы является директор, который осуществляет текущее руководство деятельностью Школы,  прошедший соответствующую аттестацию и назначаемый Учредителем в установленном законодательством порядке.</w:t>
      </w:r>
    </w:p>
    <w:p w:rsidR="00263CAC" w:rsidRPr="00263CAC" w:rsidRDefault="00263CAC" w:rsidP="00263CA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63CAC" w:rsidRPr="00263CAC" w:rsidRDefault="00263CAC" w:rsidP="00263CA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Кандидаты на должность директора Школы и директор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w:t>
      </w:r>
      <w:proofErr w:type="spellStart"/>
      <w:r w:rsidRPr="00263CAC">
        <w:rPr>
          <w:rFonts w:ascii="Times New Roman" w:eastAsia="Times New Roman" w:hAnsi="Times New Roman"/>
          <w:sz w:val="20"/>
          <w:szCs w:val="20"/>
          <w:lang w:eastAsia="ru-RU"/>
        </w:rPr>
        <w:t>Богучанского</w:t>
      </w:r>
      <w:proofErr w:type="spellEnd"/>
      <w:r w:rsidRPr="00263CAC">
        <w:rPr>
          <w:rFonts w:ascii="Times New Roman" w:eastAsia="Times New Roman" w:hAnsi="Times New Roman"/>
          <w:sz w:val="20"/>
          <w:szCs w:val="20"/>
          <w:lang w:eastAsia="ru-RU"/>
        </w:rPr>
        <w:t xml:space="preserve"> района, утверждённым Постановлением администрации </w:t>
      </w:r>
      <w:proofErr w:type="spellStart"/>
      <w:r w:rsidRPr="00263CAC">
        <w:rPr>
          <w:rFonts w:ascii="Times New Roman" w:eastAsia="Times New Roman" w:hAnsi="Times New Roman"/>
          <w:sz w:val="20"/>
          <w:szCs w:val="20"/>
          <w:lang w:eastAsia="ru-RU"/>
        </w:rPr>
        <w:t>Богучанского</w:t>
      </w:r>
      <w:proofErr w:type="spellEnd"/>
      <w:r w:rsidRPr="00263CAC">
        <w:rPr>
          <w:rFonts w:ascii="Times New Roman" w:eastAsia="Times New Roman" w:hAnsi="Times New Roman"/>
          <w:sz w:val="20"/>
          <w:szCs w:val="20"/>
          <w:lang w:eastAsia="ru-RU"/>
        </w:rPr>
        <w:t xml:space="preserve"> района.</w:t>
      </w:r>
    </w:p>
    <w:p w:rsidR="00263CAC" w:rsidRPr="00263CAC" w:rsidRDefault="00263CAC" w:rsidP="00263CAC">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263CAC" w:rsidRPr="00263CAC" w:rsidRDefault="00263CAC" w:rsidP="00263CA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263CAC" w:rsidRPr="00263CAC" w:rsidRDefault="00263CAC" w:rsidP="00263CAC">
      <w:pPr>
        <w:spacing w:after="0" w:line="240" w:lineRule="auto"/>
        <w:ind w:firstLine="54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Управление образования в силу переданных Учредителем полномочий заключает с директором Школы трудовой договор.</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ab/>
        <w:t>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263CAC" w:rsidRPr="00263CAC" w:rsidRDefault="00263CAC" w:rsidP="00263CAC">
      <w:pPr>
        <w:shd w:val="clear" w:color="auto" w:fill="FFFFFF"/>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263CAC" w:rsidRPr="00263CAC" w:rsidRDefault="00263CAC" w:rsidP="00263CAC">
      <w:pPr>
        <w:shd w:val="clear" w:color="auto" w:fill="FFFFFF"/>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263CAC" w:rsidRPr="00263CAC" w:rsidRDefault="00263CAC" w:rsidP="00263CAC">
      <w:pPr>
        <w:spacing w:after="0" w:line="240" w:lineRule="auto"/>
        <w:ind w:firstLine="851"/>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К компетенции Школы относится:</w:t>
      </w:r>
    </w:p>
    <w:p w:rsidR="00263CAC" w:rsidRPr="00263CAC" w:rsidRDefault="00263CAC"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lastRenderedPageBreak/>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263CAC" w:rsidRPr="00263CAC" w:rsidRDefault="00263CAC"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8" w:history="1">
        <w:r w:rsidRPr="00263CAC">
          <w:rPr>
            <w:rFonts w:ascii="Times New Roman" w:eastAsia="Times New Roman" w:hAnsi="Times New Roman"/>
            <w:sz w:val="20"/>
            <w:szCs w:val="20"/>
            <w:lang w:eastAsia="ru-RU"/>
          </w:rPr>
          <w:t>стандартами</w:t>
        </w:r>
      </w:hyperlink>
      <w:r w:rsidRPr="00263CAC">
        <w:rPr>
          <w:rFonts w:ascii="Times New Roman" w:eastAsia="Times New Roman" w:hAnsi="Times New Roman"/>
          <w:sz w:val="20"/>
          <w:szCs w:val="20"/>
          <w:lang w:eastAsia="ru-RU"/>
        </w:rPr>
        <w:t>, федеральными государственными требованиями, образовательными стандартами</w:t>
      </w:r>
    </w:p>
    <w:p w:rsidR="00263CAC" w:rsidRPr="00263CAC" w:rsidRDefault="00263CAC"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w:t>
      </w:r>
      <w:proofErr w:type="spellStart"/>
      <w:r w:rsidRPr="00263CAC">
        <w:rPr>
          <w:rFonts w:ascii="Times New Roman" w:eastAsia="Times New Roman" w:hAnsi="Times New Roman"/>
          <w:sz w:val="20"/>
          <w:szCs w:val="20"/>
          <w:lang w:eastAsia="ru-RU"/>
        </w:rPr>
        <w:t>самообследования</w:t>
      </w:r>
      <w:proofErr w:type="spellEnd"/>
      <w:r w:rsidRPr="00263CAC">
        <w:rPr>
          <w:rFonts w:ascii="Times New Roman" w:eastAsia="Times New Roman" w:hAnsi="Times New Roman"/>
          <w:sz w:val="20"/>
          <w:szCs w:val="20"/>
          <w:lang w:eastAsia="ru-RU"/>
        </w:rPr>
        <w:t>);</w:t>
      </w:r>
    </w:p>
    <w:p w:rsidR="00263CAC" w:rsidRPr="00263CAC" w:rsidRDefault="00263CAC"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63CAC" w:rsidRPr="00263CAC" w:rsidRDefault="00263CAC"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разработка и утверждение образовательных программ образовательной организации;</w:t>
      </w:r>
    </w:p>
    <w:p w:rsidR="00263CAC" w:rsidRPr="00263CAC" w:rsidRDefault="00263CAC"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разработка и утверждение по согласованию с Учредителем программы развития Учреждения, если иное не установлено законодательством;</w:t>
      </w:r>
    </w:p>
    <w:p w:rsidR="00263CAC" w:rsidRPr="00263CAC" w:rsidRDefault="00263CAC"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прием воспитанников в Учреждение;</w:t>
      </w:r>
    </w:p>
    <w:p w:rsidR="00263CAC" w:rsidRPr="00263CAC" w:rsidRDefault="00263CAC"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263CAC" w:rsidRPr="00263CAC" w:rsidRDefault="00263CAC"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проведение </w:t>
      </w:r>
      <w:proofErr w:type="spellStart"/>
      <w:r w:rsidRPr="00263CAC">
        <w:rPr>
          <w:rFonts w:ascii="Times New Roman" w:eastAsia="Times New Roman" w:hAnsi="Times New Roman"/>
          <w:sz w:val="20"/>
          <w:szCs w:val="20"/>
          <w:lang w:eastAsia="ru-RU"/>
        </w:rPr>
        <w:t>самообследования</w:t>
      </w:r>
      <w:proofErr w:type="spellEnd"/>
      <w:r w:rsidRPr="00263CAC">
        <w:rPr>
          <w:rFonts w:ascii="Times New Roman" w:eastAsia="Times New Roman" w:hAnsi="Times New Roman"/>
          <w:sz w:val="20"/>
          <w:szCs w:val="20"/>
          <w:lang w:eastAsia="ru-RU"/>
        </w:rPr>
        <w:t xml:space="preserve">, обеспечение </w:t>
      </w:r>
      <w:proofErr w:type="gramStart"/>
      <w:r w:rsidRPr="00263CAC">
        <w:rPr>
          <w:rFonts w:ascii="Times New Roman" w:eastAsia="Times New Roman" w:hAnsi="Times New Roman"/>
          <w:sz w:val="20"/>
          <w:szCs w:val="20"/>
          <w:lang w:eastAsia="ru-RU"/>
        </w:rPr>
        <w:t>функционирования внутренней системы оценки качества образования</w:t>
      </w:r>
      <w:proofErr w:type="gramEnd"/>
      <w:r w:rsidRPr="00263CAC">
        <w:rPr>
          <w:rFonts w:ascii="Times New Roman" w:eastAsia="Times New Roman" w:hAnsi="Times New Roman"/>
          <w:sz w:val="20"/>
          <w:szCs w:val="20"/>
          <w:lang w:eastAsia="ru-RU"/>
        </w:rPr>
        <w:t>;</w:t>
      </w:r>
    </w:p>
    <w:p w:rsidR="00263CAC" w:rsidRPr="00263CAC" w:rsidRDefault="00263CAC"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создание необходимых условий для охраны и укрепления здоровья, организации питания воспитанников и работников Учреждения;</w:t>
      </w:r>
    </w:p>
    <w:p w:rsidR="00263CAC" w:rsidRPr="00263CAC" w:rsidRDefault="00263CAC"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создание условий для занятия воспитанниками  физической культурой и спортом;</w:t>
      </w:r>
    </w:p>
    <w:p w:rsidR="00263CAC" w:rsidRPr="00263CAC" w:rsidRDefault="00263CAC"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263CAC" w:rsidRPr="00263CAC" w:rsidRDefault="00263CAC" w:rsidP="00486613">
      <w:pPr>
        <w:numPr>
          <w:ilvl w:val="0"/>
          <w:numId w:val="22"/>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обеспечение создания и ведения официального сайта Учреждения в сети "Интернет";</w:t>
      </w:r>
    </w:p>
    <w:p w:rsidR="00263CAC" w:rsidRPr="00263CAC" w:rsidRDefault="00263CAC" w:rsidP="00486613">
      <w:pPr>
        <w:numPr>
          <w:ilvl w:val="0"/>
          <w:numId w:val="22"/>
        </w:numPr>
        <w:autoSpaceDE w:val="0"/>
        <w:autoSpaceDN w:val="0"/>
        <w:adjustRightInd w:val="0"/>
        <w:spacing w:after="0" w:line="240" w:lineRule="auto"/>
        <w:ind w:left="0" w:firstLine="567"/>
        <w:jc w:val="both"/>
        <w:outlineLvl w:val="1"/>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иные вопросы в соответствии с законодательством Российской Федерации.</w:t>
      </w:r>
    </w:p>
    <w:p w:rsidR="00263CAC" w:rsidRPr="00263CAC" w:rsidRDefault="00263CAC" w:rsidP="00263CAC">
      <w:pPr>
        <w:spacing w:after="0" w:line="240" w:lineRule="auto"/>
        <w:ind w:firstLine="567"/>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4.4. </w:t>
      </w:r>
      <w:r w:rsidRPr="00263CAC">
        <w:rPr>
          <w:rFonts w:ascii="Times New Roman" w:eastAsia="Times New Roman" w:hAnsi="Times New Roman"/>
          <w:sz w:val="20"/>
          <w:szCs w:val="20"/>
          <w:shd w:val="clear" w:color="auto" w:fill="FFFFFF"/>
          <w:lang w:eastAsia="ru-RU"/>
        </w:rPr>
        <w:t>Коллегиальными органами управления </w:t>
      </w:r>
      <w:r w:rsidRPr="00263CAC">
        <w:rPr>
          <w:rFonts w:ascii="Times New Roman" w:eastAsia="Times New Roman" w:hAnsi="Times New Roman"/>
          <w:sz w:val="20"/>
          <w:szCs w:val="20"/>
          <w:lang w:eastAsia="ru-RU"/>
        </w:rPr>
        <w:t xml:space="preserve">являются: Управляющий Совет, Педагогический совет, общее собрание трудового коллектива Школы,  Родительский комитет Школы,   Совет </w:t>
      </w:r>
      <w:proofErr w:type="gramStart"/>
      <w:r w:rsidRPr="00263CAC">
        <w:rPr>
          <w:rFonts w:ascii="Times New Roman" w:eastAsia="Times New Roman" w:hAnsi="Times New Roman"/>
          <w:sz w:val="20"/>
          <w:szCs w:val="20"/>
          <w:lang w:eastAsia="ru-RU"/>
        </w:rPr>
        <w:t>обучающихся</w:t>
      </w:r>
      <w:proofErr w:type="gramEnd"/>
      <w:r w:rsidRPr="00263CAC">
        <w:rPr>
          <w:rFonts w:ascii="Times New Roman" w:eastAsia="Times New Roman" w:hAnsi="Times New Roman"/>
          <w:sz w:val="20"/>
          <w:szCs w:val="20"/>
          <w:lang w:eastAsia="ru-RU"/>
        </w:rPr>
        <w:t>.</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4.4.1. </w:t>
      </w:r>
      <w:r w:rsidRPr="00263CAC">
        <w:rPr>
          <w:rFonts w:ascii="Times New Roman" w:eastAsia="Times New Roman" w:hAnsi="Times New Roman"/>
          <w:sz w:val="20"/>
          <w:szCs w:val="20"/>
          <w:u w:val="single"/>
          <w:lang w:eastAsia="ru-RU"/>
        </w:rPr>
        <w:t>Управляющий Совет</w:t>
      </w:r>
      <w:r w:rsidRPr="00263CAC">
        <w:rPr>
          <w:rFonts w:ascii="Times New Roman" w:eastAsia="Times New Roman" w:hAnsi="Times New Roman"/>
          <w:sz w:val="20"/>
          <w:szCs w:val="20"/>
          <w:lang w:eastAsia="ru-RU"/>
        </w:rPr>
        <w:t xml:space="preserve"> -  это </w:t>
      </w:r>
      <w:r w:rsidRPr="00263CAC">
        <w:rPr>
          <w:rFonts w:ascii="Times New Roman" w:eastAsia="Times New Roman" w:hAnsi="Times New Roman"/>
          <w:sz w:val="20"/>
          <w:szCs w:val="20"/>
          <w:shd w:val="clear" w:color="auto" w:fill="FFFFFF"/>
          <w:lang w:eastAsia="ru-RU"/>
        </w:rPr>
        <w:t>коллегиальный орган управления</w:t>
      </w:r>
      <w:r w:rsidRPr="00263CAC">
        <w:rPr>
          <w:rFonts w:ascii="Times New Roman" w:eastAsia="Times New Roman" w:hAnsi="Times New Roman"/>
          <w:sz w:val="20"/>
          <w:szCs w:val="20"/>
          <w:lang w:eastAsia="ru-RU"/>
        </w:rPr>
        <w:t xml:space="preserve">,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 </w:t>
      </w:r>
      <w:r w:rsidRPr="00263CAC">
        <w:rPr>
          <w:rFonts w:ascii="Times New Roman" w:eastAsia="Times New Roman" w:hAnsi="Times New Roman"/>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r w:rsidRPr="00263CAC">
        <w:rPr>
          <w:rFonts w:ascii="Times New Roman" w:eastAsia="Times New Roman" w:hAnsi="Times New Roman"/>
          <w:sz w:val="20"/>
          <w:szCs w:val="20"/>
          <w:shd w:val="clear" w:color="auto" w:fill="FFFFFF"/>
          <w:lang w:eastAsia="ru-RU"/>
        </w:rPr>
        <w:t xml:space="preserve"> </w:t>
      </w:r>
    </w:p>
    <w:p w:rsidR="00263CAC" w:rsidRPr="00263CAC" w:rsidRDefault="00263CAC" w:rsidP="00263CAC">
      <w:pPr>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shd w:val="clear" w:color="auto" w:fill="FFFFFF"/>
          <w:lang w:eastAsia="ru-RU"/>
        </w:rPr>
        <w:t>Управляющий Совет формируется на срок до 4-х лет  в составе не менее 7, но не более 15 членов  с использованием процедур выборов, делегирования, кооптации.</w:t>
      </w:r>
    </w:p>
    <w:p w:rsidR="00263CAC" w:rsidRPr="00263CAC" w:rsidRDefault="00263CAC" w:rsidP="00263CAC">
      <w:pPr>
        <w:shd w:val="clear" w:color="auto" w:fill="FFFFFF"/>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В состав Управляющего Совета входят:</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представители родителей (законных представителей)  учащихся (общее количество избранных в состав управляющего совета представителей родителей должно быть не менее 1/3   общего числа избираемых членов управляющего совета);</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представители  учащихся 2–</w:t>
      </w:r>
      <w:proofErr w:type="spellStart"/>
      <w:r w:rsidRPr="00263CAC">
        <w:rPr>
          <w:rFonts w:ascii="Times New Roman" w:eastAsia="Times New Roman" w:hAnsi="Times New Roman"/>
          <w:sz w:val="20"/>
          <w:szCs w:val="20"/>
          <w:lang w:eastAsia="ru-RU"/>
        </w:rPr>
        <w:t>й</w:t>
      </w:r>
      <w:proofErr w:type="spellEnd"/>
      <w:r w:rsidRPr="00263CAC">
        <w:rPr>
          <w:rFonts w:ascii="Times New Roman" w:eastAsia="Times New Roman" w:hAnsi="Times New Roman"/>
          <w:sz w:val="20"/>
          <w:szCs w:val="20"/>
          <w:lang w:eastAsia="ru-RU"/>
        </w:rPr>
        <w:t xml:space="preserve"> и 3-й ступени обучения (9-11 классы);</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представители работников Учреждения;</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кооптированных представителей (иные граждане, заинтересованные в развитии Школы)</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представителей общественности,</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представителя Учредителя.</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shd w:val="clear" w:color="auto" w:fill="FFFFFF"/>
          <w:lang w:eastAsia="ru-RU"/>
        </w:rPr>
        <w:t>Директор Школы  входит в состав управляющего совета по должности как представитель администрации.</w:t>
      </w:r>
    </w:p>
    <w:p w:rsidR="00263CAC" w:rsidRPr="00263CAC" w:rsidRDefault="00263CAC" w:rsidP="00263CAC">
      <w:pPr>
        <w:shd w:val="clear" w:color="auto" w:fill="FFFFFF"/>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Члены управляющего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ступеней общего образования, путем принятия решения простым большинством голосов.</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Члены управляющего совета из числа работников избираются общим собранием трудового коллектива. При этом педагогические  работники должны составлять не менее 2/3 от числа избранных в состав управляющего совета работников.</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Представители учащихся избираются в совет по одному из второй и третьей ступени обучения.</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Представитель Учредителя (1 человек) назначается в совет Учреждения Учредителем или уполномоченным им органом.</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lastRenderedPageBreak/>
        <w:t>Представитель общественности (1 человек) представляется в совет любым лицом или через самовыдвижение.</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Учредитель  вправе направить наблюдателей для </w:t>
      </w:r>
      <w:proofErr w:type="gramStart"/>
      <w:r w:rsidRPr="00263CAC">
        <w:rPr>
          <w:rFonts w:ascii="Times New Roman" w:eastAsia="Times New Roman" w:hAnsi="Times New Roman"/>
          <w:sz w:val="20"/>
          <w:szCs w:val="20"/>
          <w:lang w:eastAsia="ru-RU"/>
        </w:rPr>
        <w:t>контроля за</w:t>
      </w:r>
      <w:proofErr w:type="gramEnd"/>
      <w:r w:rsidRPr="00263CAC">
        <w:rPr>
          <w:rFonts w:ascii="Times New Roman" w:eastAsia="Times New Roman" w:hAnsi="Times New Roman"/>
          <w:sz w:val="20"/>
          <w:szCs w:val="20"/>
          <w:lang w:eastAsia="ru-RU"/>
        </w:rPr>
        <w:t xml:space="preserve"> соблюдением сроков и процедур выборов Управляющего совета.</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4.4.2. Порядок проведения выборов в управляющий совет:</w:t>
      </w:r>
    </w:p>
    <w:p w:rsidR="00263CAC" w:rsidRPr="00263CAC" w:rsidRDefault="00263CAC" w:rsidP="00263CAC">
      <w:pPr>
        <w:shd w:val="clear" w:color="auto" w:fill="FFFFFF"/>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 Выборы в управляющий совет проводятся на общих собраниях (далее по тексту данного раздела – собрания) лицами, имеющими право участвовать в голосовании (далее – избиратели). Выборы осуществляются простым большинством голосов от числа присутствующих избирателей. </w:t>
      </w:r>
    </w:p>
    <w:p w:rsidR="00263CAC" w:rsidRPr="00263CAC" w:rsidRDefault="00263CAC" w:rsidP="00263CAC">
      <w:pPr>
        <w:shd w:val="clear" w:color="auto" w:fill="FFFFFF"/>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ставит на голосование вопрос о выборе формы голосования (тайное или открытое), формирует список кандидатов в члены управляющего совета, выявляет волеизъявление участников собрания по иным вопросам организации и проведения выборов. </w:t>
      </w:r>
    </w:p>
    <w:p w:rsidR="00263CAC" w:rsidRPr="00263CAC" w:rsidRDefault="00263CAC" w:rsidP="00263CAC">
      <w:pPr>
        <w:shd w:val="clear" w:color="auto" w:fill="FFFFFF"/>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Протокол собрания подписывается председателем собрания и секретарем и передается директору Учреждения. Директор Учреждения в трехдневный срок после получения протоколов соответствующих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263CAC" w:rsidRPr="00263CAC" w:rsidRDefault="00263CAC" w:rsidP="00263CAC">
      <w:pPr>
        <w:shd w:val="clear" w:color="auto" w:fill="FFFFFF"/>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 На первом заседании управляющего совета избирается его председатель, заместители председателя, секретарь совета.</w:t>
      </w:r>
    </w:p>
    <w:p w:rsidR="00263CAC" w:rsidRPr="00263CAC" w:rsidRDefault="00263CAC" w:rsidP="00263CAC">
      <w:pPr>
        <w:shd w:val="clear" w:color="auto" w:fill="FFFFFF"/>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Не могут быть избраны председателем управляющего совета учащиеся, директор и работники Учреждения. Секретарь управляющего совета является членом управляющего совета.</w:t>
      </w:r>
    </w:p>
    <w:p w:rsidR="00263CAC" w:rsidRPr="00263CAC" w:rsidRDefault="00263CAC" w:rsidP="00263CAC">
      <w:pPr>
        <w:shd w:val="clear" w:color="auto" w:fill="FFFFFF"/>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Срок полномочий председателя управляющего совета в случае его переизбрания не может превышать четырех лет.</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3) Управляющий совет имеет право кооптировать (ввести в состав управляющего совета по решению управляющего совета) представителей из числа лиц, окончивших Учреждение, иных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proofErr w:type="gramStart"/>
      <w:r w:rsidRPr="00263CAC">
        <w:rPr>
          <w:rFonts w:ascii="Times New Roman" w:eastAsia="Times New Roman" w:hAnsi="Times New Roman"/>
          <w:sz w:val="20"/>
          <w:szCs w:val="20"/>
          <w:lang w:eastAsia="ru-RU"/>
        </w:rPr>
        <w:t>В случае выбытия члена  управляющего совета  принимается решение оставшимися членами совета о довыборах из той категории, к какой принадлежит выбывший.</w:t>
      </w:r>
      <w:proofErr w:type="gramEnd"/>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4) 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 управляющего совета. 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5) Решения управляющего совета, принятые в рамках его компетенции, являются обязательными для директора Учреждения, работников Учреждения, учащихся и их родителей (законных представителей).</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4.4.3.     К</w:t>
      </w:r>
      <w:r w:rsidRPr="00263CAC">
        <w:rPr>
          <w:rFonts w:ascii="Times New Roman" w:eastAsia="Times New Roman" w:hAnsi="Times New Roman"/>
          <w:sz w:val="20"/>
          <w:szCs w:val="20"/>
          <w:u w:val="single"/>
          <w:lang w:eastAsia="ru-RU"/>
        </w:rPr>
        <w:t>омпетенции Управляющего совета Учреждения относится</w:t>
      </w:r>
      <w:r w:rsidRPr="00263CAC">
        <w:rPr>
          <w:rFonts w:ascii="Times New Roman" w:eastAsia="Times New Roman" w:hAnsi="Times New Roman"/>
          <w:sz w:val="20"/>
          <w:szCs w:val="20"/>
          <w:lang w:eastAsia="ru-RU"/>
        </w:rPr>
        <w:t>:</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определение основных перспективных направлений функционирования и развития школы (совместно с педагогическим советом);</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-привлечение общественности к решению вопросов развития школы;</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-содействие по созданию в Учреждении оптимальных условий и форм организации образовательного процесса;</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-финансово-экономическое содействие работе Учреждения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Учреждения;</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-контроль качества и безопасности условий обучения и воспитания в Учреждении, принимает меры к их улучшению;</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-утверждение программы развития школы по представлению руководителя Учреждения;</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-обеспечение участия представителей общественности в процедурах итоговой аттестации  учащихся, в том числе в форме единого государственного экзамена;</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-рассмотрение жалоб и заявлений  учащихся, родителей (законных представителей) на действия (бездействия) педагогических и административных работников Учреждения;</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lastRenderedPageBreak/>
        <w:t>-участие в подготовке и утверждение публичного (ежегодного) доклада руководителя Учреждения, предоставление учредителю и общественности информации о состоянии дел в школе;</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-заслушивание отчета руководителя Учреждения по итогам учебного и финансового года.</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4.4.4. Управляющий совет Учреждения согласовывает (по представлению руководителя Учреждения):</w:t>
      </w:r>
    </w:p>
    <w:p w:rsidR="00263CAC" w:rsidRPr="00263CAC" w:rsidRDefault="00263CAC" w:rsidP="00263CAC">
      <w:pPr>
        <w:shd w:val="clear" w:color="auto" w:fill="FFFFFF"/>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-компонент государственного образовательного стандарта общего образования (школьный компонент) и профили </w:t>
      </w:r>
      <w:proofErr w:type="gramStart"/>
      <w:r w:rsidRPr="00263CAC">
        <w:rPr>
          <w:rFonts w:ascii="Times New Roman" w:eastAsia="Times New Roman" w:hAnsi="Times New Roman"/>
          <w:sz w:val="20"/>
          <w:szCs w:val="20"/>
          <w:lang w:eastAsia="ru-RU"/>
        </w:rPr>
        <w:t>обучения по представлению</w:t>
      </w:r>
      <w:proofErr w:type="gramEnd"/>
      <w:r w:rsidRPr="00263CAC">
        <w:rPr>
          <w:rFonts w:ascii="Times New Roman" w:eastAsia="Times New Roman" w:hAnsi="Times New Roman"/>
          <w:sz w:val="20"/>
          <w:szCs w:val="20"/>
          <w:lang w:eastAsia="ru-RU"/>
        </w:rPr>
        <w:t xml:space="preserve"> руководителя после одобрения педагогическим советом;</w:t>
      </w:r>
    </w:p>
    <w:p w:rsidR="00263CAC" w:rsidRPr="00263CAC" w:rsidRDefault="00263CAC" w:rsidP="00263CAC">
      <w:pPr>
        <w:shd w:val="clear" w:color="auto" w:fill="FFFFFF"/>
        <w:spacing w:after="0" w:line="240" w:lineRule="auto"/>
        <w:ind w:left="72" w:right="38" w:firstLine="637"/>
        <w:jc w:val="both"/>
        <w:rPr>
          <w:rFonts w:ascii="Times New Roman" w:eastAsia="Times New Roman" w:hAnsi="Times New Roman"/>
          <w:spacing w:val="-2"/>
          <w:sz w:val="20"/>
          <w:szCs w:val="20"/>
          <w:lang w:eastAsia="ru-RU"/>
        </w:rPr>
      </w:pPr>
      <w:r w:rsidRPr="00263CAC">
        <w:rPr>
          <w:rFonts w:ascii="Times New Roman" w:eastAsia="Times New Roman" w:hAnsi="Times New Roman"/>
          <w:spacing w:val="-2"/>
          <w:sz w:val="20"/>
          <w:szCs w:val="20"/>
          <w:lang w:eastAsia="ru-RU"/>
        </w:rPr>
        <w:t>- выбор учебников из числа рекомендованных (допущенных) Министерством образования и науки РФ;</w:t>
      </w:r>
    </w:p>
    <w:p w:rsidR="00263CAC" w:rsidRPr="00263CAC" w:rsidRDefault="00263CAC" w:rsidP="00263CAC">
      <w:pPr>
        <w:shd w:val="clear" w:color="auto" w:fill="FFFFFF"/>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годовой календарный учебный график;</w:t>
      </w:r>
    </w:p>
    <w:p w:rsidR="00263CAC" w:rsidRPr="00263CAC" w:rsidRDefault="00263CAC" w:rsidP="00263CAC">
      <w:pPr>
        <w:shd w:val="clear" w:color="auto" w:fill="FFFFFF"/>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показатели и критерии оценки качества и результативности труда работников Учреждения и другие локальные акты.  </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4.4.5.       Управляющий совет принимает решения:</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о  введении (отмене) школьной формы для  учащихся;</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об исключении  учащегося из учреждения за совершение противоправных действий, грубое и неоднократное нарушение Устава (совместно с педагогическим советом Учреждения).</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о режиме работы школы на учебный год, </w:t>
      </w:r>
      <w:r w:rsidRPr="00263CAC">
        <w:rPr>
          <w:rFonts w:ascii="Times New Roman" w:eastAsia="Times New Roman" w:hAnsi="Times New Roman"/>
          <w:spacing w:val="-2"/>
          <w:sz w:val="20"/>
          <w:szCs w:val="20"/>
          <w:lang w:eastAsia="ru-RU"/>
        </w:rPr>
        <w:t>установлении режима занятий обучающихся, в том числе продолжительность учебной недели (пятидневная или шестидневная), время начала и окончания занятий.</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принимает положение о работе Совета Учреждения</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4.4.6.  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законодательству Российской Федерации, интересам Учреждения.</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Учредитель вправе распустить управляющий совет в случаях, если он:</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не проводит свои заседания в течение полугода;</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не выполняет свои функции или принимает решения, противоречащие действующему законодательству.</w:t>
      </w:r>
    </w:p>
    <w:p w:rsidR="00263CAC" w:rsidRPr="00263CAC" w:rsidRDefault="00263CAC" w:rsidP="00263CAC">
      <w:pPr>
        <w:spacing w:after="0" w:line="240" w:lineRule="auto"/>
        <w:jc w:val="both"/>
        <w:rPr>
          <w:rFonts w:ascii="Times New Roman" w:eastAsia="Times New Roman" w:hAnsi="Times New Roman"/>
          <w:spacing w:val="-2"/>
          <w:sz w:val="20"/>
          <w:szCs w:val="20"/>
          <w:lang w:eastAsia="ru-RU"/>
        </w:rPr>
      </w:pPr>
    </w:p>
    <w:p w:rsidR="00263CAC" w:rsidRPr="00263CAC" w:rsidRDefault="00263CAC" w:rsidP="00263CAC">
      <w:pPr>
        <w:spacing w:after="0" w:line="240" w:lineRule="auto"/>
        <w:jc w:val="both"/>
        <w:rPr>
          <w:rFonts w:ascii="Times New Roman" w:eastAsia="Times New Roman" w:hAnsi="Times New Roman"/>
          <w:spacing w:val="-2"/>
          <w:sz w:val="20"/>
          <w:szCs w:val="20"/>
          <w:lang w:eastAsia="ru-RU"/>
        </w:rPr>
      </w:pPr>
      <w:r w:rsidRPr="00263CAC">
        <w:rPr>
          <w:rFonts w:ascii="Times New Roman" w:eastAsia="Times New Roman" w:hAnsi="Times New Roman"/>
          <w:spacing w:val="-2"/>
          <w:sz w:val="20"/>
          <w:szCs w:val="20"/>
          <w:lang w:eastAsia="ru-RU"/>
        </w:rPr>
        <w:t>4.4.7. Ежегодно Управляющий Совет Школы должен представлять учредителю и общественности информацию (доклад) о состоянии дел в Школе.</w:t>
      </w:r>
    </w:p>
    <w:p w:rsidR="00263CAC" w:rsidRPr="00263CAC" w:rsidRDefault="00263CAC" w:rsidP="00263CAC">
      <w:pPr>
        <w:spacing w:after="0" w:line="240" w:lineRule="auto"/>
        <w:jc w:val="both"/>
        <w:rPr>
          <w:rFonts w:ascii="Times New Roman" w:eastAsia="Times New Roman" w:hAnsi="Times New Roman"/>
          <w:spacing w:val="-2"/>
          <w:sz w:val="20"/>
          <w:szCs w:val="20"/>
          <w:lang w:eastAsia="ru-RU"/>
        </w:rPr>
      </w:pPr>
    </w:p>
    <w:p w:rsidR="00263CAC" w:rsidRPr="00263CAC" w:rsidRDefault="00263CAC" w:rsidP="00263CAC">
      <w:pPr>
        <w:spacing w:after="0" w:line="240" w:lineRule="auto"/>
        <w:jc w:val="both"/>
        <w:rPr>
          <w:rFonts w:ascii="Times New Roman" w:eastAsia="Times New Roman" w:hAnsi="Times New Roman"/>
          <w:spacing w:val="-2"/>
          <w:sz w:val="20"/>
          <w:szCs w:val="20"/>
          <w:lang w:eastAsia="ru-RU"/>
        </w:rPr>
      </w:pPr>
      <w:r w:rsidRPr="00263CAC">
        <w:rPr>
          <w:rFonts w:ascii="Times New Roman" w:eastAsia="Times New Roman" w:hAnsi="Times New Roman"/>
          <w:spacing w:val="-2"/>
          <w:sz w:val="20"/>
          <w:szCs w:val="20"/>
          <w:lang w:eastAsia="ru-RU"/>
        </w:rPr>
        <w:t xml:space="preserve">4.5.  </w:t>
      </w:r>
      <w:r w:rsidRPr="00263CAC">
        <w:rPr>
          <w:rFonts w:ascii="Times New Roman" w:eastAsia="Times New Roman" w:hAnsi="Times New Roman"/>
          <w:sz w:val="20"/>
          <w:szCs w:val="20"/>
          <w:lang w:eastAsia="ru-RU"/>
        </w:rPr>
        <w:t>В целях рассмотрения основных вопросов организации образовательной деятельности, изучения передового педагогического опыта в Учреждении действует </w:t>
      </w:r>
      <w:r w:rsidRPr="00263CAC">
        <w:rPr>
          <w:rFonts w:ascii="Times New Roman" w:eastAsia="Times New Roman" w:hAnsi="Times New Roman"/>
          <w:bCs/>
          <w:sz w:val="20"/>
          <w:szCs w:val="20"/>
          <w:u w:val="single"/>
          <w:lang w:eastAsia="ru-RU"/>
        </w:rPr>
        <w:t>Педагогический совет</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Членами  педагогического  совета  являются  все  педагогические  работники    Учреждения, включая совместителей. Председателем педагогического совета является директор Учреждения. Он назначает своим приказом секретаря педагогического совета сроком на один год.</w:t>
      </w:r>
    </w:p>
    <w:p w:rsidR="00263CAC" w:rsidRPr="00263CAC" w:rsidRDefault="00263CAC" w:rsidP="00263CAC">
      <w:pPr>
        <w:spacing w:after="0" w:line="240" w:lineRule="auto"/>
        <w:ind w:firstLine="709"/>
        <w:jc w:val="both"/>
        <w:rPr>
          <w:rFonts w:ascii="Times New Roman" w:eastAsia="Times New Roman" w:hAnsi="Times New Roman"/>
          <w:spacing w:val="-7"/>
          <w:sz w:val="20"/>
          <w:szCs w:val="20"/>
          <w:lang w:eastAsia="ru-RU"/>
        </w:rPr>
      </w:pPr>
      <w:r w:rsidRPr="00263CAC">
        <w:rPr>
          <w:rFonts w:ascii="Times New Roman" w:eastAsia="Times New Roman" w:hAnsi="Times New Roman"/>
          <w:sz w:val="20"/>
          <w:szCs w:val="20"/>
          <w:lang w:eastAsia="ru-RU"/>
        </w:rPr>
        <w:t>Заседания педагогического совета созываются не реже четырёх раз в год в соответствии с планом работы Учреждения.  Ход заседания  педагогического совета оформляется протоколом, который подписывается председателем педагогического совета и секретарем.</w:t>
      </w:r>
      <w:r w:rsidRPr="00263CAC">
        <w:rPr>
          <w:rFonts w:ascii="Times New Roman" w:eastAsia="Times New Roman" w:hAnsi="Times New Roman"/>
          <w:spacing w:val="-7"/>
          <w:sz w:val="20"/>
          <w:szCs w:val="20"/>
          <w:lang w:eastAsia="ru-RU"/>
        </w:rPr>
        <w:t xml:space="preserve"> На основании решения Педагогического совета директором Школы издаются соответствующие приказы.</w:t>
      </w:r>
    </w:p>
    <w:p w:rsidR="00263CAC" w:rsidRPr="00263CAC" w:rsidRDefault="00263CAC" w:rsidP="00263CAC">
      <w:pPr>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Содержание работы Педагогического совета и его функции определены настоящим Уставом</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2) Компетенция педагогического совета:</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-разрабатывает и принимает образовательную программу Учреждения;</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-обсуждает и принимает решения по любым вопросам, касающимся содержания образования;</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принимает план работы на учебный год;</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принимает решения о проведении промежуточной аттестации учащихся и количестве предметов;</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решает вопрос об условном переводе  учащихся, имеющих академическую задолженность по одному предмету, в следующий класс;</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решает вопрос об оставлении на повторный год обучения или переводе на семейное образование (по усмотрению родителей  (законных представителей)  учащихся, имеющих академическую задолженность по двум или более предметам по результатам учебного года;</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решает вопрос о переводе в следующий класс учащихся, освоивших в полном объёме образовательные программы;</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3)  Решения педагогического совета принимаются открытым голосованием. 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 Решение педагогического совета Учреждения, </w:t>
      </w:r>
      <w:r w:rsidRPr="00263CAC">
        <w:rPr>
          <w:rFonts w:ascii="Times New Roman" w:eastAsia="Times New Roman" w:hAnsi="Times New Roman"/>
          <w:sz w:val="20"/>
          <w:szCs w:val="20"/>
          <w:lang w:eastAsia="ru-RU"/>
        </w:rPr>
        <w:lastRenderedPageBreak/>
        <w:t>принятое в пределах его полномочий, является обязательным для выполнения всеми членами педагогического коллектива.</w:t>
      </w:r>
    </w:p>
    <w:p w:rsidR="00263CAC" w:rsidRPr="00263CAC" w:rsidRDefault="00263CAC" w:rsidP="00263CAC">
      <w:pPr>
        <w:spacing w:after="0" w:line="240" w:lineRule="auto"/>
        <w:jc w:val="both"/>
        <w:rPr>
          <w:rFonts w:ascii="Times New Roman" w:eastAsia="Times New Roman" w:hAnsi="Times New Roman"/>
          <w:spacing w:val="-7"/>
          <w:sz w:val="20"/>
          <w:szCs w:val="20"/>
          <w:lang w:eastAsia="ru-RU"/>
        </w:rPr>
      </w:pP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pacing w:val="-7"/>
          <w:sz w:val="20"/>
          <w:szCs w:val="20"/>
          <w:lang w:eastAsia="ru-RU"/>
        </w:rPr>
        <w:t xml:space="preserve">4.6. </w:t>
      </w:r>
      <w:r w:rsidRPr="00263CAC">
        <w:rPr>
          <w:rFonts w:ascii="Times New Roman" w:eastAsia="Times New Roman" w:hAnsi="Times New Roman"/>
          <w:bCs/>
          <w:sz w:val="20"/>
          <w:szCs w:val="20"/>
          <w:u w:val="single"/>
          <w:lang w:eastAsia="ru-RU"/>
        </w:rPr>
        <w:t>Общее собрание работников образовательного Учреждения.</w:t>
      </w:r>
      <w:r w:rsidRPr="00263CAC">
        <w:rPr>
          <w:rFonts w:ascii="Times New Roman" w:eastAsia="Times New Roman" w:hAnsi="Times New Roman"/>
          <w:sz w:val="20"/>
          <w:szCs w:val="20"/>
          <w:lang w:eastAsia="ru-RU"/>
        </w:rPr>
        <w:t> </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Общее собрание работников образовательного Учреждения составляют все работники Учреждения.</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В начале каждого учебного года на первом заседании общего собрания открытым голосованием избирается председатель и секретарь общего собрания. Срок полномочий председателя и секретаря составляет один учебный год.</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Компетенция общего собрания:</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обсуждает и принимает коллективный договор, Правила внутреннего трудового распорядка;</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создает постоянные и временные комиссии по различным направлениям работы, определяет их полномочия (комиссии по трудовым спорам</w:t>
      </w:r>
      <w:proofErr w:type="gramStart"/>
      <w:r w:rsidRPr="00263CAC">
        <w:rPr>
          <w:rFonts w:ascii="Times New Roman" w:eastAsia="Times New Roman" w:hAnsi="Times New Roman"/>
          <w:sz w:val="20"/>
          <w:szCs w:val="20"/>
          <w:lang w:eastAsia="ru-RU"/>
        </w:rPr>
        <w:t>, ;</w:t>
      </w:r>
      <w:proofErr w:type="gramEnd"/>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вносит предложения Учредителю по улучшению финансово-экономической деятельности Учреждения;</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заслушивает отчет директора, отдельных работников;</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принимает Устав Учреждения;</w:t>
      </w: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p>
    <w:p w:rsidR="00263CAC" w:rsidRPr="00263CAC" w:rsidRDefault="00263CAC" w:rsidP="00263CAC">
      <w:pPr>
        <w:shd w:val="clear" w:color="auto" w:fill="FFFFFF"/>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Общее собрание собирается по мере необходимости, </w:t>
      </w:r>
      <w:r w:rsidRPr="00263CAC">
        <w:rPr>
          <w:rFonts w:ascii="Times New Roman" w:eastAsia="Times New Roman" w:hAnsi="Times New Roman"/>
          <w:spacing w:val="-7"/>
          <w:sz w:val="20"/>
          <w:szCs w:val="20"/>
          <w:lang w:eastAsia="ru-RU"/>
        </w:rPr>
        <w:t>но не реже I раза в год</w:t>
      </w:r>
      <w:r w:rsidRPr="00263CAC">
        <w:rPr>
          <w:rFonts w:ascii="Times New Roman" w:eastAsia="Times New Roman" w:hAnsi="Times New Roman"/>
          <w:sz w:val="20"/>
          <w:szCs w:val="20"/>
          <w:lang w:eastAsia="ru-RU"/>
        </w:rPr>
        <w:t xml:space="preserve"> и правомочно при наличии не менее половины всех работников Учреждения. Решение общего собрания считается принятым, если за него проголосовало 50% присутствующих и является обязательным для работников,  учащихся и их родителей (законных представителей). Процедура голосования устанавливается  общим собранием.</w:t>
      </w: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p>
    <w:p w:rsidR="00263CAC" w:rsidRPr="00263CAC" w:rsidRDefault="00263CAC" w:rsidP="00263CAC">
      <w:pPr>
        <w:autoSpaceDE w:val="0"/>
        <w:autoSpaceDN w:val="0"/>
        <w:adjustRightInd w:val="0"/>
        <w:spacing w:after="0" w:line="240" w:lineRule="auto"/>
        <w:jc w:val="both"/>
        <w:rPr>
          <w:rFonts w:ascii="Times New Roman" w:eastAsia="Times New Roman" w:hAnsi="Times New Roman"/>
          <w:bCs/>
          <w:sz w:val="20"/>
          <w:szCs w:val="20"/>
          <w:lang w:eastAsia="ru-RU"/>
        </w:rPr>
      </w:pPr>
      <w:r w:rsidRPr="00263CAC">
        <w:rPr>
          <w:rFonts w:ascii="Times New Roman" w:eastAsia="Times New Roman" w:hAnsi="Times New Roman"/>
          <w:spacing w:val="-2"/>
          <w:sz w:val="20"/>
          <w:szCs w:val="20"/>
          <w:lang w:eastAsia="ru-RU"/>
        </w:rPr>
        <w:t>4.7.</w:t>
      </w:r>
      <w:r w:rsidRPr="00263CAC">
        <w:rPr>
          <w:rFonts w:ascii="Times New Roman" w:eastAsia="Times New Roman" w:hAnsi="Times New Roman"/>
          <w:bCs/>
          <w:sz w:val="20"/>
          <w:szCs w:val="20"/>
          <w:lang w:eastAsia="ru-RU"/>
        </w:rPr>
        <w:t xml:space="preserve"> </w:t>
      </w:r>
      <w:r w:rsidRPr="00263CAC">
        <w:rPr>
          <w:rFonts w:ascii="Times New Roman" w:eastAsia="Times New Roman" w:hAnsi="Times New Roman"/>
          <w:bCs/>
          <w:sz w:val="20"/>
          <w:szCs w:val="20"/>
          <w:u w:val="single"/>
          <w:lang w:eastAsia="ru-RU"/>
        </w:rPr>
        <w:t>Совет обучающихся (ученическое самоуправление)</w:t>
      </w:r>
      <w:r w:rsidRPr="00263CAC">
        <w:rPr>
          <w:rFonts w:ascii="Times New Roman" w:eastAsia="Times New Roman" w:hAnsi="Times New Roman"/>
          <w:bCs/>
          <w:sz w:val="20"/>
          <w:szCs w:val="20"/>
          <w:lang w:eastAsia="ru-RU"/>
        </w:rPr>
        <w:t xml:space="preserve"> - </w:t>
      </w:r>
      <w:r w:rsidRPr="00263CAC">
        <w:rPr>
          <w:rFonts w:ascii="Times New Roman" w:eastAsia="Times New Roman" w:hAnsi="Times New Roman"/>
          <w:sz w:val="20"/>
          <w:szCs w:val="20"/>
          <w:shd w:val="clear" w:color="auto" w:fill="FFFFFF"/>
          <w:lang w:eastAsia="ru-RU"/>
        </w:rPr>
        <w:t> </w:t>
      </w:r>
      <w:r w:rsidRPr="00263CAC">
        <w:rPr>
          <w:rFonts w:ascii="Times New Roman" w:eastAsia="Times New Roman" w:hAnsi="Times New Roman"/>
          <w:bCs/>
          <w:sz w:val="20"/>
          <w:szCs w:val="20"/>
          <w:lang w:eastAsia="ru-RU"/>
        </w:rPr>
        <w:t xml:space="preserve">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w:t>
      </w:r>
    </w:p>
    <w:p w:rsidR="00263CAC" w:rsidRPr="00263CAC" w:rsidRDefault="00263CAC" w:rsidP="00263CAC">
      <w:pPr>
        <w:spacing w:after="0" w:line="240" w:lineRule="auto"/>
        <w:jc w:val="both"/>
        <w:rPr>
          <w:rFonts w:ascii="Times New Roman" w:eastAsia="Times New Roman" w:hAnsi="Times New Roman"/>
          <w:spacing w:val="-2"/>
          <w:sz w:val="20"/>
          <w:szCs w:val="20"/>
          <w:lang w:eastAsia="ru-RU"/>
        </w:rPr>
      </w:pP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Совет </w:t>
      </w:r>
      <w:proofErr w:type="gramStart"/>
      <w:r w:rsidRPr="00263CAC">
        <w:rPr>
          <w:rFonts w:ascii="Times New Roman" w:eastAsia="Times New Roman" w:hAnsi="Times New Roman"/>
          <w:bCs/>
          <w:sz w:val="20"/>
          <w:szCs w:val="20"/>
          <w:lang w:eastAsia="ru-RU"/>
        </w:rPr>
        <w:t>обучающихся</w:t>
      </w:r>
      <w:proofErr w:type="gramEnd"/>
      <w:r w:rsidRPr="00263CAC">
        <w:rPr>
          <w:rFonts w:ascii="Times New Roman" w:eastAsia="Times New Roman" w:hAnsi="Times New Roman"/>
          <w:bCs/>
          <w:sz w:val="20"/>
          <w:szCs w:val="20"/>
          <w:lang w:eastAsia="ru-RU"/>
        </w:rPr>
        <w:t xml:space="preserve"> действует на основании Положения о совете обучающихся образовательной организации (далее - Положение), принимаемого на конференции обучающихся образовательной организации</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Каждый обучающийся имеет право избирать и быть избранным в Совет </w:t>
      </w:r>
      <w:proofErr w:type="gramStart"/>
      <w:r w:rsidRPr="00263CAC">
        <w:rPr>
          <w:rFonts w:ascii="Times New Roman" w:eastAsia="Times New Roman" w:hAnsi="Times New Roman"/>
          <w:bCs/>
          <w:sz w:val="20"/>
          <w:szCs w:val="20"/>
          <w:lang w:eastAsia="ru-RU"/>
        </w:rPr>
        <w:t>обучающихся</w:t>
      </w:r>
      <w:proofErr w:type="gramEnd"/>
      <w:r w:rsidRPr="00263CAC">
        <w:rPr>
          <w:rFonts w:ascii="Times New Roman" w:eastAsia="Times New Roman" w:hAnsi="Times New Roman"/>
          <w:bCs/>
          <w:sz w:val="20"/>
          <w:szCs w:val="20"/>
          <w:lang w:eastAsia="ru-RU"/>
        </w:rPr>
        <w:t xml:space="preserve"> в соответствии с Положением. Совет </w:t>
      </w:r>
      <w:proofErr w:type="gramStart"/>
      <w:r w:rsidRPr="00263CAC">
        <w:rPr>
          <w:rFonts w:ascii="Times New Roman" w:eastAsia="Times New Roman" w:hAnsi="Times New Roman"/>
          <w:bCs/>
          <w:sz w:val="20"/>
          <w:szCs w:val="20"/>
          <w:lang w:eastAsia="ru-RU"/>
        </w:rPr>
        <w:t>обучающихся</w:t>
      </w:r>
      <w:proofErr w:type="gramEnd"/>
      <w:r w:rsidRPr="00263CAC">
        <w:rPr>
          <w:rFonts w:ascii="Times New Roman" w:eastAsia="Times New Roman" w:hAnsi="Times New Roman"/>
          <w:bCs/>
          <w:sz w:val="20"/>
          <w:szCs w:val="20"/>
          <w:lang w:eastAsia="ru-RU"/>
        </w:rPr>
        <w:t xml:space="preserve"> формируется из числа обучающихся образовательной организации</w:t>
      </w:r>
    </w:p>
    <w:p w:rsidR="00263CAC" w:rsidRPr="00263CAC" w:rsidRDefault="00263CAC" w:rsidP="00263CAC">
      <w:pPr>
        <w:autoSpaceDE w:val="0"/>
        <w:autoSpaceDN w:val="0"/>
        <w:adjustRightInd w:val="0"/>
        <w:spacing w:after="0" w:line="240" w:lineRule="auto"/>
        <w:jc w:val="both"/>
        <w:rPr>
          <w:rFonts w:ascii="Times New Roman" w:eastAsia="Times New Roman" w:hAnsi="Times New Roman"/>
          <w:bCs/>
          <w:sz w:val="20"/>
          <w:szCs w:val="20"/>
          <w:lang w:eastAsia="ru-RU"/>
        </w:rPr>
      </w:pPr>
    </w:p>
    <w:p w:rsidR="00263CAC" w:rsidRPr="00263CAC" w:rsidRDefault="00263CAC" w:rsidP="00263CAC">
      <w:pPr>
        <w:autoSpaceDE w:val="0"/>
        <w:autoSpaceDN w:val="0"/>
        <w:adjustRightInd w:val="0"/>
        <w:spacing w:after="0" w:line="240" w:lineRule="auto"/>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4.7.1. 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 Совет создается по инициативе </w:t>
      </w:r>
      <w:proofErr w:type="gramStart"/>
      <w:r w:rsidRPr="00263CAC">
        <w:rPr>
          <w:rFonts w:ascii="Times New Roman" w:eastAsia="Times New Roman" w:hAnsi="Times New Roman"/>
          <w:bCs/>
          <w:sz w:val="20"/>
          <w:szCs w:val="20"/>
          <w:lang w:eastAsia="ru-RU"/>
        </w:rPr>
        <w:t>обучающихся</w:t>
      </w:r>
      <w:proofErr w:type="gramEnd"/>
      <w:r w:rsidRPr="00263CAC">
        <w:rPr>
          <w:rFonts w:ascii="Times New Roman" w:eastAsia="Times New Roman" w:hAnsi="Times New Roman"/>
          <w:bCs/>
          <w:sz w:val="20"/>
          <w:szCs w:val="20"/>
          <w:lang w:eastAsia="ru-RU"/>
        </w:rPr>
        <w:t xml:space="preserve">.  Инициатива создания Совета </w:t>
      </w:r>
      <w:proofErr w:type="gramStart"/>
      <w:r w:rsidRPr="00263CAC">
        <w:rPr>
          <w:rFonts w:ascii="Times New Roman" w:eastAsia="Times New Roman" w:hAnsi="Times New Roman"/>
          <w:bCs/>
          <w:sz w:val="20"/>
          <w:szCs w:val="20"/>
          <w:lang w:eastAsia="ru-RU"/>
        </w:rPr>
        <w:t>обучающихся</w:t>
      </w:r>
      <w:proofErr w:type="gramEnd"/>
      <w:r w:rsidRPr="00263CAC">
        <w:rPr>
          <w:rFonts w:ascii="Times New Roman" w:eastAsia="Times New Roman" w:hAnsi="Times New Roman"/>
          <w:bCs/>
          <w:sz w:val="20"/>
          <w:szCs w:val="20"/>
          <w:lang w:eastAsia="ru-RU"/>
        </w:rPr>
        <w:t xml:space="preserve"> может быть выражена путем соответствующего решения организации, объединяющей более 50% обучающихся Школы. </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Директор Школы  уведомляется об инициативе создания Совета обучающихся инициативной группой до начала сбора подписей в поддержку создания Совета обучающихся.</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Инициативная группа осуществляет сбор </w:t>
      </w:r>
      <w:proofErr w:type="gramStart"/>
      <w:r w:rsidRPr="00263CAC">
        <w:rPr>
          <w:rFonts w:ascii="Times New Roman" w:eastAsia="Times New Roman" w:hAnsi="Times New Roman"/>
          <w:bCs/>
          <w:sz w:val="20"/>
          <w:szCs w:val="20"/>
          <w:lang w:eastAsia="ru-RU"/>
        </w:rPr>
        <w:t>подписей</w:t>
      </w:r>
      <w:proofErr w:type="gramEnd"/>
      <w:r w:rsidRPr="00263CAC">
        <w:rPr>
          <w:rFonts w:ascii="Times New Roman" w:eastAsia="Times New Roman" w:hAnsi="Times New Roman"/>
          <w:bCs/>
          <w:sz w:val="20"/>
          <w:szCs w:val="20"/>
          <w:lang w:eastAsia="ru-RU"/>
        </w:rPr>
        <w:t xml:space="preserve"> в поддержку создания Совета обучающихся, разрабатывает проект Положения о Совете обучающихся, определяет порядок избрания Совета обучающихся.</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 Директор Школы в течение 10 дней </w:t>
      </w:r>
      <w:proofErr w:type="gramStart"/>
      <w:r w:rsidRPr="00263CAC">
        <w:rPr>
          <w:rFonts w:ascii="Times New Roman" w:eastAsia="Times New Roman" w:hAnsi="Times New Roman"/>
          <w:bCs/>
          <w:sz w:val="20"/>
          <w:szCs w:val="20"/>
          <w:lang w:eastAsia="ru-RU"/>
        </w:rPr>
        <w:t>с даты уведомления</w:t>
      </w:r>
      <w:proofErr w:type="gramEnd"/>
      <w:r w:rsidRPr="00263CAC">
        <w:rPr>
          <w:rFonts w:ascii="Times New Roman" w:eastAsia="Times New Roman" w:hAnsi="Times New Roman"/>
          <w:bCs/>
          <w:sz w:val="20"/>
          <w:szCs w:val="20"/>
          <w:lang w:eastAsia="ru-RU"/>
        </w:rPr>
        <w:t xml:space="preserve"> об инициативе создания Совета обучающихся информирует обучающихся о наличии вышеуказанной инициативы на официальном сайте Школы.</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При наличии действующего Совета </w:t>
      </w:r>
      <w:proofErr w:type="gramStart"/>
      <w:r w:rsidRPr="00263CAC">
        <w:rPr>
          <w:rFonts w:ascii="Times New Roman" w:eastAsia="Times New Roman" w:hAnsi="Times New Roman"/>
          <w:bCs/>
          <w:sz w:val="20"/>
          <w:szCs w:val="20"/>
          <w:lang w:eastAsia="ru-RU"/>
        </w:rPr>
        <w:t>обучающихся</w:t>
      </w:r>
      <w:proofErr w:type="gramEnd"/>
      <w:r w:rsidRPr="00263CAC">
        <w:rPr>
          <w:rFonts w:ascii="Times New Roman" w:eastAsia="Times New Roman" w:hAnsi="Times New Roman"/>
          <w:bCs/>
          <w:sz w:val="20"/>
          <w:szCs w:val="20"/>
          <w:lang w:eastAsia="ru-RU"/>
        </w:rPr>
        <w:t xml:space="preserve"> или поданной инициативы о создании Совета обучающихся новые инициативы не допускаются.</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Совет обучающихся формируется путем соответствующих выборов не реже одного раза в два года.</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Председатель Совета обучающихся избирается из состава Совета обучающихся простым большинством голосов на собрании Совета обучающихся или на Конференции.</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  Взаимоотношения Совета обучающихся с органами управления Школы регулируются </w:t>
      </w:r>
      <w:proofErr w:type="gramStart"/>
      <w:r w:rsidRPr="00263CAC">
        <w:rPr>
          <w:rFonts w:ascii="Times New Roman" w:eastAsia="Times New Roman" w:hAnsi="Times New Roman"/>
          <w:bCs/>
          <w:sz w:val="20"/>
          <w:szCs w:val="20"/>
          <w:lang w:eastAsia="ru-RU"/>
        </w:rPr>
        <w:t>Положением</w:t>
      </w:r>
      <w:proofErr w:type="gramEnd"/>
      <w:r w:rsidRPr="00263CAC">
        <w:rPr>
          <w:rFonts w:ascii="Times New Roman" w:eastAsia="Times New Roman" w:hAnsi="Times New Roman"/>
          <w:bCs/>
          <w:sz w:val="20"/>
          <w:szCs w:val="20"/>
          <w:lang w:eastAsia="ru-RU"/>
        </w:rPr>
        <w:t xml:space="preserve"> и взаимодействует с органами управления Школы на основе принципов сотрудничества и автономии.</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Представители органов управления Школы могут присутствовать на заседаниях Совета обучающихся.</w:t>
      </w:r>
    </w:p>
    <w:p w:rsidR="00263CAC" w:rsidRPr="00263CAC" w:rsidRDefault="00263CAC" w:rsidP="00263CAC">
      <w:pPr>
        <w:autoSpaceDE w:val="0"/>
        <w:autoSpaceDN w:val="0"/>
        <w:adjustRightInd w:val="0"/>
        <w:spacing w:after="0" w:line="240" w:lineRule="auto"/>
        <w:jc w:val="both"/>
        <w:outlineLvl w:val="0"/>
        <w:rPr>
          <w:rFonts w:ascii="Times New Roman" w:eastAsia="Times New Roman" w:hAnsi="Times New Roman"/>
          <w:bCs/>
          <w:sz w:val="20"/>
          <w:szCs w:val="20"/>
          <w:lang w:eastAsia="ru-RU"/>
        </w:rPr>
      </w:pPr>
    </w:p>
    <w:p w:rsidR="00263CAC" w:rsidRPr="00263CAC" w:rsidRDefault="00263CAC" w:rsidP="00263CAC">
      <w:pPr>
        <w:autoSpaceDE w:val="0"/>
        <w:autoSpaceDN w:val="0"/>
        <w:adjustRightInd w:val="0"/>
        <w:spacing w:after="0" w:line="240" w:lineRule="auto"/>
        <w:jc w:val="both"/>
        <w:outlineLvl w:val="0"/>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4.7.2.  Полномочия Совета </w:t>
      </w:r>
      <w:proofErr w:type="gramStart"/>
      <w:r w:rsidRPr="00263CAC">
        <w:rPr>
          <w:rFonts w:ascii="Times New Roman" w:eastAsia="Times New Roman" w:hAnsi="Times New Roman"/>
          <w:bCs/>
          <w:sz w:val="20"/>
          <w:szCs w:val="20"/>
          <w:lang w:eastAsia="ru-RU"/>
        </w:rPr>
        <w:t>обучающихся</w:t>
      </w:r>
      <w:proofErr w:type="gramEnd"/>
      <w:r w:rsidRPr="00263CAC">
        <w:rPr>
          <w:rFonts w:ascii="Times New Roman" w:eastAsia="Times New Roman" w:hAnsi="Times New Roman"/>
          <w:bCs/>
          <w:sz w:val="20"/>
          <w:szCs w:val="20"/>
          <w:lang w:eastAsia="ru-RU"/>
        </w:rPr>
        <w:t xml:space="preserve"> имеет право:</w:t>
      </w:r>
    </w:p>
    <w:p w:rsidR="00263CAC" w:rsidRPr="00263CAC" w:rsidRDefault="00263CAC" w:rsidP="00486613">
      <w:pPr>
        <w:numPr>
          <w:ilvl w:val="0"/>
          <w:numId w:val="20"/>
        </w:numPr>
        <w:autoSpaceDE w:val="0"/>
        <w:autoSpaceDN w:val="0"/>
        <w:adjustRightInd w:val="0"/>
        <w:spacing w:after="0" w:line="240" w:lineRule="auto"/>
        <w:ind w:left="0" w:firstLine="0"/>
        <w:contextualSpacing/>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lastRenderedPageBreak/>
        <w:t xml:space="preserve"> участвовать в разработке и обсуждении проектов локальных нормативных актов, затрагивающих права и законные интересы обучающихся;</w:t>
      </w:r>
    </w:p>
    <w:p w:rsidR="00263CAC" w:rsidRPr="00263CAC" w:rsidRDefault="00263CAC" w:rsidP="00486613">
      <w:pPr>
        <w:numPr>
          <w:ilvl w:val="0"/>
          <w:numId w:val="20"/>
        </w:numPr>
        <w:autoSpaceDE w:val="0"/>
        <w:autoSpaceDN w:val="0"/>
        <w:adjustRightInd w:val="0"/>
        <w:spacing w:after="0" w:line="240" w:lineRule="auto"/>
        <w:ind w:left="0" w:firstLine="0"/>
        <w:contextualSpacing/>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 готовить и вносить предложения в органы управления Школы  по его оптимизации с учетом научных и профессиональных интересов обучающихся, корректировке расписания учебных занятий, графика проведения зачетов, экзаменов, организации быта и отдыха обучающихся;</w:t>
      </w:r>
    </w:p>
    <w:p w:rsidR="00263CAC" w:rsidRPr="00263CAC" w:rsidRDefault="00263CAC" w:rsidP="00486613">
      <w:pPr>
        <w:numPr>
          <w:ilvl w:val="0"/>
          <w:numId w:val="20"/>
        </w:numPr>
        <w:autoSpaceDE w:val="0"/>
        <w:autoSpaceDN w:val="0"/>
        <w:adjustRightInd w:val="0"/>
        <w:spacing w:after="0" w:line="240" w:lineRule="auto"/>
        <w:ind w:left="0" w:firstLine="0"/>
        <w:contextualSpacing/>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 выражать обязательное к учету мнение при принятии локальных нормативных актов Школы, затрагивающих права и законные интересы обучающихся;</w:t>
      </w:r>
    </w:p>
    <w:p w:rsidR="00263CAC" w:rsidRPr="00263CAC" w:rsidRDefault="00263CAC" w:rsidP="00486613">
      <w:pPr>
        <w:numPr>
          <w:ilvl w:val="0"/>
          <w:numId w:val="21"/>
        </w:numPr>
        <w:autoSpaceDE w:val="0"/>
        <w:autoSpaceDN w:val="0"/>
        <w:adjustRightInd w:val="0"/>
        <w:spacing w:after="0" w:line="240" w:lineRule="auto"/>
        <w:ind w:left="0" w:firstLine="0"/>
        <w:contextualSpacing/>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участвовать в рассмотрении и выражать мнение по вопросам, связанным с </w:t>
      </w:r>
      <w:proofErr w:type="gramStart"/>
      <w:r w:rsidRPr="00263CAC">
        <w:rPr>
          <w:rFonts w:ascii="Times New Roman" w:eastAsia="Times New Roman" w:hAnsi="Times New Roman"/>
          <w:bCs/>
          <w:sz w:val="20"/>
          <w:szCs w:val="20"/>
          <w:lang w:eastAsia="ru-RU"/>
        </w:rPr>
        <w:t>нарушениями</w:t>
      </w:r>
      <w:proofErr w:type="gramEnd"/>
      <w:r w:rsidRPr="00263CAC">
        <w:rPr>
          <w:rFonts w:ascii="Times New Roman" w:eastAsia="Times New Roman" w:hAnsi="Times New Roman"/>
          <w:bCs/>
          <w:sz w:val="20"/>
          <w:szCs w:val="20"/>
          <w:lang w:eastAsia="ru-RU"/>
        </w:rPr>
        <w:t xml:space="preserve"> обучающимися учебной дисциплины и правил внутреннего распорядка Школы;</w:t>
      </w:r>
    </w:p>
    <w:p w:rsidR="00263CAC" w:rsidRPr="00263CAC" w:rsidRDefault="00263CAC" w:rsidP="00263CAC">
      <w:pPr>
        <w:autoSpaceDE w:val="0"/>
        <w:autoSpaceDN w:val="0"/>
        <w:adjustRightInd w:val="0"/>
        <w:spacing w:after="0" w:line="240" w:lineRule="auto"/>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 участвовать в разработке и реализации системы поощрений обучающихся за достижения в разных сферах учебной и </w:t>
      </w:r>
      <w:proofErr w:type="spellStart"/>
      <w:r w:rsidRPr="00263CAC">
        <w:rPr>
          <w:rFonts w:ascii="Times New Roman" w:eastAsia="Times New Roman" w:hAnsi="Times New Roman"/>
          <w:bCs/>
          <w:sz w:val="20"/>
          <w:szCs w:val="20"/>
          <w:lang w:eastAsia="ru-RU"/>
        </w:rPr>
        <w:t>внеучебной</w:t>
      </w:r>
      <w:proofErr w:type="spellEnd"/>
      <w:r w:rsidRPr="00263CAC">
        <w:rPr>
          <w:rFonts w:ascii="Times New Roman" w:eastAsia="Times New Roman" w:hAnsi="Times New Roman"/>
          <w:bCs/>
          <w:sz w:val="20"/>
          <w:szCs w:val="20"/>
          <w:lang w:eastAsia="ru-RU"/>
        </w:rPr>
        <w:t xml:space="preserve"> деятельности, в том числе принимающих активное участие в деятельности Совета обучающихся и общественной жизни Школы</w:t>
      </w:r>
    </w:p>
    <w:p w:rsidR="00263CAC" w:rsidRPr="00263CAC" w:rsidRDefault="00263CAC" w:rsidP="00263CAC">
      <w:pPr>
        <w:autoSpaceDE w:val="0"/>
        <w:autoSpaceDN w:val="0"/>
        <w:adjustRightInd w:val="0"/>
        <w:spacing w:after="0" w:line="240" w:lineRule="auto"/>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участвовать в организации работы комиссии по урегулированию споров между участниками Школы;</w:t>
      </w:r>
    </w:p>
    <w:p w:rsidR="00263CAC" w:rsidRPr="00263CAC" w:rsidRDefault="00263CAC" w:rsidP="00263CAC">
      <w:pPr>
        <w:autoSpaceDE w:val="0"/>
        <w:autoSpaceDN w:val="0"/>
        <w:adjustRightInd w:val="0"/>
        <w:spacing w:after="0" w:line="240" w:lineRule="auto"/>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вносить предложения по решению вопросов использования материально-технической базы и помещений Школы;</w:t>
      </w:r>
    </w:p>
    <w:p w:rsidR="00263CAC" w:rsidRPr="00263CAC" w:rsidRDefault="00263CAC" w:rsidP="00263CAC">
      <w:pPr>
        <w:autoSpaceDE w:val="0"/>
        <w:autoSpaceDN w:val="0"/>
        <w:adjustRightInd w:val="0"/>
        <w:spacing w:after="0" w:line="240" w:lineRule="auto"/>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пользоваться в установленном порядке информацией, имеющейся в распоряжении органов управления Школы;</w:t>
      </w:r>
    </w:p>
    <w:p w:rsidR="00263CAC" w:rsidRPr="00263CAC" w:rsidRDefault="00263CAC" w:rsidP="00263CAC">
      <w:pPr>
        <w:autoSpaceDE w:val="0"/>
        <w:autoSpaceDN w:val="0"/>
        <w:adjustRightInd w:val="0"/>
        <w:spacing w:after="0" w:line="240" w:lineRule="auto"/>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  рассматривать обращения, поступившие в Совет </w:t>
      </w:r>
      <w:proofErr w:type="gramStart"/>
      <w:r w:rsidRPr="00263CAC">
        <w:rPr>
          <w:rFonts w:ascii="Times New Roman" w:eastAsia="Times New Roman" w:hAnsi="Times New Roman"/>
          <w:bCs/>
          <w:sz w:val="20"/>
          <w:szCs w:val="20"/>
          <w:lang w:eastAsia="ru-RU"/>
        </w:rPr>
        <w:t>обучающихся</w:t>
      </w:r>
      <w:proofErr w:type="gramEnd"/>
      <w:r w:rsidRPr="00263CAC">
        <w:rPr>
          <w:rFonts w:ascii="Times New Roman" w:eastAsia="Times New Roman" w:hAnsi="Times New Roman"/>
          <w:bCs/>
          <w:sz w:val="20"/>
          <w:szCs w:val="20"/>
          <w:lang w:eastAsia="ru-RU"/>
        </w:rPr>
        <w:t xml:space="preserve"> Школы</w:t>
      </w:r>
    </w:p>
    <w:p w:rsidR="00263CAC" w:rsidRPr="00263CAC" w:rsidRDefault="00263CAC" w:rsidP="00263CAC">
      <w:pPr>
        <w:autoSpaceDE w:val="0"/>
        <w:autoSpaceDN w:val="0"/>
        <w:adjustRightInd w:val="0"/>
        <w:spacing w:after="0" w:line="240" w:lineRule="auto"/>
        <w:jc w:val="both"/>
        <w:rPr>
          <w:rFonts w:ascii="Times New Roman" w:eastAsia="Times New Roman" w:hAnsi="Times New Roman"/>
          <w:bCs/>
          <w:sz w:val="20"/>
          <w:szCs w:val="20"/>
          <w:lang w:eastAsia="ru-RU"/>
        </w:rPr>
      </w:pPr>
    </w:p>
    <w:p w:rsidR="00263CAC" w:rsidRPr="00263CAC" w:rsidRDefault="00263CAC" w:rsidP="00263CAC">
      <w:pPr>
        <w:autoSpaceDE w:val="0"/>
        <w:autoSpaceDN w:val="0"/>
        <w:adjustRightInd w:val="0"/>
        <w:spacing w:after="0" w:line="240" w:lineRule="auto"/>
        <w:jc w:val="both"/>
        <w:outlineLvl w:val="0"/>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4.7.3. Организация работы  Совета </w:t>
      </w:r>
      <w:proofErr w:type="gramStart"/>
      <w:r w:rsidRPr="00263CAC">
        <w:rPr>
          <w:rFonts w:ascii="Times New Roman" w:eastAsia="Times New Roman" w:hAnsi="Times New Roman"/>
          <w:bCs/>
          <w:sz w:val="20"/>
          <w:szCs w:val="20"/>
          <w:lang w:eastAsia="ru-RU"/>
        </w:rPr>
        <w:t>обучающихся</w:t>
      </w:r>
      <w:proofErr w:type="gramEnd"/>
      <w:r w:rsidRPr="00263CAC">
        <w:rPr>
          <w:rFonts w:ascii="Times New Roman" w:eastAsia="Times New Roman" w:hAnsi="Times New Roman"/>
          <w:bCs/>
          <w:sz w:val="20"/>
          <w:szCs w:val="20"/>
          <w:lang w:eastAsia="ru-RU"/>
        </w:rPr>
        <w:t>.</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 Для решения вопросов, </w:t>
      </w:r>
      <w:proofErr w:type="gramStart"/>
      <w:r w:rsidRPr="00263CAC">
        <w:rPr>
          <w:rFonts w:ascii="Times New Roman" w:eastAsia="Times New Roman" w:hAnsi="Times New Roman"/>
          <w:bCs/>
          <w:sz w:val="20"/>
          <w:szCs w:val="20"/>
          <w:lang w:eastAsia="ru-RU"/>
        </w:rPr>
        <w:t>входящих</w:t>
      </w:r>
      <w:proofErr w:type="gramEnd"/>
      <w:r w:rsidRPr="00263CAC">
        <w:rPr>
          <w:rFonts w:ascii="Times New Roman" w:eastAsia="Times New Roman" w:hAnsi="Times New Roman"/>
          <w:bCs/>
          <w:sz w:val="20"/>
          <w:szCs w:val="20"/>
          <w:lang w:eastAsia="ru-RU"/>
        </w:rPr>
        <w:t xml:space="preserve"> в полномочия Совета обучающихся, проводятся заседания Совета обучающихся.</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Заседания Совета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 Очередные заседания Совета </w:t>
      </w:r>
      <w:proofErr w:type="gramStart"/>
      <w:r w:rsidRPr="00263CAC">
        <w:rPr>
          <w:rFonts w:ascii="Times New Roman" w:eastAsia="Times New Roman" w:hAnsi="Times New Roman"/>
          <w:bCs/>
          <w:sz w:val="20"/>
          <w:szCs w:val="20"/>
          <w:lang w:eastAsia="ru-RU"/>
        </w:rPr>
        <w:t>обучающихся</w:t>
      </w:r>
      <w:proofErr w:type="gramEnd"/>
      <w:r w:rsidRPr="00263CAC">
        <w:rPr>
          <w:rFonts w:ascii="Times New Roman" w:eastAsia="Times New Roman" w:hAnsi="Times New Roman"/>
          <w:bCs/>
          <w:sz w:val="20"/>
          <w:szCs w:val="20"/>
          <w:lang w:eastAsia="ru-RU"/>
        </w:rPr>
        <w:t xml:space="preserve"> проводятся не реже одного раза в месяц.</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Заседание Совета обучающихся правомочно, если на нем присутствует более половины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w:t>
      </w:r>
      <w:proofErr w:type="gramStart"/>
      <w:r w:rsidRPr="00263CAC">
        <w:rPr>
          <w:rFonts w:ascii="Times New Roman" w:eastAsia="Times New Roman" w:hAnsi="Times New Roman"/>
          <w:bCs/>
          <w:sz w:val="20"/>
          <w:szCs w:val="20"/>
          <w:lang w:eastAsia="ru-RU"/>
        </w:rPr>
        <w:t>обучающихся</w:t>
      </w:r>
      <w:proofErr w:type="gramEnd"/>
      <w:r w:rsidRPr="00263CAC">
        <w:rPr>
          <w:rFonts w:ascii="Times New Roman" w:eastAsia="Times New Roman" w:hAnsi="Times New Roman"/>
          <w:bCs/>
          <w:sz w:val="20"/>
          <w:szCs w:val="20"/>
          <w:lang w:eastAsia="ru-RU"/>
        </w:rPr>
        <w:t xml:space="preserve"> при голосовании имеет право одного голоса. Передача права голоса другому лицу не допускается.</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 По итогам заседания составляется протокол заседания Совета </w:t>
      </w:r>
      <w:proofErr w:type="gramStart"/>
      <w:r w:rsidRPr="00263CAC">
        <w:rPr>
          <w:rFonts w:ascii="Times New Roman" w:eastAsia="Times New Roman" w:hAnsi="Times New Roman"/>
          <w:bCs/>
          <w:sz w:val="20"/>
          <w:szCs w:val="20"/>
          <w:lang w:eastAsia="ru-RU"/>
        </w:rPr>
        <w:t>обучающихся</w:t>
      </w:r>
      <w:proofErr w:type="gramEnd"/>
      <w:r w:rsidRPr="00263CAC">
        <w:rPr>
          <w:rFonts w:ascii="Times New Roman" w:eastAsia="Times New Roman" w:hAnsi="Times New Roman"/>
          <w:bCs/>
          <w:sz w:val="20"/>
          <w:szCs w:val="20"/>
          <w:lang w:eastAsia="ru-RU"/>
        </w:rPr>
        <w:t>, который подписывает председательствующий на заседании.</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Совет обучающихся ежегодно отчитывается о выполнении задач перед </w:t>
      </w:r>
      <w:proofErr w:type="gramStart"/>
      <w:r w:rsidRPr="00263CAC">
        <w:rPr>
          <w:rFonts w:ascii="Times New Roman" w:eastAsia="Times New Roman" w:hAnsi="Times New Roman"/>
          <w:bCs/>
          <w:sz w:val="20"/>
          <w:szCs w:val="20"/>
          <w:lang w:eastAsia="ru-RU"/>
        </w:rPr>
        <w:t>обучающимися</w:t>
      </w:r>
      <w:proofErr w:type="gramEnd"/>
      <w:r w:rsidRPr="00263CAC">
        <w:rPr>
          <w:rFonts w:ascii="Times New Roman" w:eastAsia="Times New Roman" w:hAnsi="Times New Roman"/>
          <w:bCs/>
          <w:sz w:val="20"/>
          <w:szCs w:val="20"/>
          <w:lang w:eastAsia="ru-RU"/>
        </w:rPr>
        <w:t xml:space="preserve"> образовательной организации.</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xml:space="preserve">С целью обеспечения и развития деятельности </w:t>
      </w:r>
      <w:proofErr w:type="gramStart"/>
      <w:r w:rsidRPr="00263CAC">
        <w:rPr>
          <w:rFonts w:ascii="Times New Roman" w:eastAsia="Times New Roman" w:hAnsi="Times New Roman"/>
          <w:bCs/>
          <w:sz w:val="20"/>
          <w:szCs w:val="20"/>
          <w:lang w:eastAsia="ru-RU"/>
        </w:rPr>
        <w:t>Совета</w:t>
      </w:r>
      <w:proofErr w:type="gramEnd"/>
      <w:r w:rsidRPr="00263CAC">
        <w:rPr>
          <w:rFonts w:ascii="Times New Roman" w:eastAsia="Times New Roman" w:hAnsi="Times New Roman"/>
          <w:bCs/>
          <w:sz w:val="20"/>
          <w:szCs w:val="20"/>
          <w:lang w:eastAsia="ru-RU"/>
        </w:rPr>
        <w:t xml:space="preserve"> обучающихся в Школа создает необходимые условия для ее функционирования.</w:t>
      </w:r>
    </w:p>
    <w:p w:rsidR="00263CAC" w:rsidRPr="00263CAC" w:rsidRDefault="00263CAC" w:rsidP="00263CAC">
      <w:pPr>
        <w:spacing w:after="0" w:line="240" w:lineRule="auto"/>
        <w:jc w:val="both"/>
        <w:textAlignment w:val="baseline"/>
        <w:rPr>
          <w:rFonts w:ascii="Times New Roman" w:eastAsia="Times New Roman" w:hAnsi="Times New Roman"/>
          <w:sz w:val="20"/>
          <w:szCs w:val="20"/>
          <w:lang w:eastAsia="ru-RU"/>
        </w:rPr>
      </w:pPr>
    </w:p>
    <w:p w:rsidR="00263CAC" w:rsidRPr="00263CAC" w:rsidRDefault="00263CAC" w:rsidP="00263CAC">
      <w:pPr>
        <w:spacing w:after="0" w:line="240" w:lineRule="auto"/>
        <w:jc w:val="both"/>
        <w:textAlignment w:val="baseline"/>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4.8</w:t>
      </w:r>
      <w:r w:rsidRPr="00263CAC">
        <w:rPr>
          <w:rFonts w:ascii="Times New Roman" w:eastAsia="Times New Roman" w:hAnsi="Times New Roman"/>
          <w:i/>
          <w:sz w:val="20"/>
          <w:szCs w:val="20"/>
          <w:lang w:eastAsia="ru-RU"/>
        </w:rPr>
        <w:t xml:space="preserve">.  </w:t>
      </w:r>
      <w:r w:rsidRPr="00263CAC">
        <w:rPr>
          <w:rFonts w:ascii="Times New Roman" w:eastAsia="Times New Roman" w:hAnsi="Times New Roman"/>
          <w:sz w:val="20"/>
          <w:szCs w:val="20"/>
          <w:u w:val="single"/>
          <w:lang w:eastAsia="ru-RU"/>
        </w:rPr>
        <w:t>Совет родителей</w:t>
      </w:r>
      <w:r w:rsidRPr="00263CAC">
        <w:rPr>
          <w:rFonts w:ascii="Times New Roman" w:eastAsia="Times New Roman" w:hAnsi="Times New Roman"/>
          <w:sz w:val="20"/>
          <w:szCs w:val="20"/>
          <w:lang w:eastAsia="ru-RU"/>
        </w:rPr>
        <w:t xml:space="preserve">  -  это </w:t>
      </w:r>
      <w:r w:rsidRPr="00263CAC">
        <w:rPr>
          <w:rFonts w:ascii="Times New Roman" w:eastAsia="Times New Roman" w:hAnsi="Times New Roman"/>
          <w:sz w:val="20"/>
          <w:szCs w:val="20"/>
          <w:shd w:val="clear" w:color="auto" w:fill="FFFFFF"/>
          <w:lang w:eastAsia="ru-RU"/>
        </w:rPr>
        <w:t xml:space="preserve">коллегиальный орган управления </w:t>
      </w:r>
      <w:r w:rsidRPr="00263CAC">
        <w:rPr>
          <w:rFonts w:ascii="Times New Roman" w:eastAsia="Times New Roman" w:hAnsi="Times New Roman"/>
          <w:sz w:val="20"/>
          <w:szCs w:val="20"/>
          <w:lang w:eastAsia="ru-RU"/>
        </w:rPr>
        <w:t>(самоуправления),  работающий в тесном контакте с администрацией,  Педагогическим советом и другими  органами самоуправления.</w:t>
      </w:r>
    </w:p>
    <w:p w:rsidR="00263CAC" w:rsidRPr="00263CAC" w:rsidRDefault="00263CAC" w:rsidP="00263CAC">
      <w:pPr>
        <w:spacing w:after="0" w:line="240" w:lineRule="auto"/>
        <w:ind w:firstLine="709"/>
        <w:jc w:val="both"/>
        <w:textAlignment w:val="baseline"/>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Срок полномочий Совета родителей – один год. Представители от объединений избираются ежегодно на родительских собраниях в начале каждого учебного года. </w:t>
      </w:r>
    </w:p>
    <w:p w:rsidR="00263CAC" w:rsidRPr="00263CAC" w:rsidRDefault="00263CAC" w:rsidP="00263CAC">
      <w:pPr>
        <w:spacing w:after="0" w:line="240" w:lineRule="auto"/>
        <w:ind w:firstLine="709"/>
        <w:jc w:val="both"/>
        <w:textAlignment w:val="baseline"/>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Совет родителей подчиняется и подотчетен общему родительскому собранию. Решения Совета родителей являются рекомендательными. Решения должны быть рассмотрены должностными лицами  Учреждения с последующим сообщением результатов рассмотрения.</w:t>
      </w:r>
    </w:p>
    <w:p w:rsidR="00263CAC" w:rsidRPr="00263CAC" w:rsidRDefault="00263CAC" w:rsidP="00263CAC">
      <w:pPr>
        <w:spacing w:after="0" w:line="240" w:lineRule="auto"/>
        <w:ind w:firstLine="709"/>
        <w:jc w:val="both"/>
        <w:textAlignment w:val="baseline"/>
        <w:rPr>
          <w:rFonts w:ascii="Times New Roman" w:eastAsia="Times New Roman" w:hAnsi="Times New Roman"/>
          <w:sz w:val="20"/>
          <w:szCs w:val="20"/>
          <w:lang w:eastAsia="ru-RU"/>
        </w:rPr>
      </w:pPr>
      <w:r w:rsidRPr="00263CAC">
        <w:rPr>
          <w:rFonts w:ascii="Times New Roman" w:eastAsia="Times New Roman" w:hAnsi="Times New Roman"/>
          <w:sz w:val="20"/>
          <w:szCs w:val="20"/>
          <w:shd w:val="clear" w:color="auto" w:fill="FFFFFF"/>
          <w:lang w:eastAsia="ru-RU"/>
        </w:rPr>
        <w:t xml:space="preserve">Совет родителей избирается из числа председателей советов родителей каждого класса ежегодно. </w:t>
      </w:r>
      <w:r w:rsidRPr="00263CAC">
        <w:rPr>
          <w:rFonts w:ascii="Times New Roman" w:eastAsia="Times New Roman" w:hAnsi="Times New Roman"/>
          <w:sz w:val="20"/>
          <w:szCs w:val="20"/>
          <w:lang w:eastAsia="ru-RU"/>
        </w:rPr>
        <w:t>Состав Совета родителей утверждается на общем собрании не позднее 25 сентября текущего года.  В состав Совета родителей  обязательно входит представитель администрации  с правом решающего голоса.</w:t>
      </w:r>
    </w:p>
    <w:p w:rsidR="00263CAC" w:rsidRPr="00263CAC" w:rsidRDefault="00263CAC" w:rsidP="00263CAC">
      <w:pPr>
        <w:spacing w:after="0" w:line="240" w:lineRule="auto"/>
        <w:ind w:firstLine="709"/>
        <w:jc w:val="both"/>
        <w:textAlignment w:val="baseline"/>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Руководит деятельностью Совета родителей председатель, избранный на заседании Совета родителей открытым голосованием простым большинством голосов. Из своего состава члены Совета родителей школы и классов избирают </w:t>
      </w:r>
      <w:hyperlink r:id="rId99" w:tgtFrame="_blank" w:history="1">
        <w:r w:rsidRPr="00263CAC">
          <w:rPr>
            <w:rFonts w:ascii="Times New Roman" w:eastAsia="Times New Roman" w:hAnsi="Times New Roman"/>
            <w:sz w:val="20"/>
            <w:szCs w:val="20"/>
            <w:lang w:eastAsia="ru-RU"/>
          </w:rPr>
          <w:t>секретаря</w:t>
        </w:r>
      </w:hyperlink>
      <w:r w:rsidRPr="00263CAC">
        <w:rPr>
          <w:rFonts w:ascii="Times New Roman" w:eastAsia="Times New Roman" w:hAnsi="Times New Roman"/>
          <w:sz w:val="20"/>
          <w:szCs w:val="20"/>
          <w:lang w:eastAsia="ru-RU"/>
        </w:rPr>
        <w:t>.</w:t>
      </w:r>
      <w:r w:rsidRPr="00263CAC">
        <w:rPr>
          <w:rFonts w:ascii="Times New Roman" w:eastAsia="Times New Roman" w:hAnsi="Times New Roman"/>
          <w:sz w:val="20"/>
          <w:szCs w:val="20"/>
          <w:shd w:val="clear" w:color="auto" w:fill="FFFFFF"/>
          <w:lang w:eastAsia="ru-RU"/>
        </w:rPr>
        <w:t xml:space="preserve"> Председатель  и </w:t>
      </w:r>
      <w:hyperlink r:id="rId100" w:tgtFrame="_blank" w:history="1">
        <w:r w:rsidRPr="00263CAC">
          <w:rPr>
            <w:rFonts w:ascii="Times New Roman" w:eastAsia="Times New Roman" w:hAnsi="Times New Roman"/>
            <w:sz w:val="20"/>
            <w:szCs w:val="20"/>
            <w:lang w:eastAsia="ru-RU"/>
          </w:rPr>
          <w:t>секретарь</w:t>
        </w:r>
      </w:hyperlink>
      <w:r w:rsidRPr="00263CAC">
        <w:rPr>
          <w:rFonts w:ascii="Times New Roman" w:eastAsia="Times New Roman" w:hAnsi="Times New Roman"/>
          <w:sz w:val="20"/>
          <w:szCs w:val="20"/>
          <w:shd w:val="clear" w:color="auto" w:fill="FFFFFF"/>
          <w:lang w:eastAsia="ru-RU"/>
        </w:rPr>
        <w:t>  Совета родителей работают на общественных началах и ведут всю документацию Совета родителей.</w:t>
      </w:r>
    </w:p>
    <w:p w:rsidR="00263CAC" w:rsidRPr="00263CAC" w:rsidRDefault="00263CAC" w:rsidP="00263CAC">
      <w:pPr>
        <w:spacing w:after="0" w:line="240" w:lineRule="auto"/>
        <w:ind w:firstLine="851"/>
        <w:jc w:val="both"/>
        <w:textAlignment w:val="baseline"/>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Совет родителей работает по плану, согласованному с директором Центра.</w:t>
      </w:r>
    </w:p>
    <w:p w:rsidR="00263CAC" w:rsidRPr="00263CAC" w:rsidRDefault="00263CAC" w:rsidP="00263CAC">
      <w:pPr>
        <w:spacing w:after="0" w:line="240" w:lineRule="auto"/>
        <w:ind w:firstLine="709"/>
        <w:jc w:val="both"/>
        <w:textAlignment w:val="baseline"/>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Периодичность проведения общих собраний определяется участниками совета родителей, но должна составлять не менее 1 раза в учебное полугодие.   </w:t>
      </w:r>
    </w:p>
    <w:p w:rsidR="00263CAC" w:rsidRPr="00263CAC" w:rsidRDefault="00263CAC" w:rsidP="00263CAC">
      <w:pPr>
        <w:spacing w:after="0" w:line="240" w:lineRule="auto"/>
        <w:ind w:firstLine="709"/>
        <w:jc w:val="both"/>
        <w:textAlignment w:val="baseline"/>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Кворумом для принятия решений является присутствие на заседании более половины членов Совета родителей.</w:t>
      </w:r>
    </w:p>
    <w:p w:rsidR="00263CAC" w:rsidRPr="00263CAC" w:rsidRDefault="00263CAC" w:rsidP="00263CAC">
      <w:pPr>
        <w:spacing w:after="0" w:line="240" w:lineRule="auto"/>
        <w:ind w:firstLine="709"/>
        <w:jc w:val="both"/>
        <w:textAlignment w:val="baseline"/>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263CAC" w:rsidRPr="00263CAC" w:rsidRDefault="00263CAC" w:rsidP="00263CAC">
      <w:pPr>
        <w:spacing w:after="0" w:line="240" w:lineRule="auto"/>
        <w:ind w:firstLine="709"/>
        <w:jc w:val="both"/>
        <w:textAlignment w:val="baseline"/>
        <w:rPr>
          <w:rFonts w:ascii="Times New Roman" w:eastAsia="Times New Roman" w:hAnsi="Times New Roman"/>
          <w:sz w:val="20"/>
          <w:szCs w:val="20"/>
          <w:u w:val="single"/>
          <w:lang w:eastAsia="ru-RU"/>
        </w:rPr>
      </w:pPr>
    </w:p>
    <w:p w:rsidR="00263CAC" w:rsidRPr="00263CAC" w:rsidRDefault="00263CAC" w:rsidP="00263CAC">
      <w:pPr>
        <w:spacing w:after="0" w:line="240" w:lineRule="auto"/>
        <w:ind w:firstLine="709"/>
        <w:jc w:val="both"/>
        <w:textAlignment w:val="baseline"/>
        <w:rPr>
          <w:rFonts w:ascii="Times New Roman" w:eastAsia="Times New Roman" w:hAnsi="Times New Roman"/>
          <w:sz w:val="20"/>
          <w:szCs w:val="20"/>
          <w:u w:val="single"/>
          <w:lang w:eastAsia="ru-RU"/>
        </w:rPr>
      </w:pPr>
      <w:r w:rsidRPr="00263CAC">
        <w:rPr>
          <w:rFonts w:ascii="Times New Roman" w:eastAsia="Times New Roman" w:hAnsi="Times New Roman"/>
          <w:sz w:val="20"/>
          <w:szCs w:val="20"/>
          <w:u w:val="single"/>
          <w:lang w:eastAsia="ru-RU"/>
        </w:rPr>
        <w:t>Компетенция  Совета родителей:</w:t>
      </w:r>
    </w:p>
    <w:p w:rsidR="00263CAC" w:rsidRPr="00263CAC" w:rsidRDefault="00263CAC" w:rsidP="00486613">
      <w:pPr>
        <w:numPr>
          <w:ilvl w:val="0"/>
          <w:numId w:val="23"/>
        </w:numPr>
        <w:tabs>
          <w:tab w:val="num" w:pos="0"/>
        </w:tabs>
        <w:spacing w:after="0" w:line="240" w:lineRule="auto"/>
        <w:ind w:left="0" w:firstLine="273"/>
        <w:jc w:val="both"/>
        <w:textAlignment w:val="baseline"/>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принимать участие в воспитании у </w:t>
      </w:r>
      <w:proofErr w:type="gramStart"/>
      <w:r w:rsidRPr="00263CAC">
        <w:rPr>
          <w:rFonts w:ascii="Times New Roman" w:eastAsia="Times New Roman" w:hAnsi="Times New Roman"/>
          <w:sz w:val="20"/>
          <w:szCs w:val="20"/>
          <w:lang w:eastAsia="ru-RU"/>
        </w:rPr>
        <w:t>обучающихся</w:t>
      </w:r>
      <w:proofErr w:type="gramEnd"/>
      <w:r w:rsidRPr="00263CAC">
        <w:rPr>
          <w:rFonts w:ascii="Times New Roman" w:eastAsia="Times New Roman" w:hAnsi="Times New Roman"/>
          <w:sz w:val="20"/>
          <w:szCs w:val="20"/>
          <w:lang w:eastAsia="ru-RU"/>
        </w:rPr>
        <w:t xml:space="preserve"> уважения к окружающим, сознательной дисциплины, культуры поведения, заботливого отношения к родителям и старшим;</w:t>
      </w:r>
    </w:p>
    <w:p w:rsidR="00263CAC" w:rsidRPr="00263CAC" w:rsidRDefault="00263CAC" w:rsidP="00486613">
      <w:pPr>
        <w:numPr>
          <w:ilvl w:val="0"/>
          <w:numId w:val="23"/>
        </w:numPr>
        <w:tabs>
          <w:tab w:val="num" w:pos="0"/>
        </w:tabs>
        <w:spacing w:after="0" w:line="240" w:lineRule="auto"/>
        <w:ind w:left="0" w:firstLine="273"/>
        <w:jc w:val="both"/>
        <w:textAlignment w:val="baseline"/>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lastRenderedPageBreak/>
        <w:t>принимать  участие в повышении педагогической культуры родителей (законных представителей)</w:t>
      </w:r>
      <w:proofErr w:type="gramStart"/>
      <w:r w:rsidRPr="00263CAC">
        <w:rPr>
          <w:rFonts w:ascii="Times New Roman" w:eastAsia="Times New Roman" w:hAnsi="Times New Roman"/>
          <w:sz w:val="20"/>
          <w:szCs w:val="20"/>
          <w:lang w:eastAsia="ru-RU"/>
        </w:rPr>
        <w:t xml:space="preserve"> ;</w:t>
      </w:r>
      <w:proofErr w:type="gramEnd"/>
    </w:p>
    <w:p w:rsidR="00263CAC" w:rsidRPr="00263CAC" w:rsidRDefault="00263CAC" w:rsidP="00486613">
      <w:pPr>
        <w:numPr>
          <w:ilvl w:val="0"/>
          <w:numId w:val="23"/>
        </w:numPr>
        <w:tabs>
          <w:tab w:val="num" w:pos="0"/>
        </w:tabs>
        <w:spacing w:after="0" w:line="240" w:lineRule="auto"/>
        <w:ind w:left="0" w:firstLine="273"/>
        <w:jc w:val="both"/>
        <w:textAlignment w:val="baseline"/>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принимать участие в проведении разъяснительной и консультативной работы среди родителей (законных представителей) обучающихся о правах, обязанностях и ответственности участников образовательного процесса;</w:t>
      </w:r>
    </w:p>
    <w:p w:rsidR="00263CAC" w:rsidRPr="00263CAC" w:rsidRDefault="00263CAC" w:rsidP="00486613">
      <w:pPr>
        <w:numPr>
          <w:ilvl w:val="0"/>
          <w:numId w:val="23"/>
        </w:numPr>
        <w:tabs>
          <w:tab w:val="num" w:pos="0"/>
        </w:tabs>
        <w:spacing w:after="0" w:line="240" w:lineRule="auto"/>
        <w:ind w:left="0" w:firstLine="273"/>
        <w:jc w:val="both"/>
        <w:textAlignment w:val="baseline"/>
        <w:rPr>
          <w:rFonts w:ascii="Times New Roman" w:eastAsia="Times New Roman" w:hAnsi="Times New Roman"/>
          <w:sz w:val="20"/>
          <w:szCs w:val="20"/>
          <w:lang w:eastAsia="ru-RU"/>
        </w:rPr>
      </w:pPr>
      <w:r w:rsidRPr="00263CAC">
        <w:rPr>
          <w:rFonts w:ascii="Times New Roman" w:eastAsia="Times New Roman" w:hAnsi="Times New Roman"/>
          <w:sz w:val="20"/>
          <w:szCs w:val="20"/>
          <w:shd w:val="clear" w:color="auto" w:fill="FFFFFF"/>
          <w:lang w:eastAsia="ru-RU"/>
        </w:rPr>
        <w:t>взаимодействовать  с педагогическим коллективом по вопросам проведения мероприятий.</w:t>
      </w:r>
    </w:p>
    <w:p w:rsidR="00263CAC" w:rsidRPr="00263CAC" w:rsidRDefault="00263CAC" w:rsidP="00263CAC">
      <w:pPr>
        <w:spacing w:after="0" w:line="240" w:lineRule="auto"/>
        <w:jc w:val="both"/>
        <w:textAlignment w:val="baseline"/>
        <w:rPr>
          <w:rFonts w:ascii="Times New Roman" w:eastAsia="Times New Roman" w:hAnsi="Times New Roman"/>
          <w:sz w:val="20"/>
          <w:szCs w:val="20"/>
          <w:lang w:eastAsia="ru-RU"/>
        </w:rPr>
      </w:pPr>
    </w:p>
    <w:p w:rsidR="00263CAC" w:rsidRPr="00263CAC" w:rsidRDefault="00263CAC" w:rsidP="00263CAC">
      <w:pPr>
        <w:spacing w:after="0" w:line="240" w:lineRule="auto"/>
        <w:rPr>
          <w:rFonts w:ascii="Times New Roman" w:eastAsia="Times New Roman" w:hAnsi="Times New Roman"/>
          <w:sz w:val="20"/>
          <w:szCs w:val="20"/>
          <w:lang w:eastAsia="ru-RU"/>
        </w:rPr>
      </w:pPr>
    </w:p>
    <w:p w:rsidR="00263CAC" w:rsidRPr="00263CAC" w:rsidRDefault="00263CAC" w:rsidP="00263CAC">
      <w:pPr>
        <w:spacing w:after="0" w:line="240" w:lineRule="auto"/>
        <w:jc w:val="center"/>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5. Участники образовательного процесса.</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5.1. Участниками образовательного процесса являются физические лица, наделенные взаимными правами и обязанностями по реализации целей и задач образования.  Таковыми участниками образовательного процесса в Школе являются обучающиеся, их родители (законные представители), педагогические работники   и иные участники образовательного процесса.</w:t>
      </w:r>
    </w:p>
    <w:p w:rsidR="00263CAC" w:rsidRPr="00263CAC" w:rsidRDefault="00263CAC" w:rsidP="00263CAC">
      <w:pPr>
        <w:autoSpaceDE w:val="0"/>
        <w:autoSpaceDN w:val="0"/>
        <w:adjustRightInd w:val="0"/>
        <w:spacing w:after="0" w:line="240" w:lineRule="auto"/>
        <w:jc w:val="both"/>
        <w:rPr>
          <w:rFonts w:ascii="Times New Roman" w:eastAsia="Times New Roman" w:hAnsi="Times New Roman"/>
          <w:bCs/>
          <w:sz w:val="20"/>
          <w:szCs w:val="20"/>
          <w:lang w:eastAsia="ru-RU"/>
        </w:rPr>
      </w:pPr>
      <w:r w:rsidRPr="00263CAC">
        <w:rPr>
          <w:rFonts w:ascii="Times New Roman" w:eastAsia="Times New Roman" w:hAnsi="Times New Roman"/>
          <w:sz w:val="20"/>
          <w:szCs w:val="20"/>
          <w:lang w:eastAsia="ru-RU"/>
        </w:rPr>
        <w:t>5.2.  Все участники образовательного процесса пользуются равными правами в пределах действующего законодательства и настоящего Устава.</w:t>
      </w:r>
      <w:r w:rsidRPr="00263CAC">
        <w:rPr>
          <w:rFonts w:ascii="Times New Roman" w:eastAsia="Times New Roman" w:hAnsi="Times New Roman"/>
          <w:bCs/>
          <w:sz w:val="20"/>
          <w:szCs w:val="20"/>
          <w:lang w:eastAsia="ru-RU"/>
        </w:rPr>
        <w:t xml:space="preserve"> </w:t>
      </w:r>
    </w:p>
    <w:p w:rsidR="00263CAC" w:rsidRPr="00263CAC" w:rsidRDefault="00263CAC" w:rsidP="00263CAC">
      <w:pPr>
        <w:shd w:val="clear" w:color="auto" w:fill="FFFFFF"/>
        <w:spacing w:after="0" w:line="240" w:lineRule="auto"/>
        <w:jc w:val="both"/>
        <w:rPr>
          <w:rFonts w:ascii="Times New Roman" w:eastAsia="Times New Roman" w:hAnsi="Times New Roman"/>
          <w:bCs/>
          <w:sz w:val="20"/>
          <w:szCs w:val="20"/>
          <w:lang w:eastAsia="ru-RU"/>
        </w:rPr>
      </w:pPr>
      <w:r w:rsidRPr="00263CAC">
        <w:rPr>
          <w:rFonts w:ascii="Times New Roman" w:eastAsia="Times New Roman" w:hAnsi="Times New Roman"/>
          <w:sz w:val="20"/>
          <w:szCs w:val="20"/>
          <w:lang w:eastAsia="ru-RU"/>
        </w:rPr>
        <w:t xml:space="preserve">5.3. </w:t>
      </w:r>
      <w:r w:rsidRPr="00263CAC">
        <w:rPr>
          <w:rFonts w:ascii="Times New Roman" w:eastAsia="Times New Roman" w:hAnsi="Times New Roman"/>
          <w:bCs/>
          <w:sz w:val="20"/>
          <w:szCs w:val="20"/>
          <w:lang w:eastAsia="ru-RU"/>
        </w:rPr>
        <w:t>Права и обязанности обучающегося принятого на обучение, возникают с даты, указанной в распорядительном акте о приеме лица на обучение или в договоре об образовании.</w:t>
      </w:r>
    </w:p>
    <w:p w:rsidR="00263CAC" w:rsidRPr="00263CAC" w:rsidRDefault="00263CAC" w:rsidP="00263CAC">
      <w:pPr>
        <w:shd w:val="clear" w:color="auto" w:fill="FFFFFF"/>
        <w:spacing w:after="0" w:line="240" w:lineRule="auto"/>
        <w:ind w:firstLine="709"/>
        <w:jc w:val="both"/>
        <w:rPr>
          <w:rFonts w:ascii="Times New Roman" w:eastAsia="Times New Roman" w:hAnsi="Times New Roman"/>
          <w:bCs/>
          <w:sz w:val="20"/>
          <w:szCs w:val="20"/>
          <w:lang w:eastAsia="ru-RU"/>
        </w:rPr>
      </w:pP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u w:val="single"/>
          <w:lang w:eastAsia="ru-RU"/>
        </w:rPr>
      </w:pPr>
      <w:r w:rsidRPr="00263CAC">
        <w:rPr>
          <w:rFonts w:ascii="Times New Roman" w:eastAsia="Times New Roman" w:hAnsi="Times New Roman"/>
          <w:sz w:val="20"/>
          <w:szCs w:val="20"/>
          <w:lang w:eastAsia="ru-RU"/>
        </w:rPr>
        <w:t>5.3.1. Учащиеся Школы  имеют право:</w:t>
      </w:r>
    </w:p>
    <w:p w:rsidR="00263CAC" w:rsidRPr="00263CAC" w:rsidRDefault="00263CAC" w:rsidP="00263CAC">
      <w:pPr>
        <w:autoSpaceDE w:val="0"/>
        <w:autoSpaceDN w:val="0"/>
        <w:adjustRightInd w:val="0"/>
        <w:spacing w:after="0" w:line="240" w:lineRule="auto"/>
        <w:ind w:firstLine="567"/>
        <w:jc w:val="both"/>
        <w:rPr>
          <w:rFonts w:ascii="Times New Roman" w:hAnsi="Times New Roman"/>
          <w:sz w:val="20"/>
          <w:szCs w:val="20"/>
        </w:rPr>
      </w:pPr>
      <w:r w:rsidRPr="00263CAC">
        <w:rPr>
          <w:rFonts w:ascii="Times New Roman" w:eastAsia="Times New Roman" w:hAnsi="Times New Roman"/>
          <w:sz w:val="20"/>
          <w:szCs w:val="20"/>
          <w:lang w:eastAsia="ru-RU"/>
        </w:rPr>
        <w:t>- на получение бесплатного образования в соответствии с государственными образовательными стандартами;</w:t>
      </w:r>
      <w:r w:rsidRPr="00263CAC">
        <w:rPr>
          <w:rFonts w:ascii="Times New Roman" w:hAnsi="Times New Roman"/>
          <w:sz w:val="20"/>
          <w:szCs w:val="20"/>
        </w:rPr>
        <w:t xml:space="preserve"> </w:t>
      </w:r>
    </w:p>
    <w:p w:rsidR="00263CAC" w:rsidRPr="00263CAC" w:rsidRDefault="00263CAC" w:rsidP="00263CAC">
      <w:pPr>
        <w:shd w:val="clear" w:color="auto" w:fill="FFFFFF"/>
        <w:spacing w:after="0" w:line="240" w:lineRule="auto"/>
        <w:ind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на выбор образовательного учреждения, форм получения образования, перевод в другой класс или другое образовательное учреждение;</w:t>
      </w:r>
    </w:p>
    <w:p w:rsidR="00263CAC" w:rsidRPr="00263CAC" w:rsidRDefault="00263CAC" w:rsidP="00263CAC">
      <w:pPr>
        <w:shd w:val="clear" w:color="auto" w:fill="FFFFFF"/>
        <w:spacing w:after="0" w:line="240" w:lineRule="auto"/>
        <w:ind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на знакомство с настоящим Уставом Учреждения  и другими локальными актами, регламентирующими деятельность Учреждения;</w:t>
      </w:r>
    </w:p>
    <w:p w:rsidR="00263CAC" w:rsidRPr="00263CAC" w:rsidRDefault="00263CAC" w:rsidP="00263CAC">
      <w:pPr>
        <w:shd w:val="clear" w:color="auto" w:fill="FFFFFF"/>
        <w:spacing w:after="0" w:line="240" w:lineRule="auto"/>
        <w:ind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на </w:t>
      </w:r>
      <w:proofErr w:type="gramStart"/>
      <w:r w:rsidRPr="00263CAC">
        <w:rPr>
          <w:rFonts w:ascii="Times New Roman" w:eastAsia="Times New Roman" w:hAnsi="Times New Roman"/>
          <w:sz w:val="20"/>
          <w:szCs w:val="20"/>
          <w:lang w:eastAsia="ru-RU"/>
        </w:rPr>
        <w:t>обучение</w:t>
      </w:r>
      <w:proofErr w:type="gramEnd"/>
      <w:r w:rsidRPr="00263CAC">
        <w:rPr>
          <w:rFonts w:ascii="Times New Roman" w:eastAsia="Times New Roman" w:hAnsi="Times New Roman"/>
          <w:sz w:val="20"/>
          <w:szCs w:val="20"/>
          <w:lang w:eastAsia="ru-RU"/>
        </w:rPr>
        <w:t xml:space="preserve"> по индивидуальным учебным планам или ускоренный курс обучения;</w:t>
      </w:r>
    </w:p>
    <w:p w:rsidR="00263CAC" w:rsidRPr="00263CAC" w:rsidRDefault="00263CAC" w:rsidP="00263CAC">
      <w:pPr>
        <w:shd w:val="clear" w:color="auto" w:fill="FFFFFF"/>
        <w:spacing w:after="0" w:line="240" w:lineRule="auto"/>
        <w:ind w:firstLine="567"/>
        <w:jc w:val="both"/>
        <w:rPr>
          <w:rFonts w:ascii="Times New Roman" w:eastAsia="Times New Roman" w:hAnsi="Times New Roman"/>
          <w:sz w:val="20"/>
          <w:szCs w:val="20"/>
          <w:lang w:eastAsia="ru-RU"/>
        </w:rPr>
      </w:pPr>
      <w:r w:rsidRPr="00263CAC">
        <w:rPr>
          <w:rFonts w:ascii="Times New Roman" w:hAnsi="Times New Roman"/>
          <w:sz w:val="20"/>
          <w:szCs w:val="20"/>
        </w:rPr>
        <w:t xml:space="preserve">-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263CAC">
        <w:rPr>
          <w:rFonts w:ascii="Times New Roman" w:hAnsi="Times New Roman"/>
          <w:sz w:val="20"/>
          <w:szCs w:val="20"/>
        </w:rPr>
        <w:t>психолого-медико-педагогической</w:t>
      </w:r>
      <w:proofErr w:type="spellEnd"/>
      <w:r w:rsidRPr="00263CAC">
        <w:rPr>
          <w:rFonts w:ascii="Times New Roman" w:hAnsi="Times New Roman"/>
          <w:sz w:val="20"/>
          <w:szCs w:val="20"/>
        </w:rPr>
        <w:t xml:space="preserve"> коррекции</w:t>
      </w:r>
    </w:p>
    <w:p w:rsidR="00263CAC" w:rsidRPr="00263CAC" w:rsidRDefault="00263CAC" w:rsidP="00263CAC">
      <w:pPr>
        <w:shd w:val="clear" w:color="auto" w:fill="FFFFFF"/>
        <w:spacing w:after="0" w:line="240" w:lineRule="auto"/>
        <w:ind w:firstLine="567"/>
        <w:jc w:val="both"/>
        <w:rPr>
          <w:rFonts w:ascii="Times New Roman" w:eastAsia="Times New Roman" w:hAnsi="Times New Roman"/>
          <w:sz w:val="20"/>
          <w:szCs w:val="20"/>
          <w:lang w:eastAsia="ru-RU"/>
        </w:rPr>
      </w:pPr>
      <w:r w:rsidRPr="00263CAC">
        <w:rPr>
          <w:rFonts w:ascii="Times New Roman" w:hAnsi="Times New Roman"/>
          <w:sz w:val="20"/>
          <w:szCs w:val="20"/>
        </w:rPr>
        <w:t>- на обеспечение питанием в случаях и в порядке, которые установлены федеральными законами, законами субъектов Российской Федерации;</w:t>
      </w:r>
      <w:r w:rsidRPr="00263CAC">
        <w:rPr>
          <w:rFonts w:ascii="Times New Roman" w:eastAsia="Times New Roman" w:hAnsi="Times New Roman"/>
          <w:sz w:val="20"/>
          <w:szCs w:val="20"/>
          <w:lang w:eastAsia="ru-RU"/>
        </w:rPr>
        <w:t>- на бесплатное пользование библиотечным фондом, иной материально-технической базой Учреждения  для использования в образовательном процессе;</w:t>
      </w:r>
    </w:p>
    <w:p w:rsidR="00263CAC" w:rsidRPr="00263CAC" w:rsidRDefault="00263CAC" w:rsidP="00263CAC">
      <w:pPr>
        <w:shd w:val="clear" w:color="auto" w:fill="FFFFFF"/>
        <w:spacing w:after="0" w:line="240" w:lineRule="auto"/>
        <w:ind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на получение дополнительных </w:t>
      </w:r>
      <w:proofErr w:type="gramStart"/>
      <w:r w:rsidRPr="00263CAC">
        <w:rPr>
          <w:rFonts w:ascii="Times New Roman" w:eastAsia="Times New Roman" w:hAnsi="Times New Roman"/>
          <w:sz w:val="20"/>
          <w:szCs w:val="20"/>
          <w:lang w:eastAsia="ru-RU"/>
        </w:rPr>
        <w:t xml:space="preserve">( </w:t>
      </w:r>
      <w:proofErr w:type="gramEnd"/>
      <w:r w:rsidRPr="00263CAC">
        <w:rPr>
          <w:rFonts w:ascii="Times New Roman" w:eastAsia="Times New Roman" w:hAnsi="Times New Roman"/>
          <w:sz w:val="20"/>
          <w:szCs w:val="20"/>
          <w:lang w:eastAsia="ru-RU"/>
        </w:rPr>
        <w:t>в том числе платных) образовательных услуг;</w:t>
      </w:r>
    </w:p>
    <w:p w:rsidR="00263CAC" w:rsidRPr="00263CAC" w:rsidRDefault="00263CAC" w:rsidP="00263CAC">
      <w:pPr>
        <w:shd w:val="clear" w:color="auto" w:fill="FFFFFF"/>
        <w:spacing w:after="0" w:line="240" w:lineRule="auto"/>
        <w:ind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на участие в управлении Учреждением, классом;</w:t>
      </w:r>
    </w:p>
    <w:p w:rsidR="00263CAC" w:rsidRPr="00263CAC" w:rsidRDefault="00263CAC" w:rsidP="00263CAC">
      <w:pPr>
        <w:shd w:val="clear" w:color="auto" w:fill="FFFFFF"/>
        <w:spacing w:after="0" w:line="240" w:lineRule="auto"/>
        <w:ind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на уважение человеческого достоинства, свободу совести и информации, свободное выражение своих взглядов и убеждений;</w:t>
      </w:r>
    </w:p>
    <w:p w:rsidR="00263CAC" w:rsidRPr="00263CAC" w:rsidRDefault="00263CAC" w:rsidP="00263CAC">
      <w:pPr>
        <w:shd w:val="clear" w:color="auto" w:fill="FFFFFF"/>
        <w:spacing w:after="0" w:line="240" w:lineRule="auto"/>
        <w:ind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на свободное посещение мероприятий, не предусмотренных учебным планом;</w:t>
      </w:r>
    </w:p>
    <w:p w:rsidR="00263CAC" w:rsidRPr="00263CAC" w:rsidRDefault="00263CAC" w:rsidP="00263CAC">
      <w:pPr>
        <w:shd w:val="clear" w:color="auto" w:fill="FFFFFF"/>
        <w:spacing w:after="0" w:line="240" w:lineRule="auto"/>
        <w:ind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на добровольное привлечение к труду, не предусмотренному образовательной программой;</w:t>
      </w:r>
    </w:p>
    <w:p w:rsidR="00263CAC" w:rsidRPr="00263CAC" w:rsidRDefault="00263CAC" w:rsidP="00263CAC">
      <w:pPr>
        <w:shd w:val="clear" w:color="auto" w:fill="FFFFFF"/>
        <w:spacing w:after="0" w:line="240" w:lineRule="auto"/>
        <w:ind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на защиту от применения методов физического и психического насилия;</w:t>
      </w:r>
    </w:p>
    <w:p w:rsidR="00263CAC" w:rsidRPr="00263CAC" w:rsidRDefault="00263CAC" w:rsidP="00263CAC">
      <w:pPr>
        <w:shd w:val="clear" w:color="auto" w:fill="FFFFFF"/>
        <w:spacing w:after="0" w:line="240" w:lineRule="auto"/>
        <w:ind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на условия обучения, гарантирующие охрану и укрепление здоровья;</w:t>
      </w:r>
    </w:p>
    <w:p w:rsidR="00263CAC" w:rsidRPr="00263CAC" w:rsidRDefault="00263CAC" w:rsidP="00263CAC">
      <w:pPr>
        <w:shd w:val="clear" w:color="auto" w:fill="FFFFFF"/>
        <w:spacing w:after="0" w:line="240" w:lineRule="auto"/>
        <w:ind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на сдачу экзамена в случае несогласия с годовой оценкой по соответствующему предмету комиссии, создаваемой в Учреждении;</w:t>
      </w:r>
    </w:p>
    <w:p w:rsidR="00263CAC" w:rsidRPr="00263CAC" w:rsidRDefault="00263CAC" w:rsidP="00263CAC">
      <w:pPr>
        <w:spacing w:after="0" w:line="240" w:lineRule="auto"/>
        <w:ind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 на </w:t>
      </w:r>
      <w:r w:rsidRPr="00263CAC">
        <w:rPr>
          <w:rFonts w:ascii="Times New Roman" w:hAnsi="Times New Roman"/>
          <w:sz w:val="20"/>
          <w:szCs w:val="20"/>
        </w:rPr>
        <w:t xml:space="preserve">отсрочку от призыва </w:t>
      </w:r>
      <w:proofErr w:type="gramStart"/>
      <w:r w:rsidRPr="00263CAC">
        <w:rPr>
          <w:rFonts w:ascii="Times New Roman" w:hAnsi="Times New Roman"/>
          <w:sz w:val="20"/>
          <w:szCs w:val="20"/>
        </w:rPr>
        <w:t>на</w:t>
      </w:r>
      <w:proofErr w:type="gramEnd"/>
      <w:r w:rsidRPr="00263CAC">
        <w:rPr>
          <w:rFonts w:ascii="Times New Roman" w:hAnsi="Times New Roman"/>
          <w:sz w:val="20"/>
          <w:szCs w:val="20"/>
        </w:rPr>
        <w:t xml:space="preserve"> военную служб</w:t>
      </w:r>
    </w:p>
    <w:p w:rsidR="00263CAC" w:rsidRPr="00263CAC" w:rsidRDefault="00263CAC" w:rsidP="00263CAC">
      <w:pPr>
        <w:autoSpaceDE w:val="0"/>
        <w:autoSpaceDN w:val="0"/>
        <w:adjustRightInd w:val="0"/>
        <w:spacing w:after="0" w:line="240" w:lineRule="auto"/>
        <w:ind w:firstLine="567"/>
        <w:jc w:val="both"/>
        <w:rPr>
          <w:rFonts w:ascii="Times New Roman" w:hAnsi="Times New Roman"/>
          <w:sz w:val="20"/>
          <w:szCs w:val="20"/>
        </w:rPr>
      </w:pPr>
      <w:r w:rsidRPr="00263CAC">
        <w:rPr>
          <w:rFonts w:ascii="Times New Roman" w:hAnsi="Times New Roman"/>
          <w:sz w:val="20"/>
          <w:szCs w:val="20"/>
        </w:rPr>
        <w:t>- на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263CAC" w:rsidRPr="00263CAC" w:rsidRDefault="00263CAC" w:rsidP="00263CAC">
      <w:pPr>
        <w:spacing w:after="0" w:line="240" w:lineRule="auto"/>
        <w:ind w:firstLine="567"/>
        <w:jc w:val="both"/>
        <w:rPr>
          <w:rFonts w:ascii="Times New Roman" w:eastAsia="Times New Roman" w:hAnsi="Times New Roman"/>
          <w:sz w:val="20"/>
          <w:szCs w:val="20"/>
          <w:lang w:eastAsia="ru-RU"/>
        </w:rPr>
      </w:pPr>
      <w:r w:rsidRPr="00263CAC">
        <w:rPr>
          <w:rFonts w:ascii="Times New Roman" w:hAnsi="Times New Roman"/>
          <w:sz w:val="20"/>
          <w:szCs w:val="20"/>
        </w:rP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63CAC" w:rsidRPr="00263CAC" w:rsidRDefault="00263CAC" w:rsidP="00263CAC">
      <w:pPr>
        <w:spacing w:after="0" w:line="240" w:lineRule="auto"/>
        <w:ind w:firstLine="567"/>
        <w:jc w:val="both"/>
        <w:rPr>
          <w:rFonts w:ascii="Times New Roman" w:eastAsia="Times New Roman" w:hAnsi="Times New Roman"/>
          <w:sz w:val="20"/>
          <w:szCs w:val="20"/>
          <w:lang w:eastAsia="ru-RU"/>
        </w:rPr>
      </w:pPr>
      <w:r w:rsidRPr="00263CAC">
        <w:rPr>
          <w:rFonts w:ascii="Times New Roman" w:hAnsi="Times New Roman"/>
          <w:sz w:val="20"/>
          <w:szCs w:val="20"/>
        </w:rPr>
        <w:t xml:space="preserve">- на  академический отпуск в </w:t>
      </w:r>
      <w:hyperlink r:id="rId101" w:history="1">
        <w:r w:rsidRPr="00263CAC">
          <w:rPr>
            <w:rFonts w:ascii="Times New Roman" w:hAnsi="Times New Roman"/>
            <w:sz w:val="20"/>
            <w:szCs w:val="20"/>
          </w:rPr>
          <w:t>порядке</w:t>
        </w:r>
      </w:hyperlink>
      <w:r w:rsidRPr="00263CAC">
        <w:rPr>
          <w:rFonts w:ascii="Times New Roman" w:hAnsi="Times New Roman"/>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63CAC" w:rsidRPr="00263CAC" w:rsidRDefault="00263CAC" w:rsidP="00263CAC">
      <w:pPr>
        <w:spacing w:after="0" w:line="240" w:lineRule="auto"/>
        <w:ind w:firstLine="567"/>
        <w:jc w:val="both"/>
        <w:rPr>
          <w:rFonts w:ascii="Times New Roman" w:eastAsia="Times New Roman" w:hAnsi="Times New Roman"/>
          <w:sz w:val="20"/>
          <w:szCs w:val="20"/>
          <w:lang w:eastAsia="ru-RU"/>
        </w:rPr>
      </w:pPr>
      <w:r w:rsidRPr="00263CAC">
        <w:rPr>
          <w:rFonts w:ascii="Times New Roman" w:hAnsi="Times New Roman"/>
          <w:sz w:val="20"/>
          <w:szCs w:val="20"/>
        </w:rPr>
        <w:t>- на пользование в порядке, установленном локальными нормативными актами, - лечебно-оздоровительной инфраструктурой, объектами культуры и объектами спорта Школы;</w:t>
      </w:r>
    </w:p>
    <w:p w:rsidR="00263CAC" w:rsidRPr="00263CAC" w:rsidRDefault="00263CAC" w:rsidP="00263CAC">
      <w:pPr>
        <w:spacing w:after="0" w:line="240" w:lineRule="auto"/>
        <w:ind w:firstLine="567"/>
        <w:jc w:val="both"/>
        <w:rPr>
          <w:rFonts w:ascii="Times New Roman" w:eastAsia="Times New Roman" w:hAnsi="Times New Roman"/>
          <w:sz w:val="20"/>
          <w:szCs w:val="20"/>
          <w:lang w:eastAsia="ru-RU"/>
        </w:rPr>
      </w:pPr>
      <w:r w:rsidRPr="00263CAC">
        <w:rPr>
          <w:rFonts w:ascii="Times New Roman" w:hAnsi="Times New Roman"/>
          <w:sz w:val="20"/>
          <w:szCs w:val="20"/>
        </w:rPr>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63CAC" w:rsidRPr="00263CAC" w:rsidRDefault="00263CAC" w:rsidP="00263CAC">
      <w:pPr>
        <w:autoSpaceDE w:val="0"/>
        <w:autoSpaceDN w:val="0"/>
        <w:adjustRightInd w:val="0"/>
        <w:spacing w:after="0" w:line="240" w:lineRule="auto"/>
        <w:ind w:firstLine="567"/>
        <w:jc w:val="both"/>
        <w:rPr>
          <w:rFonts w:ascii="Times New Roman" w:hAnsi="Times New Roman"/>
          <w:sz w:val="20"/>
          <w:szCs w:val="20"/>
        </w:rPr>
      </w:pPr>
      <w:r w:rsidRPr="00263CAC">
        <w:rPr>
          <w:rFonts w:ascii="Times New Roman" w:hAnsi="Times New Roman"/>
          <w:sz w:val="20"/>
          <w:szCs w:val="20"/>
        </w:rPr>
        <w:t>- на опубликование своих работ в изданиях Школы на бесплатной основе;</w:t>
      </w:r>
    </w:p>
    <w:p w:rsidR="00263CAC" w:rsidRPr="00263CAC" w:rsidRDefault="00263CAC" w:rsidP="00263CAC">
      <w:pPr>
        <w:spacing w:after="0" w:line="240" w:lineRule="auto"/>
        <w:ind w:firstLine="567"/>
        <w:jc w:val="both"/>
        <w:rPr>
          <w:rFonts w:ascii="Times New Roman" w:eastAsia="Times New Roman" w:hAnsi="Times New Roman"/>
          <w:sz w:val="20"/>
          <w:szCs w:val="20"/>
          <w:lang w:eastAsia="ru-RU"/>
        </w:rPr>
      </w:pPr>
      <w:r w:rsidRPr="00263CAC">
        <w:rPr>
          <w:rFonts w:ascii="Times New Roman" w:hAnsi="Times New Roman"/>
          <w:sz w:val="20"/>
          <w:szCs w:val="20"/>
        </w:rPr>
        <w:t>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63CAC" w:rsidRPr="00263CAC" w:rsidRDefault="00263CAC" w:rsidP="00263CAC">
      <w:pPr>
        <w:spacing w:after="0" w:line="240" w:lineRule="auto"/>
        <w:ind w:firstLine="567"/>
        <w:jc w:val="both"/>
        <w:rPr>
          <w:rFonts w:ascii="Times New Roman" w:hAnsi="Times New Roman"/>
          <w:sz w:val="20"/>
          <w:szCs w:val="20"/>
        </w:rPr>
      </w:pPr>
      <w:r w:rsidRPr="00263CAC">
        <w:rPr>
          <w:rFonts w:ascii="Times New Roman" w:hAnsi="Times New Roman"/>
          <w:sz w:val="20"/>
          <w:szCs w:val="20"/>
        </w:rPr>
        <w:t>- 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63CAC" w:rsidRPr="00263CAC" w:rsidRDefault="00263CAC" w:rsidP="00263CAC">
      <w:pPr>
        <w:autoSpaceDE w:val="0"/>
        <w:autoSpaceDN w:val="0"/>
        <w:adjustRightInd w:val="0"/>
        <w:spacing w:after="0" w:line="240" w:lineRule="auto"/>
        <w:ind w:firstLine="567"/>
        <w:jc w:val="both"/>
        <w:rPr>
          <w:rFonts w:ascii="Times New Roman" w:hAnsi="Times New Roman"/>
          <w:sz w:val="20"/>
          <w:szCs w:val="20"/>
        </w:rPr>
      </w:pPr>
      <w:r w:rsidRPr="00263CAC">
        <w:rPr>
          <w:rFonts w:ascii="Times New Roman" w:hAnsi="Times New Roman"/>
          <w:sz w:val="20"/>
          <w:szCs w:val="20"/>
        </w:rPr>
        <w:lastRenderedPageBreak/>
        <w:t>- на получение стипендий, материальной помощи и других денежных выплат, предусмотренных законодательством об образовании;</w:t>
      </w:r>
    </w:p>
    <w:p w:rsidR="00263CAC" w:rsidRPr="00263CAC" w:rsidRDefault="00263CAC" w:rsidP="00263CAC">
      <w:pPr>
        <w:spacing w:after="0" w:line="240" w:lineRule="auto"/>
        <w:ind w:firstLine="567"/>
        <w:jc w:val="both"/>
        <w:rPr>
          <w:rFonts w:ascii="Times New Roman" w:eastAsia="Times New Roman" w:hAnsi="Times New Roman"/>
          <w:sz w:val="20"/>
          <w:szCs w:val="20"/>
          <w:lang w:eastAsia="ru-RU"/>
        </w:rPr>
      </w:pPr>
      <w:proofErr w:type="gramStart"/>
      <w:r w:rsidRPr="00263CAC">
        <w:rPr>
          <w:rFonts w:ascii="Times New Roman" w:hAnsi="Times New Roman"/>
          <w:sz w:val="20"/>
          <w:szCs w:val="20"/>
        </w:rPr>
        <w:t xml:space="preserve">- на  иные меры социальной поддержки, предусмотренные нормативными правовыми </w:t>
      </w:r>
      <w:hyperlink r:id="rId102" w:history="1">
        <w:r w:rsidRPr="00263CAC">
          <w:rPr>
            <w:rFonts w:ascii="Times New Roman" w:hAnsi="Times New Roman"/>
            <w:sz w:val="20"/>
            <w:szCs w:val="20"/>
          </w:rPr>
          <w:t>актами</w:t>
        </w:r>
      </w:hyperlink>
      <w:r w:rsidRPr="00263CAC">
        <w:rPr>
          <w:rFonts w:ascii="Times New Roman" w:hAnsi="Times New Roman"/>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Pr="00263CAC">
        <w:rPr>
          <w:rFonts w:ascii="Times New Roman" w:eastAsia="Times New Roman" w:hAnsi="Times New Roman"/>
          <w:sz w:val="20"/>
          <w:szCs w:val="20"/>
          <w:lang w:eastAsia="ru-RU"/>
        </w:rPr>
        <w:t>.</w:t>
      </w:r>
      <w:proofErr w:type="gramEnd"/>
    </w:p>
    <w:p w:rsidR="00263CAC" w:rsidRPr="00263CAC" w:rsidRDefault="00263CAC" w:rsidP="00263CAC">
      <w:pPr>
        <w:spacing w:after="0" w:line="240" w:lineRule="auto"/>
        <w:ind w:firstLine="567"/>
        <w:jc w:val="both"/>
        <w:rPr>
          <w:rFonts w:ascii="Times New Roman" w:hAnsi="Times New Roman"/>
          <w:sz w:val="20"/>
          <w:szCs w:val="20"/>
        </w:rPr>
      </w:pPr>
    </w:p>
    <w:p w:rsidR="00263CAC" w:rsidRPr="00263CAC" w:rsidRDefault="00263CAC" w:rsidP="00263CAC">
      <w:pPr>
        <w:shd w:val="clear" w:color="auto" w:fill="FFFFFF"/>
        <w:spacing w:after="0" w:line="240" w:lineRule="auto"/>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5.3.2. Учащиеся  Школы обязаны:</w:t>
      </w:r>
    </w:p>
    <w:p w:rsidR="00263CAC" w:rsidRPr="00263CAC" w:rsidRDefault="00263CAC" w:rsidP="00263CAC">
      <w:pPr>
        <w:shd w:val="clear" w:color="auto" w:fill="FFFFFF"/>
        <w:spacing w:after="0" w:line="240" w:lineRule="auto"/>
        <w:ind w:firstLine="284"/>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соблюдать настоящий Устав, Правила для учащихся, решения органов самоуправления и приказы директора;</w:t>
      </w:r>
    </w:p>
    <w:p w:rsidR="00263CAC" w:rsidRPr="00263CAC" w:rsidRDefault="00263CAC" w:rsidP="00263CAC">
      <w:pPr>
        <w:shd w:val="clear" w:color="auto" w:fill="FFFFFF"/>
        <w:spacing w:after="0" w:line="240" w:lineRule="auto"/>
        <w:ind w:firstLine="284"/>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уважать права, честь и достоинство других учащихся, работников Учреждения, не допускать ущемление их интересов, помогать младшим;</w:t>
      </w:r>
    </w:p>
    <w:p w:rsidR="00263CAC" w:rsidRPr="00263CAC" w:rsidRDefault="00263CAC" w:rsidP="00263CAC">
      <w:pPr>
        <w:shd w:val="clear" w:color="auto" w:fill="FFFFFF"/>
        <w:spacing w:after="0" w:line="240" w:lineRule="auto"/>
        <w:ind w:firstLine="284"/>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быть дисциплинированным, соблюдать общественный порядок в Учреждении и вне ее, выполнять требования дежурных по Учреждению;</w:t>
      </w:r>
    </w:p>
    <w:p w:rsidR="00263CAC" w:rsidRPr="00263CAC" w:rsidRDefault="00263CAC" w:rsidP="00263CAC">
      <w:pPr>
        <w:shd w:val="clear" w:color="auto" w:fill="FFFFFF"/>
        <w:spacing w:after="0" w:line="240" w:lineRule="auto"/>
        <w:ind w:firstLine="284"/>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сознательно относиться к учебе, своевременно являться на уроки и другие занятия, соблюдать порядок на рабочем месте;</w:t>
      </w:r>
    </w:p>
    <w:p w:rsidR="00263CAC" w:rsidRPr="00263CAC" w:rsidRDefault="00263CAC" w:rsidP="00263CAC">
      <w:pPr>
        <w:shd w:val="clear" w:color="auto" w:fill="FFFFFF"/>
        <w:spacing w:after="0" w:line="240" w:lineRule="auto"/>
        <w:ind w:firstLine="284"/>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беречь имущество Учреждения, бережно относиться к результатам труда других людей, зеленым насаждениям;</w:t>
      </w:r>
    </w:p>
    <w:p w:rsidR="00263CAC" w:rsidRPr="00263CAC" w:rsidRDefault="00263CAC" w:rsidP="00263CAC">
      <w:pPr>
        <w:shd w:val="clear" w:color="auto" w:fill="FFFFFF"/>
        <w:spacing w:after="0" w:line="240" w:lineRule="auto"/>
        <w:ind w:firstLine="709"/>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экономно расходовать электроэнергию, воду, сырье и другие материалы.</w:t>
      </w:r>
    </w:p>
    <w:p w:rsidR="00263CAC" w:rsidRPr="00263CAC" w:rsidRDefault="00263CAC" w:rsidP="00263CAC">
      <w:pPr>
        <w:shd w:val="clear" w:color="auto" w:fill="FFFFFF"/>
        <w:spacing w:after="0" w:line="240" w:lineRule="auto"/>
        <w:ind w:firstLine="709"/>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w:t>
      </w:r>
    </w:p>
    <w:p w:rsidR="00263CAC" w:rsidRPr="00263CAC" w:rsidRDefault="00263CAC" w:rsidP="00263CAC">
      <w:pPr>
        <w:shd w:val="clear" w:color="auto" w:fill="FFFFFF"/>
        <w:spacing w:after="0" w:line="240" w:lineRule="auto"/>
        <w:rPr>
          <w:rFonts w:ascii="Times New Roman" w:eastAsia="Times New Roman" w:hAnsi="Times New Roman"/>
          <w:sz w:val="20"/>
          <w:szCs w:val="20"/>
          <w:lang w:eastAsia="ru-RU"/>
        </w:rPr>
      </w:pPr>
      <w:r w:rsidRPr="00263CAC">
        <w:rPr>
          <w:rFonts w:ascii="Times New Roman" w:eastAsia="Times New Roman" w:hAnsi="Times New Roman"/>
          <w:bCs/>
          <w:sz w:val="20"/>
          <w:szCs w:val="20"/>
          <w:lang w:eastAsia="ru-RU"/>
        </w:rPr>
        <w:t>5.3.3.  Учащимся Учреждения запрещается:</w:t>
      </w:r>
    </w:p>
    <w:p w:rsidR="00263CAC" w:rsidRPr="00263CAC" w:rsidRDefault="00263CAC" w:rsidP="00263CAC">
      <w:pPr>
        <w:shd w:val="clear" w:color="auto" w:fill="FFFFFF"/>
        <w:spacing w:after="0" w:line="240" w:lineRule="auto"/>
        <w:ind w:firstLine="284"/>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приносить, передавать или использовать оружие, спиртные напитки, табачные изделия, токсические и наркотические вещества;</w:t>
      </w:r>
    </w:p>
    <w:p w:rsidR="00263CAC" w:rsidRPr="00263CAC" w:rsidRDefault="00263CAC" w:rsidP="00263CAC">
      <w:pPr>
        <w:shd w:val="clear" w:color="auto" w:fill="FFFFFF"/>
        <w:spacing w:after="0" w:line="240" w:lineRule="auto"/>
        <w:ind w:firstLine="284"/>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использовать любые средства и вещества, могущие привести к взрывам и пожарам;</w:t>
      </w:r>
    </w:p>
    <w:p w:rsidR="00263CAC" w:rsidRPr="00263CAC" w:rsidRDefault="00263CAC" w:rsidP="00263CAC">
      <w:pPr>
        <w:shd w:val="clear" w:color="auto" w:fill="FFFFFF"/>
        <w:spacing w:after="0" w:line="240" w:lineRule="auto"/>
        <w:ind w:firstLine="284"/>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нарушать общественный порядок в Учреждении;</w:t>
      </w:r>
    </w:p>
    <w:p w:rsidR="00263CAC" w:rsidRPr="00263CAC" w:rsidRDefault="00263CAC" w:rsidP="00263CAC">
      <w:pPr>
        <w:shd w:val="clear" w:color="auto" w:fill="FFFFFF"/>
        <w:spacing w:after="0" w:line="240" w:lineRule="auto"/>
        <w:ind w:firstLine="284"/>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производить любые иные действия, влекущие за собой опасные последствия для окружающих и самого обучающегося.</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w:t>
      </w:r>
      <w:r w:rsidRPr="00263CAC">
        <w:rPr>
          <w:rFonts w:ascii="Times New Roman" w:hAnsi="Times New Roman"/>
          <w:sz w:val="20"/>
          <w:szCs w:val="20"/>
        </w:rPr>
        <w:t xml:space="preserve">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263CAC">
        <w:rPr>
          <w:rFonts w:ascii="Times New Roman" w:hAnsi="Times New Roman"/>
          <w:sz w:val="20"/>
          <w:szCs w:val="20"/>
        </w:rPr>
        <w:t>обучающимся</w:t>
      </w:r>
      <w:proofErr w:type="gramEnd"/>
      <w:r w:rsidRPr="00263CAC">
        <w:rPr>
          <w:rFonts w:ascii="Times New Roman" w:hAnsi="Times New Roman"/>
          <w:sz w:val="20"/>
          <w:szCs w:val="20"/>
        </w:rPr>
        <w:t xml:space="preserve"> не допускается.</w:t>
      </w:r>
    </w:p>
    <w:p w:rsidR="00263CAC" w:rsidRPr="00263CAC" w:rsidRDefault="00263CAC" w:rsidP="00263CAC">
      <w:pPr>
        <w:autoSpaceDE w:val="0"/>
        <w:autoSpaceDN w:val="0"/>
        <w:adjustRightInd w:val="0"/>
        <w:spacing w:after="0" w:line="240" w:lineRule="auto"/>
        <w:ind w:firstLine="709"/>
        <w:jc w:val="both"/>
        <w:rPr>
          <w:rFonts w:ascii="Times New Roman" w:hAnsi="Times New Roman"/>
          <w:sz w:val="20"/>
          <w:szCs w:val="20"/>
        </w:rPr>
      </w:pPr>
      <w:r w:rsidRPr="00263CAC">
        <w:rPr>
          <w:rFonts w:ascii="Times New Roman" w:hAnsi="Times New Roman"/>
          <w:sz w:val="20"/>
          <w:szCs w:val="20"/>
        </w:rPr>
        <w:t xml:space="preserve">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263CAC">
        <w:rPr>
          <w:rFonts w:ascii="Times New Roman" w:hAnsi="Times New Roman"/>
          <w:sz w:val="20"/>
          <w:szCs w:val="20"/>
        </w:rPr>
        <w:t>к</w:t>
      </w:r>
      <w:proofErr w:type="gramEnd"/>
      <w:r w:rsidRPr="00263CAC">
        <w:rPr>
          <w:rFonts w:ascii="Times New Roman" w:hAnsi="Times New Roman"/>
          <w:sz w:val="20"/>
          <w:szCs w:val="20"/>
        </w:rPr>
        <w:t xml:space="preserve"> обучающимся могут быть применены меры дисциплинарного взыскания - замечание, выговор, отчисление из Школы.</w:t>
      </w:r>
    </w:p>
    <w:p w:rsidR="00263CAC" w:rsidRPr="00263CAC" w:rsidRDefault="00263CAC" w:rsidP="00263CAC">
      <w:pPr>
        <w:autoSpaceDE w:val="0"/>
        <w:autoSpaceDN w:val="0"/>
        <w:adjustRightInd w:val="0"/>
        <w:spacing w:after="0" w:line="240" w:lineRule="auto"/>
        <w:ind w:firstLine="709"/>
        <w:jc w:val="both"/>
        <w:rPr>
          <w:rFonts w:ascii="Times New Roman" w:hAnsi="Times New Roman"/>
          <w:sz w:val="20"/>
          <w:szCs w:val="20"/>
        </w:rPr>
      </w:pPr>
      <w:r w:rsidRPr="00263CAC">
        <w:rPr>
          <w:rFonts w:ascii="Times New Roman" w:hAnsi="Times New Roman"/>
          <w:sz w:val="20"/>
          <w:szCs w:val="20"/>
        </w:rPr>
        <w:t xml:space="preserve"> </w:t>
      </w:r>
      <w:proofErr w:type="gramStart"/>
      <w:r w:rsidRPr="00263CAC">
        <w:rPr>
          <w:rFonts w:ascii="Times New Roman" w:hAnsi="Times New Roman"/>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263CAC" w:rsidRPr="00263CAC" w:rsidRDefault="00263CAC" w:rsidP="00263CAC">
      <w:pPr>
        <w:autoSpaceDE w:val="0"/>
        <w:autoSpaceDN w:val="0"/>
        <w:adjustRightInd w:val="0"/>
        <w:spacing w:after="0" w:line="240" w:lineRule="auto"/>
        <w:ind w:firstLine="709"/>
        <w:jc w:val="both"/>
        <w:rPr>
          <w:rFonts w:ascii="Times New Roman" w:hAnsi="Times New Roman"/>
          <w:sz w:val="20"/>
          <w:szCs w:val="20"/>
        </w:rPr>
      </w:pPr>
      <w:r w:rsidRPr="00263CAC">
        <w:rPr>
          <w:rFonts w:ascii="Times New Roman" w:hAnsi="Times New Roman"/>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63CAC" w:rsidRPr="00263CAC" w:rsidRDefault="00263CAC" w:rsidP="00263CAC">
      <w:pPr>
        <w:autoSpaceDE w:val="0"/>
        <w:autoSpaceDN w:val="0"/>
        <w:adjustRightInd w:val="0"/>
        <w:spacing w:after="0" w:line="240" w:lineRule="auto"/>
        <w:ind w:firstLine="709"/>
        <w:jc w:val="both"/>
        <w:rPr>
          <w:rFonts w:ascii="Times New Roman" w:hAnsi="Times New Roman"/>
          <w:sz w:val="20"/>
          <w:szCs w:val="20"/>
        </w:rPr>
      </w:pPr>
      <w:r w:rsidRPr="00263CAC">
        <w:rPr>
          <w:rFonts w:ascii="Times New Roman" w:hAnsi="Times New Roman"/>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63CAC" w:rsidRPr="00263CAC" w:rsidRDefault="00263CAC" w:rsidP="00263CAC">
      <w:pPr>
        <w:autoSpaceDE w:val="0"/>
        <w:autoSpaceDN w:val="0"/>
        <w:adjustRightInd w:val="0"/>
        <w:spacing w:after="0" w:line="240" w:lineRule="auto"/>
        <w:ind w:firstLine="709"/>
        <w:jc w:val="both"/>
        <w:rPr>
          <w:rFonts w:ascii="Times New Roman" w:hAnsi="Times New Roman"/>
          <w:sz w:val="20"/>
          <w:szCs w:val="20"/>
        </w:rPr>
      </w:pPr>
      <w:r w:rsidRPr="00263CAC">
        <w:rPr>
          <w:rFonts w:ascii="Times New Roman" w:hAnsi="Times New Roman"/>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263CAC" w:rsidRPr="00263CAC" w:rsidRDefault="00263CAC" w:rsidP="00263CAC">
      <w:pPr>
        <w:autoSpaceDE w:val="0"/>
        <w:autoSpaceDN w:val="0"/>
        <w:adjustRightInd w:val="0"/>
        <w:spacing w:after="0" w:line="240" w:lineRule="auto"/>
        <w:ind w:firstLine="709"/>
        <w:jc w:val="both"/>
        <w:rPr>
          <w:rFonts w:ascii="Times New Roman" w:hAnsi="Times New Roman"/>
          <w:sz w:val="20"/>
          <w:szCs w:val="20"/>
        </w:rPr>
      </w:pPr>
      <w:r w:rsidRPr="00263CAC">
        <w:rPr>
          <w:rFonts w:ascii="Times New Roman" w:hAnsi="Times New Roman"/>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63CAC" w:rsidRPr="00263CAC" w:rsidRDefault="00263CAC" w:rsidP="00263CAC">
      <w:pPr>
        <w:autoSpaceDE w:val="0"/>
        <w:autoSpaceDN w:val="0"/>
        <w:adjustRightInd w:val="0"/>
        <w:spacing w:after="0" w:line="240" w:lineRule="auto"/>
        <w:ind w:firstLine="709"/>
        <w:jc w:val="both"/>
        <w:rPr>
          <w:rFonts w:ascii="Times New Roman" w:hAnsi="Times New Roman"/>
          <w:sz w:val="20"/>
          <w:szCs w:val="20"/>
        </w:rPr>
      </w:pPr>
      <w:r w:rsidRPr="00263CAC">
        <w:rPr>
          <w:rFonts w:ascii="Times New Roman" w:hAnsi="Times New Roman"/>
          <w:sz w:val="20"/>
          <w:szCs w:val="20"/>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263CAC">
        <w:rPr>
          <w:rFonts w:ascii="Times New Roman" w:hAnsi="Times New Roman"/>
          <w:sz w:val="20"/>
          <w:szCs w:val="20"/>
        </w:rPr>
        <w:t>несовершеннолетним</w:t>
      </w:r>
      <w:proofErr w:type="gramEnd"/>
      <w:r w:rsidRPr="00263CAC">
        <w:rPr>
          <w:rFonts w:ascii="Times New Roman" w:hAnsi="Times New Roman"/>
          <w:sz w:val="20"/>
          <w:szCs w:val="20"/>
        </w:rPr>
        <w:t xml:space="preserve"> обучающимся общего образования.</w:t>
      </w:r>
    </w:p>
    <w:p w:rsidR="00263CAC" w:rsidRPr="00263CAC" w:rsidRDefault="00263CAC" w:rsidP="00263CAC">
      <w:pPr>
        <w:spacing w:after="0" w:line="240" w:lineRule="auto"/>
        <w:ind w:firstLine="709"/>
        <w:jc w:val="both"/>
        <w:rPr>
          <w:rFonts w:ascii="Times New Roman" w:hAnsi="Times New Roman"/>
          <w:sz w:val="20"/>
          <w:szCs w:val="20"/>
        </w:rPr>
      </w:pPr>
      <w:proofErr w:type="gramStart"/>
      <w:r w:rsidRPr="00263CAC">
        <w:rPr>
          <w:rFonts w:ascii="Times New Roman" w:hAnsi="Times New Roman"/>
          <w:sz w:val="20"/>
          <w:szCs w:val="20"/>
        </w:rPr>
        <w:lastRenderedPageBreak/>
        <w:t>Обучающийся</w:t>
      </w:r>
      <w:proofErr w:type="gramEnd"/>
      <w:r w:rsidRPr="00263CAC">
        <w:rPr>
          <w:rFonts w:ascii="Times New Roman" w:hAnsi="Times New Roman"/>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63CAC" w:rsidRPr="00263CAC" w:rsidRDefault="00263CAC" w:rsidP="00263CAC">
      <w:pPr>
        <w:autoSpaceDE w:val="0"/>
        <w:autoSpaceDN w:val="0"/>
        <w:adjustRightInd w:val="0"/>
        <w:spacing w:after="0" w:line="240" w:lineRule="auto"/>
        <w:jc w:val="both"/>
        <w:rPr>
          <w:rFonts w:ascii="Times New Roman" w:eastAsia="Times New Roman" w:hAnsi="Times New Roman"/>
          <w:bCs/>
          <w:sz w:val="20"/>
          <w:szCs w:val="20"/>
          <w:lang w:eastAsia="ru-RU"/>
        </w:rPr>
      </w:pPr>
    </w:p>
    <w:p w:rsidR="00263CAC" w:rsidRPr="00263CAC" w:rsidRDefault="00263CAC" w:rsidP="00263CAC">
      <w:pPr>
        <w:autoSpaceDE w:val="0"/>
        <w:autoSpaceDN w:val="0"/>
        <w:adjustRightInd w:val="0"/>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bCs/>
          <w:sz w:val="20"/>
          <w:szCs w:val="20"/>
          <w:lang w:eastAsia="ru-RU"/>
        </w:rPr>
        <w:t>5.4. Педагогический  работник –</w:t>
      </w:r>
      <w:r w:rsidRPr="00263CAC">
        <w:rPr>
          <w:rFonts w:ascii="Times New Roman" w:eastAsia="Times New Roman" w:hAnsi="Times New Roman"/>
          <w:sz w:val="20"/>
          <w:szCs w:val="20"/>
          <w:lang w:eastAsia="ru-RU"/>
        </w:rPr>
        <w:t xml:space="preserve"> дееспособное лицо, имеющее право на занятие педагогической деятельностью, а так же имеющее среднее профессиональное или высшее образование, и отвечающее квалификационным требованиям, указанным в квалификационных справочниках, и (или) профессиональным </w:t>
      </w:r>
      <w:hyperlink r:id="rId103" w:history="1">
        <w:r w:rsidRPr="00263CAC">
          <w:rPr>
            <w:rFonts w:ascii="Times New Roman" w:eastAsia="Times New Roman" w:hAnsi="Times New Roman"/>
            <w:sz w:val="20"/>
            <w:szCs w:val="20"/>
            <w:lang w:eastAsia="ru-RU"/>
          </w:rPr>
          <w:t>стандартам</w:t>
        </w:r>
      </w:hyperlink>
      <w:r w:rsidRPr="00263CAC">
        <w:rPr>
          <w:rFonts w:ascii="Times New Roman" w:eastAsia="Times New Roman" w:hAnsi="Times New Roman"/>
          <w:sz w:val="20"/>
          <w:szCs w:val="20"/>
          <w:lang w:eastAsia="ru-RU"/>
        </w:rPr>
        <w:t>.</w:t>
      </w:r>
    </w:p>
    <w:p w:rsidR="00263CAC" w:rsidRPr="00263CAC" w:rsidRDefault="00263CAC" w:rsidP="00263CA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w:t>
      </w:r>
      <w:hyperlink r:id="rId104" w:history="1">
        <w:r w:rsidRPr="00263CAC">
          <w:rPr>
            <w:rFonts w:ascii="Times New Roman" w:eastAsia="Times New Roman" w:hAnsi="Times New Roman"/>
            <w:sz w:val="20"/>
            <w:szCs w:val="20"/>
            <w:lang w:eastAsia="ru-RU"/>
          </w:rPr>
          <w:t>Номенклатура</w:t>
        </w:r>
      </w:hyperlink>
      <w:r w:rsidRPr="00263CAC">
        <w:rPr>
          <w:rFonts w:ascii="Times New Roman" w:eastAsia="Times New Roman" w:hAnsi="Times New Roman"/>
          <w:sz w:val="20"/>
          <w:szCs w:val="20"/>
          <w:lang w:eastAsia="ru-RU"/>
        </w:rPr>
        <w:t xml:space="preserve"> должностей педагогических работников организаций, осуществляющих образовательную деятельность, утверждается Правительством Российской Федерации.</w:t>
      </w:r>
    </w:p>
    <w:p w:rsidR="00263CAC" w:rsidRPr="00263CAC" w:rsidRDefault="00263CAC" w:rsidP="00263CAC">
      <w:pPr>
        <w:shd w:val="clear" w:color="auto" w:fill="FFFFFF"/>
        <w:spacing w:after="0" w:line="240" w:lineRule="auto"/>
        <w:jc w:val="both"/>
        <w:rPr>
          <w:rFonts w:ascii="Times New Roman" w:eastAsia="Times New Roman" w:hAnsi="Times New Roman"/>
          <w:bCs/>
          <w:sz w:val="20"/>
          <w:szCs w:val="20"/>
          <w:lang w:eastAsia="ru-RU"/>
        </w:rPr>
      </w:pPr>
    </w:p>
    <w:p w:rsidR="00263CAC" w:rsidRPr="00263CAC" w:rsidRDefault="00263CAC" w:rsidP="00263CAC">
      <w:pPr>
        <w:shd w:val="clear" w:color="auto" w:fill="FFFFFF"/>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bCs/>
          <w:sz w:val="20"/>
          <w:szCs w:val="20"/>
          <w:lang w:eastAsia="ru-RU"/>
        </w:rPr>
        <w:t>5.4.1. Педагогические работники Учреждения имеют право:</w:t>
      </w:r>
    </w:p>
    <w:p w:rsidR="00263CAC" w:rsidRPr="00263CAC" w:rsidRDefault="00263CAC" w:rsidP="00263CAC">
      <w:pPr>
        <w:shd w:val="clear" w:color="auto" w:fill="FFFFFF"/>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на участие в управлении Учреждением;</w:t>
      </w:r>
    </w:p>
    <w:p w:rsidR="00263CAC" w:rsidRPr="00263CAC" w:rsidRDefault="00263CAC" w:rsidP="00263CAC">
      <w:pPr>
        <w:shd w:val="clear" w:color="auto" w:fill="FFFFFF"/>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на защиту своей профессиональной чести и достоинства;</w:t>
      </w:r>
    </w:p>
    <w:p w:rsidR="00263CAC" w:rsidRPr="00263CAC" w:rsidRDefault="00263CAC" w:rsidP="00263CAC">
      <w:pPr>
        <w:shd w:val="clear" w:color="auto" w:fill="FFFFFF"/>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w:t>
      </w:r>
    </w:p>
    <w:p w:rsidR="00263CAC" w:rsidRPr="00263CAC" w:rsidRDefault="00263CAC" w:rsidP="00263CAC">
      <w:pPr>
        <w:shd w:val="clear" w:color="auto" w:fill="FFFFFF"/>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на повышение своей квалификации не реже, чем один раз в 5 лет;</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на предоставление компенсации расходов на оплату жилых помещений, отопления и освещения, проживающие и работающие в сельских населенных пунктах.</w:t>
      </w:r>
    </w:p>
    <w:p w:rsidR="00263CAC" w:rsidRPr="00263CAC" w:rsidRDefault="00263CAC" w:rsidP="00263CAC">
      <w:pPr>
        <w:spacing w:after="0" w:line="240" w:lineRule="auto"/>
        <w:ind w:firstLine="284"/>
        <w:jc w:val="both"/>
        <w:rPr>
          <w:rFonts w:ascii="Times New Roman" w:hAnsi="Times New Roman"/>
          <w:bCs/>
          <w:sz w:val="20"/>
          <w:szCs w:val="20"/>
        </w:rPr>
      </w:pPr>
      <w:r w:rsidRPr="00263CAC">
        <w:rPr>
          <w:rFonts w:ascii="Times New Roman" w:eastAsia="Times New Roman" w:hAnsi="Times New Roman"/>
          <w:sz w:val="20"/>
          <w:szCs w:val="20"/>
          <w:lang w:eastAsia="ru-RU"/>
        </w:rPr>
        <w:t>- на выплату  компенсации</w:t>
      </w:r>
      <w:r w:rsidRPr="00263CAC">
        <w:rPr>
          <w:rFonts w:ascii="Times New Roman" w:hAnsi="Times New Roman"/>
          <w:bCs/>
          <w:sz w:val="20"/>
          <w:szCs w:val="20"/>
        </w:rPr>
        <w:t xml:space="preserve"> за работу по подготовке и проведению единого государственного экзамена</w:t>
      </w:r>
      <w:r w:rsidRPr="00263CAC">
        <w:rPr>
          <w:rFonts w:ascii="Times New Roman" w:eastAsia="Times New Roman" w:hAnsi="Times New Roman"/>
          <w:sz w:val="20"/>
          <w:szCs w:val="20"/>
          <w:lang w:eastAsia="ru-RU"/>
        </w:rPr>
        <w:t>,</w:t>
      </w:r>
      <w:r w:rsidRPr="00263CAC">
        <w:rPr>
          <w:rFonts w:ascii="Times New Roman" w:hAnsi="Times New Roman"/>
          <w:bCs/>
          <w:sz w:val="20"/>
          <w:szCs w:val="20"/>
        </w:rPr>
        <w:t xml:space="preserve">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p>
    <w:p w:rsidR="00263CAC" w:rsidRPr="00263CAC" w:rsidRDefault="00263CAC" w:rsidP="00263CAC">
      <w:pPr>
        <w:shd w:val="clear" w:color="auto" w:fill="FFFFFF"/>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на проведение дисциплинарного расследования в соответствии с действующим законодательством;</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bCs/>
          <w:sz w:val="20"/>
          <w:szCs w:val="20"/>
          <w:lang w:eastAsia="ru-RU"/>
        </w:rPr>
      </w:pPr>
      <w:r w:rsidRPr="00263CAC">
        <w:rPr>
          <w:rFonts w:ascii="Times New Roman" w:eastAsia="Times New Roman" w:hAnsi="Times New Roman"/>
          <w:sz w:val="20"/>
          <w:szCs w:val="20"/>
          <w:lang w:eastAsia="ru-RU"/>
        </w:rPr>
        <w:t xml:space="preserve">- </w:t>
      </w:r>
      <w:r w:rsidRPr="00263CAC">
        <w:rPr>
          <w:rFonts w:ascii="Times New Roman" w:eastAsia="Times New Roman" w:hAnsi="Times New Roman"/>
          <w:bCs/>
          <w:sz w:val="20"/>
          <w:szCs w:val="20"/>
          <w:lang w:eastAsia="ru-RU"/>
        </w:rPr>
        <w:t xml:space="preserve">на ежегодный основной удлиненный оплачиваемый отпуск, </w:t>
      </w:r>
      <w:hyperlink r:id="rId105" w:history="1">
        <w:r w:rsidRPr="00263CAC">
          <w:rPr>
            <w:rFonts w:ascii="Times New Roman" w:eastAsia="Times New Roman" w:hAnsi="Times New Roman"/>
            <w:bCs/>
            <w:sz w:val="20"/>
            <w:szCs w:val="20"/>
            <w:lang w:eastAsia="ru-RU"/>
          </w:rPr>
          <w:t>продолжительность</w:t>
        </w:r>
      </w:hyperlink>
      <w:r w:rsidRPr="00263CAC">
        <w:rPr>
          <w:rFonts w:ascii="Times New Roman" w:eastAsia="Times New Roman" w:hAnsi="Times New Roman"/>
          <w:bCs/>
          <w:sz w:val="20"/>
          <w:szCs w:val="20"/>
          <w:lang w:eastAsia="ru-RU"/>
        </w:rPr>
        <w:t xml:space="preserve"> которого определяется Правительством Российской Федерации;</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 на  длительный отпуск сроком до одного года не реже чем через каждые десять лет непрерывной педагогической работы в </w:t>
      </w:r>
      <w:hyperlink r:id="rId106" w:history="1">
        <w:r w:rsidRPr="00263CAC">
          <w:rPr>
            <w:rFonts w:ascii="Times New Roman" w:eastAsia="Times New Roman" w:hAnsi="Times New Roman"/>
            <w:sz w:val="20"/>
            <w:szCs w:val="20"/>
            <w:lang w:eastAsia="ru-RU"/>
          </w:rPr>
          <w:t>порядке</w:t>
        </w:r>
      </w:hyperlink>
      <w:r w:rsidRPr="00263CAC">
        <w:rPr>
          <w:rFonts w:ascii="Times New Roman" w:eastAsia="Times New Roman" w:hAnsi="Times New Roman"/>
          <w:sz w:val="20"/>
          <w:szCs w:val="20"/>
          <w:lang w:eastAsia="ru-RU"/>
        </w:rPr>
        <w:t>, установленном федеральным органом исполнительной власти;</w:t>
      </w:r>
    </w:p>
    <w:p w:rsidR="00263CAC" w:rsidRPr="00263CAC" w:rsidRDefault="00263CAC" w:rsidP="00263CAC">
      <w:pPr>
        <w:shd w:val="clear" w:color="auto" w:fill="FFFFFF"/>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работы, порядок и </w:t>
      </w:r>
      <w:proofErr w:type="gramStart"/>
      <w:r w:rsidRPr="00263CAC">
        <w:rPr>
          <w:rFonts w:ascii="Times New Roman" w:eastAsia="Times New Roman" w:hAnsi="Times New Roman"/>
          <w:sz w:val="20"/>
          <w:szCs w:val="20"/>
          <w:lang w:eastAsia="ru-RU"/>
        </w:rPr>
        <w:t>условия</w:t>
      </w:r>
      <w:proofErr w:type="gramEnd"/>
      <w:r w:rsidRPr="00263CAC">
        <w:rPr>
          <w:rFonts w:ascii="Times New Roman" w:eastAsia="Times New Roman" w:hAnsi="Times New Roman"/>
          <w:sz w:val="20"/>
          <w:szCs w:val="20"/>
          <w:lang w:eastAsia="ru-RU"/>
        </w:rPr>
        <w:t xml:space="preserve"> которого определяются положением Учредителем и Уставом;</w:t>
      </w:r>
    </w:p>
    <w:p w:rsidR="00263CAC" w:rsidRPr="00263CAC" w:rsidRDefault="00263CAC" w:rsidP="00263CAC">
      <w:pPr>
        <w:shd w:val="clear" w:color="auto" w:fill="FFFFFF"/>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на моральное и материальное стимулирование в соответствии с положением;</w:t>
      </w:r>
    </w:p>
    <w:p w:rsidR="00263CAC" w:rsidRPr="00263CAC" w:rsidRDefault="00263CAC" w:rsidP="00263CAC">
      <w:pPr>
        <w:shd w:val="clear" w:color="auto" w:fill="FFFFFF"/>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на хорошо оборудованное рабочее место, благоприятные условия труда и отдыха, рациональный режим работы;</w:t>
      </w:r>
    </w:p>
    <w:p w:rsidR="00263CAC" w:rsidRPr="00263CAC" w:rsidRDefault="00263CAC" w:rsidP="00263CAC">
      <w:pPr>
        <w:shd w:val="clear" w:color="auto" w:fill="FFFFFF"/>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на учебную нагрузку в пределах имеющихся учебных часов по предмету и в соответствии с условиями трудового договора.</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на объединение в общественные профессиональные организации в формах и в порядке, которые установлены </w:t>
      </w:r>
      <w:hyperlink r:id="rId107" w:history="1">
        <w:r w:rsidRPr="00263CAC">
          <w:rPr>
            <w:rFonts w:ascii="Times New Roman" w:eastAsia="Times New Roman" w:hAnsi="Times New Roman"/>
            <w:sz w:val="20"/>
            <w:szCs w:val="20"/>
            <w:lang w:eastAsia="ru-RU"/>
          </w:rPr>
          <w:t>законодательством</w:t>
        </w:r>
      </w:hyperlink>
      <w:r w:rsidRPr="00263CAC">
        <w:rPr>
          <w:rFonts w:ascii="Times New Roman" w:eastAsia="Times New Roman" w:hAnsi="Times New Roman"/>
          <w:sz w:val="20"/>
          <w:szCs w:val="20"/>
          <w:lang w:eastAsia="ru-RU"/>
        </w:rPr>
        <w:t xml:space="preserve"> Российской Федерации</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на обращение в комиссию по урегулированию споров между участниками образовательных отношений;</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на дополнительное профессиональное образование по профилю педагогической деятельности не реже чем один раз в три года;</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bCs/>
          <w:sz w:val="20"/>
          <w:szCs w:val="20"/>
          <w:lang w:eastAsia="ru-RU"/>
        </w:rPr>
        <w:t xml:space="preserve">- на </w:t>
      </w:r>
      <w:r w:rsidRPr="00263CAC">
        <w:rPr>
          <w:rFonts w:ascii="Times New Roman" w:eastAsia="Times New Roman" w:hAnsi="Times New Roman"/>
          <w:sz w:val="20"/>
          <w:szCs w:val="20"/>
          <w:lang w:eastAsia="ru-RU"/>
        </w:rPr>
        <w:t xml:space="preserve">досрочное назначение страховой пенсии по старости в порядке, установленном </w:t>
      </w:r>
      <w:hyperlink r:id="rId108" w:history="1">
        <w:r w:rsidRPr="00263CAC">
          <w:rPr>
            <w:rFonts w:ascii="Times New Roman" w:eastAsia="Times New Roman" w:hAnsi="Times New Roman"/>
            <w:sz w:val="20"/>
            <w:szCs w:val="20"/>
            <w:lang w:eastAsia="ru-RU"/>
          </w:rPr>
          <w:t>законодательством</w:t>
        </w:r>
      </w:hyperlink>
      <w:r w:rsidRPr="00263CAC">
        <w:rPr>
          <w:rFonts w:ascii="Times New Roman" w:eastAsia="Times New Roman" w:hAnsi="Times New Roman"/>
          <w:sz w:val="20"/>
          <w:szCs w:val="20"/>
          <w:lang w:eastAsia="ru-RU"/>
        </w:rPr>
        <w:t xml:space="preserve"> Российской Федерации;</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bCs/>
          <w:sz w:val="20"/>
          <w:szCs w:val="20"/>
          <w:lang w:eastAsia="ru-RU"/>
        </w:rPr>
      </w:pPr>
      <w:proofErr w:type="gramStart"/>
      <w:r w:rsidRPr="00263CAC">
        <w:rPr>
          <w:rFonts w:ascii="Times New Roman" w:eastAsia="Times New Roman" w:hAnsi="Times New Roman"/>
          <w:bCs/>
          <w:sz w:val="20"/>
          <w:szCs w:val="20"/>
          <w:lang w:eastAsia="ru-RU"/>
        </w:rPr>
        <w:t>- на предоставление вне очереди жилых помещений по договорам социального найма, право на предоставление жилых помещений специализированного жилищного фонда, состоящим на учете в качестве нуждающихся в жилых помещении;</w:t>
      </w:r>
      <w:proofErr w:type="gramEnd"/>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bCs/>
          <w:sz w:val="20"/>
          <w:szCs w:val="20"/>
          <w:lang w:eastAsia="ru-RU"/>
        </w:rPr>
      </w:pPr>
      <w:r w:rsidRPr="00263CAC">
        <w:rPr>
          <w:rFonts w:ascii="Times New Roman" w:eastAsia="Times New Roman" w:hAnsi="Times New Roman"/>
          <w:bCs/>
          <w:sz w:val="20"/>
          <w:szCs w:val="20"/>
          <w:lang w:eastAsia="ru-RU"/>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63CAC" w:rsidRPr="00263CAC" w:rsidRDefault="00263CAC" w:rsidP="00263CAC">
      <w:pPr>
        <w:shd w:val="clear" w:color="auto" w:fill="FFFFFF"/>
        <w:spacing w:after="0" w:line="240" w:lineRule="auto"/>
        <w:ind w:firstLine="709"/>
        <w:rPr>
          <w:rFonts w:ascii="Times New Roman" w:eastAsia="Times New Roman" w:hAnsi="Times New Roman"/>
          <w:sz w:val="20"/>
          <w:szCs w:val="20"/>
          <w:lang w:eastAsia="ru-RU"/>
        </w:rPr>
      </w:pPr>
    </w:p>
    <w:p w:rsidR="00263CAC" w:rsidRPr="00263CAC" w:rsidRDefault="00263CAC" w:rsidP="00263CAC">
      <w:pPr>
        <w:shd w:val="clear" w:color="auto" w:fill="FFFFFF"/>
        <w:spacing w:after="0" w:line="240" w:lineRule="auto"/>
        <w:rPr>
          <w:rFonts w:ascii="Times New Roman" w:eastAsia="Times New Roman" w:hAnsi="Times New Roman"/>
          <w:sz w:val="20"/>
          <w:szCs w:val="20"/>
          <w:lang w:eastAsia="ru-RU"/>
        </w:rPr>
      </w:pPr>
      <w:r w:rsidRPr="00263CAC">
        <w:rPr>
          <w:rFonts w:ascii="Times New Roman" w:eastAsia="Times New Roman" w:hAnsi="Times New Roman"/>
          <w:bCs/>
          <w:sz w:val="20"/>
          <w:szCs w:val="20"/>
          <w:lang w:eastAsia="ru-RU"/>
        </w:rPr>
        <w:t>5.4.2.  Педагогические работники Учреждения  обязаны:</w:t>
      </w:r>
    </w:p>
    <w:p w:rsidR="00263CAC" w:rsidRPr="00263CAC" w:rsidRDefault="00263CAC" w:rsidP="00263CAC">
      <w:pPr>
        <w:shd w:val="clear" w:color="auto" w:fill="FFFFFF"/>
        <w:spacing w:after="0" w:line="240" w:lineRule="auto"/>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lastRenderedPageBreak/>
        <w:t>   - выполнять устав Учреждения, Правила внутреннего трудового распорядка, другие документы, регламентирующие деятельность Учреждения,</w:t>
      </w:r>
    </w:p>
    <w:p w:rsidR="00263CAC" w:rsidRPr="00263CAC" w:rsidRDefault="00263CAC" w:rsidP="00263CAC">
      <w:pPr>
        <w:shd w:val="clear" w:color="auto" w:fill="FFFFFF"/>
        <w:spacing w:after="0" w:line="240" w:lineRule="auto"/>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обеспечивать охрану жизни и здоровья учащихся, соблюдать требования техники безопасности и охраны труда, противопожарной безопасности;</w:t>
      </w:r>
    </w:p>
    <w:p w:rsidR="00263CAC" w:rsidRPr="00263CAC" w:rsidRDefault="00263CAC" w:rsidP="00263CAC">
      <w:pPr>
        <w:shd w:val="clear" w:color="auto" w:fill="FFFFFF"/>
        <w:spacing w:after="0" w:line="240" w:lineRule="auto"/>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применять необходимые меры к обеспечению сохранности оборудования и имущества Учреждения, воспитывать бережное отношение к ним со стороны учащихся, заботиться о лучшем оснащении своего рабочего места;</w:t>
      </w:r>
    </w:p>
    <w:p w:rsidR="00263CAC" w:rsidRPr="00263CAC" w:rsidRDefault="00263CAC" w:rsidP="00263CAC">
      <w:pPr>
        <w:shd w:val="clear" w:color="auto" w:fill="FFFFFF"/>
        <w:spacing w:after="0" w:line="240" w:lineRule="auto"/>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уважать права, честь и достоинство всех участников образовательного процесса;</w:t>
      </w:r>
    </w:p>
    <w:p w:rsidR="00263CAC" w:rsidRPr="00263CAC" w:rsidRDefault="00263CAC" w:rsidP="00263CAC">
      <w:pPr>
        <w:shd w:val="clear" w:color="auto" w:fill="FFFFFF"/>
        <w:spacing w:after="0" w:line="240" w:lineRule="auto"/>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создавать творческие условия для получения глубоких и прочных знаний, умений и навыков учащимися; обеспечивать сотрудничество с учащимися в процессе обучения и во внеурочной работе;</w:t>
      </w:r>
    </w:p>
    <w:p w:rsidR="00263CAC" w:rsidRPr="00263CAC" w:rsidRDefault="00263CAC" w:rsidP="00263CAC">
      <w:pPr>
        <w:shd w:val="clear" w:color="auto" w:fill="FFFFFF"/>
        <w:spacing w:after="0" w:line="240" w:lineRule="auto"/>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263CAC" w:rsidRPr="00263CAC" w:rsidRDefault="00263CAC" w:rsidP="00263CAC">
      <w:pPr>
        <w:shd w:val="clear" w:color="auto" w:fill="FFFFFF"/>
        <w:spacing w:after="0" w:line="240" w:lineRule="auto"/>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обеспечивать гласность оценки, своевременность и аргументированность ее выставления;</w:t>
      </w:r>
    </w:p>
    <w:p w:rsidR="00263CAC" w:rsidRPr="00263CAC" w:rsidRDefault="00263CAC" w:rsidP="00263CAC">
      <w:pPr>
        <w:shd w:val="clear" w:color="auto" w:fill="FFFFFF"/>
        <w:spacing w:after="0" w:line="240" w:lineRule="auto"/>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повышать свою квалификацию не реже чем один раз в 5 лет;</w:t>
      </w:r>
    </w:p>
    <w:p w:rsidR="00263CAC" w:rsidRPr="00263CAC" w:rsidRDefault="00263CAC" w:rsidP="00263CAC">
      <w:pPr>
        <w:shd w:val="clear" w:color="auto" w:fill="FFFFFF"/>
        <w:spacing w:after="0" w:line="240" w:lineRule="auto"/>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воспитывать учащихся на основе общечеловеческих ценностей, демократии и гуманизма, показывать личный пример следования им;</w:t>
      </w:r>
    </w:p>
    <w:p w:rsidR="00263CAC" w:rsidRPr="00263CAC" w:rsidRDefault="00263CAC" w:rsidP="00263CAC">
      <w:pPr>
        <w:shd w:val="clear" w:color="auto" w:fill="FFFFFF"/>
        <w:spacing w:after="0" w:line="240" w:lineRule="auto"/>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поддерживать постоянную связь с родителями (законными представителями) учащихся,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263CAC" w:rsidRPr="00263CAC" w:rsidRDefault="00263CAC" w:rsidP="00263CAC">
      <w:pPr>
        <w:shd w:val="clear" w:color="auto" w:fill="FFFFFF"/>
        <w:spacing w:after="0" w:line="240" w:lineRule="auto"/>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активно пропагандировать педагогические знания;</w:t>
      </w:r>
    </w:p>
    <w:p w:rsidR="00263CAC" w:rsidRPr="00263CAC" w:rsidRDefault="00263CAC" w:rsidP="00263CAC">
      <w:pPr>
        <w:shd w:val="clear" w:color="auto" w:fill="FFFFFF"/>
        <w:spacing w:after="0" w:line="240" w:lineRule="auto"/>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 предоставлять возможность родителям, другим педагогам посещать свои уроки по предварительному согласованию;</w:t>
      </w:r>
    </w:p>
    <w:p w:rsidR="00263CAC" w:rsidRPr="00263CAC" w:rsidRDefault="00263CAC" w:rsidP="00263CAC">
      <w:pPr>
        <w:shd w:val="clear" w:color="auto" w:fill="FFFFFF"/>
        <w:spacing w:after="0" w:line="240" w:lineRule="auto"/>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 предоставлять возможность администрации посещать свои уроки, внеклассные мероприятия для осуществления </w:t>
      </w:r>
      <w:proofErr w:type="spellStart"/>
      <w:r w:rsidRPr="00263CAC">
        <w:rPr>
          <w:rFonts w:ascii="Times New Roman" w:eastAsia="Times New Roman" w:hAnsi="Times New Roman"/>
          <w:sz w:val="20"/>
          <w:szCs w:val="20"/>
          <w:lang w:eastAsia="ru-RU"/>
        </w:rPr>
        <w:t>внутришкольного</w:t>
      </w:r>
      <w:proofErr w:type="spellEnd"/>
      <w:r w:rsidRPr="00263CAC">
        <w:rPr>
          <w:rFonts w:ascii="Times New Roman" w:eastAsia="Times New Roman" w:hAnsi="Times New Roman"/>
          <w:sz w:val="20"/>
          <w:szCs w:val="20"/>
          <w:lang w:eastAsia="ru-RU"/>
        </w:rPr>
        <w:t xml:space="preserve"> контроля в соответствии с планом работы Учреждения.</w:t>
      </w:r>
    </w:p>
    <w:p w:rsidR="00263CAC" w:rsidRPr="00263CAC" w:rsidRDefault="00263CAC" w:rsidP="00263CAC">
      <w:pPr>
        <w:shd w:val="clear" w:color="auto" w:fill="FFFFFF"/>
        <w:spacing w:after="0" w:line="240" w:lineRule="auto"/>
        <w:ind w:firstLine="851"/>
        <w:jc w:val="both"/>
        <w:rPr>
          <w:rFonts w:ascii="Times New Roman" w:eastAsia="Times New Roman" w:hAnsi="Times New Roman"/>
          <w:sz w:val="20"/>
          <w:szCs w:val="20"/>
          <w:lang w:eastAsia="ru-RU"/>
        </w:rPr>
      </w:pPr>
      <w:r w:rsidRPr="00263CAC">
        <w:rPr>
          <w:rFonts w:ascii="Times New Roman" w:hAnsi="Times New Roman"/>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263CAC">
        <w:rPr>
          <w:rFonts w:ascii="Times New Roman" w:hAnsi="Times New Roman"/>
          <w:bCs/>
          <w:sz w:val="20"/>
          <w:szCs w:val="20"/>
        </w:rPr>
        <w:t>сообщения</w:t>
      </w:r>
      <w:proofErr w:type="gramEnd"/>
      <w:r w:rsidRPr="00263CAC">
        <w:rPr>
          <w:rFonts w:ascii="Times New Roman" w:hAnsi="Times New Roman"/>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09" w:history="1">
        <w:r w:rsidRPr="00263CAC">
          <w:rPr>
            <w:rFonts w:ascii="Times New Roman" w:hAnsi="Times New Roman"/>
            <w:bCs/>
            <w:sz w:val="20"/>
            <w:szCs w:val="20"/>
          </w:rPr>
          <w:t>Конституции</w:t>
        </w:r>
      </w:hyperlink>
      <w:r w:rsidRPr="00263CAC">
        <w:rPr>
          <w:rFonts w:ascii="Times New Roman" w:hAnsi="Times New Roman"/>
          <w:bCs/>
          <w:sz w:val="20"/>
          <w:szCs w:val="20"/>
        </w:rPr>
        <w:t xml:space="preserve"> Российской Федерации</w:t>
      </w:r>
      <w:r w:rsidRPr="00263CAC">
        <w:rPr>
          <w:rFonts w:ascii="Times New Roman" w:eastAsia="Times New Roman" w:hAnsi="Times New Roman"/>
          <w:sz w:val="20"/>
          <w:szCs w:val="20"/>
          <w:lang w:eastAsia="ru-RU"/>
        </w:rPr>
        <w:t>.</w:t>
      </w:r>
    </w:p>
    <w:p w:rsidR="00263CAC" w:rsidRPr="00263CAC" w:rsidRDefault="00263CAC" w:rsidP="00263CAC">
      <w:pPr>
        <w:shd w:val="clear" w:color="auto" w:fill="FFFFFF"/>
        <w:spacing w:after="0" w:line="240" w:lineRule="auto"/>
        <w:ind w:firstLine="851"/>
        <w:jc w:val="both"/>
        <w:rPr>
          <w:rFonts w:ascii="Times New Roman" w:eastAsia="Times New Roman" w:hAnsi="Times New Roman"/>
          <w:sz w:val="20"/>
          <w:szCs w:val="20"/>
          <w:lang w:eastAsia="ru-RU"/>
        </w:rPr>
      </w:pPr>
      <w:r w:rsidRPr="00263CAC">
        <w:rPr>
          <w:rFonts w:ascii="Times New Roman" w:hAnsi="Times New Roman"/>
          <w:sz w:val="20"/>
          <w:szCs w:val="2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r w:rsidRPr="00263CAC">
        <w:rPr>
          <w:rFonts w:ascii="Times New Roman" w:eastAsia="Times New Roman" w:hAnsi="Times New Roman"/>
          <w:sz w:val="20"/>
          <w:szCs w:val="20"/>
          <w:lang w:eastAsia="ru-RU"/>
        </w:rPr>
        <w:t>.</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5.4.3. К педагогической деятельности не допускаются лица:</w:t>
      </w:r>
    </w:p>
    <w:p w:rsidR="00263CAC" w:rsidRPr="00263CAC" w:rsidRDefault="00263CAC" w:rsidP="00263CA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263CAC" w:rsidRPr="00263CAC" w:rsidRDefault="00263CAC" w:rsidP="00263CAC">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263CAC">
        <w:rPr>
          <w:rFonts w:ascii="Times New Roman" w:eastAsia="Times New Roman" w:hAnsi="Times New Roman"/>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263CAC">
        <w:rPr>
          <w:rFonts w:ascii="Times New Roman" w:eastAsia="Times New Roman" w:hAnsi="Times New Roman"/>
          <w:sz w:val="20"/>
          <w:szCs w:val="20"/>
          <w:lang w:eastAsia="ru-RU"/>
        </w:rPr>
        <w:t>, основ конституционного строя и безопасности государства, а также против общественной безопасности;</w:t>
      </w:r>
    </w:p>
    <w:p w:rsidR="00263CAC" w:rsidRPr="00263CAC" w:rsidRDefault="00263CAC" w:rsidP="00263CA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263CAC">
          <w:rPr>
            <w:rFonts w:ascii="Times New Roman" w:eastAsia="Times New Roman" w:hAnsi="Times New Roman"/>
            <w:sz w:val="20"/>
            <w:szCs w:val="20"/>
            <w:lang w:eastAsia="ru-RU"/>
          </w:rPr>
          <w:t>абзаце третьем</w:t>
        </w:r>
      </w:hyperlink>
      <w:r w:rsidRPr="00263CAC">
        <w:rPr>
          <w:rFonts w:ascii="Times New Roman" w:eastAsia="Times New Roman" w:hAnsi="Times New Roman"/>
          <w:sz w:val="20"/>
          <w:szCs w:val="20"/>
          <w:lang w:eastAsia="ru-RU"/>
        </w:rPr>
        <w:t xml:space="preserve"> настоящей части;</w:t>
      </w:r>
    </w:p>
    <w:p w:rsidR="00263CAC" w:rsidRPr="00263CAC" w:rsidRDefault="00263CAC" w:rsidP="00263CA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w:t>
      </w:r>
      <w:proofErr w:type="gramStart"/>
      <w:r w:rsidRPr="00263CAC">
        <w:rPr>
          <w:rFonts w:ascii="Times New Roman" w:eastAsia="Times New Roman" w:hAnsi="Times New Roman"/>
          <w:sz w:val="20"/>
          <w:szCs w:val="20"/>
          <w:lang w:eastAsia="ru-RU"/>
        </w:rPr>
        <w:t>признанные</w:t>
      </w:r>
      <w:proofErr w:type="gramEnd"/>
      <w:r w:rsidRPr="00263CAC">
        <w:rPr>
          <w:rFonts w:ascii="Times New Roman" w:eastAsia="Times New Roman" w:hAnsi="Times New Roman"/>
          <w:sz w:val="20"/>
          <w:szCs w:val="20"/>
          <w:lang w:eastAsia="ru-RU"/>
        </w:rPr>
        <w:t xml:space="preserve"> недееспособными в установленном федеральным законом порядке;</w:t>
      </w:r>
    </w:p>
    <w:p w:rsidR="00263CAC" w:rsidRPr="00263CAC" w:rsidRDefault="00263CAC" w:rsidP="00263CA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63CAC" w:rsidRPr="00263CAC" w:rsidRDefault="00263CAC" w:rsidP="00263CAC">
      <w:pPr>
        <w:spacing w:after="0" w:line="240" w:lineRule="auto"/>
        <w:ind w:firstLine="567"/>
        <w:jc w:val="both"/>
        <w:rPr>
          <w:rFonts w:ascii="Times New Roman" w:eastAsia="Times New Roman" w:hAnsi="Times New Roman"/>
          <w:sz w:val="20"/>
          <w:szCs w:val="20"/>
          <w:lang w:eastAsia="ru-RU"/>
        </w:rPr>
      </w:pPr>
      <w:proofErr w:type="gramStart"/>
      <w:r w:rsidRPr="00263CAC">
        <w:rPr>
          <w:rFonts w:ascii="Times New Roman" w:eastAsia="Times New Roman" w:hAnsi="Times New Roman"/>
          <w:sz w:val="20"/>
          <w:szCs w:val="20"/>
          <w:lang w:eastAsia="ru-RU"/>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263CAC">
        <w:rPr>
          <w:rFonts w:ascii="Times New Roman" w:eastAsia="Times New Roman" w:hAnsi="Times New Roman"/>
          <w:sz w:val="20"/>
          <w:szCs w:val="20"/>
          <w:lang w:eastAsia="ru-RU"/>
        </w:rPr>
        <w:t xml:space="preserve"> </w:t>
      </w:r>
      <w:proofErr w:type="gramStart"/>
      <w:r w:rsidRPr="00263CAC">
        <w:rPr>
          <w:rFonts w:ascii="Times New Roman" w:eastAsia="Times New Roman" w:hAnsi="Times New Roman"/>
          <w:sz w:val="20"/>
          <w:szCs w:val="20"/>
          <w:lang w:eastAsia="ru-RU"/>
        </w:rPr>
        <w:t>отношении</w:t>
      </w:r>
      <w:proofErr w:type="gramEnd"/>
      <w:r w:rsidRPr="00263CAC">
        <w:rPr>
          <w:rFonts w:ascii="Times New Roman" w:eastAsia="Times New Roman" w:hAnsi="Times New Roman"/>
          <w:sz w:val="20"/>
          <w:szCs w:val="20"/>
          <w:lang w:eastAsia="ru-RU"/>
        </w:rPr>
        <w:t xml:space="preserve"> которых по обвинению в совершении этих преступлений прекращено по </w:t>
      </w:r>
      <w:proofErr w:type="spellStart"/>
      <w:r w:rsidRPr="00263CAC">
        <w:rPr>
          <w:rFonts w:ascii="Times New Roman" w:eastAsia="Times New Roman" w:hAnsi="Times New Roman"/>
          <w:sz w:val="20"/>
          <w:szCs w:val="20"/>
          <w:lang w:eastAsia="ru-RU"/>
        </w:rPr>
        <w:t>нереабилитирующим</w:t>
      </w:r>
      <w:proofErr w:type="spellEnd"/>
      <w:r w:rsidRPr="00263CAC">
        <w:rPr>
          <w:rFonts w:ascii="Times New Roman" w:eastAsia="Times New Roman" w:hAnsi="Times New Roman"/>
          <w:sz w:val="20"/>
          <w:szCs w:val="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w:t>
      </w:r>
      <w:r w:rsidRPr="00263CAC">
        <w:rPr>
          <w:rFonts w:ascii="Times New Roman" w:eastAsia="Times New Roman" w:hAnsi="Times New Roman"/>
          <w:sz w:val="20"/>
          <w:szCs w:val="20"/>
          <w:lang w:eastAsia="ru-RU"/>
        </w:rPr>
        <w:lastRenderedPageBreak/>
        <w:t xml:space="preserve">исполнительным органом государственной власти субъекта Российской Федерации, о допуске их к педагогической деятельности. </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proofErr w:type="gramStart"/>
      <w:r w:rsidRPr="00263CAC">
        <w:rPr>
          <w:rFonts w:ascii="Times New Roman" w:hAnsi="Times New Roman"/>
          <w:bCs/>
          <w:sz w:val="20"/>
          <w:szCs w:val="20"/>
        </w:rPr>
        <w:t xml:space="preserve">Режим рабочего времени и времени отдыха педагогических работников и иных работников Школы,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10" w:history="1">
        <w:r w:rsidRPr="00263CAC">
          <w:rPr>
            <w:rFonts w:ascii="Times New Roman" w:hAnsi="Times New Roman"/>
            <w:bCs/>
            <w:sz w:val="20"/>
            <w:szCs w:val="20"/>
          </w:rPr>
          <w:t>законодательства</w:t>
        </w:r>
      </w:hyperlink>
      <w:r w:rsidRPr="00263CAC">
        <w:rPr>
          <w:rFonts w:ascii="Times New Roman" w:hAnsi="Times New Roman"/>
          <w:bCs/>
          <w:sz w:val="20"/>
          <w:szCs w:val="20"/>
        </w:rPr>
        <w:t xml:space="preserve"> и с учетом </w:t>
      </w:r>
      <w:hyperlink r:id="rId111" w:history="1">
        <w:r w:rsidRPr="00263CAC">
          <w:rPr>
            <w:rFonts w:ascii="Times New Roman" w:hAnsi="Times New Roman"/>
            <w:bCs/>
            <w:sz w:val="20"/>
            <w:szCs w:val="20"/>
          </w:rPr>
          <w:t>особенностей</w:t>
        </w:r>
      </w:hyperlink>
      <w:r w:rsidRPr="00263CAC">
        <w:rPr>
          <w:rFonts w:ascii="Times New Roman" w:hAnsi="Times New Roman"/>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263CAC">
        <w:rPr>
          <w:rFonts w:ascii="Times New Roman" w:hAnsi="Times New Roman"/>
          <w:bCs/>
          <w:sz w:val="20"/>
          <w:szCs w:val="20"/>
        </w:rPr>
        <w:t xml:space="preserve"> образования</w:t>
      </w:r>
      <w:r w:rsidRPr="00263CAC">
        <w:rPr>
          <w:rFonts w:ascii="Times New Roman" w:eastAsia="Times New Roman" w:hAnsi="Times New Roman"/>
          <w:sz w:val="20"/>
          <w:szCs w:val="20"/>
          <w:lang w:eastAsia="ru-RU"/>
        </w:rPr>
        <w:t>.</w:t>
      </w:r>
    </w:p>
    <w:p w:rsidR="00263CAC" w:rsidRPr="00263CAC" w:rsidRDefault="00263CAC" w:rsidP="00263CAC">
      <w:pPr>
        <w:autoSpaceDE w:val="0"/>
        <w:autoSpaceDN w:val="0"/>
        <w:adjustRightInd w:val="0"/>
        <w:spacing w:after="0" w:line="240" w:lineRule="auto"/>
        <w:ind w:firstLine="709"/>
        <w:jc w:val="both"/>
        <w:rPr>
          <w:rFonts w:ascii="Times New Roman" w:hAnsi="Times New Roman"/>
          <w:bCs/>
          <w:sz w:val="20"/>
          <w:szCs w:val="20"/>
        </w:rPr>
      </w:pPr>
      <w:proofErr w:type="gramStart"/>
      <w:r w:rsidRPr="00263CAC">
        <w:rPr>
          <w:rFonts w:ascii="Times New Roman" w:hAnsi="Times New Roman"/>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263CAC">
        <w:rPr>
          <w:rFonts w:ascii="Times New Roman" w:hAnsi="Times New Roman"/>
          <w:bCs/>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5.5. 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а так же   коллективным  договором,  правилами внутреннего  трудового распорядка и иными  локальными  </w:t>
      </w:r>
      <w:proofErr w:type="gramStart"/>
      <w:r w:rsidRPr="00263CAC">
        <w:rPr>
          <w:rFonts w:ascii="Times New Roman" w:eastAsia="Times New Roman" w:hAnsi="Times New Roman"/>
          <w:sz w:val="20"/>
          <w:szCs w:val="20"/>
          <w:lang w:eastAsia="ru-RU"/>
        </w:rPr>
        <w:t>актами</w:t>
      </w:r>
      <w:proofErr w:type="gramEnd"/>
      <w:r w:rsidRPr="00263CAC">
        <w:rPr>
          <w:rFonts w:ascii="Times New Roman" w:eastAsia="Times New Roman" w:hAnsi="Times New Roman"/>
          <w:sz w:val="20"/>
          <w:szCs w:val="20"/>
          <w:lang w:eastAsia="ru-RU"/>
        </w:rPr>
        <w:t xml:space="preserve"> не противоречащими законодательству  РФ.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5.5.1.  При приёме на работу, администрация Школы знакомит </w:t>
      </w:r>
      <w:proofErr w:type="gramStart"/>
      <w:r w:rsidRPr="00263CAC">
        <w:rPr>
          <w:rFonts w:ascii="Times New Roman" w:eastAsia="Times New Roman" w:hAnsi="Times New Roman"/>
          <w:sz w:val="20"/>
          <w:szCs w:val="20"/>
          <w:lang w:eastAsia="ru-RU"/>
        </w:rPr>
        <w:t>принимаемого</w:t>
      </w:r>
      <w:proofErr w:type="gramEnd"/>
      <w:r w:rsidRPr="00263CAC">
        <w:rPr>
          <w:rFonts w:ascii="Times New Roman" w:eastAsia="Times New Roman" w:hAnsi="Times New Roman"/>
          <w:sz w:val="20"/>
          <w:szCs w:val="20"/>
          <w:lang w:eastAsia="ru-RU"/>
        </w:rPr>
        <w:t xml:space="preserve"> на работу со следующими документами: </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-Уставом Школы; </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коллективным договором; </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Правилами внутреннего трудового распорядка; </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должностной инструкцией; </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приказом об охране труда и соблюдении правил техники безопасности; </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другими документами, характерными для данной Школы.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5.5.2. Работники Школы имеют право </w:t>
      </w:r>
      <w:proofErr w:type="gramStart"/>
      <w:r w:rsidRPr="00263CAC">
        <w:rPr>
          <w:rFonts w:ascii="Times New Roman" w:eastAsia="Times New Roman" w:hAnsi="Times New Roman"/>
          <w:sz w:val="20"/>
          <w:szCs w:val="20"/>
          <w:lang w:eastAsia="ru-RU"/>
        </w:rPr>
        <w:t>на</w:t>
      </w:r>
      <w:proofErr w:type="gramEnd"/>
      <w:r w:rsidRPr="00263CAC">
        <w:rPr>
          <w:rFonts w:ascii="Times New Roman" w:eastAsia="Times New Roman" w:hAnsi="Times New Roman"/>
          <w:sz w:val="20"/>
          <w:szCs w:val="20"/>
          <w:lang w:eastAsia="ru-RU"/>
        </w:rPr>
        <w:t xml:space="preserve">: </w:t>
      </w:r>
    </w:p>
    <w:p w:rsidR="00263CAC" w:rsidRPr="00263CAC" w:rsidRDefault="00263CAC" w:rsidP="00263CAC">
      <w:pPr>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участие в управлении Школой, в порядке, определенном настоящим Уставом; </w:t>
      </w:r>
    </w:p>
    <w:p w:rsidR="00263CAC" w:rsidRPr="00263CAC" w:rsidRDefault="00263CAC" w:rsidP="00263CAC">
      <w:pPr>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защиту профессиональной чести, достоинства и деловой репутации.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5.5.3.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5.5.4. Основаниями для прекращения трудовых отношений  и </w:t>
      </w:r>
      <w:proofErr w:type="gramStart"/>
      <w:r w:rsidRPr="00263CAC">
        <w:rPr>
          <w:rFonts w:ascii="Times New Roman" w:eastAsia="Times New Roman" w:hAnsi="Times New Roman"/>
          <w:sz w:val="20"/>
          <w:szCs w:val="20"/>
          <w:lang w:eastAsia="ru-RU"/>
        </w:rPr>
        <w:t>расторжении</w:t>
      </w:r>
      <w:proofErr w:type="gramEnd"/>
      <w:r w:rsidRPr="00263CAC">
        <w:rPr>
          <w:rFonts w:ascii="Times New Roman" w:eastAsia="Times New Roman" w:hAnsi="Times New Roman"/>
          <w:sz w:val="20"/>
          <w:szCs w:val="20"/>
          <w:lang w:eastAsia="ru-RU"/>
        </w:rPr>
        <w:t xml:space="preserve"> трудового договора являются:</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 соглашение сторон </w:t>
      </w:r>
      <w:hyperlink r:id="rId112" w:history="1">
        <w:r w:rsidRPr="00263CAC">
          <w:rPr>
            <w:rFonts w:ascii="Times New Roman" w:eastAsia="Times New Roman" w:hAnsi="Times New Roman"/>
            <w:sz w:val="20"/>
            <w:szCs w:val="20"/>
            <w:lang w:eastAsia="ru-RU"/>
          </w:rPr>
          <w:t>(статья 78</w:t>
        </w:r>
      </w:hyperlink>
      <w:r w:rsidRPr="00263CAC">
        <w:rPr>
          <w:rFonts w:ascii="Times New Roman" w:eastAsia="Times New Roman" w:hAnsi="Times New Roman"/>
          <w:sz w:val="20"/>
          <w:szCs w:val="20"/>
          <w:lang w:eastAsia="ru-RU"/>
        </w:rPr>
        <w:t xml:space="preserve"> ТК РФ);</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2) истечение срока трудового договора </w:t>
      </w:r>
      <w:hyperlink r:id="rId113" w:history="1">
        <w:r w:rsidRPr="00263CAC">
          <w:rPr>
            <w:rFonts w:ascii="Times New Roman" w:eastAsia="Times New Roman" w:hAnsi="Times New Roman"/>
            <w:sz w:val="20"/>
            <w:szCs w:val="20"/>
            <w:lang w:eastAsia="ru-RU"/>
          </w:rPr>
          <w:t>(статья 79</w:t>
        </w:r>
      </w:hyperlink>
      <w:r w:rsidRPr="00263CAC">
        <w:rPr>
          <w:rFonts w:ascii="Times New Roman" w:eastAsia="Times New Roman" w:hAnsi="Times New Roman"/>
          <w:sz w:val="20"/>
          <w:szCs w:val="20"/>
          <w:lang w:eastAsia="ru-RU"/>
        </w:rPr>
        <w:t xml:space="preserve"> ТК РФ), </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3) расторжение трудового договора по инициативе работника </w:t>
      </w:r>
      <w:hyperlink r:id="rId114" w:history="1">
        <w:r w:rsidRPr="00263CAC">
          <w:rPr>
            <w:rFonts w:ascii="Times New Roman" w:eastAsia="Times New Roman" w:hAnsi="Times New Roman"/>
            <w:sz w:val="20"/>
            <w:szCs w:val="20"/>
            <w:lang w:eastAsia="ru-RU"/>
          </w:rPr>
          <w:t>(статья 80</w:t>
        </w:r>
      </w:hyperlink>
      <w:r w:rsidRPr="00263CAC">
        <w:rPr>
          <w:rFonts w:ascii="Times New Roman" w:eastAsia="Times New Roman" w:hAnsi="Times New Roman"/>
          <w:sz w:val="20"/>
          <w:szCs w:val="20"/>
          <w:lang w:eastAsia="ru-RU"/>
        </w:rPr>
        <w:t xml:space="preserve"> ТК РФ);</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4) расторжение трудового договора по инициативе работодателя </w:t>
      </w:r>
      <w:hyperlink r:id="rId115" w:history="1">
        <w:r w:rsidRPr="00263CAC">
          <w:rPr>
            <w:rFonts w:ascii="Times New Roman" w:eastAsia="Times New Roman" w:hAnsi="Times New Roman"/>
            <w:sz w:val="20"/>
            <w:szCs w:val="20"/>
            <w:lang w:eastAsia="ru-RU"/>
          </w:rPr>
          <w:t>(статьи 71</w:t>
        </w:r>
      </w:hyperlink>
      <w:r w:rsidRPr="00263CAC">
        <w:rPr>
          <w:rFonts w:ascii="Times New Roman" w:eastAsia="Times New Roman" w:hAnsi="Times New Roman"/>
          <w:sz w:val="20"/>
          <w:szCs w:val="20"/>
          <w:lang w:eastAsia="ru-RU"/>
        </w:rPr>
        <w:t xml:space="preserve"> и </w:t>
      </w:r>
      <w:hyperlink r:id="rId116" w:history="1">
        <w:r w:rsidRPr="00263CAC">
          <w:rPr>
            <w:rFonts w:ascii="Times New Roman" w:eastAsia="Times New Roman" w:hAnsi="Times New Roman"/>
            <w:sz w:val="20"/>
            <w:szCs w:val="20"/>
            <w:lang w:eastAsia="ru-RU"/>
          </w:rPr>
          <w:t>81</w:t>
        </w:r>
      </w:hyperlink>
      <w:r w:rsidRPr="00263CAC">
        <w:rPr>
          <w:rFonts w:ascii="Times New Roman" w:eastAsia="Times New Roman" w:hAnsi="Times New Roman"/>
          <w:sz w:val="20"/>
          <w:szCs w:val="20"/>
          <w:lang w:eastAsia="ru-RU"/>
        </w:rPr>
        <w:t xml:space="preserve"> ТК РФ);</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5) </w:t>
      </w:r>
      <w:hyperlink r:id="rId117" w:history="1">
        <w:r w:rsidRPr="00263CAC">
          <w:rPr>
            <w:rFonts w:ascii="Times New Roman" w:eastAsia="Times New Roman" w:hAnsi="Times New Roman"/>
            <w:sz w:val="20"/>
            <w:szCs w:val="20"/>
            <w:lang w:eastAsia="ru-RU"/>
          </w:rPr>
          <w:t>перевод</w:t>
        </w:r>
      </w:hyperlink>
      <w:r w:rsidRPr="00263CAC">
        <w:rPr>
          <w:rFonts w:ascii="Times New Roman" w:eastAsia="Times New Roman" w:hAnsi="Times New Roman"/>
          <w:sz w:val="20"/>
          <w:szCs w:val="20"/>
          <w:lang w:eastAsia="ru-RU"/>
        </w:rPr>
        <w:t xml:space="preserve"> работника по его просьбе или с его согласия на работу к другому работодателю или переход на выборную работу (должность);</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118" w:history="1">
        <w:r w:rsidRPr="00263CAC">
          <w:rPr>
            <w:rFonts w:ascii="Times New Roman" w:eastAsia="Times New Roman" w:hAnsi="Times New Roman"/>
            <w:sz w:val="20"/>
            <w:szCs w:val="20"/>
            <w:lang w:eastAsia="ru-RU"/>
          </w:rPr>
          <w:t>(статья 75</w:t>
        </w:r>
      </w:hyperlink>
      <w:r w:rsidRPr="00263CAC">
        <w:rPr>
          <w:rFonts w:ascii="Times New Roman" w:eastAsia="Times New Roman" w:hAnsi="Times New Roman"/>
          <w:sz w:val="20"/>
          <w:szCs w:val="20"/>
          <w:lang w:eastAsia="ru-RU"/>
        </w:rPr>
        <w:t xml:space="preserve"> ТК РФ);</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7) отказ работника от продолжения работы в связи с изменением определенных сторонами условий трудового договора (часть четвертая </w:t>
      </w:r>
      <w:hyperlink r:id="rId119" w:history="1">
        <w:r w:rsidRPr="00263CAC">
          <w:rPr>
            <w:rFonts w:ascii="Times New Roman" w:eastAsia="Times New Roman" w:hAnsi="Times New Roman"/>
            <w:sz w:val="20"/>
            <w:szCs w:val="20"/>
            <w:lang w:eastAsia="ru-RU"/>
          </w:rPr>
          <w:t>статьи 74</w:t>
        </w:r>
      </w:hyperlink>
      <w:r w:rsidRPr="00263CAC">
        <w:rPr>
          <w:rFonts w:ascii="Times New Roman" w:eastAsia="Times New Roman" w:hAnsi="Times New Roman"/>
          <w:sz w:val="20"/>
          <w:szCs w:val="20"/>
          <w:lang w:eastAsia="ru-RU"/>
        </w:rPr>
        <w:t xml:space="preserve"> ТК РФ);</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120" w:history="1">
        <w:r w:rsidRPr="00263CAC">
          <w:rPr>
            <w:rFonts w:ascii="Times New Roman" w:eastAsia="Times New Roman" w:hAnsi="Times New Roman"/>
            <w:sz w:val="20"/>
            <w:szCs w:val="20"/>
            <w:lang w:eastAsia="ru-RU"/>
          </w:rPr>
          <w:t>(части третья</w:t>
        </w:r>
      </w:hyperlink>
      <w:r w:rsidRPr="00263CAC">
        <w:rPr>
          <w:rFonts w:ascii="Times New Roman" w:eastAsia="Times New Roman" w:hAnsi="Times New Roman"/>
          <w:sz w:val="20"/>
          <w:szCs w:val="20"/>
          <w:lang w:eastAsia="ru-RU"/>
        </w:rPr>
        <w:t xml:space="preserve"> и </w:t>
      </w:r>
      <w:hyperlink r:id="rId121" w:history="1">
        <w:r w:rsidRPr="00263CAC">
          <w:rPr>
            <w:rFonts w:ascii="Times New Roman" w:eastAsia="Times New Roman" w:hAnsi="Times New Roman"/>
            <w:sz w:val="20"/>
            <w:szCs w:val="20"/>
            <w:lang w:eastAsia="ru-RU"/>
          </w:rPr>
          <w:t>четвертая</w:t>
        </w:r>
      </w:hyperlink>
      <w:r w:rsidRPr="00263CAC">
        <w:rPr>
          <w:rFonts w:ascii="Times New Roman" w:eastAsia="Times New Roman" w:hAnsi="Times New Roman"/>
          <w:sz w:val="20"/>
          <w:szCs w:val="20"/>
          <w:lang w:eastAsia="ru-RU"/>
        </w:rPr>
        <w:t xml:space="preserve"> статьи 73 ТК РФ);</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lastRenderedPageBreak/>
        <w:t xml:space="preserve">10) обстоятельства, не зависящие от воли сторон </w:t>
      </w:r>
      <w:hyperlink r:id="rId122" w:history="1">
        <w:r w:rsidRPr="00263CAC">
          <w:rPr>
            <w:rFonts w:ascii="Times New Roman" w:eastAsia="Times New Roman" w:hAnsi="Times New Roman"/>
            <w:sz w:val="20"/>
            <w:szCs w:val="20"/>
            <w:lang w:eastAsia="ru-RU"/>
          </w:rPr>
          <w:t>(статья 83</w:t>
        </w:r>
      </w:hyperlink>
      <w:r w:rsidRPr="00263CAC">
        <w:rPr>
          <w:rFonts w:ascii="Times New Roman" w:eastAsia="Times New Roman" w:hAnsi="Times New Roman"/>
          <w:sz w:val="20"/>
          <w:szCs w:val="20"/>
          <w:lang w:eastAsia="ru-RU"/>
        </w:rPr>
        <w:t xml:space="preserve"> ТК РФ);</w:t>
      </w:r>
    </w:p>
    <w:p w:rsidR="00263CAC" w:rsidRPr="00263CAC" w:rsidRDefault="00263CAC" w:rsidP="00263CAC">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123" w:history="1">
        <w:r w:rsidRPr="00263CAC">
          <w:rPr>
            <w:rFonts w:ascii="Times New Roman" w:eastAsia="Times New Roman" w:hAnsi="Times New Roman"/>
            <w:sz w:val="20"/>
            <w:szCs w:val="20"/>
            <w:lang w:eastAsia="ru-RU"/>
          </w:rPr>
          <w:t>(статья 84</w:t>
        </w:r>
      </w:hyperlink>
      <w:r w:rsidRPr="00263CAC">
        <w:rPr>
          <w:rFonts w:ascii="Times New Roman" w:eastAsia="Times New Roman" w:hAnsi="Times New Roman"/>
          <w:sz w:val="20"/>
          <w:szCs w:val="20"/>
          <w:lang w:eastAsia="ru-RU"/>
        </w:rPr>
        <w:t xml:space="preserve"> настоящего Кодекса).</w:t>
      </w:r>
    </w:p>
    <w:p w:rsidR="00263CAC" w:rsidRPr="00263CAC" w:rsidRDefault="00263CAC" w:rsidP="00263CA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Трудовой договор может быть прекращен и по другим основаниям, предусмотренным настоящим Кодексом и иными федеральными законами.</w:t>
      </w:r>
    </w:p>
    <w:p w:rsidR="00263CAC" w:rsidRPr="00263CAC" w:rsidRDefault="00263CAC" w:rsidP="00263CAC">
      <w:pPr>
        <w:spacing w:after="0" w:line="240" w:lineRule="auto"/>
        <w:ind w:firstLine="708"/>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263CAC" w:rsidRPr="00263CAC" w:rsidRDefault="00263CAC" w:rsidP="00263CAC">
      <w:pPr>
        <w:spacing w:after="0" w:line="240" w:lineRule="auto"/>
        <w:ind w:firstLine="851"/>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1) повторное в течение года грубое нарушение Устава Школы;</w:t>
      </w:r>
    </w:p>
    <w:p w:rsidR="00263CAC" w:rsidRPr="00263CAC" w:rsidRDefault="00263CAC" w:rsidP="00263CAC">
      <w:pPr>
        <w:spacing w:after="0" w:line="240" w:lineRule="auto"/>
        <w:ind w:firstLine="851"/>
        <w:jc w:val="both"/>
        <w:rPr>
          <w:rFonts w:ascii="Times New Roman" w:eastAsia="Times New Roman" w:hAnsi="Times New Roman"/>
          <w:sz w:val="20"/>
          <w:szCs w:val="20"/>
          <w:lang w:eastAsia="ru-RU"/>
        </w:rPr>
      </w:pPr>
      <w:proofErr w:type="gramStart"/>
      <w:r w:rsidRPr="00263CAC">
        <w:rPr>
          <w:rFonts w:ascii="Times New Roman" w:eastAsia="Times New Roman" w:hAnsi="Times New Roman"/>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263CAC" w:rsidRPr="00263CAC" w:rsidRDefault="00263CAC" w:rsidP="00263CAC">
      <w:pPr>
        <w:spacing w:after="0" w:line="240" w:lineRule="auto"/>
        <w:ind w:firstLine="851"/>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3) появление на работе в состоянии алкогольного, наркотического или токсического опьянения.</w:t>
      </w:r>
    </w:p>
    <w:p w:rsidR="00263CAC" w:rsidRPr="00263CAC" w:rsidRDefault="00263CAC" w:rsidP="00263C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63CAC" w:rsidRPr="00263CAC" w:rsidRDefault="00263CAC" w:rsidP="00263CAC">
      <w:pPr>
        <w:widowControl w:val="0"/>
        <w:autoSpaceDE w:val="0"/>
        <w:autoSpaceDN w:val="0"/>
        <w:adjustRightInd w:val="0"/>
        <w:spacing w:after="0" w:line="240" w:lineRule="auto"/>
        <w:jc w:val="both"/>
        <w:rPr>
          <w:rFonts w:ascii="Times New Roman" w:hAnsi="Times New Roman"/>
          <w:bCs/>
          <w:sz w:val="20"/>
          <w:szCs w:val="20"/>
        </w:rPr>
      </w:pPr>
      <w:r w:rsidRPr="00263CAC">
        <w:rPr>
          <w:rFonts w:ascii="Times New Roman" w:eastAsia="Times New Roman" w:hAnsi="Times New Roman"/>
          <w:sz w:val="20"/>
          <w:szCs w:val="20"/>
          <w:lang w:eastAsia="ru-RU"/>
        </w:rPr>
        <w:t xml:space="preserve">5.6. </w:t>
      </w:r>
      <w:r w:rsidRPr="00263CAC">
        <w:rPr>
          <w:rFonts w:ascii="Times New Roman" w:hAnsi="Times New Roman"/>
          <w:bCs/>
          <w:sz w:val="20"/>
          <w:szCs w:val="20"/>
        </w:rPr>
        <w:t>Родители (законные представители) несовершеннолетних обучающихся имеют право:</w:t>
      </w:r>
    </w:p>
    <w:p w:rsidR="00263CAC" w:rsidRPr="00263CAC" w:rsidRDefault="00263CAC" w:rsidP="00263CAC">
      <w:pPr>
        <w:autoSpaceDE w:val="0"/>
        <w:autoSpaceDN w:val="0"/>
        <w:adjustRightInd w:val="0"/>
        <w:spacing w:after="0" w:line="240" w:lineRule="auto"/>
        <w:ind w:firstLine="540"/>
        <w:jc w:val="both"/>
        <w:rPr>
          <w:rFonts w:ascii="Times New Roman" w:hAnsi="Times New Roman"/>
          <w:bCs/>
          <w:sz w:val="20"/>
          <w:szCs w:val="20"/>
        </w:rPr>
      </w:pPr>
      <w:r w:rsidRPr="00263CAC">
        <w:rPr>
          <w:rFonts w:ascii="Times New Roman" w:hAnsi="Times New Roman"/>
          <w:bCs/>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263CAC">
        <w:rPr>
          <w:rFonts w:ascii="Times New Roman" w:hAnsi="Times New Roman"/>
          <w:bCs/>
          <w:sz w:val="20"/>
          <w:szCs w:val="20"/>
        </w:rPr>
        <w:t>психолого-медико-педагогической</w:t>
      </w:r>
      <w:proofErr w:type="spellEnd"/>
      <w:r w:rsidRPr="00263CAC">
        <w:rPr>
          <w:rFonts w:ascii="Times New Roman" w:hAnsi="Times New Roman"/>
          <w:bCs/>
          <w:sz w:val="20"/>
          <w:szCs w:val="20"/>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263CAC" w:rsidRPr="00263CAC" w:rsidRDefault="00263CAC" w:rsidP="00263CAC">
      <w:pPr>
        <w:autoSpaceDE w:val="0"/>
        <w:autoSpaceDN w:val="0"/>
        <w:adjustRightInd w:val="0"/>
        <w:spacing w:after="0" w:line="240" w:lineRule="auto"/>
        <w:ind w:firstLine="540"/>
        <w:jc w:val="both"/>
        <w:rPr>
          <w:rFonts w:ascii="Times New Roman" w:hAnsi="Times New Roman"/>
          <w:bCs/>
          <w:sz w:val="20"/>
          <w:szCs w:val="20"/>
        </w:rPr>
      </w:pPr>
      <w:r w:rsidRPr="00263CAC">
        <w:rPr>
          <w:rFonts w:ascii="Times New Roman" w:hAnsi="Times New Roman"/>
          <w:bCs/>
          <w:sz w:val="20"/>
          <w:szCs w:val="20"/>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263CAC" w:rsidRPr="00263CAC" w:rsidRDefault="00263CAC" w:rsidP="00263CAC">
      <w:pPr>
        <w:autoSpaceDE w:val="0"/>
        <w:autoSpaceDN w:val="0"/>
        <w:adjustRightInd w:val="0"/>
        <w:spacing w:after="0" w:line="240" w:lineRule="auto"/>
        <w:ind w:firstLine="540"/>
        <w:jc w:val="both"/>
        <w:rPr>
          <w:rFonts w:ascii="Times New Roman" w:hAnsi="Times New Roman"/>
          <w:bCs/>
          <w:sz w:val="20"/>
          <w:szCs w:val="20"/>
        </w:rPr>
      </w:pPr>
      <w:r w:rsidRPr="00263CAC">
        <w:rPr>
          <w:rFonts w:ascii="Times New Roman" w:hAnsi="Times New Roman"/>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63CAC" w:rsidRPr="00263CAC" w:rsidRDefault="00263CAC" w:rsidP="00263CAC">
      <w:pPr>
        <w:autoSpaceDE w:val="0"/>
        <w:autoSpaceDN w:val="0"/>
        <w:adjustRightInd w:val="0"/>
        <w:spacing w:after="0" w:line="240" w:lineRule="auto"/>
        <w:ind w:firstLine="540"/>
        <w:jc w:val="both"/>
        <w:rPr>
          <w:rFonts w:ascii="Times New Roman" w:hAnsi="Times New Roman"/>
          <w:bCs/>
          <w:sz w:val="20"/>
          <w:szCs w:val="20"/>
        </w:rPr>
      </w:pPr>
      <w:r w:rsidRPr="00263CAC">
        <w:rPr>
          <w:rFonts w:ascii="Times New Roman" w:hAnsi="Times New Roman"/>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63CAC" w:rsidRPr="00263CAC" w:rsidRDefault="00263CAC" w:rsidP="00263CAC">
      <w:pPr>
        <w:autoSpaceDE w:val="0"/>
        <w:autoSpaceDN w:val="0"/>
        <w:adjustRightInd w:val="0"/>
        <w:spacing w:after="0" w:line="240" w:lineRule="auto"/>
        <w:ind w:firstLine="540"/>
        <w:jc w:val="both"/>
        <w:rPr>
          <w:rFonts w:ascii="Times New Roman" w:hAnsi="Times New Roman"/>
          <w:bCs/>
          <w:sz w:val="20"/>
          <w:szCs w:val="20"/>
        </w:rPr>
      </w:pPr>
      <w:r w:rsidRPr="00263CAC">
        <w:rPr>
          <w:rFonts w:ascii="Times New Roman" w:hAnsi="Times New Roman"/>
          <w:bCs/>
          <w:sz w:val="20"/>
          <w:szCs w:val="20"/>
        </w:rPr>
        <w:t xml:space="preserve">5) защищать права и законные интересы </w:t>
      </w:r>
      <w:proofErr w:type="gramStart"/>
      <w:r w:rsidRPr="00263CAC">
        <w:rPr>
          <w:rFonts w:ascii="Times New Roman" w:hAnsi="Times New Roman"/>
          <w:bCs/>
          <w:sz w:val="20"/>
          <w:szCs w:val="20"/>
        </w:rPr>
        <w:t>обучающихся</w:t>
      </w:r>
      <w:proofErr w:type="gramEnd"/>
      <w:r w:rsidRPr="00263CAC">
        <w:rPr>
          <w:rFonts w:ascii="Times New Roman" w:hAnsi="Times New Roman"/>
          <w:bCs/>
          <w:sz w:val="20"/>
          <w:szCs w:val="20"/>
        </w:rPr>
        <w:t>;</w:t>
      </w:r>
    </w:p>
    <w:p w:rsidR="00263CAC" w:rsidRPr="00263CAC" w:rsidRDefault="00263CAC" w:rsidP="00263CAC">
      <w:pPr>
        <w:autoSpaceDE w:val="0"/>
        <w:autoSpaceDN w:val="0"/>
        <w:adjustRightInd w:val="0"/>
        <w:spacing w:after="0" w:line="240" w:lineRule="auto"/>
        <w:ind w:firstLine="540"/>
        <w:jc w:val="both"/>
        <w:rPr>
          <w:rFonts w:ascii="Times New Roman" w:hAnsi="Times New Roman"/>
          <w:bCs/>
          <w:sz w:val="20"/>
          <w:szCs w:val="20"/>
        </w:rPr>
      </w:pPr>
      <w:r w:rsidRPr="00263CAC">
        <w:rPr>
          <w:rFonts w:ascii="Times New Roman" w:hAnsi="Times New Roman"/>
          <w:bCs/>
          <w:sz w:val="20"/>
          <w:szCs w:val="20"/>
        </w:rPr>
        <w:t xml:space="preserve">6) получать информацию </w:t>
      </w:r>
      <w:proofErr w:type="gramStart"/>
      <w:r w:rsidRPr="00263CAC">
        <w:rPr>
          <w:rFonts w:ascii="Times New Roman" w:hAnsi="Times New Roman"/>
          <w:bCs/>
          <w:sz w:val="20"/>
          <w:szCs w:val="20"/>
        </w:rPr>
        <w:t>о</w:t>
      </w:r>
      <w:proofErr w:type="gramEnd"/>
      <w:r w:rsidRPr="00263CAC">
        <w:rPr>
          <w:rFonts w:ascii="Times New Roman" w:hAnsi="Times New Roman"/>
          <w:bCs/>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63CAC" w:rsidRPr="00263CAC" w:rsidRDefault="00263CAC" w:rsidP="00263CAC">
      <w:pPr>
        <w:autoSpaceDE w:val="0"/>
        <w:autoSpaceDN w:val="0"/>
        <w:adjustRightInd w:val="0"/>
        <w:spacing w:after="0" w:line="240" w:lineRule="auto"/>
        <w:ind w:firstLine="540"/>
        <w:jc w:val="both"/>
        <w:rPr>
          <w:rFonts w:ascii="Times New Roman" w:hAnsi="Times New Roman"/>
          <w:bCs/>
          <w:sz w:val="20"/>
          <w:szCs w:val="20"/>
        </w:rPr>
      </w:pPr>
      <w:r w:rsidRPr="00263CAC">
        <w:rPr>
          <w:rFonts w:ascii="Times New Roman" w:hAnsi="Times New Roman"/>
          <w:bCs/>
          <w:sz w:val="20"/>
          <w:szCs w:val="20"/>
        </w:rPr>
        <w:t>7) принимать участие в управлении Школой, в форме, определяемой уставом;</w:t>
      </w:r>
    </w:p>
    <w:p w:rsidR="00263CAC" w:rsidRPr="00263CAC" w:rsidRDefault="00263CAC" w:rsidP="00263CAC">
      <w:pPr>
        <w:spacing w:after="0" w:line="240" w:lineRule="auto"/>
        <w:ind w:firstLine="540"/>
        <w:jc w:val="both"/>
        <w:rPr>
          <w:rFonts w:ascii="Times New Roman" w:hAnsi="Times New Roman"/>
          <w:bCs/>
          <w:sz w:val="20"/>
          <w:szCs w:val="20"/>
        </w:rPr>
      </w:pPr>
      <w:r w:rsidRPr="00263CAC">
        <w:rPr>
          <w:rFonts w:ascii="Times New Roman" w:hAnsi="Times New Roman"/>
          <w:bCs/>
          <w:sz w:val="20"/>
          <w:szCs w:val="20"/>
        </w:rPr>
        <w:t xml:space="preserve">8) присутствовать при обследовании детей </w:t>
      </w:r>
      <w:proofErr w:type="spellStart"/>
      <w:r w:rsidRPr="00263CAC">
        <w:rPr>
          <w:rFonts w:ascii="Times New Roman" w:hAnsi="Times New Roman"/>
          <w:bCs/>
          <w:sz w:val="20"/>
          <w:szCs w:val="20"/>
        </w:rPr>
        <w:t>психолого-медико-педагогической</w:t>
      </w:r>
      <w:proofErr w:type="spellEnd"/>
      <w:r w:rsidRPr="00263CAC">
        <w:rPr>
          <w:rFonts w:ascii="Times New Roman" w:hAnsi="Times New Roman"/>
          <w:bCs/>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263CAC" w:rsidRPr="00263CAC" w:rsidRDefault="00263CAC" w:rsidP="00263CAC">
      <w:pPr>
        <w:spacing w:after="0" w:line="240" w:lineRule="auto"/>
        <w:jc w:val="both"/>
        <w:rPr>
          <w:rFonts w:ascii="Times New Roman" w:hAnsi="Times New Roman"/>
          <w:bCs/>
          <w:sz w:val="20"/>
          <w:szCs w:val="20"/>
        </w:rPr>
      </w:pPr>
    </w:p>
    <w:p w:rsidR="00263CAC" w:rsidRPr="00263CAC" w:rsidRDefault="00263CAC" w:rsidP="00263CAC">
      <w:pPr>
        <w:widowControl w:val="0"/>
        <w:autoSpaceDE w:val="0"/>
        <w:autoSpaceDN w:val="0"/>
        <w:adjustRightInd w:val="0"/>
        <w:spacing w:after="0" w:line="240" w:lineRule="auto"/>
        <w:jc w:val="both"/>
        <w:rPr>
          <w:rFonts w:ascii="Times New Roman" w:hAnsi="Times New Roman"/>
          <w:sz w:val="20"/>
          <w:szCs w:val="20"/>
        </w:rPr>
      </w:pPr>
      <w:r w:rsidRPr="00263CAC">
        <w:rPr>
          <w:rFonts w:ascii="Times New Roman" w:hAnsi="Times New Roman"/>
          <w:sz w:val="20"/>
          <w:szCs w:val="20"/>
        </w:rPr>
        <w:t>Родители (законные представители) несовершеннолетних обучающихся обязаны:</w:t>
      </w:r>
    </w:p>
    <w:p w:rsidR="00263CAC" w:rsidRPr="00263CAC" w:rsidRDefault="00263CAC" w:rsidP="00263CAC">
      <w:pPr>
        <w:autoSpaceDE w:val="0"/>
        <w:autoSpaceDN w:val="0"/>
        <w:adjustRightInd w:val="0"/>
        <w:spacing w:after="0" w:line="240" w:lineRule="auto"/>
        <w:ind w:firstLine="540"/>
        <w:jc w:val="both"/>
        <w:rPr>
          <w:rFonts w:ascii="Times New Roman" w:hAnsi="Times New Roman"/>
          <w:sz w:val="20"/>
          <w:szCs w:val="20"/>
        </w:rPr>
      </w:pPr>
      <w:r w:rsidRPr="00263CAC">
        <w:rPr>
          <w:rFonts w:ascii="Times New Roman" w:hAnsi="Times New Roman"/>
          <w:sz w:val="20"/>
          <w:szCs w:val="20"/>
        </w:rPr>
        <w:t>1) обеспечить получение детьми общего образования;</w:t>
      </w:r>
    </w:p>
    <w:p w:rsidR="00263CAC" w:rsidRPr="00263CAC" w:rsidRDefault="00263CAC" w:rsidP="00263CAC">
      <w:pPr>
        <w:autoSpaceDE w:val="0"/>
        <w:autoSpaceDN w:val="0"/>
        <w:adjustRightInd w:val="0"/>
        <w:spacing w:after="0" w:line="240" w:lineRule="auto"/>
        <w:ind w:firstLine="540"/>
        <w:jc w:val="both"/>
        <w:rPr>
          <w:rFonts w:ascii="Times New Roman" w:hAnsi="Times New Roman"/>
          <w:sz w:val="20"/>
          <w:szCs w:val="20"/>
        </w:rPr>
      </w:pPr>
      <w:r w:rsidRPr="00263CAC">
        <w:rPr>
          <w:rFonts w:ascii="Times New Roman" w:hAnsi="Times New Roman"/>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263CAC" w:rsidRPr="00263CAC" w:rsidRDefault="00263CAC" w:rsidP="00263CAC">
      <w:pPr>
        <w:spacing w:after="0" w:line="240" w:lineRule="auto"/>
        <w:ind w:firstLine="540"/>
        <w:jc w:val="both"/>
        <w:rPr>
          <w:rFonts w:ascii="Times New Roman" w:hAnsi="Times New Roman"/>
          <w:sz w:val="20"/>
          <w:szCs w:val="20"/>
        </w:rPr>
      </w:pPr>
      <w:r w:rsidRPr="00263CAC">
        <w:rPr>
          <w:rFonts w:ascii="Times New Roman" w:hAnsi="Times New Roman"/>
          <w:sz w:val="20"/>
          <w:szCs w:val="20"/>
        </w:rPr>
        <w:t>3) уважать честь и достоинство обучающихся и работников Школы.</w:t>
      </w:r>
    </w:p>
    <w:p w:rsidR="00263CAC" w:rsidRPr="00263CAC" w:rsidRDefault="00263CAC" w:rsidP="00263CAC">
      <w:pPr>
        <w:spacing w:after="0" w:line="240" w:lineRule="auto"/>
        <w:jc w:val="both"/>
        <w:rPr>
          <w:rFonts w:ascii="Times New Roman" w:hAnsi="Times New Roman"/>
          <w:sz w:val="20"/>
          <w:szCs w:val="20"/>
        </w:rPr>
      </w:pPr>
    </w:p>
    <w:p w:rsidR="00263CAC" w:rsidRPr="00263CAC" w:rsidRDefault="00263CAC" w:rsidP="00263CAC">
      <w:pPr>
        <w:spacing w:after="0" w:line="240" w:lineRule="auto"/>
        <w:ind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Другие права и обязанности родителей (законных представителей) обучающихся Школы могут закрепляться в заключенном между ними и Школой договоре, который не может противоречить действующему законодательству и настоящему Уставу.</w:t>
      </w:r>
      <w:r w:rsidRPr="00263CAC">
        <w:rPr>
          <w:rFonts w:ascii="Times New Roman" w:hAnsi="Times New Roman"/>
          <w:sz w:val="20"/>
          <w:szCs w:val="20"/>
        </w:rPr>
        <w:t xml:space="preserve"> </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center"/>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6. Отчётность и </w:t>
      </w:r>
      <w:proofErr w:type="gramStart"/>
      <w:r w:rsidRPr="00263CAC">
        <w:rPr>
          <w:rFonts w:ascii="Times New Roman" w:eastAsia="Times New Roman" w:hAnsi="Times New Roman"/>
          <w:sz w:val="20"/>
          <w:szCs w:val="20"/>
          <w:lang w:eastAsia="ru-RU"/>
        </w:rPr>
        <w:t>контроль за</w:t>
      </w:r>
      <w:proofErr w:type="gramEnd"/>
      <w:r w:rsidRPr="00263CAC">
        <w:rPr>
          <w:rFonts w:ascii="Times New Roman" w:eastAsia="Times New Roman" w:hAnsi="Times New Roman"/>
          <w:sz w:val="20"/>
          <w:szCs w:val="20"/>
          <w:lang w:eastAsia="ru-RU"/>
        </w:rPr>
        <w:t xml:space="preserve"> деятельностью Школы</w:t>
      </w:r>
    </w:p>
    <w:p w:rsidR="00263CAC" w:rsidRPr="00263CAC" w:rsidRDefault="00263CAC" w:rsidP="00263CAC">
      <w:pPr>
        <w:spacing w:after="0" w:line="240" w:lineRule="auto"/>
        <w:jc w:val="center"/>
        <w:rPr>
          <w:rFonts w:ascii="Times New Roman" w:eastAsia="Times New Roman" w:hAnsi="Times New Roman"/>
          <w:sz w:val="20"/>
          <w:szCs w:val="20"/>
          <w:lang w:eastAsia="ru-RU"/>
        </w:rPr>
      </w:pPr>
    </w:p>
    <w:p w:rsidR="00263CAC" w:rsidRPr="00263CAC" w:rsidRDefault="00263CAC" w:rsidP="00263CAC">
      <w:pPr>
        <w:autoSpaceDE w:val="0"/>
        <w:autoSpaceDN w:val="0"/>
        <w:adjustRightInd w:val="0"/>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6.1. Муниципальное казенное учреждение «Центр  обеспечения  деятельности учреждений образования </w:t>
      </w:r>
      <w:proofErr w:type="spellStart"/>
      <w:r w:rsidRPr="00263CAC">
        <w:rPr>
          <w:rFonts w:ascii="Times New Roman" w:eastAsia="Times New Roman" w:hAnsi="Times New Roman"/>
          <w:sz w:val="20"/>
          <w:szCs w:val="20"/>
          <w:lang w:eastAsia="ru-RU"/>
        </w:rPr>
        <w:t>Богучанского</w:t>
      </w:r>
      <w:proofErr w:type="spellEnd"/>
      <w:r w:rsidRPr="00263CAC">
        <w:rPr>
          <w:rFonts w:ascii="Times New Roman" w:eastAsia="Times New Roman" w:hAnsi="Times New Roman"/>
          <w:sz w:val="20"/>
          <w:szCs w:val="20"/>
          <w:lang w:eastAsia="ru-RU"/>
        </w:rPr>
        <w:t xml:space="preserve"> района»  совместно  со Школой осуществляет в соответствии с действующим законодательством бухгалтерский,  налоговый и статистический учет операций.</w:t>
      </w:r>
    </w:p>
    <w:p w:rsidR="00263CAC" w:rsidRPr="00263CAC" w:rsidRDefault="00263CAC" w:rsidP="00263CA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Школа, </w:t>
      </w:r>
      <w:proofErr w:type="gramStart"/>
      <w:r w:rsidRPr="00263CAC">
        <w:rPr>
          <w:rFonts w:ascii="Times New Roman" w:eastAsia="Times New Roman" w:hAnsi="Times New Roman"/>
          <w:sz w:val="20"/>
          <w:szCs w:val="20"/>
          <w:lang w:eastAsia="ru-RU"/>
        </w:rPr>
        <w:t>отчитывается о результатах</w:t>
      </w:r>
      <w:proofErr w:type="gramEnd"/>
      <w:r w:rsidRPr="00263CAC">
        <w:rPr>
          <w:rFonts w:ascii="Times New Roman" w:eastAsia="Times New Roman" w:hAnsi="Times New Roman"/>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263CAC" w:rsidRPr="00263CAC" w:rsidRDefault="00263CAC" w:rsidP="00263CAC">
      <w:pPr>
        <w:spacing w:after="0" w:line="240" w:lineRule="auto"/>
        <w:ind w:left="142" w:firstLine="567"/>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За искажение государственной отчетности должностные лица </w:t>
      </w:r>
      <w:r w:rsidRPr="00263CAC">
        <w:rPr>
          <w:rFonts w:ascii="Times New Roman" w:eastAsia="Times New Roman" w:hAnsi="Times New Roman"/>
          <w:spacing w:val="-2"/>
          <w:sz w:val="20"/>
          <w:szCs w:val="20"/>
          <w:lang w:eastAsia="ru-RU"/>
        </w:rPr>
        <w:t xml:space="preserve">Школы </w:t>
      </w:r>
      <w:r w:rsidRPr="00263CAC">
        <w:rPr>
          <w:rFonts w:ascii="Times New Roman" w:eastAsia="Times New Roman" w:hAnsi="Times New Roman"/>
          <w:sz w:val="20"/>
          <w:szCs w:val="20"/>
          <w:lang w:eastAsia="ru-RU"/>
        </w:rPr>
        <w:t>несут установленную законодательством Российской Федерации дисциплинарную, административную и уголовную ответственность.</w:t>
      </w:r>
    </w:p>
    <w:p w:rsidR="00263CAC" w:rsidRPr="00263CAC" w:rsidRDefault="00263CAC" w:rsidP="00263CAC">
      <w:pPr>
        <w:shd w:val="clear" w:color="auto" w:fill="FFFFFF"/>
        <w:tabs>
          <w:tab w:val="left" w:pos="1584"/>
        </w:tabs>
        <w:spacing w:after="0" w:line="240" w:lineRule="auto"/>
        <w:ind w:right="10"/>
        <w:jc w:val="both"/>
        <w:rPr>
          <w:rFonts w:ascii="Times New Roman" w:eastAsia="Times New Roman" w:hAnsi="Times New Roman"/>
          <w:spacing w:val="-6"/>
          <w:sz w:val="20"/>
          <w:szCs w:val="20"/>
          <w:lang w:eastAsia="ru-RU"/>
        </w:rPr>
      </w:pPr>
    </w:p>
    <w:p w:rsidR="00263CAC" w:rsidRPr="00263CAC" w:rsidRDefault="00263CAC" w:rsidP="00263CAC">
      <w:pPr>
        <w:shd w:val="clear" w:color="auto" w:fill="FFFFFF"/>
        <w:tabs>
          <w:tab w:val="left" w:pos="1584"/>
        </w:tabs>
        <w:spacing w:after="0" w:line="240" w:lineRule="auto"/>
        <w:ind w:right="10"/>
        <w:jc w:val="both"/>
        <w:rPr>
          <w:rFonts w:ascii="Times New Roman" w:eastAsia="Times New Roman" w:hAnsi="Times New Roman"/>
          <w:sz w:val="20"/>
          <w:szCs w:val="20"/>
          <w:lang w:eastAsia="ru-RU"/>
        </w:rPr>
      </w:pPr>
      <w:r w:rsidRPr="00263CAC">
        <w:rPr>
          <w:rFonts w:ascii="Times New Roman" w:eastAsia="Times New Roman" w:hAnsi="Times New Roman"/>
          <w:spacing w:val="-6"/>
          <w:sz w:val="20"/>
          <w:szCs w:val="20"/>
          <w:lang w:eastAsia="ru-RU"/>
        </w:rPr>
        <w:lastRenderedPageBreak/>
        <w:t>6.2.</w:t>
      </w:r>
      <w:r w:rsidRPr="00263CAC">
        <w:rPr>
          <w:rFonts w:ascii="Times New Roman" w:eastAsia="Times New Roman" w:hAnsi="Times New Roman"/>
          <w:sz w:val="20"/>
          <w:szCs w:val="20"/>
          <w:lang w:eastAsia="ru-RU"/>
        </w:rPr>
        <w:t xml:space="preserve"> </w:t>
      </w:r>
      <w:proofErr w:type="gramStart"/>
      <w:r w:rsidRPr="00263CAC">
        <w:rPr>
          <w:rFonts w:ascii="Times New Roman" w:eastAsia="Times New Roman" w:hAnsi="Times New Roman"/>
          <w:sz w:val="20"/>
          <w:szCs w:val="20"/>
          <w:lang w:eastAsia="ru-RU"/>
        </w:rPr>
        <w:t>Контроль за</w:t>
      </w:r>
      <w:proofErr w:type="gramEnd"/>
      <w:r w:rsidRPr="00263CAC">
        <w:rPr>
          <w:rFonts w:ascii="Times New Roman" w:eastAsia="Times New Roman" w:hAnsi="Times New Roman"/>
          <w:sz w:val="20"/>
          <w:szCs w:val="20"/>
          <w:lang w:eastAsia="ru-RU"/>
        </w:rPr>
        <w:t xml:space="preserve"> деятельностью Школы осуществляется Учредителем, Управлением образования администрации </w:t>
      </w:r>
      <w:proofErr w:type="spellStart"/>
      <w:r w:rsidRPr="00263CAC">
        <w:rPr>
          <w:rFonts w:ascii="Times New Roman" w:eastAsia="Times New Roman" w:hAnsi="Times New Roman"/>
          <w:sz w:val="20"/>
          <w:szCs w:val="20"/>
          <w:lang w:eastAsia="ru-RU"/>
        </w:rPr>
        <w:t>Богучанского</w:t>
      </w:r>
      <w:proofErr w:type="spellEnd"/>
      <w:r w:rsidRPr="00263CAC">
        <w:rPr>
          <w:rFonts w:ascii="Times New Roman" w:eastAsia="Times New Roman" w:hAnsi="Times New Roman"/>
          <w:sz w:val="20"/>
          <w:szCs w:val="20"/>
          <w:lang w:eastAsia="ru-RU"/>
        </w:rPr>
        <w:t xml:space="preserve"> района, Финансовым управлением администрации </w:t>
      </w:r>
      <w:proofErr w:type="spellStart"/>
      <w:r w:rsidRPr="00263CAC">
        <w:rPr>
          <w:rFonts w:ascii="Times New Roman" w:eastAsia="Times New Roman" w:hAnsi="Times New Roman"/>
          <w:sz w:val="20"/>
          <w:szCs w:val="20"/>
          <w:lang w:eastAsia="ru-RU"/>
        </w:rPr>
        <w:t>Богучанского</w:t>
      </w:r>
      <w:proofErr w:type="spellEnd"/>
      <w:r w:rsidRPr="00263CAC">
        <w:rPr>
          <w:rFonts w:ascii="Times New Roman" w:eastAsia="Times New Roman" w:hAnsi="Times New Roman"/>
          <w:sz w:val="20"/>
          <w:szCs w:val="20"/>
          <w:lang w:eastAsia="ru-RU"/>
        </w:rPr>
        <w:t xml:space="preserve"> района, Управлением муниципальной собственностью </w:t>
      </w:r>
      <w:proofErr w:type="spellStart"/>
      <w:r w:rsidRPr="00263CAC">
        <w:rPr>
          <w:rFonts w:ascii="Times New Roman" w:eastAsia="Times New Roman" w:hAnsi="Times New Roman"/>
          <w:sz w:val="20"/>
          <w:szCs w:val="20"/>
          <w:lang w:eastAsia="ru-RU"/>
        </w:rPr>
        <w:t>Богучанского</w:t>
      </w:r>
      <w:proofErr w:type="spellEnd"/>
      <w:r w:rsidRPr="00263CAC">
        <w:rPr>
          <w:rFonts w:ascii="Times New Roman" w:eastAsia="Times New Roman" w:hAnsi="Times New Roman"/>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263CAC" w:rsidRPr="00263CAC" w:rsidRDefault="00263CAC" w:rsidP="00263CAC">
      <w:pPr>
        <w:autoSpaceDE w:val="0"/>
        <w:autoSpaceDN w:val="0"/>
        <w:adjustRightInd w:val="0"/>
        <w:spacing w:after="0" w:line="240" w:lineRule="auto"/>
        <w:ind w:right="53"/>
        <w:jc w:val="both"/>
        <w:rPr>
          <w:rFonts w:ascii="Times New Roman" w:eastAsia="Times New Roman" w:hAnsi="Times New Roman"/>
          <w:sz w:val="20"/>
          <w:szCs w:val="20"/>
          <w:lang w:eastAsia="ru-RU"/>
        </w:rPr>
      </w:pPr>
    </w:p>
    <w:p w:rsidR="00263CAC" w:rsidRPr="00263CAC" w:rsidRDefault="00263CAC" w:rsidP="00263CAC">
      <w:pPr>
        <w:autoSpaceDE w:val="0"/>
        <w:autoSpaceDN w:val="0"/>
        <w:adjustRightInd w:val="0"/>
        <w:spacing w:after="0" w:line="240" w:lineRule="auto"/>
        <w:ind w:right="53"/>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6.3. </w:t>
      </w:r>
      <w:proofErr w:type="gramStart"/>
      <w:r w:rsidRPr="00263CAC">
        <w:rPr>
          <w:rFonts w:ascii="Times New Roman" w:eastAsia="Times New Roman" w:hAnsi="Times New Roman"/>
          <w:sz w:val="20"/>
          <w:szCs w:val="20"/>
          <w:lang w:eastAsia="ru-RU"/>
        </w:rPr>
        <w:t>Контроль за</w:t>
      </w:r>
      <w:proofErr w:type="gramEnd"/>
      <w:r w:rsidRPr="00263CAC">
        <w:rPr>
          <w:rFonts w:ascii="Times New Roman" w:eastAsia="Times New Roman" w:hAnsi="Times New Roman"/>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263CAC">
        <w:rPr>
          <w:rFonts w:ascii="Times New Roman" w:eastAsia="Times New Roman" w:hAnsi="Times New Roman"/>
          <w:sz w:val="20"/>
          <w:szCs w:val="20"/>
          <w:lang w:eastAsia="ru-RU"/>
        </w:rPr>
        <w:t>Богучанского</w:t>
      </w:r>
      <w:proofErr w:type="spellEnd"/>
      <w:r w:rsidRPr="00263CAC">
        <w:rPr>
          <w:rFonts w:ascii="Times New Roman" w:eastAsia="Times New Roman" w:hAnsi="Times New Roman"/>
          <w:sz w:val="20"/>
          <w:szCs w:val="20"/>
          <w:lang w:eastAsia="ru-RU"/>
        </w:rPr>
        <w:t xml:space="preserve"> района.</w:t>
      </w:r>
    </w:p>
    <w:p w:rsidR="00263CAC" w:rsidRPr="00263CAC" w:rsidRDefault="00263CAC" w:rsidP="00263CAC">
      <w:pPr>
        <w:shd w:val="clear" w:color="auto" w:fill="FFFFFF"/>
        <w:spacing w:after="0" w:line="240" w:lineRule="auto"/>
        <w:ind w:left="67" w:right="29" w:firstLine="715"/>
        <w:jc w:val="center"/>
        <w:rPr>
          <w:rFonts w:ascii="Times New Roman" w:eastAsia="Times New Roman" w:hAnsi="Times New Roman"/>
          <w:bCs/>
          <w:sz w:val="20"/>
          <w:szCs w:val="20"/>
          <w:lang w:eastAsia="ru-RU"/>
        </w:rPr>
      </w:pPr>
    </w:p>
    <w:p w:rsidR="00263CAC" w:rsidRPr="00263CAC" w:rsidRDefault="00263CAC" w:rsidP="00263CAC">
      <w:pPr>
        <w:shd w:val="clear" w:color="auto" w:fill="FFFFFF"/>
        <w:spacing w:after="0" w:line="240" w:lineRule="auto"/>
        <w:ind w:left="67" w:right="29" w:firstLine="715"/>
        <w:jc w:val="center"/>
        <w:rPr>
          <w:rFonts w:ascii="Times New Roman" w:eastAsia="Times New Roman" w:hAnsi="Times New Roman"/>
          <w:sz w:val="20"/>
          <w:szCs w:val="20"/>
          <w:lang w:eastAsia="ru-RU"/>
        </w:rPr>
      </w:pPr>
      <w:r w:rsidRPr="00263CAC">
        <w:rPr>
          <w:rFonts w:ascii="Times New Roman" w:eastAsia="Times New Roman" w:hAnsi="Times New Roman"/>
          <w:bCs/>
          <w:sz w:val="20"/>
          <w:szCs w:val="20"/>
          <w:lang w:eastAsia="ru-RU"/>
        </w:rPr>
        <w:t>7. Реорганизация и ликвидация Школы</w:t>
      </w:r>
    </w:p>
    <w:p w:rsidR="00263CAC" w:rsidRPr="00263CAC" w:rsidRDefault="00263CAC" w:rsidP="00263CAC">
      <w:pPr>
        <w:shd w:val="clear" w:color="auto" w:fill="FFFFFF"/>
        <w:tabs>
          <w:tab w:val="left" w:pos="1296"/>
        </w:tabs>
        <w:spacing w:after="0" w:line="240" w:lineRule="auto"/>
        <w:ind w:left="43" w:right="34"/>
        <w:jc w:val="both"/>
        <w:rPr>
          <w:rFonts w:ascii="Times New Roman" w:eastAsia="Times New Roman" w:hAnsi="Times New Roman"/>
          <w:sz w:val="20"/>
          <w:szCs w:val="20"/>
          <w:lang w:eastAsia="ru-RU"/>
        </w:rPr>
      </w:pPr>
      <w:r w:rsidRPr="00263CAC">
        <w:rPr>
          <w:rFonts w:ascii="Times New Roman" w:eastAsia="Times New Roman" w:hAnsi="Times New Roman"/>
          <w:spacing w:val="-6"/>
          <w:sz w:val="20"/>
          <w:szCs w:val="20"/>
          <w:lang w:eastAsia="ru-RU"/>
        </w:rPr>
        <w:t>7.1.</w:t>
      </w:r>
      <w:r w:rsidRPr="00263CAC">
        <w:rPr>
          <w:rFonts w:ascii="Times New Roman" w:eastAsia="Times New Roman" w:hAnsi="Times New Roman"/>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263CAC" w:rsidRPr="00263CAC" w:rsidRDefault="00263CAC" w:rsidP="00263CAC">
      <w:pPr>
        <w:autoSpaceDE w:val="0"/>
        <w:autoSpaceDN w:val="0"/>
        <w:adjustRightInd w:val="0"/>
        <w:spacing w:after="0" w:line="240" w:lineRule="auto"/>
        <w:jc w:val="both"/>
        <w:rPr>
          <w:rFonts w:ascii="Times New Roman" w:eastAsia="Times New Roman" w:hAnsi="Times New Roman"/>
          <w:sz w:val="20"/>
          <w:szCs w:val="20"/>
          <w:lang w:eastAsia="ru-RU"/>
        </w:rPr>
      </w:pPr>
    </w:p>
    <w:p w:rsidR="00263CAC" w:rsidRPr="00263CAC" w:rsidRDefault="00263CAC" w:rsidP="00263CAC">
      <w:pPr>
        <w:autoSpaceDE w:val="0"/>
        <w:autoSpaceDN w:val="0"/>
        <w:adjustRightInd w:val="0"/>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7.2.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sidRPr="00263CAC">
        <w:rPr>
          <w:rFonts w:ascii="Times New Roman" w:eastAsia="Times New Roman" w:hAnsi="Times New Roman"/>
          <w:sz w:val="20"/>
          <w:szCs w:val="20"/>
          <w:lang w:eastAsia="ru-RU"/>
        </w:rPr>
        <w:t>возмещения</w:t>
      </w:r>
      <w:proofErr w:type="gramEnd"/>
      <w:r w:rsidRPr="00263CAC">
        <w:rPr>
          <w:rFonts w:ascii="Times New Roman" w:eastAsia="Times New Roman" w:hAnsi="Times New Roman"/>
          <w:sz w:val="20"/>
          <w:szCs w:val="20"/>
          <w:lang w:eastAsia="ru-RU"/>
        </w:rPr>
        <w:t xml:space="preserve"> связанных с этим убытков.</w:t>
      </w:r>
    </w:p>
    <w:p w:rsidR="00263CAC" w:rsidRPr="00263CAC" w:rsidRDefault="00263CAC" w:rsidP="00263CAC">
      <w:pPr>
        <w:autoSpaceDE w:val="0"/>
        <w:autoSpaceDN w:val="0"/>
        <w:adjustRightInd w:val="0"/>
        <w:spacing w:after="0" w:line="240" w:lineRule="auto"/>
        <w:jc w:val="both"/>
        <w:rPr>
          <w:rFonts w:ascii="Times New Roman" w:eastAsia="Times New Roman" w:hAnsi="Times New Roman"/>
          <w:sz w:val="20"/>
          <w:szCs w:val="20"/>
          <w:lang w:eastAsia="ru-RU"/>
        </w:rPr>
      </w:pPr>
    </w:p>
    <w:p w:rsidR="00263CAC" w:rsidRPr="00263CAC" w:rsidRDefault="00263CAC" w:rsidP="00263CAC">
      <w:pPr>
        <w:autoSpaceDE w:val="0"/>
        <w:autoSpaceDN w:val="0"/>
        <w:adjustRightInd w:val="0"/>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7.3. Образовательному учреждению, возникшей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263CAC">
        <w:rPr>
          <w:rFonts w:ascii="Times New Roman" w:eastAsia="Times New Roman" w:hAnsi="Times New Roman"/>
          <w:sz w:val="20"/>
          <w:szCs w:val="20"/>
          <w:lang w:eastAsia="ru-RU"/>
        </w:rPr>
        <w:t>осуществлялась реорганизованным образовательным учреждением и которое было</w:t>
      </w:r>
      <w:proofErr w:type="gramEnd"/>
      <w:r w:rsidRPr="00263CAC">
        <w:rPr>
          <w:rFonts w:ascii="Times New Roman" w:eastAsia="Times New Roman" w:hAnsi="Times New Roman"/>
          <w:sz w:val="20"/>
          <w:szCs w:val="20"/>
          <w:lang w:eastAsia="ru-RU"/>
        </w:rPr>
        <w:t xml:space="preserve"> аккредитовано.</w:t>
      </w:r>
    </w:p>
    <w:p w:rsidR="00263CAC" w:rsidRPr="00263CAC" w:rsidRDefault="00263CAC" w:rsidP="00263CA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Срок действия временного свидетельства о государственной аккредитации составляет один год.</w:t>
      </w:r>
    </w:p>
    <w:p w:rsidR="00263CAC" w:rsidRPr="00263CAC" w:rsidRDefault="00263CAC" w:rsidP="00263CA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263CAC" w:rsidRPr="00263CAC" w:rsidRDefault="00263CAC" w:rsidP="00263CAC">
      <w:pPr>
        <w:shd w:val="clear" w:color="auto" w:fill="FFFFFF"/>
        <w:tabs>
          <w:tab w:val="left" w:pos="1502"/>
        </w:tabs>
        <w:spacing w:after="0" w:line="240" w:lineRule="auto"/>
        <w:ind w:left="29" w:right="38"/>
        <w:jc w:val="both"/>
        <w:rPr>
          <w:rFonts w:ascii="Times New Roman" w:eastAsia="Times New Roman" w:hAnsi="Times New Roman"/>
          <w:spacing w:val="-6"/>
          <w:sz w:val="20"/>
          <w:szCs w:val="20"/>
          <w:lang w:eastAsia="ru-RU"/>
        </w:rPr>
      </w:pPr>
    </w:p>
    <w:p w:rsidR="00263CAC" w:rsidRPr="00263CAC" w:rsidRDefault="00263CAC" w:rsidP="00263CAC">
      <w:pPr>
        <w:shd w:val="clear" w:color="auto" w:fill="FFFFFF"/>
        <w:tabs>
          <w:tab w:val="left" w:pos="1502"/>
        </w:tabs>
        <w:spacing w:after="0" w:line="240" w:lineRule="auto"/>
        <w:ind w:left="29" w:right="38"/>
        <w:jc w:val="both"/>
        <w:rPr>
          <w:rFonts w:ascii="Times New Roman" w:eastAsia="Times New Roman" w:hAnsi="Times New Roman"/>
          <w:sz w:val="20"/>
          <w:szCs w:val="20"/>
          <w:lang w:eastAsia="ru-RU"/>
        </w:rPr>
      </w:pPr>
      <w:r w:rsidRPr="00263CAC">
        <w:rPr>
          <w:rFonts w:ascii="Times New Roman" w:eastAsia="Times New Roman" w:hAnsi="Times New Roman"/>
          <w:spacing w:val="-6"/>
          <w:sz w:val="20"/>
          <w:szCs w:val="20"/>
          <w:lang w:eastAsia="ru-RU"/>
        </w:rPr>
        <w:t>7.4.</w:t>
      </w:r>
      <w:r w:rsidRPr="00263CAC">
        <w:rPr>
          <w:rFonts w:ascii="Times New Roman" w:eastAsia="Times New Roman" w:hAnsi="Times New Roman"/>
          <w:sz w:val="20"/>
          <w:szCs w:val="20"/>
          <w:lang w:eastAsia="ru-RU"/>
        </w:rPr>
        <w:t xml:space="preserve"> При ликвидации Учредитель создает ликвидационную комиссию.</w:t>
      </w:r>
      <w:r w:rsidRPr="00263CAC">
        <w:rPr>
          <w:rFonts w:ascii="Times New Roman" w:eastAsia="Times New Roman" w:hAnsi="Times New Roman"/>
          <w:spacing w:val="-1"/>
          <w:sz w:val="20"/>
          <w:szCs w:val="20"/>
          <w:lang w:eastAsia="ru-RU"/>
        </w:rPr>
        <w:t xml:space="preserve"> С момента назначения ликвидационной </w:t>
      </w:r>
      <w:r w:rsidRPr="00263CAC">
        <w:rPr>
          <w:rFonts w:ascii="Times New Roman" w:eastAsia="Times New Roman" w:hAnsi="Times New Roman"/>
          <w:sz w:val="20"/>
          <w:szCs w:val="20"/>
          <w:lang w:eastAsia="ru-RU"/>
        </w:rPr>
        <w:t xml:space="preserve">комиссии к ней переходят полномочия по управлению Школой. </w:t>
      </w:r>
    </w:p>
    <w:p w:rsidR="00263CAC" w:rsidRPr="00263CAC" w:rsidRDefault="00263CAC" w:rsidP="00263CAC">
      <w:pPr>
        <w:shd w:val="clear" w:color="auto" w:fill="FFFFFF"/>
        <w:tabs>
          <w:tab w:val="left" w:pos="1502"/>
        </w:tabs>
        <w:spacing w:after="0" w:line="240" w:lineRule="auto"/>
        <w:ind w:left="29" w:right="38" w:firstLine="734"/>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Ликвидационная комиссия составляет ликвидационный баланс и представляет его Учредителю.</w:t>
      </w:r>
    </w:p>
    <w:p w:rsidR="00263CAC" w:rsidRPr="00263CAC" w:rsidRDefault="00263CAC" w:rsidP="00263CAC">
      <w:pPr>
        <w:shd w:val="clear" w:color="auto" w:fill="FFFFFF"/>
        <w:tabs>
          <w:tab w:val="left" w:pos="1430"/>
        </w:tabs>
        <w:spacing w:after="0" w:line="240" w:lineRule="auto"/>
        <w:ind w:left="19" w:right="53"/>
        <w:jc w:val="both"/>
        <w:rPr>
          <w:rFonts w:ascii="Times New Roman" w:eastAsia="Times New Roman" w:hAnsi="Times New Roman"/>
          <w:spacing w:val="-6"/>
          <w:sz w:val="20"/>
          <w:szCs w:val="20"/>
          <w:lang w:eastAsia="ru-RU"/>
        </w:rPr>
      </w:pPr>
    </w:p>
    <w:p w:rsidR="00263CAC" w:rsidRPr="00263CAC" w:rsidRDefault="00263CAC" w:rsidP="00263CAC">
      <w:pPr>
        <w:shd w:val="clear" w:color="auto" w:fill="FFFFFF"/>
        <w:tabs>
          <w:tab w:val="left" w:pos="1430"/>
        </w:tabs>
        <w:spacing w:after="0" w:line="240" w:lineRule="auto"/>
        <w:ind w:left="19" w:right="53"/>
        <w:jc w:val="both"/>
        <w:rPr>
          <w:rFonts w:ascii="Times New Roman" w:eastAsia="Times New Roman" w:hAnsi="Times New Roman"/>
          <w:sz w:val="20"/>
          <w:szCs w:val="20"/>
          <w:lang w:eastAsia="ru-RU"/>
        </w:rPr>
      </w:pPr>
      <w:r w:rsidRPr="00263CAC">
        <w:rPr>
          <w:rFonts w:ascii="Times New Roman" w:eastAsia="Times New Roman" w:hAnsi="Times New Roman"/>
          <w:spacing w:val="-6"/>
          <w:sz w:val="20"/>
          <w:szCs w:val="20"/>
          <w:lang w:eastAsia="ru-RU"/>
        </w:rPr>
        <w:t>7.5.</w:t>
      </w:r>
      <w:r w:rsidRPr="00263CAC">
        <w:rPr>
          <w:rFonts w:ascii="Times New Roman" w:eastAsia="Times New Roman" w:hAnsi="Times New Roman"/>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263CAC" w:rsidRPr="00263CAC" w:rsidRDefault="00263CAC" w:rsidP="00263CAC">
      <w:pPr>
        <w:shd w:val="clear" w:color="auto" w:fill="FFFFFF"/>
        <w:tabs>
          <w:tab w:val="left" w:pos="1238"/>
        </w:tabs>
        <w:spacing w:after="0" w:line="240" w:lineRule="auto"/>
        <w:ind w:left="14" w:right="67"/>
        <w:jc w:val="both"/>
        <w:rPr>
          <w:rFonts w:ascii="Times New Roman" w:eastAsia="Times New Roman" w:hAnsi="Times New Roman"/>
          <w:spacing w:val="-6"/>
          <w:sz w:val="20"/>
          <w:szCs w:val="20"/>
          <w:lang w:eastAsia="ru-RU"/>
        </w:rPr>
      </w:pPr>
    </w:p>
    <w:p w:rsidR="00263CAC" w:rsidRPr="00263CAC" w:rsidRDefault="00263CAC" w:rsidP="00263CAC">
      <w:pPr>
        <w:shd w:val="clear" w:color="auto" w:fill="FFFFFF"/>
        <w:tabs>
          <w:tab w:val="left" w:pos="1238"/>
        </w:tabs>
        <w:spacing w:after="0" w:line="240" w:lineRule="auto"/>
        <w:ind w:left="14" w:right="67"/>
        <w:jc w:val="both"/>
        <w:rPr>
          <w:rFonts w:ascii="Times New Roman" w:eastAsia="Times New Roman" w:hAnsi="Times New Roman"/>
          <w:sz w:val="20"/>
          <w:szCs w:val="20"/>
          <w:lang w:eastAsia="ru-RU"/>
        </w:rPr>
      </w:pPr>
      <w:r w:rsidRPr="00263CAC">
        <w:rPr>
          <w:rFonts w:ascii="Times New Roman" w:eastAsia="Times New Roman" w:hAnsi="Times New Roman"/>
          <w:spacing w:val="-6"/>
          <w:sz w:val="20"/>
          <w:szCs w:val="20"/>
          <w:lang w:eastAsia="ru-RU"/>
        </w:rPr>
        <w:t>7.6.</w:t>
      </w:r>
      <w:r w:rsidRPr="00263CAC">
        <w:rPr>
          <w:rFonts w:ascii="Times New Roman" w:eastAsia="Times New Roman" w:hAnsi="Times New Roman"/>
          <w:sz w:val="20"/>
          <w:szCs w:val="20"/>
          <w:lang w:eastAsia="ru-RU"/>
        </w:rPr>
        <w:t xml:space="preserve"> </w:t>
      </w:r>
      <w:r w:rsidRPr="00263CAC">
        <w:rPr>
          <w:rFonts w:ascii="Times New Roman" w:eastAsia="Times New Roman" w:hAnsi="Times New Roman"/>
          <w:spacing w:val="-2"/>
          <w:sz w:val="20"/>
          <w:szCs w:val="20"/>
          <w:lang w:eastAsia="ru-RU"/>
        </w:rPr>
        <w:t xml:space="preserve">Школа считается прекратившей свою деятельность с момента </w:t>
      </w:r>
      <w:r w:rsidRPr="00263CAC">
        <w:rPr>
          <w:rFonts w:ascii="Times New Roman" w:eastAsia="Times New Roman" w:hAnsi="Times New Roman"/>
          <w:sz w:val="20"/>
          <w:szCs w:val="20"/>
          <w:lang w:eastAsia="ru-RU"/>
        </w:rPr>
        <w:t>внесения соответствующей записи в Единый государственный реестр юридических лиц.</w:t>
      </w:r>
    </w:p>
    <w:p w:rsidR="00263CAC" w:rsidRPr="00263CAC" w:rsidRDefault="00263CAC" w:rsidP="00263CAC">
      <w:pPr>
        <w:shd w:val="clear" w:color="auto" w:fill="FFFFFF"/>
        <w:tabs>
          <w:tab w:val="left" w:pos="1387"/>
        </w:tabs>
        <w:spacing w:after="0" w:line="240" w:lineRule="auto"/>
        <w:ind w:right="77"/>
        <w:jc w:val="both"/>
        <w:rPr>
          <w:rFonts w:ascii="Times New Roman" w:eastAsia="Times New Roman" w:hAnsi="Times New Roman"/>
          <w:spacing w:val="-6"/>
          <w:sz w:val="20"/>
          <w:szCs w:val="20"/>
          <w:lang w:eastAsia="ru-RU"/>
        </w:rPr>
      </w:pPr>
    </w:p>
    <w:p w:rsidR="00263CAC" w:rsidRPr="00263CAC" w:rsidRDefault="00263CAC" w:rsidP="00263CAC">
      <w:pPr>
        <w:shd w:val="clear" w:color="auto" w:fill="FFFFFF"/>
        <w:tabs>
          <w:tab w:val="left" w:pos="1387"/>
        </w:tabs>
        <w:spacing w:after="0" w:line="240" w:lineRule="auto"/>
        <w:ind w:right="77"/>
        <w:jc w:val="both"/>
        <w:rPr>
          <w:rFonts w:ascii="Times New Roman" w:eastAsia="Times New Roman" w:hAnsi="Times New Roman"/>
          <w:sz w:val="20"/>
          <w:szCs w:val="20"/>
          <w:lang w:eastAsia="ru-RU"/>
        </w:rPr>
      </w:pPr>
      <w:r w:rsidRPr="00263CAC">
        <w:rPr>
          <w:rFonts w:ascii="Times New Roman" w:eastAsia="Times New Roman" w:hAnsi="Times New Roman"/>
          <w:spacing w:val="-6"/>
          <w:sz w:val="20"/>
          <w:szCs w:val="20"/>
          <w:lang w:eastAsia="ru-RU"/>
        </w:rPr>
        <w:t>7.7.</w:t>
      </w:r>
      <w:r w:rsidRPr="00263CAC">
        <w:rPr>
          <w:rFonts w:ascii="Times New Roman" w:eastAsia="Times New Roman" w:hAnsi="Times New Roman"/>
          <w:sz w:val="20"/>
          <w:szCs w:val="20"/>
          <w:lang w:eastAsia="ru-RU"/>
        </w:rPr>
        <w:t xml:space="preserve"> </w:t>
      </w:r>
      <w:r w:rsidRPr="00263CAC">
        <w:rPr>
          <w:rFonts w:ascii="Times New Roman" w:eastAsia="Times New Roman" w:hAnsi="Times New Roman"/>
          <w:spacing w:val="-1"/>
          <w:sz w:val="20"/>
          <w:szCs w:val="20"/>
          <w:lang w:eastAsia="ru-RU"/>
        </w:rPr>
        <w:t xml:space="preserve">При ликвидации и </w:t>
      </w:r>
      <w:proofErr w:type="gramStart"/>
      <w:r w:rsidRPr="00263CAC">
        <w:rPr>
          <w:rFonts w:ascii="Times New Roman" w:eastAsia="Times New Roman" w:hAnsi="Times New Roman"/>
          <w:spacing w:val="-1"/>
          <w:sz w:val="20"/>
          <w:szCs w:val="20"/>
          <w:lang w:eastAsia="ru-RU"/>
        </w:rPr>
        <w:t>реорганизации</w:t>
      </w:r>
      <w:proofErr w:type="gramEnd"/>
      <w:r w:rsidRPr="00263CAC">
        <w:rPr>
          <w:rFonts w:ascii="Times New Roman" w:eastAsia="Times New Roman" w:hAnsi="Times New Roman"/>
          <w:spacing w:val="-1"/>
          <w:sz w:val="20"/>
          <w:szCs w:val="20"/>
          <w:lang w:eastAsia="ru-RU"/>
        </w:rPr>
        <w:t xml:space="preserve"> увольняемым работникам </w:t>
      </w:r>
      <w:r w:rsidRPr="00263CAC">
        <w:rPr>
          <w:rFonts w:ascii="Times New Roman" w:eastAsia="Times New Roman" w:hAnsi="Times New Roman"/>
          <w:sz w:val="20"/>
          <w:szCs w:val="20"/>
          <w:lang w:eastAsia="ru-RU"/>
        </w:rPr>
        <w:t>гарантируется соблюдение их прав в соответствии с законодательством Российской Федерации.</w:t>
      </w:r>
    </w:p>
    <w:p w:rsidR="00263CAC" w:rsidRPr="00263CAC" w:rsidRDefault="00263CAC" w:rsidP="00263CAC">
      <w:pPr>
        <w:shd w:val="clear" w:color="auto" w:fill="FFFFFF"/>
        <w:spacing w:after="0" w:line="240" w:lineRule="auto"/>
        <w:ind w:left="48"/>
        <w:jc w:val="both"/>
        <w:rPr>
          <w:rFonts w:ascii="Times New Roman" w:eastAsia="Times New Roman" w:hAnsi="Times New Roman"/>
          <w:spacing w:val="-2"/>
          <w:sz w:val="20"/>
          <w:szCs w:val="20"/>
          <w:lang w:eastAsia="ru-RU"/>
        </w:rPr>
      </w:pPr>
    </w:p>
    <w:p w:rsidR="00263CAC" w:rsidRPr="00263CAC" w:rsidRDefault="00263CAC" w:rsidP="00263CAC">
      <w:pPr>
        <w:shd w:val="clear" w:color="auto" w:fill="FFFFFF"/>
        <w:spacing w:after="0" w:line="240" w:lineRule="auto"/>
        <w:ind w:left="48"/>
        <w:jc w:val="both"/>
        <w:rPr>
          <w:rFonts w:ascii="Times New Roman" w:eastAsia="Times New Roman" w:hAnsi="Times New Roman"/>
          <w:sz w:val="20"/>
          <w:szCs w:val="20"/>
          <w:lang w:eastAsia="ru-RU"/>
        </w:rPr>
      </w:pPr>
      <w:r w:rsidRPr="00263CAC">
        <w:rPr>
          <w:rFonts w:ascii="Times New Roman" w:eastAsia="Times New Roman" w:hAnsi="Times New Roman"/>
          <w:spacing w:val="-2"/>
          <w:sz w:val="20"/>
          <w:szCs w:val="20"/>
          <w:lang w:eastAsia="ru-RU"/>
        </w:rPr>
        <w:t xml:space="preserve">7.8. При прекращении деятельности Школы все документы </w:t>
      </w:r>
      <w:r w:rsidRPr="00263CAC">
        <w:rPr>
          <w:rFonts w:ascii="Times New Roman" w:eastAsia="Times New Roman" w:hAnsi="Times New Roman"/>
          <w:spacing w:val="-1"/>
          <w:sz w:val="20"/>
          <w:szCs w:val="20"/>
          <w:lang w:eastAsia="ru-RU"/>
        </w:rPr>
        <w:t xml:space="preserve">(управленческие, финансово - хозяйственные, по личному составу и другие) </w:t>
      </w:r>
      <w:r w:rsidRPr="00263CAC">
        <w:rPr>
          <w:rFonts w:ascii="Times New Roman" w:eastAsia="Times New Roman" w:hAnsi="Times New Roman"/>
          <w:sz w:val="20"/>
          <w:szCs w:val="20"/>
          <w:lang w:eastAsia="ru-RU"/>
        </w:rPr>
        <w:t xml:space="preserve">передаются в установленном порядке правопреемнику (правопреемникам). </w:t>
      </w:r>
      <w:r w:rsidRPr="00263CAC">
        <w:rPr>
          <w:rFonts w:ascii="Times New Roman" w:eastAsia="Times New Roman" w:hAnsi="Times New Roman"/>
          <w:spacing w:val="-2"/>
          <w:sz w:val="20"/>
          <w:szCs w:val="20"/>
          <w:lang w:eastAsia="ru-RU"/>
        </w:rPr>
        <w:t xml:space="preserve">При отсутствии правопреемника документы постоянного хранения, имеющие </w:t>
      </w:r>
      <w:r w:rsidRPr="00263CAC">
        <w:rPr>
          <w:rFonts w:ascii="Times New Roman" w:eastAsia="Times New Roman" w:hAnsi="Times New Roman"/>
          <w:spacing w:val="-1"/>
          <w:sz w:val="20"/>
          <w:szCs w:val="20"/>
          <w:lang w:eastAsia="ru-RU"/>
        </w:rPr>
        <w:t xml:space="preserve">научно - историческое значение, документы по личному составу (приказы, личные дела и другие) </w:t>
      </w:r>
      <w:r w:rsidRPr="00263CAC">
        <w:rPr>
          <w:rFonts w:ascii="Times New Roman" w:eastAsia="Times New Roman" w:hAnsi="Times New Roman"/>
          <w:sz w:val="20"/>
          <w:szCs w:val="20"/>
          <w:lang w:eastAsia="ru-RU"/>
        </w:rPr>
        <w:t xml:space="preserve">передаются на хранение в муниципальный архив </w:t>
      </w:r>
      <w:proofErr w:type="spellStart"/>
      <w:r w:rsidRPr="00263CAC">
        <w:rPr>
          <w:rFonts w:ascii="Times New Roman" w:eastAsia="Times New Roman" w:hAnsi="Times New Roman"/>
          <w:sz w:val="20"/>
          <w:szCs w:val="20"/>
          <w:lang w:eastAsia="ru-RU"/>
        </w:rPr>
        <w:t>Богучанского</w:t>
      </w:r>
      <w:proofErr w:type="spellEnd"/>
      <w:r w:rsidRPr="00263CAC">
        <w:rPr>
          <w:rFonts w:ascii="Times New Roman" w:eastAsia="Times New Roman" w:hAnsi="Times New Roman"/>
          <w:sz w:val="20"/>
          <w:szCs w:val="20"/>
          <w:lang w:eastAsia="ru-RU"/>
        </w:rPr>
        <w:t xml:space="preserve"> района. Передача и упорядочение документов </w:t>
      </w:r>
      <w:r w:rsidRPr="00263CAC">
        <w:rPr>
          <w:rFonts w:ascii="Times New Roman" w:eastAsia="Times New Roman" w:hAnsi="Times New Roman"/>
          <w:spacing w:val="-1"/>
          <w:sz w:val="20"/>
          <w:szCs w:val="20"/>
          <w:lang w:eastAsia="ru-RU"/>
        </w:rPr>
        <w:t>осуществляются силами и за счет сре</w:t>
      </w:r>
      <w:proofErr w:type="gramStart"/>
      <w:r w:rsidRPr="00263CAC">
        <w:rPr>
          <w:rFonts w:ascii="Times New Roman" w:eastAsia="Times New Roman" w:hAnsi="Times New Roman"/>
          <w:spacing w:val="-1"/>
          <w:sz w:val="20"/>
          <w:szCs w:val="20"/>
          <w:lang w:eastAsia="ru-RU"/>
        </w:rPr>
        <w:t>дств Шк</w:t>
      </w:r>
      <w:proofErr w:type="gramEnd"/>
      <w:r w:rsidRPr="00263CAC">
        <w:rPr>
          <w:rFonts w:ascii="Times New Roman" w:eastAsia="Times New Roman" w:hAnsi="Times New Roman"/>
          <w:spacing w:val="-1"/>
          <w:sz w:val="20"/>
          <w:szCs w:val="20"/>
          <w:lang w:eastAsia="ru-RU"/>
        </w:rPr>
        <w:t xml:space="preserve">олы в соответствии с </w:t>
      </w:r>
      <w:r w:rsidRPr="00263CAC">
        <w:rPr>
          <w:rFonts w:ascii="Times New Roman" w:eastAsia="Times New Roman" w:hAnsi="Times New Roman"/>
          <w:sz w:val="20"/>
          <w:szCs w:val="20"/>
          <w:lang w:eastAsia="ru-RU"/>
        </w:rPr>
        <w:t>требованиями архивных органов.</w:t>
      </w:r>
    </w:p>
    <w:p w:rsidR="00263CAC" w:rsidRPr="00263CAC" w:rsidRDefault="00263CAC" w:rsidP="00263CAC">
      <w:pPr>
        <w:spacing w:after="0" w:line="240" w:lineRule="auto"/>
        <w:jc w:val="center"/>
        <w:rPr>
          <w:rFonts w:ascii="Times New Roman" w:eastAsia="Times New Roman" w:hAnsi="Times New Roman"/>
          <w:sz w:val="20"/>
          <w:szCs w:val="20"/>
          <w:lang w:eastAsia="ru-RU"/>
        </w:rPr>
      </w:pPr>
    </w:p>
    <w:p w:rsidR="00263CAC" w:rsidRPr="00263CAC" w:rsidRDefault="00263CAC" w:rsidP="00263CAC">
      <w:pPr>
        <w:spacing w:after="0" w:line="240" w:lineRule="auto"/>
        <w:jc w:val="center"/>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8. Локальные акты, регламентирующие деятельность Школы.</w:t>
      </w:r>
    </w:p>
    <w:p w:rsidR="00263CAC" w:rsidRPr="00263CAC" w:rsidRDefault="00263CAC" w:rsidP="00263CAC">
      <w:pPr>
        <w:spacing w:after="0" w:line="240" w:lineRule="auto"/>
        <w:rPr>
          <w:rFonts w:ascii="Times New Roman" w:eastAsia="Times New Roman" w:hAnsi="Times New Roman"/>
          <w:sz w:val="20"/>
          <w:szCs w:val="20"/>
          <w:lang w:eastAsia="ru-RU"/>
        </w:rPr>
      </w:pPr>
    </w:p>
    <w:p w:rsidR="00263CAC" w:rsidRPr="00263CAC" w:rsidRDefault="00263CAC" w:rsidP="00263CAC">
      <w:pPr>
        <w:shd w:val="clear" w:color="auto" w:fill="FFFFFF"/>
        <w:spacing w:after="0" w:line="240" w:lineRule="auto"/>
        <w:ind w:left="11"/>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8.1.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263CAC" w:rsidRPr="00263CAC" w:rsidRDefault="00263CAC" w:rsidP="00263CAC">
      <w:pPr>
        <w:shd w:val="clear" w:color="auto" w:fill="FFFFFF"/>
        <w:spacing w:after="0" w:line="240" w:lineRule="auto"/>
        <w:ind w:left="11"/>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8.2.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w:t>
      </w:r>
      <w:proofErr w:type="spellStart"/>
      <w:r w:rsidRPr="00263CAC">
        <w:rPr>
          <w:rFonts w:ascii="Times New Roman" w:eastAsia="Times New Roman" w:hAnsi="Times New Roman"/>
          <w:sz w:val="20"/>
          <w:szCs w:val="20"/>
          <w:lang w:eastAsia="ru-RU"/>
        </w:rPr>
        <w:t>Богучанского</w:t>
      </w:r>
      <w:proofErr w:type="spellEnd"/>
      <w:r w:rsidRPr="00263CAC">
        <w:rPr>
          <w:rFonts w:ascii="Times New Roman" w:eastAsia="Times New Roman" w:hAnsi="Times New Roman"/>
          <w:sz w:val="20"/>
          <w:szCs w:val="20"/>
          <w:lang w:eastAsia="ru-RU"/>
        </w:rPr>
        <w:t xml:space="preserve"> района и в порядке, установленном настоящим Уставом.</w:t>
      </w:r>
    </w:p>
    <w:p w:rsidR="00263CAC" w:rsidRPr="00263CAC" w:rsidRDefault="00263CAC" w:rsidP="00263CAC">
      <w:pPr>
        <w:shd w:val="clear" w:color="auto" w:fill="FFFFFF"/>
        <w:spacing w:after="0" w:line="240" w:lineRule="auto"/>
        <w:ind w:left="11"/>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8.3. </w:t>
      </w:r>
      <w:proofErr w:type="gramStart"/>
      <w:r w:rsidRPr="00263CAC">
        <w:rPr>
          <w:rFonts w:ascii="Times New Roman" w:eastAsia="Times New Roman" w:hAnsi="Times New Roman"/>
          <w:sz w:val="20"/>
          <w:szCs w:val="20"/>
          <w:lang w:eastAsia="ru-RU"/>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p>
    <w:p w:rsidR="00263CAC" w:rsidRPr="00263CAC" w:rsidRDefault="00263CAC" w:rsidP="00263CAC">
      <w:pPr>
        <w:shd w:val="clear" w:color="auto" w:fill="FFFFFF"/>
        <w:spacing w:after="0" w:line="240" w:lineRule="auto"/>
        <w:ind w:left="11"/>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lastRenderedPageBreak/>
        <w:t xml:space="preserve">8.4. При принятии локальных нормативных актов, затрагивающих права обучающихся и работников Школы, учитывается мнение профсоюзного 22 комитета, обучающихся и их родителей (законных представителей). </w:t>
      </w:r>
    </w:p>
    <w:p w:rsidR="00263CAC" w:rsidRPr="00263CAC" w:rsidRDefault="00263CAC" w:rsidP="00263CAC">
      <w:pPr>
        <w:shd w:val="clear" w:color="auto" w:fill="FFFFFF"/>
        <w:spacing w:after="0" w:line="240" w:lineRule="auto"/>
        <w:ind w:left="11"/>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8.5. </w:t>
      </w:r>
      <w:proofErr w:type="gramStart"/>
      <w:r w:rsidRPr="00263CAC">
        <w:rPr>
          <w:rFonts w:ascii="Times New Roman" w:eastAsia="Times New Roman" w:hAnsi="Times New Roman"/>
          <w:sz w:val="20"/>
          <w:szCs w:val="20"/>
          <w:lang w:eastAsia="ru-RU"/>
        </w:rPr>
        <w:t>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классные родительские комитеты, в орган ученического самоуправления Школы,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w:t>
      </w:r>
      <w:proofErr w:type="gramEnd"/>
      <w:r w:rsidRPr="00263CAC">
        <w:rPr>
          <w:rFonts w:ascii="Times New Roman" w:eastAsia="Times New Roman" w:hAnsi="Times New Roman"/>
          <w:sz w:val="20"/>
          <w:szCs w:val="20"/>
          <w:lang w:eastAsia="ru-RU"/>
        </w:rPr>
        <w:t xml:space="preserve"> Школы. </w:t>
      </w:r>
    </w:p>
    <w:p w:rsidR="00263CAC" w:rsidRPr="00263CAC" w:rsidRDefault="00263CAC" w:rsidP="00263CAC">
      <w:pPr>
        <w:shd w:val="clear" w:color="auto" w:fill="FFFFFF"/>
        <w:spacing w:after="0" w:line="240" w:lineRule="auto"/>
        <w:ind w:left="11"/>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8.6. Классные родительские комитеты, орган ученического самоуправления Школы,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263CAC" w:rsidRPr="00263CAC" w:rsidRDefault="00263CAC" w:rsidP="00263CAC">
      <w:pPr>
        <w:shd w:val="clear" w:color="auto" w:fill="FFFFFF"/>
        <w:spacing w:after="0" w:line="240" w:lineRule="auto"/>
        <w:ind w:left="11"/>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8.7. В случае</w:t>
      </w:r>
      <w:proofErr w:type="gramStart"/>
      <w:r w:rsidRPr="00263CAC">
        <w:rPr>
          <w:rFonts w:ascii="Times New Roman" w:eastAsia="Times New Roman" w:hAnsi="Times New Roman"/>
          <w:sz w:val="20"/>
          <w:szCs w:val="20"/>
          <w:lang w:eastAsia="ru-RU"/>
        </w:rPr>
        <w:t>,</w:t>
      </w:r>
      <w:proofErr w:type="gramEnd"/>
      <w:r w:rsidRPr="00263CAC">
        <w:rPr>
          <w:rFonts w:ascii="Times New Roman" w:eastAsia="Times New Roman" w:hAnsi="Times New Roman"/>
          <w:sz w:val="20"/>
          <w:szCs w:val="20"/>
          <w:lang w:eastAsia="ru-RU"/>
        </w:rPr>
        <w:t xml:space="preserve"> если мотивированное мнение классных родительских комитетов, орган ученического самоуправления Школы,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мнения провести дополнительные консультации с представителями обучающихся, представителями классных родительских комитетов, выборным органом первичной профсоюзной организации в целях достижения взаимоприемлемого решения. </w:t>
      </w:r>
    </w:p>
    <w:p w:rsidR="00263CAC" w:rsidRPr="00263CAC" w:rsidRDefault="00263CAC" w:rsidP="00263CAC">
      <w:pPr>
        <w:shd w:val="clear" w:color="auto" w:fill="FFFFFF"/>
        <w:spacing w:after="0" w:line="240" w:lineRule="auto"/>
        <w:ind w:left="11"/>
        <w:jc w:val="both"/>
        <w:rPr>
          <w:rFonts w:ascii="Times New Roman" w:eastAsia="Times New Roman" w:hAnsi="Times New Roman"/>
          <w:sz w:val="20"/>
          <w:szCs w:val="20"/>
          <w:lang w:eastAsia="ru-RU"/>
        </w:rPr>
      </w:pPr>
    </w:p>
    <w:p w:rsidR="00263CAC" w:rsidRPr="00263CAC" w:rsidRDefault="00263CAC" w:rsidP="00263CAC">
      <w:pPr>
        <w:shd w:val="clear" w:color="auto" w:fill="FFFFFF"/>
        <w:spacing w:after="0" w:line="240" w:lineRule="auto"/>
        <w:ind w:left="11"/>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8.8.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263CAC" w:rsidRPr="00263CAC" w:rsidRDefault="00263CAC" w:rsidP="00263CAC">
      <w:pPr>
        <w:shd w:val="clear" w:color="auto" w:fill="FFFFFF"/>
        <w:spacing w:after="0" w:line="240" w:lineRule="auto"/>
        <w:ind w:left="11"/>
        <w:jc w:val="both"/>
        <w:rPr>
          <w:rFonts w:ascii="Times New Roman" w:eastAsia="Times New Roman" w:hAnsi="Times New Roman"/>
          <w:sz w:val="20"/>
          <w:szCs w:val="20"/>
          <w:lang w:eastAsia="ru-RU"/>
        </w:rPr>
      </w:pPr>
    </w:p>
    <w:p w:rsidR="00263CAC" w:rsidRPr="00263CAC" w:rsidRDefault="00263CAC" w:rsidP="00263CAC">
      <w:pPr>
        <w:shd w:val="clear" w:color="auto" w:fill="FFFFFF"/>
        <w:spacing w:after="0" w:line="240" w:lineRule="auto"/>
        <w:ind w:left="11"/>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8.9.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263CAC" w:rsidRPr="00263CAC" w:rsidRDefault="00263CAC" w:rsidP="00263CAC">
      <w:pPr>
        <w:shd w:val="clear" w:color="auto" w:fill="FFFFFF"/>
        <w:spacing w:after="0" w:line="240" w:lineRule="auto"/>
        <w:ind w:left="11"/>
        <w:jc w:val="both"/>
        <w:rPr>
          <w:rFonts w:ascii="Times New Roman" w:eastAsia="Times New Roman" w:hAnsi="Times New Roman"/>
          <w:sz w:val="20"/>
          <w:szCs w:val="20"/>
          <w:lang w:eastAsia="ru-RU"/>
        </w:rPr>
      </w:pPr>
    </w:p>
    <w:p w:rsidR="00263CAC" w:rsidRPr="00263CAC" w:rsidRDefault="00263CAC" w:rsidP="00263CAC">
      <w:pPr>
        <w:shd w:val="clear" w:color="auto" w:fill="FFFFFF"/>
        <w:spacing w:after="0" w:line="240" w:lineRule="auto"/>
        <w:ind w:left="11"/>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8.10.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263CAC" w:rsidRPr="00263CAC" w:rsidRDefault="00263CAC" w:rsidP="00263CAC">
      <w:pPr>
        <w:shd w:val="clear" w:color="auto" w:fill="FFFFFF"/>
        <w:spacing w:after="0" w:line="240" w:lineRule="auto"/>
        <w:ind w:left="11"/>
        <w:jc w:val="center"/>
        <w:rPr>
          <w:rFonts w:ascii="Times New Roman" w:eastAsia="Times New Roman" w:hAnsi="Times New Roman"/>
          <w:sz w:val="20"/>
          <w:szCs w:val="20"/>
          <w:lang w:eastAsia="ru-RU"/>
        </w:rPr>
      </w:pPr>
    </w:p>
    <w:p w:rsidR="00263CAC" w:rsidRPr="00263CAC" w:rsidRDefault="00263CAC" w:rsidP="00263CAC">
      <w:pPr>
        <w:shd w:val="clear" w:color="auto" w:fill="FFFFFF"/>
        <w:spacing w:after="0" w:line="240" w:lineRule="auto"/>
        <w:ind w:left="11"/>
        <w:jc w:val="center"/>
        <w:rPr>
          <w:rFonts w:ascii="Times New Roman" w:eastAsia="Times New Roman" w:hAnsi="Times New Roman"/>
          <w:bCs/>
          <w:spacing w:val="-1"/>
          <w:sz w:val="20"/>
          <w:szCs w:val="20"/>
          <w:lang w:eastAsia="ru-RU"/>
        </w:rPr>
      </w:pPr>
      <w:r w:rsidRPr="00263CAC">
        <w:rPr>
          <w:rFonts w:ascii="Times New Roman" w:eastAsia="Times New Roman" w:hAnsi="Times New Roman"/>
          <w:bCs/>
          <w:spacing w:val="-1"/>
          <w:sz w:val="20"/>
          <w:szCs w:val="20"/>
          <w:lang w:eastAsia="ru-RU"/>
        </w:rPr>
        <w:t>9. Заключительные положения.</w:t>
      </w:r>
    </w:p>
    <w:p w:rsidR="00263CAC" w:rsidRPr="00263CAC" w:rsidRDefault="00263CAC" w:rsidP="00263CAC">
      <w:pPr>
        <w:shd w:val="clear" w:color="auto" w:fill="FFFFFF"/>
        <w:spacing w:after="0" w:line="240" w:lineRule="auto"/>
        <w:ind w:left="11"/>
        <w:jc w:val="center"/>
        <w:rPr>
          <w:rFonts w:ascii="Times New Roman" w:eastAsia="Times New Roman" w:hAnsi="Times New Roman"/>
          <w:sz w:val="20"/>
          <w:szCs w:val="20"/>
          <w:lang w:eastAsia="ru-RU"/>
        </w:rPr>
      </w:pPr>
    </w:p>
    <w:p w:rsidR="00263CAC" w:rsidRPr="00263CAC" w:rsidRDefault="00263CAC" w:rsidP="00263CAC">
      <w:pPr>
        <w:shd w:val="clear" w:color="auto" w:fill="FFFFFF"/>
        <w:spacing w:after="0" w:line="240" w:lineRule="auto"/>
        <w:ind w:left="11"/>
        <w:jc w:val="both"/>
        <w:rPr>
          <w:rFonts w:ascii="Times New Roman" w:eastAsia="Times New Roman" w:hAnsi="Times New Roman"/>
          <w:sz w:val="20"/>
          <w:szCs w:val="20"/>
          <w:lang w:eastAsia="ru-RU"/>
        </w:rPr>
      </w:pPr>
      <w:r w:rsidRPr="00263CAC">
        <w:rPr>
          <w:rFonts w:ascii="Times New Roman" w:eastAsia="Times New Roman" w:hAnsi="Times New Roman"/>
          <w:spacing w:val="-3"/>
          <w:sz w:val="20"/>
          <w:szCs w:val="20"/>
          <w:lang w:eastAsia="ru-RU"/>
        </w:rPr>
        <w:t xml:space="preserve">9.1. Изменения и дополнения к настоящему Уставу утверждаются </w:t>
      </w:r>
      <w:r w:rsidRPr="00263CAC">
        <w:rPr>
          <w:rFonts w:ascii="Times New Roman" w:eastAsia="Times New Roman" w:hAnsi="Times New Roman"/>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pacing w:val="-1"/>
          <w:sz w:val="20"/>
          <w:szCs w:val="20"/>
          <w:lang w:eastAsia="ru-RU"/>
        </w:rPr>
        <w:t xml:space="preserve">9.2. Устав муниципального казенного общеобразовательного учреждения </w:t>
      </w:r>
      <w:proofErr w:type="spellStart"/>
      <w:r w:rsidRPr="00263CAC">
        <w:rPr>
          <w:rFonts w:ascii="Times New Roman" w:eastAsia="Times New Roman" w:hAnsi="Times New Roman"/>
          <w:spacing w:val="-1"/>
          <w:sz w:val="20"/>
          <w:szCs w:val="20"/>
          <w:lang w:eastAsia="ru-RU"/>
        </w:rPr>
        <w:t>Таежнинская</w:t>
      </w:r>
      <w:proofErr w:type="spellEnd"/>
      <w:r w:rsidRPr="00263CAC">
        <w:rPr>
          <w:rFonts w:ascii="Times New Roman" w:eastAsia="Times New Roman" w:hAnsi="Times New Roman"/>
          <w:spacing w:val="-1"/>
          <w:sz w:val="20"/>
          <w:szCs w:val="20"/>
          <w:lang w:eastAsia="ru-RU"/>
        </w:rPr>
        <w:t xml:space="preserve"> школы №20, утвержденный  постановлением  администрации </w:t>
      </w:r>
      <w:proofErr w:type="spellStart"/>
      <w:r w:rsidRPr="00263CAC">
        <w:rPr>
          <w:rFonts w:ascii="Times New Roman" w:eastAsia="Times New Roman" w:hAnsi="Times New Roman"/>
          <w:spacing w:val="-1"/>
          <w:sz w:val="20"/>
          <w:szCs w:val="20"/>
          <w:lang w:eastAsia="ru-RU"/>
        </w:rPr>
        <w:t>Богучанского</w:t>
      </w:r>
      <w:proofErr w:type="spellEnd"/>
      <w:r w:rsidRPr="00263CAC">
        <w:rPr>
          <w:rFonts w:ascii="Times New Roman" w:eastAsia="Times New Roman" w:hAnsi="Times New Roman"/>
          <w:spacing w:val="-1"/>
          <w:sz w:val="20"/>
          <w:szCs w:val="20"/>
          <w:lang w:eastAsia="ru-RU"/>
        </w:rPr>
        <w:t xml:space="preserve"> района  от 23.12.2015</w:t>
      </w:r>
      <w:r w:rsidRPr="00263CAC">
        <w:rPr>
          <w:rFonts w:ascii="Times New Roman" w:eastAsia="Times New Roman" w:hAnsi="Times New Roman"/>
          <w:sz w:val="20"/>
          <w:szCs w:val="20"/>
          <w:shd w:val="clear" w:color="auto" w:fill="FFFFFF"/>
          <w:lang w:eastAsia="ru-RU"/>
        </w:rPr>
        <w:t xml:space="preserve"> №</w:t>
      </w:r>
      <w:r w:rsidRPr="00263CAC">
        <w:rPr>
          <w:rFonts w:ascii="Times New Roman" w:eastAsia="Times New Roman" w:hAnsi="Times New Roman"/>
          <w:spacing w:val="-1"/>
          <w:sz w:val="20"/>
          <w:szCs w:val="20"/>
          <w:lang w:eastAsia="ru-RU"/>
        </w:rPr>
        <w:t xml:space="preserve">1171-п </w:t>
      </w:r>
      <w:r w:rsidRPr="00263CAC">
        <w:rPr>
          <w:rFonts w:ascii="Times New Roman" w:eastAsia="Times New Roman" w:hAnsi="Times New Roman"/>
          <w:spacing w:val="-1"/>
          <w:sz w:val="20"/>
          <w:szCs w:val="20"/>
          <w:shd w:val="clear" w:color="auto" w:fill="FFFFFF"/>
          <w:lang w:eastAsia="ru-RU"/>
        </w:rPr>
        <w:t xml:space="preserve">утрачивает силу с </w:t>
      </w:r>
      <w:r w:rsidRPr="00263CAC">
        <w:rPr>
          <w:rFonts w:ascii="Times New Roman" w:eastAsia="Times New Roman" w:hAnsi="Times New Roman"/>
          <w:sz w:val="20"/>
          <w:szCs w:val="20"/>
          <w:shd w:val="clear" w:color="auto" w:fill="FFFFFF"/>
          <w:lang w:eastAsia="ru-RU"/>
        </w:rPr>
        <w:t>момента государственной</w:t>
      </w:r>
      <w:r w:rsidRPr="00263CAC">
        <w:rPr>
          <w:rFonts w:ascii="Times New Roman" w:eastAsia="Times New Roman" w:hAnsi="Times New Roman"/>
          <w:sz w:val="20"/>
          <w:szCs w:val="20"/>
          <w:lang w:eastAsia="ru-RU"/>
        </w:rPr>
        <w:t xml:space="preserve"> регистрации настоящего Устава в порядке, установленном действующим законодательством.</w:t>
      </w:r>
    </w:p>
    <w:p w:rsidR="00263CAC" w:rsidRPr="00263CAC" w:rsidRDefault="00263CAC" w:rsidP="00263CAC">
      <w:pPr>
        <w:spacing w:after="0" w:line="240" w:lineRule="auto"/>
        <w:rPr>
          <w:rFonts w:ascii="Times New Roman" w:eastAsia="Times New Roman" w:hAnsi="Times New Roman"/>
          <w:sz w:val="20"/>
          <w:szCs w:val="20"/>
          <w:lang w:eastAsia="ru-RU"/>
        </w:rPr>
      </w:pPr>
    </w:p>
    <w:p w:rsidR="00263CAC" w:rsidRPr="00263CAC" w:rsidRDefault="00263CAC" w:rsidP="00263CAC">
      <w:pPr>
        <w:spacing w:after="0" w:line="240" w:lineRule="auto"/>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Устав принят общим собранием (конференцией)</w:t>
      </w:r>
    </w:p>
    <w:p w:rsidR="00263CAC" w:rsidRPr="00263CAC" w:rsidRDefault="00263CAC" w:rsidP="00263CAC">
      <w:pPr>
        <w:spacing w:after="0" w:line="240" w:lineRule="auto"/>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 работников Муниципального казённого</w:t>
      </w: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 xml:space="preserve">общеобразовательного учреждения </w:t>
      </w:r>
    </w:p>
    <w:p w:rsidR="00263CAC" w:rsidRPr="00263CAC" w:rsidRDefault="00263CAC" w:rsidP="00263CAC">
      <w:pPr>
        <w:spacing w:after="0" w:line="240" w:lineRule="auto"/>
        <w:jc w:val="both"/>
        <w:rPr>
          <w:rFonts w:ascii="Times New Roman" w:eastAsia="Times New Roman" w:hAnsi="Times New Roman"/>
          <w:sz w:val="20"/>
          <w:szCs w:val="20"/>
          <w:lang w:eastAsia="ru-RU"/>
        </w:rPr>
      </w:pPr>
      <w:proofErr w:type="spellStart"/>
      <w:r w:rsidRPr="00263CAC">
        <w:rPr>
          <w:rFonts w:ascii="Times New Roman" w:eastAsia="Times New Roman" w:hAnsi="Times New Roman"/>
          <w:sz w:val="20"/>
          <w:szCs w:val="20"/>
          <w:lang w:eastAsia="ru-RU"/>
        </w:rPr>
        <w:t>Таёжнинской</w:t>
      </w:r>
      <w:proofErr w:type="spellEnd"/>
      <w:r w:rsidRPr="00263CAC">
        <w:rPr>
          <w:rFonts w:ascii="Times New Roman" w:eastAsia="Times New Roman" w:hAnsi="Times New Roman"/>
          <w:sz w:val="20"/>
          <w:szCs w:val="20"/>
          <w:lang w:eastAsia="ru-RU"/>
        </w:rPr>
        <w:t xml:space="preserve"> школы № 20</w:t>
      </w:r>
    </w:p>
    <w:p w:rsidR="00263CAC" w:rsidRPr="00263CAC" w:rsidRDefault="00263CAC" w:rsidP="00263CAC">
      <w:pPr>
        <w:spacing w:after="0" w:line="240" w:lineRule="auto"/>
        <w:jc w:val="both"/>
        <w:rPr>
          <w:rFonts w:ascii="Times New Roman" w:eastAsia="Times New Roman" w:hAnsi="Times New Roman"/>
          <w:sz w:val="20"/>
          <w:szCs w:val="20"/>
          <w:lang w:eastAsia="ru-RU"/>
        </w:rPr>
      </w:pPr>
    </w:p>
    <w:p w:rsidR="00263CAC" w:rsidRPr="00263CAC" w:rsidRDefault="00263CAC" w:rsidP="00263CAC">
      <w:pPr>
        <w:spacing w:after="0" w:line="240" w:lineRule="auto"/>
        <w:jc w:val="both"/>
        <w:rPr>
          <w:rFonts w:ascii="Times New Roman" w:eastAsia="Times New Roman" w:hAnsi="Times New Roman"/>
          <w:sz w:val="20"/>
          <w:szCs w:val="20"/>
          <w:lang w:eastAsia="ru-RU"/>
        </w:rPr>
      </w:pPr>
      <w:r w:rsidRPr="00263CAC">
        <w:rPr>
          <w:rFonts w:ascii="Times New Roman" w:eastAsia="Times New Roman" w:hAnsi="Times New Roman"/>
          <w:sz w:val="20"/>
          <w:szCs w:val="20"/>
          <w:lang w:eastAsia="ru-RU"/>
        </w:rPr>
        <w:t>Протокол №  ____ от   «____»____________   2020 года.</w:t>
      </w:r>
    </w:p>
    <w:p w:rsidR="00B24349" w:rsidRPr="00B24349" w:rsidRDefault="00B24349" w:rsidP="00D42D83">
      <w:pPr>
        <w:tabs>
          <w:tab w:val="left" w:pos="940"/>
        </w:tabs>
        <w:spacing w:after="0"/>
        <w:jc w:val="both"/>
        <w:rPr>
          <w:sz w:val="18"/>
          <w:szCs w:val="28"/>
          <w:lang w:val="en-US"/>
        </w:rPr>
      </w:pPr>
    </w:p>
    <w:p w:rsidR="00CE7A11" w:rsidRDefault="00CE7A11" w:rsidP="00CE7A11">
      <w:pPr>
        <w:spacing w:after="0" w:line="240" w:lineRule="auto"/>
        <w:jc w:val="center"/>
        <w:rPr>
          <w:rFonts w:ascii="Times New Roman" w:eastAsia="Times New Roman" w:hAnsi="Times New Roman"/>
          <w:sz w:val="20"/>
          <w:szCs w:val="20"/>
          <w:lang w:eastAsia="ru-RU"/>
        </w:rPr>
      </w:pPr>
      <w:r w:rsidRPr="00CE7A11">
        <w:rPr>
          <w:rFonts w:ascii="Times New Roman" w:eastAsia="Times New Roman" w:hAnsi="Times New Roman"/>
          <w:noProof/>
          <w:sz w:val="20"/>
          <w:szCs w:val="20"/>
          <w:lang w:eastAsia="ru-RU"/>
        </w:rPr>
        <w:drawing>
          <wp:inline distT="0" distB="0" distL="0" distR="0">
            <wp:extent cx="4762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CE7A11" w:rsidRPr="00CE7A11" w:rsidRDefault="00CE7A11" w:rsidP="00CE7A11">
      <w:pPr>
        <w:spacing w:after="0" w:line="240" w:lineRule="auto"/>
        <w:jc w:val="center"/>
        <w:rPr>
          <w:rFonts w:ascii="Times New Roman" w:eastAsia="Times New Roman" w:hAnsi="Times New Roman"/>
          <w:sz w:val="20"/>
          <w:szCs w:val="20"/>
          <w:lang w:eastAsia="ru-RU"/>
        </w:rPr>
      </w:pPr>
    </w:p>
    <w:p w:rsidR="00CE7A11" w:rsidRPr="00CE7A11" w:rsidRDefault="00CE7A11" w:rsidP="00CE7A11">
      <w:pPr>
        <w:spacing w:after="0" w:line="240" w:lineRule="auto"/>
        <w:jc w:val="center"/>
        <w:rPr>
          <w:rFonts w:ascii="Times New Roman" w:eastAsia="Times New Roman" w:hAnsi="Times New Roman"/>
          <w:sz w:val="18"/>
          <w:szCs w:val="20"/>
          <w:lang w:eastAsia="ru-RU"/>
        </w:rPr>
      </w:pPr>
      <w:r w:rsidRPr="00CE7A11">
        <w:rPr>
          <w:rFonts w:ascii="Times New Roman" w:eastAsia="Times New Roman" w:hAnsi="Times New Roman"/>
          <w:sz w:val="18"/>
          <w:szCs w:val="20"/>
          <w:lang w:eastAsia="ru-RU"/>
        </w:rPr>
        <w:t>АДМИНИСТРАЦИЯ БОГУЧАНСКОГО РАЙОНА</w:t>
      </w:r>
    </w:p>
    <w:p w:rsidR="00CE7A11" w:rsidRPr="00CE7A11" w:rsidRDefault="00CE7A11" w:rsidP="00CE7A11">
      <w:pPr>
        <w:tabs>
          <w:tab w:val="left" w:pos="3060"/>
        </w:tabs>
        <w:spacing w:after="0" w:line="240" w:lineRule="auto"/>
        <w:jc w:val="center"/>
        <w:rPr>
          <w:rFonts w:ascii="Times New Roman" w:eastAsia="Times New Roman" w:hAnsi="Times New Roman"/>
          <w:sz w:val="18"/>
          <w:szCs w:val="20"/>
          <w:lang w:eastAsia="ru-RU"/>
        </w:rPr>
      </w:pPr>
      <w:proofErr w:type="gramStart"/>
      <w:r w:rsidRPr="00CE7A11">
        <w:rPr>
          <w:rFonts w:ascii="Times New Roman" w:eastAsia="Times New Roman" w:hAnsi="Times New Roman"/>
          <w:sz w:val="18"/>
          <w:szCs w:val="20"/>
          <w:lang w:eastAsia="ru-RU"/>
        </w:rPr>
        <w:t>П</w:t>
      </w:r>
      <w:proofErr w:type="gramEnd"/>
      <w:r w:rsidRPr="00CE7A11">
        <w:rPr>
          <w:rFonts w:ascii="Times New Roman" w:eastAsia="Times New Roman" w:hAnsi="Times New Roman"/>
          <w:sz w:val="18"/>
          <w:szCs w:val="20"/>
          <w:lang w:eastAsia="ru-RU"/>
        </w:rPr>
        <w:t xml:space="preserve"> О С Т А Н О В Л Е Н И Е</w:t>
      </w:r>
    </w:p>
    <w:p w:rsidR="00CE7A11" w:rsidRPr="00CE7A11" w:rsidRDefault="00CE7A11" w:rsidP="00CE7A11">
      <w:pPr>
        <w:spacing w:after="0" w:line="240" w:lineRule="auto"/>
        <w:jc w:val="center"/>
        <w:rPr>
          <w:rFonts w:ascii="Times New Roman" w:eastAsia="Times New Roman" w:hAnsi="Times New Roman"/>
          <w:sz w:val="20"/>
          <w:szCs w:val="20"/>
          <w:lang w:eastAsia="ru-RU"/>
        </w:rPr>
      </w:pPr>
      <w:r w:rsidRPr="00CE7A11">
        <w:rPr>
          <w:rFonts w:ascii="Times New Roman" w:eastAsia="Times New Roman" w:hAnsi="Times New Roman"/>
          <w:sz w:val="20"/>
          <w:szCs w:val="20"/>
          <w:lang w:eastAsia="ru-RU"/>
        </w:rPr>
        <w:t xml:space="preserve">21.02.2020                                 с. </w:t>
      </w:r>
      <w:proofErr w:type="spellStart"/>
      <w:r w:rsidRPr="00CE7A11">
        <w:rPr>
          <w:rFonts w:ascii="Times New Roman" w:eastAsia="Times New Roman" w:hAnsi="Times New Roman"/>
          <w:sz w:val="20"/>
          <w:szCs w:val="20"/>
          <w:lang w:eastAsia="ru-RU"/>
        </w:rPr>
        <w:t>Богучаны</w:t>
      </w:r>
      <w:proofErr w:type="spellEnd"/>
      <w:r w:rsidRPr="00CE7A11">
        <w:rPr>
          <w:rFonts w:ascii="Times New Roman" w:eastAsia="Times New Roman" w:hAnsi="Times New Roman"/>
          <w:sz w:val="20"/>
          <w:szCs w:val="20"/>
          <w:lang w:eastAsia="ru-RU"/>
        </w:rPr>
        <w:t xml:space="preserve">                                     № 190 - </w:t>
      </w:r>
      <w:proofErr w:type="spellStart"/>
      <w:proofErr w:type="gramStart"/>
      <w:r w:rsidRPr="00CE7A11">
        <w:rPr>
          <w:rFonts w:ascii="Times New Roman" w:eastAsia="Times New Roman" w:hAnsi="Times New Roman"/>
          <w:sz w:val="20"/>
          <w:szCs w:val="20"/>
          <w:lang w:eastAsia="ru-RU"/>
        </w:rPr>
        <w:t>п</w:t>
      </w:r>
      <w:proofErr w:type="spellEnd"/>
      <w:proofErr w:type="gramEnd"/>
    </w:p>
    <w:p w:rsidR="00CE7A11" w:rsidRPr="00CE7A11" w:rsidRDefault="00CE7A11" w:rsidP="00CE7A11">
      <w:pPr>
        <w:spacing w:after="0" w:line="240" w:lineRule="auto"/>
        <w:jc w:val="center"/>
        <w:rPr>
          <w:rFonts w:ascii="Times New Roman" w:eastAsia="Times New Roman" w:hAnsi="Times New Roman"/>
          <w:sz w:val="20"/>
          <w:szCs w:val="20"/>
          <w:lang w:eastAsia="ru-RU"/>
        </w:rPr>
      </w:pPr>
    </w:p>
    <w:p w:rsidR="00CE7A11" w:rsidRPr="00CE7A11" w:rsidRDefault="00CE7A11" w:rsidP="00CE7A11">
      <w:pPr>
        <w:spacing w:after="0" w:line="240" w:lineRule="auto"/>
        <w:jc w:val="center"/>
        <w:rPr>
          <w:rFonts w:ascii="Times New Roman" w:hAnsi="Times New Roman"/>
          <w:sz w:val="20"/>
          <w:szCs w:val="20"/>
        </w:rPr>
      </w:pPr>
      <w:r w:rsidRPr="00CE7A11">
        <w:rPr>
          <w:rFonts w:ascii="Times New Roman" w:hAnsi="Times New Roman"/>
          <w:bCs/>
          <w:sz w:val="20"/>
          <w:szCs w:val="20"/>
        </w:rPr>
        <w:t xml:space="preserve">Об утверждении Порядка осуществления </w:t>
      </w:r>
      <w:r w:rsidRPr="00CE7A11">
        <w:rPr>
          <w:rFonts w:ascii="Times New Roman" w:hAnsi="Times New Roman"/>
          <w:sz w:val="20"/>
          <w:szCs w:val="20"/>
        </w:rPr>
        <w:t xml:space="preserve"> </w:t>
      </w:r>
      <w:r w:rsidRPr="00CE7A11">
        <w:rPr>
          <w:rFonts w:ascii="Times New Roman" w:hAnsi="Times New Roman"/>
          <w:bCs/>
          <w:sz w:val="20"/>
          <w:szCs w:val="20"/>
        </w:rPr>
        <w:t xml:space="preserve">муниципального </w:t>
      </w:r>
      <w:proofErr w:type="gramStart"/>
      <w:r w:rsidRPr="00CE7A11">
        <w:rPr>
          <w:rFonts w:ascii="Times New Roman" w:hAnsi="Times New Roman"/>
          <w:bCs/>
          <w:sz w:val="20"/>
          <w:szCs w:val="20"/>
        </w:rPr>
        <w:t>контроля за</w:t>
      </w:r>
      <w:proofErr w:type="gramEnd"/>
      <w:r w:rsidRPr="00CE7A11">
        <w:rPr>
          <w:rFonts w:ascii="Times New Roman" w:hAnsi="Times New Roman"/>
          <w:bCs/>
          <w:sz w:val="20"/>
          <w:szCs w:val="20"/>
        </w:rPr>
        <w:t xml:space="preserve"> использованием</w:t>
      </w:r>
      <w:r w:rsidRPr="00CE7A11">
        <w:rPr>
          <w:rFonts w:ascii="Times New Roman" w:hAnsi="Times New Roman"/>
          <w:sz w:val="20"/>
          <w:szCs w:val="20"/>
        </w:rPr>
        <w:t xml:space="preserve"> </w:t>
      </w:r>
      <w:r w:rsidRPr="00CE7A11">
        <w:rPr>
          <w:rFonts w:ascii="Times New Roman" w:hAnsi="Times New Roman"/>
          <w:bCs/>
          <w:sz w:val="20"/>
          <w:szCs w:val="20"/>
        </w:rPr>
        <w:t>и охраной недр при добыче общераспространённых</w:t>
      </w:r>
    </w:p>
    <w:p w:rsidR="00CE7A11" w:rsidRPr="00CE7A11" w:rsidRDefault="00CE7A11" w:rsidP="00CE7A11">
      <w:pPr>
        <w:spacing w:after="0" w:line="240" w:lineRule="auto"/>
        <w:jc w:val="center"/>
        <w:rPr>
          <w:rFonts w:ascii="Times New Roman" w:hAnsi="Times New Roman"/>
          <w:sz w:val="20"/>
          <w:szCs w:val="20"/>
        </w:rPr>
      </w:pPr>
      <w:r w:rsidRPr="00CE7A11">
        <w:rPr>
          <w:rFonts w:ascii="Times New Roman" w:hAnsi="Times New Roman"/>
          <w:bCs/>
          <w:sz w:val="20"/>
          <w:szCs w:val="20"/>
        </w:rPr>
        <w:lastRenderedPageBreak/>
        <w:t xml:space="preserve">полезных ископаемых, а также при строительстве </w:t>
      </w:r>
      <w:r w:rsidRPr="00CE7A11">
        <w:rPr>
          <w:rFonts w:ascii="Times New Roman" w:hAnsi="Times New Roman"/>
          <w:sz w:val="20"/>
          <w:szCs w:val="20"/>
        </w:rPr>
        <w:t xml:space="preserve"> </w:t>
      </w:r>
      <w:r w:rsidRPr="00CE7A11">
        <w:rPr>
          <w:rFonts w:ascii="Times New Roman" w:hAnsi="Times New Roman"/>
          <w:bCs/>
          <w:sz w:val="20"/>
          <w:szCs w:val="20"/>
        </w:rPr>
        <w:t>подземных сооружений, не связанных с добычей</w:t>
      </w:r>
      <w:r w:rsidRPr="00CE7A11">
        <w:rPr>
          <w:rFonts w:ascii="Times New Roman" w:hAnsi="Times New Roman"/>
          <w:sz w:val="20"/>
          <w:szCs w:val="20"/>
        </w:rPr>
        <w:t xml:space="preserve"> </w:t>
      </w:r>
      <w:r w:rsidRPr="00CE7A11">
        <w:rPr>
          <w:rFonts w:ascii="Times New Roman" w:hAnsi="Times New Roman"/>
          <w:bCs/>
          <w:sz w:val="20"/>
          <w:szCs w:val="20"/>
        </w:rPr>
        <w:t>полезных ископаемых на территории муниципального</w:t>
      </w:r>
      <w:r w:rsidRPr="00CE7A11">
        <w:rPr>
          <w:rFonts w:ascii="Times New Roman" w:hAnsi="Times New Roman"/>
          <w:sz w:val="20"/>
          <w:szCs w:val="20"/>
        </w:rPr>
        <w:t xml:space="preserve"> </w:t>
      </w:r>
      <w:r w:rsidRPr="00CE7A11">
        <w:rPr>
          <w:rFonts w:ascii="Times New Roman" w:hAnsi="Times New Roman"/>
          <w:bCs/>
          <w:sz w:val="20"/>
          <w:szCs w:val="20"/>
        </w:rPr>
        <w:t xml:space="preserve">образования </w:t>
      </w:r>
      <w:proofErr w:type="spellStart"/>
      <w:r w:rsidRPr="00CE7A11">
        <w:rPr>
          <w:rFonts w:ascii="Times New Roman" w:hAnsi="Times New Roman"/>
          <w:bCs/>
          <w:sz w:val="20"/>
          <w:szCs w:val="20"/>
        </w:rPr>
        <w:t>Богучанский</w:t>
      </w:r>
      <w:proofErr w:type="spellEnd"/>
      <w:r w:rsidRPr="00CE7A11">
        <w:rPr>
          <w:rFonts w:ascii="Times New Roman" w:hAnsi="Times New Roman"/>
          <w:bCs/>
          <w:sz w:val="20"/>
          <w:szCs w:val="20"/>
        </w:rPr>
        <w:t xml:space="preserve"> район</w:t>
      </w:r>
    </w:p>
    <w:p w:rsidR="00CE7A11" w:rsidRPr="00CE7A11" w:rsidRDefault="00CE7A11" w:rsidP="00CE7A11">
      <w:pPr>
        <w:spacing w:after="0" w:line="240" w:lineRule="auto"/>
        <w:jc w:val="center"/>
        <w:rPr>
          <w:rFonts w:ascii="Times New Roman" w:hAnsi="Times New Roman"/>
          <w:sz w:val="20"/>
          <w:szCs w:val="20"/>
        </w:rPr>
      </w:pPr>
    </w:p>
    <w:p w:rsidR="00CE7A11" w:rsidRPr="00CE7A11" w:rsidRDefault="00CE7A11" w:rsidP="00CE7A11">
      <w:pPr>
        <w:spacing w:after="0" w:line="240" w:lineRule="auto"/>
        <w:ind w:firstLine="567"/>
        <w:jc w:val="both"/>
        <w:rPr>
          <w:rFonts w:ascii="Times New Roman" w:hAnsi="Times New Roman"/>
          <w:sz w:val="20"/>
          <w:szCs w:val="20"/>
          <w:lang w:eastAsia="ru-RU"/>
        </w:rPr>
      </w:pPr>
      <w:r w:rsidRPr="00CE7A11">
        <w:rPr>
          <w:rFonts w:ascii="Times New Roman" w:hAnsi="Times New Roman"/>
          <w:sz w:val="20"/>
          <w:szCs w:val="20"/>
        </w:rPr>
        <w:t xml:space="preserve">В соответствии с Законом Российской Федерации от 21.02.1992г. </w:t>
      </w:r>
      <w:r w:rsidRPr="00CE7A11">
        <w:rPr>
          <w:rFonts w:ascii="Times New Roman" w:hAnsi="Times New Roman"/>
          <w:sz w:val="20"/>
          <w:szCs w:val="20"/>
        </w:rPr>
        <w:br/>
        <w:t xml:space="preserve">№ 2395-1 «О недрах», Федеральным законом Российской Федерации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E7A11">
        <w:rPr>
          <w:rFonts w:ascii="Times New Roman" w:hAnsi="Times New Roman"/>
          <w:sz w:val="20"/>
          <w:szCs w:val="20"/>
          <w:lang w:eastAsia="ru-RU"/>
        </w:rPr>
        <w:t xml:space="preserve">ст. 7, 43, 47 устава </w:t>
      </w:r>
      <w:proofErr w:type="spellStart"/>
      <w:r w:rsidRPr="00CE7A11">
        <w:rPr>
          <w:rFonts w:ascii="Times New Roman" w:hAnsi="Times New Roman"/>
          <w:sz w:val="20"/>
          <w:szCs w:val="20"/>
          <w:lang w:eastAsia="ru-RU"/>
        </w:rPr>
        <w:t>Богучанского</w:t>
      </w:r>
      <w:proofErr w:type="spellEnd"/>
      <w:r w:rsidRPr="00CE7A11">
        <w:rPr>
          <w:rFonts w:ascii="Times New Roman" w:hAnsi="Times New Roman"/>
          <w:sz w:val="20"/>
          <w:szCs w:val="20"/>
          <w:lang w:eastAsia="ru-RU"/>
        </w:rPr>
        <w:t xml:space="preserve"> района:</w:t>
      </w:r>
    </w:p>
    <w:p w:rsidR="00CE7A11" w:rsidRPr="00CE7A11" w:rsidRDefault="00CE7A11" w:rsidP="00CE7A11">
      <w:pPr>
        <w:spacing w:after="0" w:line="240" w:lineRule="auto"/>
        <w:ind w:firstLine="567"/>
        <w:jc w:val="both"/>
        <w:rPr>
          <w:rFonts w:ascii="Times New Roman" w:hAnsi="Times New Roman"/>
          <w:sz w:val="20"/>
          <w:szCs w:val="20"/>
          <w:lang w:eastAsia="ru-RU"/>
        </w:rPr>
      </w:pPr>
      <w:r w:rsidRPr="00CE7A11">
        <w:rPr>
          <w:rFonts w:ascii="Times New Roman" w:hAnsi="Times New Roman"/>
          <w:sz w:val="20"/>
          <w:szCs w:val="20"/>
          <w:lang w:eastAsia="ru-RU"/>
        </w:rPr>
        <w:t>ПОСТАНОВЛЯЮ:</w:t>
      </w:r>
    </w:p>
    <w:p w:rsidR="00CE7A11" w:rsidRPr="00CE7A11" w:rsidRDefault="00CE7A11" w:rsidP="00CE7A11">
      <w:pPr>
        <w:spacing w:after="0" w:line="240" w:lineRule="auto"/>
        <w:ind w:firstLine="567"/>
        <w:jc w:val="both"/>
        <w:rPr>
          <w:rFonts w:ascii="Times New Roman" w:hAnsi="Times New Roman"/>
          <w:sz w:val="20"/>
          <w:szCs w:val="20"/>
          <w:lang w:eastAsia="ru-RU"/>
        </w:rPr>
      </w:pPr>
      <w:r w:rsidRPr="00CE7A11">
        <w:rPr>
          <w:rFonts w:ascii="Times New Roman" w:hAnsi="Times New Roman"/>
          <w:sz w:val="20"/>
          <w:szCs w:val="20"/>
          <w:lang w:eastAsia="ru-RU"/>
        </w:rPr>
        <w:t xml:space="preserve">1. Утвердить </w:t>
      </w:r>
      <w:r w:rsidRPr="00CE7A11">
        <w:rPr>
          <w:rFonts w:ascii="Times New Roman" w:hAnsi="Times New Roman"/>
          <w:bCs/>
          <w:sz w:val="20"/>
          <w:szCs w:val="20"/>
        </w:rPr>
        <w:t xml:space="preserve">Порядок осуществления муниципального </w:t>
      </w:r>
      <w:proofErr w:type="gramStart"/>
      <w:r w:rsidRPr="00CE7A11">
        <w:rPr>
          <w:rFonts w:ascii="Times New Roman" w:hAnsi="Times New Roman"/>
          <w:bCs/>
          <w:sz w:val="20"/>
          <w:szCs w:val="20"/>
        </w:rPr>
        <w:t>контроля за</w:t>
      </w:r>
      <w:proofErr w:type="gramEnd"/>
      <w:r w:rsidRPr="00CE7A11">
        <w:rPr>
          <w:rFonts w:ascii="Times New Roman" w:hAnsi="Times New Roman"/>
          <w:bCs/>
          <w:sz w:val="20"/>
          <w:szCs w:val="20"/>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CE7A11">
        <w:rPr>
          <w:rFonts w:ascii="Times New Roman" w:hAnsi="Times New Roman"/>
          <w:bCs/>
          <w:sz w:val="20"/>
          <w:szCs w:val="20"/>
        </w:rPr>
        <w:t>Богучанский</w:t>
      </w:r>
      <w:proofErr w:type="spellEnd"/>
      <w:r w:rsidRPr="00CE7A11">
        <w:rPr>
          <w:rFonts w:ascii="Times New Roman" w:hAnsi="Times New Roman"/>
          <w:bCs/>
          <w:sz w:val="20"/>
          <w:szCs w:val="20"/>
        </w:rPr>
        <w:t xml:space="preserve"> район</w:t>
      </w:r>
      <w:r w:rsidRPr="00CE7A11">
        <w:rPr>
          <w:rFonts w:ascii="Times New Roman" w:hAnsi="Times New Roman"/>
          <w:sz w:val="20"/>
          <w:szCs w:val="20"/>
          <w:lang w:eastAsia="ru-RU"/>
        </w:rPr>
        <w:t>, согласно приложению.</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lang w:eastAsia="ru-RU"/>
        </w:rPr>
        <w:t xml:space="preserve">2. </w:t>
      </w:r>
      <w:proofErr w:type="gramStart"/>
      <w:r w:rsidRPr="00CE7A11">
        <w:rPr>
          <w:rFonts w:ascii="Times New Roman" w:hAnsi="Times New Roman"/>
          <w:sz w:val="20"/>
          <w:szCs w:val="20"/>
        </w:rPr>
        <w:t>Контроль за</w:t>
      </w:r>
      <w:proofErr w:type="gramEnd"/>
      <w:r w:rsidRPr="00CE7A11">
        <w:rPr>
          <w:rFonts w:ascii="Times New Roman" w:hAnsi="Times New Roman"/>
          <w:sz w:val="20"/>
          <w:szCs w:val="20"/>
        </w:rPr>
        <w:t xml:space="preserve"> исполнением настоящего постановления возложить на заместителя Главы </w:t>
      </w:r>
      <w:proofErr w:type="spellStart"/>
      <w:r w:rsidRPr="00CE7A11">
        <w:rPr>
          <w:rFonts w:ascii="Times New Roman" w:hAnsi="Times New Roman"/>
          <w:sz w:val="20"/>
          <w:szCs w:val="20"/>
        </w:rPr>
        <w:t>Богучанского</w:t>
      </w:r>
      <w:proofErr w:type="spellEnd"/>
      <w:r w:rsidRPr="00CE7A11">
        <w:rPr>
          <w:rFonts w:ascii="Times New Roman" w:hAnsi="Times New Roman"/>
          <w:sz w:val="20"/>
          <w:szCs w:val="20"/>
        </w:rPr>
        <w:t xml:space="preserve"> района по </w:t>
      </w:r>
      <w:r>
        <w:rPr>
          <w:rFonts w:ascii="Times New Roman" w:hAnsi="Times New Roman"/>
          <w:sz w:val="20"/>
          <w:szCs w:val="20"/>
        </w:rPr>
        <w:t xml:space="preserve">жизнеобеспечению </w:t>
      </w:r>
      <w:r w:rsidRPr="00CE7A11">
        <w:rPr>
          <w:rFonts w:ascii="Times New Roman" w:hAnsi="Times New Roman"/>
          <w:sz w:val="20"/>
          <w:szCs w:val="20"/>
        </w:rPr>
        <w:t>О.И. Якубову.</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bCs/>
          <w:sz w:val="20"/>
          <w:szCs w:val="20"/>
        </w:rPr>
        <w:t xml:space="preserve">3. </w:t>
      </w:r>
      <w:r w:rsidRPr="00CE7A11">
        <w:rPr>
          <w:rFonts w:ascii="Times New Roman" w:hAnsi="Times New Roman"/>
          <w:sz w:val="20"/>
          <w:szCs w:val="20"/>
        </w:rPr>
        <w:t xml:space="preserve">Постановление вступает в силу со дня, следующего за днём опубликования в Официальном вестнике </w:t>
      </w:r>
      <w:proofErr w:type="spellStart"/>
      <w:r w:rsidRPr="00CE7A11">
        <w:rPr>
          <w:rFonts w:ascii="Times New Roman" w:hAnsi="Times New Roman"/>
          <w:sz w:val="20"/>
          <w:szCs w:val="20"/>
        </w:rPr>
        <w:t>Богучанского</w:t>
      </w:r>
      <w:proofErr w:type="spellEnd"/>
      <w:r w:rsidRPr="00CE7A11">
        <w:rPr>
          <w:rFonts w:ascii="Times New Roman" w:hAnsi="Times New Roman"/>
          <w:sz w:val="20"/>
          <w:szCs w:val="20"/>
        </w:rPr>
        <w:t xml:space="preserve"> района.</w:t>
      </w:r>
    </w:p>
    <w:p w:rsidR="00CE7A11" w:rsidRPr="00CE7A11" w:rsidRDefault="00CE7A11" w:rsidP="00CE7A11">
      <w:pPr>
        <w:spacing w:after="0" w:line="240" w:lineRule="auto"/>
        <w:ind w:firstLine="567"/>
        <w:jc w:val="both"/>
        <w:rPr>
          <w:rFonts w:ascii="Times New Roman" w:hAnsi="Times New Roman"/>
          <w:sz w:val="20"/>
          <w:szCs w:val="20"/>
          <w:lang w:eastAsia="ru-RU"/>
        </w:rPr>
      </w:pPr>
    </w:p>
    <w:p w:rsidR="00CE7A11" w:rsidRDefault="00CE7A11" w:rsidP="00CE7A11">
      <w:pPr>
        <w:spacing w:after="0" w:line="240" w:lineRule="auto"/>
        <w:jc w:val="both"/>
        <w:rPr>
          <w:rFonts w:ascii="Verdana" w:eastAsia="Times New Roman" w:hAnsi="Verdana"/>
          <w:color w:val="110C00"/>
          <w:sz w:val="20"/>
          <w:szCs w:val="20"/>
          <w:lang w:eastAsia="ru-RU"/>
        </w:rPr>
      </w:pPr>
      <w:r w:rsidRPr="00CE7A11">
        <w:rPr>
          <w:rFonts w:ascii="Times New Roman" w:hAnsi="Times New Roman"/>
          <w:sz w:val="20"/>
          <w:szCs w:val="20"/>
          <w:lang w:eastAsia="ru-RU"/>
        </w:rPr>
        <w:t xml:space="preserve">И.о. Главы </w:t>
      </w:r>
      <w:proofErr w:type="spellStart"/>
      <w:r w:rsidRPr="00CE7A11">
        <w:rPr>
          <w:rFonts w:ascii="Times New Roman" w:hAnsi="Times New Roman"/>
          <w:sz w:val="20"/>
          <w:szCs w:val="20"/>
          <w:lang w:eastAsia="ru-RU"/>
        </w:rPr>
        <w:t>Богучанского</w:t>
      </w:r>
      <w:proofErr w:type="spellEnd"/>
      <w:r w:rsidRPr="00CE7A11">
        <w:rPr>
          <w:rFonts w:ascii="Times New Roman" w:hAnsi="Times New Roman"/>
          <w:sz w:val="20"/>
          <w:szCs w:val="20"/>
          <w:lang w:eastAsia="ru-RU"/>
        </w:rPr>
        <w:t xml:space="preserve"> района                                                 И.М. </w:t>
      </w:r>
      <w:proofErr w:type="gramStart"/>
      <w:r w:rsidRPr="00CE7A11">
        <w:rPr>
          <w:rFonts w:ascii="Times New Roman" w:hAnsi="Times New Roman"/>
          <w:sz w:val="20"/>
          <w:szCs w:val="20"/>
          <w:lang w:eastAsia="ru-RU"/>
        </w:rPr>
        <w:t>Брюханов</w:t>
      </w:r>
      <w:proofErr w:type="gramEnd"/>
      <w:r w:rsidRPr="00CE7A11">
        <w:rPr>
          <w:rFonts w:ascii="Verdana" w:eastAsia="Times New Roman" w:hAnsi="Verdana"/>
          <w:color w:val="110C00"/>
          <w:sz w:val="20"/>
          <w:szCs w:val="20"/>
          <w:lang w:eastAsia="ru-RU"/>
        </w:rPr>
        <w:t> </w:t>
      </w:r>
    </w:p>
    <w:p w:rsidR="00CE7A11" w:rsidRPr="00CE7A11" w:rsidRDefault="00CE7A11" w:rsidP="00CE7A11">
      <w:pPr>
        <w:spacing w:after="0" w:line="240" w:lineRule="auto"/>
        <w:jc w:val="both"/>
        <w:rPr>
          <w:rFonts w:ascii="Verdana" w:eastAsia="Times New Roman" w:hAnsi="Verdana"/>
          <w:color w:val="110C00"/>
          <w:sz w:val="20"/>
          <w:szCs w:val="20"/>
          <w:lang w:eastAsia="ru-RU"/>
        </w:rPr>
      </w:pPr>
    </w:p>
    <w:p w:rsidR="00CE7A11" w:rsidRPr="00CE7A11" w:rsidRDefault="00CE7A11" w:rsidP="00CE7A11">
      <w:pPr>
        <w:spacing w:after="0" w:line="240" w:lineRule="auto"/>
        <w:jc w:val="right"/>
        <w:rPr>
          <w:rFonts w:ascii="Times New Roman" w:hAnsi="Times New Roman"/>
          <w:sz w:val="18"/>
          <w:szCs w:val="20"/>
        </w:rPr>
      </w:pPr>
      <w:r w:rsidRPr="00CE7A11">
        <w:rPr>
          <w:rFonts w:ascii="Times New Roman" w:hAnsi="Times New Roman"/>
          <w:sz w:val="18"/>
          <w:szCs w:val="20"/>
        </w:rPr>
        <w:t>Приложение 1 к постановлению</w:t>
      </w:r>
    </w:p>
    <w:p w:rsidR="00CE7A11" w:rsidRPr="00CE7A11" w:rsidRDefault="00CE7A11" w:rsidP="00CE7A11">
      <w:pPr>
        <w:spacing w:after="0" w:line="240" w:lineRule="auto"/>
        <w:jc w:val="right"/>
        <w:rPr>
          <w:rFonts w:ascii="Times New Roman" w:hAnsi="Times New Roman"/>
          <w:sz w:val="18"/>
          <w:szCs w:val="20"/>
        </w:rPr>
      </w:pPr>
      <w:r w:rsidRPr="00CE7A11">
        <w:rPr>
          <w:rFonts w:ascii="Times New Roman" w:hAnsi="Times New Roman"/>
          <w:sz w:val="18"/>
          <w:szCs w:val="20"/>
        </w:rPr>
        <w:t xml:space="preserve">администрации </w:t>
      </w:r>
      <w:proofErr w:type="spellStart"/>
      <w:r w:rsidRPr="00CE7A11">
        <w:rPr>
          <w:rFonts w:ascii="Times New Roman" w:hAnsi="Times New Roman"/>
          <w:sz w:val="18"/>
          <w:szCs w:val="20"/>
        </w:rPr>
        <w:t>Богучанского</w:t>
      </w:r>
      <w:proofErr w:type="spellEnd"/>
      <w:r w:rsidRPr="00CE7A11">
        <w:rPr>
          <w:rFonts w:ascii="Times New Roman" w:hAnsi="Times New Roman"/>
          <w:sz w:val="18"/>
          <w:szCs w:val="20"/>
        </w:rPr>
        <w:t xml:space="preserve"> района</w:t>
      </w:r>
    </w:p>
    <w:p w:rsidR="00CE7A11" w:rsidRPr="00CE7A11" w:rsidRDefault="00CE7A11" w:rsidP="00CE7A11">
      <w:pPr>
        <w:spacing w:after="0" w:line="240" w:lineRule="auto"/>
        <w:jc w:val="right"/>
        <w:rPr>
          <w:rFonts w:ascii="Times New Roman" w:hAnsi="Times New Roman"/>
          <w:sz w:val="18"/>
          <w:szCs w:val="20"/>
        </w:rPr>
      </w:pPr>
      <w:r w:rsidRPr="00CE7A11">
        <w:rPr>
          <w:rFonts w:ascii="Times New Roman" w:hAnsi="Times New Roman"/>
          <w:sz w:val="18"/>
          <w:szCs w:val="20"/>
        </w:rPr>
        <w:t>от 21.02.2020 № 190-п</w:t>
      </w:r>
    </w:p>
    <w:p w:rsidR="00CE7A11" w:rsidRPr="00CE7A11" w:rsidRDefault="00CE7A11" w:rsidP="00CE7A11">
      <w:pPr>
        <w:spacing w:after="0" w:line="240" w:lineRule="auto"/>
        <w:rPr>
          <w:rFonts w:ascii="Times New Roman" w:hAnsi="Times New Roman"/>
          <w:sz w:val="18"/>
          <w:szCs w:val="20"/>
        </w:rPr>
      </w:pPr>
    </w:p>
    <w:p w:rsidR="00CE7A11" w:rsidRPr="00CE7A11" w:rsidRDefault="00CE7A11" w:rsidP="00CE7A11">
      <w:pPr>
        <w:spacing w:after="0" w:line="240" w:lineRule="auto"/>
        <w:jc w:val="center"/>
        <w:rPr>
          <w:rFonts w:ascii="Times New Roman" w:hAnsi="Times New Roman"/>
          <w:bCs/>
          <w:sz w:val="20"/>
          <w:szCs w:val="20"/>
        </w:rPr>
      </w:pPr>
      <w:r w:rsidRPr="00CE7A11">
        <w:rPr>
          <w:rFonts w:ascii="Times New Roman" w:hAnsi="Times New Roman"/>
          <w:bCs/>
          <w:sz w:val="20"/>
          <w:szCs w:val="20"/>
        </w:rPr>
        <w:t>Порядок</w:t>
      </w:r>
    </w:p>
    <w:p w:rsidR="00CE7A11" w:rsidRPr="00CE7A11" w:rsidRDefault="00CE7A11" w:rsidP="00CE7A11">
      <w:pPr>
        <w:spacing w:after="0" w:line="240" w:lineRule="auto"/>
        <w:jc w:val="center"/>
        <w:rPr>
          <w:rFonts w:ascii="Times New Roman" w:hAnsi="Times New Roman"/>
          <w:bCs/>
          <w:sz w:val="20"/>
          <w:szCs w:val="20"/>
        </w:rPr>
      </w:pPr>
      <w:r w:rsidRPr="00CE7A11">
        <w:rPr>
          <w:rFonts w:ascii="Times New Roman" w:hAnsi="Times New Roman"/>
          <w:bCs/>
          <w:sz w:val="20"/>
          <w:szCs w:val="20"/>
        </w:rPr>
        <w:t xml:space="preserve">осуществления муниципального </w:t>
      </w:r>
      <w:proofErr w:type="gramStart"/>
      <w:r w:rsidRPr="00CE7A11">
        <w:rPr>
          <w:rFonts w:ascii="Times New Roman" w:hAnsi="Times New Roman"/>
          <w:bCs/>
          <w:sz w:val="20"/>
          <w:szCs w:val="20"/>
        </w:rPr>
        <w:t>контроля за</w:t>
      </w:r>
      <w:proofErr w:type="gramEnd"/>
      <w:r w:rsidRPr="00CE7A11">
        <w:rPr>
          <w:rFonts w:ascii="Times New Roman" w:hAnsi="Times New Roman"/>
          <w:bCs/>
          <w:sz w:val="20"/>
          <w:szCs w:val="20"/>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CE7A11">
        <w:rPr>
          <w:rFonts w:ascii="Times New Roman" w:hAnsi="Times New Roman"/>
          <w:bCs/>
          <w:sz w:val="20"/>
          <w:szCs w:val="20"/>
        </w:rPr>
        <w:t>Богучанский</w:t>
      </w:r>
      <w:proofErr w:type="spellEnd"/>
      <w:r w:rsidRPr="00CE7A11">
        <w:rPr>
          <w:rFonts w:ascii="Times New Roman" w:hAnsi="Times New Roman"/>
          <w:bCs/>
          <w:sz w:val="20"/>
          <w:szCs w:val="20"/>
        </w:rPr>
        <w:t xml:space="preserve"> район</w:t>
      </w:r>
    </w:p>
    <w:p w:rsidR="00CE7A11" w:rsidRPr="00CE7A11" w:rsidRDefault="00CE7A11" w:rsidP="00CE7A11">
      <w:pPr>
        <w:spacing w:after="0" w:line="240" w:lineRule="auto"/>
        <w:jc w:val="center"/>
        <w:rPr>
          <w:rFonts w:ascii="Times New Roman" w:hAnsi="Times New Roman"/>
          <w:bCs/>
          <w:sz w:val="20"/>
          <w:szCs w:val="20"/>
        </w:rPr>
      </w:pPr>
    </w:p>
    <w:p w:rsidR="00CE7A11" w:rsidRPr="00CE7A11" w:rsidRDefault="00CE7A11" w:rsidP="00CE7A11">
      <w:pPr>
        <w:spacing w:after="0" w:line="240" w:lineRule="auto"/>
        <w:jc w:val="center"/>
        <w:rPr>
          <w:rFonts w:ascii="Times New Roman" w:hAnsi="Times New Roman"/>
          <w:bCs/>
          <w:sz w:val="20"/>
          <w:szCs w:val="20"/>
        </w:rPr>
      </w:pPr>
      <w:r w:rsidRPr="00CE7A11">
        <w:rPr>
          <w:rFonts w:ascii="Times New Roman" w:hAnsi="Times New Roman"/>
          <w:bCs/>
          <w:sz w:val="20"/>
          <w:szCs w:val="20"/>
        </w:rPr>
        <w:t>1. Общие положения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1.1. </w:t>
      </w:r>
      <w:proofErr w:type="gramStart"/>
      <w:r w:rsidRPr="00CE7A11">
        <w:rPr>
          <w:rFonts w:ascii="Times New Roman" w:hAnsi="Times New Roman"/>
          <w:sz w:val="20"/>
          <w:szCs w:val="20"/>
        </w:rPr>
        <w:t>Настоящий Порядок разработан в соответствии с Законом Российской Федерации от 21.02.1992 № 2395-1 «О недрах», Федеральным законом РФ от 06.10.2003 № 131-ФЗ «Об общих принципах организации местного самоуправления в Российской Федерации», Федеральным законом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roofErr w:type="gramEnd"/>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1.2. Порядок устанавливает осуществления муниципального </w:t>
      </w:r>
      <w:proofErr w:type="gramStart"/>
      <w:r w:rsidRPr="00CE7A11">
        <w:rPr>
          <w:rFonts w:ascii="Times New Roman" w:hAnsi="Times New Roman"/>
          <w:sz w:val="20"/>
          <w:szCs w:val="20"/>
        </w:rPr>
        <w:t>контроля за</w:t>
      </w:r>
      <w:proofErr w:type="gramEnd"/>
      <w:r w:rsidRPr="00CE7A11">
        <w:rPr>
          <w:rFonts w:ascii="Times New Roman" w:hAnsi="Times New Roman"/>
          <w:sz w:val="20"/>
          <w:szCs w:val="20"/>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муниципального образования </w:t>
      </w:r>
      <w:proofErr w:type="spellStart"/>
      <w:r w:rsidRPr="00CE7A11">
        <w:rPr>
          <w:rFonts w:ascii="Times New Roman" w:hAnsi="Times New Roman"/>
          <w:sz w:val="20"/>
          <w:szCs w:val="20"/>
        </w:rPr>
        <w:t>Богучанский</w:t>
      </w:r>
      <w:proofErr w:type="spellEnd"/>
      <w:r w:rsidRPr="00CE7A11">
        <w:rPr>
          <w:rFonts w:ascii="Times New Roman" w:hAnsi="Times New Roman"/>
          <w:sz w:val="20"/>
          <w:szCs w:val="20"/>
        </w:rPr>
        <w:t xml:space="preserve"> район.</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1.3. Задачей муниципального </w:t>
      </w:r>
      <w:proofErr w:type="gramStart"/>
      <w:r w:rsidRPr="00CE7A11">
        <w:rPr>
          <w:rFonts w:ascii="Times New Roman" w:hAnsi="Times New Roman"/>
          <w:sz w:val="20"/>
          <w:szCs w:val="20"/>
        </w:rPr>
        <w:t>контроля за</w:t>
      </w:r>
      <w:proofErr w:type="gramEnd"/>
      <w:r w:rsidRPr="00CE7A11">
        <w:rPr>
          <w:rFonts w:ascii="Times New Roman" w:hAnsi="Times New Roman"/>
          <w:sz w:val="20"/>
          <w:szCs w:val="20"/>
        </w:rPr>
        <w:t xml:space="preserve"> использованием и охраной участков недр является обеспечение соблюдения пользователями участков недр требований законодательства в области использования участков недр, расположенных на территории муниципального образования </w:t>
      </w:r>
      <w:proofErr w:type="spellStart"/>
      <w:r w:rsidRPr="00CE7A11">
        <w:rPr>
          <w:rFonts w:ascii="Times New Roman" w:hAnsi="Times New Roman"/>
          <w:sz w:val="20"/>
          <w:szCs w:val="20"/>
        </w:rPr>
        <w:t>Богучанский</w:t>
      </w:r>
      <w:proofErr w:type="spellEnd"/>
      <w:r w:rsidRPr="00CE7A11">
        <w:rPr>
          <w:rFonts w:ascii="Times New Roman" w:hAnsi="Times New Roman"/>
          <w:sz w:val="20"/>
          <w:szCs w:val="20"/>
        </w:rPr>
        <w:t xml:space="preserve"> район.</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1.4. Муниципальный </w:t>
      </w:r>
      <w:proofErr w:type="gramStart"/>
      <w:r w:rsidRPr="00CE7A11">
        <w:rPr>
          <w:rFonts w:ascii="Times New Roman" w:hAnsi="Times New Roman"/>
          <w:sz w:val="20"/>
          <w:szCs w:val="20"/>
        </w:rPr>
        <w:t>контроль за</w:t>
      </w:r>
      <w:proofErr w:type="gramEnd"/>
      <w:r w:rsidRPr="00CE7A11">
        <w:rPr>
          <w:rFonts w:ascii="Times New Roman" w:hAnsi="Times New Roman"/>
          <w:sz w:val="20"/>
          <w:szCs w:val="20"/>
        </w:rPr>
        <w:t xml:space="preserve"> использованием и охраной участков недр на территории муниципального образования </w:t>
      </w:r>
      <w:proofErr w:type="spellStart"/>
      <w:r w:rsidRPr="00CE7A11">
        <w:rPr>
          <w:rFonts w:ascii="Times New Roman" w:hAnsi="Times New Roman"/>
          <w:sz w:val="20"/>
          <w:szCs w:val="20"/>
        </w:rPr>
        <w:t>Богучанский</w:t>
      </w:r>
      <w:proofErr w:type="spellEnd"/>
      <w:r w:rsidRPr="00CE7A11">
        <w:rPr>
          <w:rFonts w:ascii="Times New Roman" w:hAnsi="Times New Roman"/>
          <w:sz w:val="20"/>
          <w:szCs w:val="20"/>
        </w:rPr>
        <w:t xml:space="preserve"> район осуществляется отделом лесного хозяйства, жилищной политики, транспорта и связи администрации </w:t>
      </w:r>
      <w:proofErr w:type="spellStart"/>
      <w:r w:rsidRPr="00CE7A11">
        <w:rPr>
          <w:rFonts w:ascii="Times New Roman" w:hAnsi="Times New Roman"/>
          <w:sz w:val="20"/>
          <w:szCs w:val="20"/>
        </w:rPr>
        <w:t>Богучанского</w:t>
      </w:r>
      <w:proofErr w:type="spellEnd"/>
      <w:r w:rsidRPr="00CE7A11">
        <w:rPr>
          <w:rFonts w:ascii="Times New Roman" w:hAnsi="Times New Roman"/>
          <w:sz w:val="20"/>
          <w:szCs w:val="20"/>
        </w:rPr>
        <w:t xml:space="preserve"> района (далее - уполномоченный орган муниципального контроля).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1.5. Полномочия по осуществлению муниципального </w:t>
      </w:r>
      <w:proofErr w:type="gramStart"/>
      <w:r w:rsidRPr="00CE7A11">
        <w:rPr>
          <w:rFonts w:ascii="Times New Roman" w:hAnsi="Times New Roman"/>
          <w:sz w:val="20"/>
          <w:szCs w:val="20"/>
        </w:rPr>
        <w:t>контроля за</w:t>
      </w:r>
      <w:proofErr w:type="gramEnd"/>
      <w:r w:rsidRPr="00CE7A11">
        <w:rPr>
          <w:rFonts w:ascii="Times New Roman" w:hAnsi="Times New Roman"/>
          <w:sz w:val="20"/>
          <w:szCs w:val="20"/>
        </w:rPr>
        <w:t xml:space="preserve"> использованием и охраной участков недр на территории муниципального образования </w:t>
      </w:r>
      <w:proofErr w:type="spellStart"/>
      <w:r w:rsidRPr="00CE7A11">
        <w:rPr>
          <w:rFonts w:ascii="Times New Roman" w:hAnsi="Times New Roman"/>
          <w:sz w:val="20"/>
          <w:szCs w:val="20"/>
        </w:rPr>
        <w:t>Богучанский</w:t>
      </w:r>
      <w:proofErr w:type="spellEnd"/>
      <w:r w:rsidRPr="00CE7A11">
        <w:rPr>
          <w:rFonts w:ascii="Times New Roman" w:hAnsi="Times New Roman"/>
          <w:sz w:val="20"/>
          <w:szCs w:val="20"/>
        </w:rPr>
        <w:t xml:space="preserve"> район возлагаются на должностных лиц отдела лесного хозяйства, жилищной политики, транспорта и связи администрации </w:t>
      </w:r>
      <w:proofErr w:type="spellStart"/>
      <w:r w:rsidRPr="00CE7A11">
        <w:rPr>
          <w:rFonts w:ascii="Times New Roman" w:hAnsi="Times New Roman"/>
          <w:sz w:val="20"/>
          <w:szCs w:val="20"/>
        </w:rPr>
        <w:t>Богучанского</w:t>
      </w:r>
      <w:proofErr w:type="spellEnd"/>
      <w:r w:rsidRPr="00CE7A11">
        <w:rPr>
          <w:rFonts w:ascii="Times New Roman" w:hAnsi="Times New Roman"/>
          <w:sz w:val="20"/>
          <w:szCs w:val="20"/>
        </w:rPr>
        <w:t xml:space="preserve"> района (далее - должностные лица уполномоченного органа).</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1.6. Муниципальный </w:t>
      </w:r>
      <w:proofErr w:type="gramStart"/>
      <w:r w:rsidRPr="00CE7A11">
        <w:rPr>
          <w:rFonts w:ascii="Times New Roman" w:hAnsi="Times New Roman"/>
          <w:sz w:val="20"/>
          <w:szCs w:val="20"/>
        </w:rPr>
        <w:t>контроль за</w:t>
      </w:r>
      <w:proofErr w:type="gramEnd"/>
      <w:r w:rsidRPr="00CE7A11">
        <w:rPr>
          <w:rFonts w:ascii="Times New Roman" w:hAnsi="Times New Roman"/>
          <w:sz w:val="20"/>
          <w:szCs w:val="20"/>
        </w:rPr>
        <w:t xml:space="preserve"> использованием и охраной участков недр осуществляется во взаимодействии со следующими территориальными и краевыми органами: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1) Управлением Федеральной службы по надзору в сфере природопользования по Красноярскому краю;</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2) </w:t>
      </w:r>
      <w:r w:rsidRPr="00CE7A11">
        <w:rPr>
          <w:rFonts w:ascii="Times New Roman" w:hAnsi="Times New Roman"/>
          <w:bCs/>
          <w:sz w:val="20"/>
          <w:szCs w:val="20"/>
        </w:rPr>
        <w:t>Министерством</w:t>
      </w:r>
      <w:r w:rsidRPr="00CE7A11">
        <w:rPr>
          <w:rFonts w:ascii="Times New Roman" w:hAnsi="Times New Roman"/>
          <w:sz w:val="20"/>
          <w:szCs w:val="20"/>
        </w:rPr>
        <w:t xml:space="preserve"> экологии и рационального </w:t>
      </w:r>
      <w:r w:rsidRPr="00CE7A11">
        <w:rPr>
          <w:rFonts w:ascii="Times New Roman" w:hAnsi="Times New Roman"/>
          <w:bCs/>
          <w:sz w:val="20"/>
          <w:szCs w:val="20"/>
        </w:rPr>
        <w:t>природопользования</w:t>
      </w:r>
      <w:r w:rsidRPr="00CE7A11">
        <w:rPr>
          <w:rFonts w:ascii="Times New Roman" w:hAnsi="Times New Roman"/>
          <w:sz w:val="20"/>
          <w:szCs w:val="20"/>
        </w:rPr>
        <w:t xml:space="preserve"> </w:t>
      </w:r>
      <w:r w:rsidRPr="00CE7A11">
        <w:rPr>
          <w:rFonts w:ascii="Times New Roman" w:hAnsi="Times New Roman"/>
          <w:bCs/>
          <w:sz w:val="20"/>
          <w:szCs w:val="20"/>
        </w:rPr>
        <w:t>Красноярского</w:t>
      </w:r>
      <w:r w:rsidRPr="00CE7A11">
        <w:rPr>
          <w:rFonts w:ascii="Times New Roman" w:hAnsi="Times New Roman"/>
          <w:sz w:val="20"/>
          <w:szCs w:val="20"/>
        </w:rPr>
        <w:t xml:space="preserve"> </w:t>
      </w:r>
      <w:r w:rsidRPr="00CE7A11">
        <w:rPr>
          <w:rFonts w:ascii="Times New Roman" w:hAnsi="Times New Roman"/>
          <w:bCs/>
          <w:sz w:val="20"/>
          <w:szCs w:val="20"/>
        </w:rPr>
        <w:t>края</w:t>
      </w:r>
      <w:r w:rsidRPr="00CE7A11">
        <w:rPr>
          <w:rFonts w:ascii="Times New Roman" w:hAnsi="Times New Roman"/>
          <w:sz w:val="20"/>
          <w:szCs w:val="20"/>
        </w:rPr>
        <w:t>.</w:t>
      </w:r>
    </w:p>
    <w:p w:rsidR="00CE7A11" w:rsidRPr="00CE7A11" w:rsidRDefault="00CE7A11" w:rsidP="00CE7A11">
      <w:pPr>
        <w:spacing w:after="0" w:line="240" w:lineRule="auto"/>
        <w:ind w:firstLine="567"/>
        <w:jc w:val="center"/>
        <w:rPr>
          <w:rFonts w:ascii="Times New Roman" w:hAnsi="Times New Roman"/>
          <w:sz w:val="20"/>
          <w:szCs w:val="20"/>
        </w:rPr>
      </w:pPr>
      <w:r w:rsidRPr="00CE7A11">
        <w:rPr>
          <w:rFonts w:ascii="Times New Roman" w:hAnsi="Times New Roman"/>
          <w:bCs/>
          <w:sz w:val="20"/>
          <w:szCs w:val="20"/>
        </w:rPr>
        <w:t xml:space="preserve">2. Направления осуществления </w:t>
      </w:r>
      <w:proofErr w:type="gramStart"/>
      <w:r w:rsidRPr="00CE7A11">
        <w:rPr>
          <w:rFonts w:ascii="Times New Roman" w:hAnsi="Times New Roman"/>
          <w:bCs/>
          <w:sz w:val="20"/>
          <w:szCs w:val="20"/>
        </w:rPr>
        <w:t>контроля за</w:t>
      </w:r>
      <w:proofErr w:type="gramEnd"/>
      <w:r w:rsidRPr="00CE7A11">
        <w:rPr>
          <w:rFonts w:ascii="Times New Roman" w:hAnsi="Times New Roman"/>
          <w:bCs/>
          <w:sz w:val="20"/>
          <w:szCs w:val="20"/>
        </w:rPr>
        <w:t xml:space="preserve"> использованием и охраной участков недр местного значения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2.1. Предметом осуществления муниципального </w:t>
      </w:r>
      <w:proofErr w:type="gramStart"/>
      <w:r w:rsidRPr="00CE7A11">
        <w:rPr>
          <w:rFonts w:ascii="Times New Roman" w:hAnsi="Times New Roman"/>
          <w:sz w:val="20"/>
          <w:szCs w:val="20"/>
        </w:rPr>
        <w:t>контроля за</w:t>
      </w:r>
      <w:proofErr w:type="gramEnd"/>
      <w:r w:rsidRPr="00CE7A11">
        <w:rPr>
          <w:rFonts w:ascii="Times New Roman" w:hAnsi="Times New Roman"/>
          <w:sz w:val="20"/>
          <w:szCs w:val="20"/>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муниципального образования </w:t>
      </w:r>
      <w:proofErr w:type="spellStart"/>
      <w:r w:rsidRPr="00CE7A11">
        <w:rPr>
          <w:rFonts w:ascii="Times New Roman" w:hAnsi="Times New Roman"/>
          <w:sz w:val="20"/>
          <w:szCs w:val="20"/>
        </w:rPr>
        <w:t>Богучанский</w:t>
      </w:r>
      <w:proofErr w:type="spellEnd"/>
      <w:r w:rsidRPr="00CE7A11">
        <w:rPr>
          <w:rFonts w:ascii="Times New Roman" w:hAnsi="Times New Roman"/>
          <w:sz w:val="20"/>
          <w:szCs w:val="20"/>
        </w:rPr>
        <w:t xml:space="preserve"> район, является: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lastRenderedPageBreak/>
        <w:t>- соблюдение обязательных требований или требований, установленных действующим законодательством;</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проведение мероприятий в пределах своих полномочий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Объектом муниципального </w:t>
      </w:r>
      <w:proofErr w:type="gramStart"/>
      <w:r w:rsidRPr="00CE7A11">
        <w:rPr>
          <w:rFonts w:ascii="Times New Roman" w:hAnsi="Times New Roman"/>
          <w:sz w:val="20"/>
          <w:szCs w:val="20"/>
        </w:rPr>
        <w:t>контроля за</w:t>
      </w:r>
      <w:proofErr w:type="gramEnd"/>
      <w:r w:rsidRPr="00CE7A11">
        <w:rPr>
          <w:rFonts w:ascii="Times New Roman" w:hAnsi="Times New Roman"/>
          <w:sz w:val="20"/>
          <w:szCs w:val="20"/>
        </w:rPr>
        <w:t xml:space="preserve"> использованием и охраной участков недр являются участки недр, расположенные в административно-территориальных границах муниципального образования </w:t>
      </w:r>
      <w:proofErr w:type="spellStart"/>
      <w:r w:rsidRPr="00CE7A11">
        <w:rPr>
          <w:rFonts w:ascii="Times New Roman" w:hAnsi="Times New Roman"/>
          <w:sz w:val="20"/>
          <w:szCs w:val="20"/>
        </w:rPr>
        <w:t>Богучанский</w:t>
      </w:r>
      <w:proofErr w:type="spellEnd"/>
      <w:r w:rsidRPr="00CE7A11">
        <w:rPr>
          <w:rFonts w:ascii="Times New Roman" w:hAnsi="Times New Roman"/>
          <w:sz w:val="20"/>
          <w:szCs w:val="20"/>
        </w:rPr>
        <w:t xml:space="preserve"> район.</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Задачей муниципального </w:t>
      </w:r>
      <w:proofErr w:type="gramStart"/>
      <w:r w:rsidRPr="00CE7A11">
        <w:rPr>
          <w:rFonts w:ascii="Times New Roman" w:hAnsi="Times New Roman"/>
          <w:sz w:val="20"/>
          <w:szCs w:val="20"/>
        </w:rPr>
        <w:t>контроля за</w:t>
      </w:r>
      <w:proofErr w:type="gramEnd"/>
      <w:r w:rsidRPr="00CE7A11">
        <w:rPr>
          <w:rFonts w:ascii="Times New Roman" w:hAnsi="Times New Roman"/>
          <w:sz w:val="20"/>
          <w:szCs w:val="20"/>
        </w:rPr>
        <w:t xml:space="preserve"> использованием и охраной участков недр является: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выявление и предупреждение фактов нарушения требований действующего законодательства пользователями участков недрами при использовании участков недр;</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выявление фактов самовольного освоения участков недр или использования их без оформленных в установленном порядке документов, удостоверяющих право на проведение геологоразведочных работ, добычи общераспространенных полезных ископаемых;</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принятие мер по устранению выявленных нарушений.</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Муниципальный </w:t>
      </w:r>
      <w:proofErr w:type="gramStart"/>
      <w:r w:rsidRPr="00CE7A11">
        <w:rPr>
          <w:rFonts w:ascii="Times New Roman" w:hAnsi="Times New Roman"/>
          <w:sz w:val="20"/>
          <w:szCs w:val="20"/>
        </w:rPr>
        <w:t>контроль за</w:t>
      </w:r>
      <w:proofErr w:type="gramEnd"/>
      <w:r w:rsidRPr="00CE7A11">
        <w:rPr>
          <w:rFonts w:ascii="Times New Roman" w:hAnsi="Times New Roman"/>
          <w:sz w:val="20"/>
          <w:szCs w:val="20"/>
        </w:rPr>
        <w:t xml:space="preserve"> использованием и охраной участков недр на территории муниципального образования </w:t>
      </w:r>
      <w:proofErr w:type="spellStart"/>
      <w:r w:rsidRPr="00CE7A11">
        <w:rPr>
          <w:rFonts w:ascii="Times New Roman" w:hAnsi="Times New Roman"/>
          <w:sz w:val="20"/>
          <w:szCs w:val="20"/>
        </w:rPr>
        <w:t>Богучанский</w:t>
      </w:r>
      <w:proofErr w:type="spellEnd"/>
      <w:r w:rsidRPr="00CE7A11">
        <w:rPr>
          <w:rFonts w:ascii="Times New Roman" w:hAnsi="Times New Roman"/>
          <w:sz w:val="20"/>
          <w:szCs w:val="20"/>
        </w:rPr>
        <w:t xml:space="preserve"> район осуществляется в виде проведения плановых и внеплановых проверок.</w:t>
      </w:r>
    </w:p>
    <w:p w:rsidR="00CE7A11" w:rsidRPr="00CE7A11" w:rsidRDefault="00CE7A11" w:rsidP="00CE7A11">
      <w:pPr>
        <w:spacing w:after="0" w:line="240" w:lineRule="auto"/>
        <w:ind w:firstLine="567"/>
        <w:jc w:val="both"/>
        <w:rPr>
          <w:rFonts w:ascii="Times New Roman" w:hAnsi="Times New Roman"/>
          <w:sz w:val="20"/>
          <w:szCs w:val="20"/>
        </w:rPr>
      </w:pPr>
    </w:p>
    <w:p w:rsidR="00CE7A11" w:rsidRPr="00CE7A11" w:rsidRDefault="00CE7A11" w:rsidP="00CE7A11">
      <w:pPr>
        <w:spacing w:after="0" w:line="240" w:lineRule="auto"/>
        <w:ind w:firstLine="567"/>
        <w:jc w:val="center"/>
        <w:rPr>
          <w:rFonts w:ascii="Times New Roman" w:hAnsi="Times New Roman"/>
          <w:sz w:val="20"/>
          <w:szCs w:val="20"/>
        </w:rPr>
      </w:pPr>
      <w:r w:rsidRPr="00CE7A11">
        <w:rPr>
          <w:rFonts w:ascii="Times New Roman" w:hAnsi="Times New Roman"/>
          <w:bCs/>
          <w:sz w:val="20"/>
          <w:szCs w:val="20"/>
        </w:rPr>
        <w:t>3. Порядок организации и осуществления контроля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3.1. </w:t>
      </w:r>
      <w:r w:rsidRPr="00CE7A11">
        <w:rPr>
          <w:rFonts w:ascii="Times New Roman" w:hAnsi="Times New Roman"/>
          <w:sz w:val="20"/>
          <w:szCs w:val="20"/>
          <w:shd w:val="clear" w:color="auto" w:fill="FFFFFF"/>
        </w:rPr>
        <w:t>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3.2. Муниципальный </w:t>
      </w:r>
      <w:proofErr w:type="gramStart"/>
      <w:r w:rsidRPr="00CE7A11">
        <w:rPr>
          <w:rFonts w:ascii="Times New Roman" w:hAnsi="Times New Roman"/>
          <w:sz w:val="20"/>
          <w:szCs w:val="20"/>
        </w:rPr>
        <w:t>контроль за</w:t>
      </w:r>
      <w:proofErr w:type="gramEnd"/>
      <w:r w:rsidRPr="00CE7A11">
        <w:rPr>
          <w:rFonts w:ascii="Times New Roman" w:hAnsi="Times New Roman"/>
          <w:sz w:val="20"/>
          <w:szCs w:val="20"/>
        </w:rPr>
        <w:t xml:space="preserve"> использованием и охраной участков недр осуществляется должностными лицами уполномоченного органа в форме проверок, проводимых в соответствии с ежегодным планом, утверждаемым Главой </w:t>
      </w:r>
      <w:proofErr w:type="spellStart"/>
      <w:r w:rsidRPr="00CE7A11">
        <w:rPr>
          <w:rFonts w:ascii="Times New Roman" w:hAnsi="Times New Roman"/>
          <w:sz w:val="20"/>
          <w:szCs w:val="20"/>
        </w:rPr>
        <w:t>Богучанского</w:t>
      </w:r>
      <w:proofErr w:type="spellEnd"/>
      <w:r w:rsidRPr="00CE7A11">
        <w:rPr>
          <w:rFonts w:ascii="Times New Roman" w:hAnsi="Times New Roman"/>
          <w:sz w:val="20"/>
          <w:szCs w:val="20"/>
        </w:rPr>
        <w:t xml:space="preserve"> района, а также внеплановых проверок.</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Проверки проводятся на основании распоряжения администрации </w:t>
      </w:r>
      <w:proofErr w:type="spellStart"/>
      <w:r w:rsidRPr="00CE7A11">
        <w:rPr>
          <w:rFonts w:ascii="Times New Roman" w:hAnsi="Times New Roman"/>
          <w:sz w:val="20"/>
          <w:szCs w:val="20"/>
        </w:rPr>
        <w:t>Богучанского</w:t>
      </w:r>
      <w:proofErr w:type="spellEnd"/>
      <w:r w:rsidRPr="00CE7A11">
        <w:rPr>
          <w:rFonts w:ascii="Times New Roman" w:hAnsi="Times New Roman"/>
          <w:sz w:val="20"/>
          <w:szCs w:val="20"/>
        </w:rPr>
        <w:t xml:space="preserve"> района (далее – Распоряжение).</w:t>
      </w:r>
      <w:r w:rsidRPr="00CE7A11">
        <w:rPr>
          <w:rFonts w:ascii="Times New Roman" w:hAnsi="Times New Roman"/>
          <w:sz w:val="20"/>
          <w:szCs w:val="20"/>
          <w:shd w:val="clear" w:color="auto" w:fill="FFFFFF"/>
        </w:rPr>
        <w:t xml:space="preserve"> Плановые проверки юридических лиц и индивидуальных предпринимателей согласовываются с прокуратурой </w:t>
      </w:r>
      <w:proofErr w:type="spellStart"/>
      <w:r w:rsidRPr="00CE7A11">
        <w:rPr>
          <w:rFonts w:ascii="Times New Roman" w:hAnsi="Times New Roman"/>
          <w:sz w:val="20"/>
          <w:szCs w:val="20"/>
          <w:shd w:val="clear" w:color="auto" w:fill="FFFFFF"/>
        </w:rPr>
        <w:t>Богучанского</w:t>
      </w:r>
      <w:proofErr w:type="spellEnd"/>
      <w:r w:rsidRPr="00CE7A11">
        <w:rPr>
          <w:rFonts w:ascii="Times New Roman" w:hAnsi="Times New Roman"/>
          <w:sz w:val="20"/>
          <w:szCs w:val="20"/>
          <w:shd w:val="clear" w:color="auto" w:fill="FFFFFF"/>
        </w:rPr>
        <w:t xml:space="preserve"> района в порядке, установленном законодательством.</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shd w:val="clear" w:color="auto" w:fill="FFFFFF"/>
        </w:rPr>
        <w:t xml:space="preserve">3.3. </w:t>
      </w:r>
      <w:r w:rsidRPr="00CE7A11">
        <w:rPr>
          <w:rFonts w:ascii="Times New Roman" w:hAnsi="Times New Roman"/>
          <w:sz w:val="20"/>
          <w:szCs w:val="20"/>
        </w:rPr>
        <w:t>Основанием для включения плановой проверки в план проверок является истечение трех лет со дня: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государственной регистрации юридического лица, индивидуального предпринимателя,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окончания проведения последней плановой проверки юридического лица, индивидуального предпринимателя,</w:t>
      </w:r>
    </w:p>
    <w:p w:rsidR="00CE7A11" w:rsidRPr="00CE7A11" w:rsidRDefault="00CE7A11" w:rsidP="00CE7A11">
      <w:pPr>
        <w:spacing w:after="0" w:line="240" w:lineRule="auto"/>
        <w:ind w:firstLine="567"/>
        <w:jc w:val="both"/>
        <w:rPr>
          <w:rFonts w:ascii="Times New Roman" w:hAnsi="Times New Roman"/>
          <w:sz w:val="20"/>
          <w:szCs w:val="20"/>
        </w:rPr>
      </w:pPr>
      <w:proofErr w:type="gramStart"/>
      <w:r w:rsidRPr="00CE7A11">
        <w:rPr>
          <w:rFonts w:ascii="Times New Roman" w:hAnsi="Times New Roman"/>
          <w:sz w:val="20"/>
          <w:szCs w:val="2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3.4. Плановая проверка проводится в форме документарной проверки и (или) выездной проверки в порядке, установленном соответственно </w:t>
      </w:r>
      <w:hyperlink r:id="rId124" w:history="1">
        <w:r w:rsidRPr="00CE7A11">
          <w:rPr>
            <w:rFonts w:ascii="Times New Roman" w:hAnsi="Times New Roman"/>
            <w:sz w:val="20"/>
            <w:szCs w:val="20"/>
            <w:u w:val="single"/>
          </w:rPr>
          <w:t>статьями 11</w:t>
        </w:r>
      </w:hyperlink>
      <w:r w:rsidRPr="00CE7A11">
        <w:rPr>
          <w:rFonts w:ascii="Times New Roman" w:hAnsi="Times New Roman"/>
          <w:sz w:val="20"/>
          <w:szCs w:val="20"/>
        </w:rPr>
        <w:t xml:space="preserve"> и </w:t>
      </w:r>
      <w:hyperlink r:id="rId125" w:history="1">
        <w:r w:rsidRPr="00CE7A11">
          <w:rPr>
            <w:rFonts w:ascii="Times New Roman" w:hAnsi="Times New Roman"/>
            <w:sz w:val="20"/>
            <w:szCs w:val="20"/>
            <w:u w:val="single"/>
          </w:rPr>
          <w:t>12</w:t>
        </w:r>
      </w:hyperlink>
      <w:r w:rsidRPr="00CE7A11">
        <w:rPr>
          <w:rFonts w:ascii="Times New Roman" w:hAnsi="Times New Roman"/>
          <w:sz w:val="20"/>
          <w:szCs w:val="20"/>
        </w:rPr>
        <w:t xml:space="preserve"> Закона № 294-ФЗ.</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3.5. О проведении плановой проверки юридическое лицо, индивидуальный предприниматель уведомляются уполномоченным органом муниципального контроля не </w:t>
      </w:r>
      <w:proofErr w:type="gramStart"/>
      <w:r w:rsidRPr="00CE7A11">
        <w:rPr>
          <w:rFonts w:ascii="Times New Roman" w:hAnsi="Times New Roman"/>
          <w:sz w:val="20"/>
          <w:szCs w:val="20"/>
        </w:rPr>
        <w:t>позднее</w:t>
      </w:r>
      <w:proofErr w:type="gramEnd"/>
      <w:r w:rsidRPr="00CE7A11">
        <w:rPr>
          <w:rFonts w:ascii="Times New Roman" w:hAnsi="Times New Roman"/>
          <w:sz w:val="20"/>
          <w:szCs w:val="20"/>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CE7A11">
        <w:rPr>
          <w:rFonts w:ascii="Times New Roman" w:hAnsi="Times New Roman"/>
          <w:sz w:val="20"/>
          <w:szCs w:val="20"/>
        </w:rPr>
        <w:t>предпринимателей</w:t>
      </w:r>
      <w:proofErr w:type="gramEnd"/>
      <w:r w:rsidRPr="00CE7A11">
        <w:rPr>
          <w:rFonts w:ascii="Times New Roman" w:hAnsi="Times New Roman"/>
          <w:sz w:val="20"/>
          <w:szCs w:val="20"/>
        </w:rPr>
        <w:t xml:space="preserve"> либо ранее был представлен юридическим лицом, индивидуальным предпринимателем в уполномоченный орган муниципального контроля, или иным доступным способом.</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3.6. В ходе документарной проверки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26" w:history="1">
        <w:r w:rsidRPr="00CE7A11">
          <w:rPr>
            <w:rFonts w:ascii="Times New Roman" w:hAnsi="Times New Roman"/>
            <w:sz w:val="20"/>
            <w:szCs w:val="20"/>
            <w:u w:val="single"/>
          </w:rPr>
          <w:t>статьей 8</w:t>
        </w:r>
      </w:hyperlink>
      <w:r w:rsidRPr="00CE7A11">
        <w:rPr>
          <w:rFonts w:ascii="Times New Roman" w:hAnsi="Times New Roman"/>
          <w:sz w:val="20"/>
          <w:szCs w:val="20"/>
        </w:rPr>
        <w:t xml:space="preserve"> Закона № 294-ФЗ, акты предыдущих проверок, материалы рассмотрения дел об административных правонарушениях и иные документы о </w:t>
      </w:r>
      <w:proofErr w:type="gramStart"/>
      <w:r w:rsidRPr="00CE7A11">
        <w:rPr>
          <w:rFonts w:ascii="Times New Roman" w:hAnsi="Times New Roman"/>
          <w:sz w:val="20"/>
          <w:szCs w:val="20"/>
        </w:rPr>
        <w:t>результатах</w:t>
      </w:r>
      <w:proofErr w:type="gramEnd"/>
      <w:r w:rsidRPr="00CE7A11">
        <w:rPr>
          <w:rFonts w:ascii="Times New Roman" w:hAnsi="Times New Roman"/>
          <w:sz w:val="20"/>
          <w:szCs w:val="20"/>
        </w:rPr>
        <w:t xml:space="preserve"> осуществленных в отношении этих юридического лица, индивидуального предпринимателя муниципального контроля.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В случае</w:t>
      </w:r>
      <w:proofErr w:type="gramStart"/>
      <w:r w:rsidRPr="00CE7A11">
        <w:rPr>
          <w:rFonts w:ascii="Times New Roman" w:hAnsi="Times New Roman"/>
          <w:sz w:val="20"/>
          <w:szCs w:val="20"/>
        </w:rPr>
        <w:t>,</w:t>
      </w:r>
      <w:proofErr w:type="gramEnd"/>
      <w:r w:rsidRPr="00CE7A11">
        <w:rPr>
          <w:rFonts w:ascii="Times New Roman" w:hAnsi="Times New Roman"/>
          <w:sz w:val="20"/>
          <w:szCs w:val="20"/>
        </w:rPr>
        <w:t xml:space="preserve">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w:t>
      </w:r>
      <w:r w:rsidRPr="00CE7A11">
        <w:rPr>
          <w:rFonts w:ascii="Times New Roman" w:hAnsi="Times New Roman"/>
          <w:sz w:val="20"/>
          <w:szCs w:val="20"/>
        </w:rPr>
        <w:lastRenderedPageBreak/>
        <w:t>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В течение 10 рабочих дней со дня получения мотивированного запроса юридическое лицо, индивидуальный предприниматель обязаны направить в уполномоченный орган муниципального контроля указанные в запросе документы.</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В случае если в ходе документарной проверки выявлены ошибки и (или) противоречия в предоставленных </w:t>
      </w:r>
      <w:proofErr w:type="gramStart"/>
      <w:r w:rsidRPr="00CE7A11">
        <w:rPr>
          <w:rFonts w:ascii="Times New Roman" w:hAnsi="Times New Roman"/>
          <w:sz w:val="20"/>
          <w:szCs w:val="20"/>
        </w:rPr>
        <w:t>документах</w:t>
      </w:r>
      <w:proofErr w:type="gramEnd"/>
      <w:r w:rsidRPr="00CE7A11">
        <w:rPr>
          <w:rFonts w:ascii="Times New Roman" w:hAnsi="Times New Roman"/>
          <w:sz w:val="20"/>
          <w:szCs w:val="20"/>
        </w:rPr>
        <w:t xml:space="preserve"> либо несоответствие сведений, содержащихся в этих документах, сведениям, содержащимся в документах, имеющихся у уполномоченного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Юридическое лицо, индивидуальный предприниматель вправе дополнительно </w:t>
      </w:r>
      <w:proofErr w:type="gramStart"/>
      <w:r w:rsidRPr="00CE7A11">
        <w:rPr>
          <w:rFonts w:ascii="Times New Roman" w:hAnsi="Times New Roman"/>
          <w:sz w:val="20"/>
          <w:szCs w:val="20"/>
        </w:rPr>
        <w:t>предоставить документы</w:t>
      </w:r>
      <w:proofErr w:type="gramEnd"/>
      <w:r w:rsidRPr="00CE7A11">
        <w:rPr>
          <w:rFonts w:ascii="Times New Roman" w:hAnsi="Times New Roman"/>
          <w:sz w:val="20"/>
          <w:szCs w:val="20"/>
        </w:rPr>
        <w:t>, подтверждающие достоверность ранее предоставленных документов.</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В случае</w:t>
      </w:r>
      <w:proofErr w:type="gramStart"/>
      <w:r w:rsidRPr="00CE7A11">
        <w:rPr>
          <w:rFonts w:ascii="Times New Roman" w:hAnsi="Times New Roman"/>
          <w:sz w:val="20"/>
          <w:szCs w:val="20"/>
        </w:rPr>
        <w:t>,</w:t>
      </w:r>
      <w:proofErr w:type="gramEnd"/>
      <w:r w:rsidRPr="00CE7A11">
        <w:rPr>
          <w:rFonts w:ascii="Times New Roman" w:hAnsi="Times New Roman"/>
          <w:sz w:val="20"/>
          <w:szCs w:val="20"/>
        </w:rPr>
        <w:t xml:space="preserve">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3.7.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7A11" w:rsidRPr="00CE7A11" w:rsidRDefault="00CE7A11" w:rsidP="00CE7A11">
      <w:pPr>
        <w:spacing w:after="0" w:line="240" w:lineRule="auto"/>
        <w:ind w:firstLine="567"/>
        <w:jc w:val="both"/>
        <w:rPr>
          <w:rFonts w:ascii="Times New Roman" w:hAnsi="Times New Roman"/>
          <w:sz w:val="20"/>
          <w:szCs w:val="20"/>
        </w:rPr>
      </w:pPr>
      <w:proofErr w:type="gramStart"/>
      <w:r w:rsidRPr="00CE7A11">
        <w:rPr>
          <w:rFonts w:ascii="Times New Roman" w:hAnsi="Times New Roman"/>
          <w:sz w:val="20"/>
          <w:szCs w:val="20"/>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w:t>
      </w:r>
      <w:proofErr w:type="gramEnd"/>
      <w:r w:rsidRPr="00CE7A11">
        <w:rPr>
          <w:rFonts w:ascii="Times New Roman" w:hAnsi="Times New Roman"/>
          <w:sz w:val="20"/>
          <w:szCs w:val="20"/>
        </w:rPr>
        <w:t xml:space="preserve"> ее проведения.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3.8. Основанием для проведения внеплановой проверки является: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E7A11" w:rsidRPr="00CE7A11" w:rsidRDefault="00CE7A11" w:rsidP="00CE7A11">
      <w:pPr>
        <w:spacing w:after="0" w:line="240" w:lineRule="auto"/>
        <w:ind w:firstLine="567"/>
        <w:jc w:val="both"/>
        <w:rPr>
          <w:rFonts w:ascii="Times New Roman" w:hAnsi="Times New Roman"/>
          <w:sz w:val="20"/>
          <w:szCs w:val="20"/>
        </w:rPr>
      </w:pPr>
      <w:proofErr w:type="gramStart"/>
      <w:r w:rsidRPr="00CE7A11">
        <w:rPr>
          <w:rFonts w:ascii="Times New Roman" w:hAnsi="Times New Roman"/>
          <w:sz w:val="20"/>
          <w:szCs w:val="20"/>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уполномоченного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а) возникновение угрозы причинения вреда жизни, здоровью граждан, вреда животным, растениям, окружающей среде, особо ценным, в том числе уникальным, документам Архивного фонда, документам, имеющим особое историческое, научное, культурное значение, безопасности государства, а также угрозы чрезвычайных ситуаций природного и техногенного характера;</w:t>
      </w:r>
    </w:p>
    <w:p w:rsidR="00CE7A11" w:rsidRPr="00CE7A11" w:rsidRDefault="00CE7A11" w:rsidP="00CE7A11">
      <w:pPr>
        <w:spacing w:after="0" w:line="240" w:lineRule="auto"/>
        <w:ind w:firstLine="567"/>
        <w:jc w:val="both"/>
        <w:rPr>
          <w:rFonts w:ascii="Times New Roman" w:hAnsi="Times New Roman"/>
          <w:sz w:val="20"/>
          <w:szCs w:val="20"/>
        </w:rPr>
      </w:pPr>
      <w:proofErr w:type="gramStart"/>
      <w:r w:rsidRPr="00CE7A11">
        <w:rPr>
          <w:rFonts w:ascii="Times New Roman" w:hAnsi="Times New Roman"/>
          <w:sz w:val="20"/>
          <w:szCs w:val="20"/>
        </w:rPr>
        <w:t>б) причинение вреда жизни, здоровью граждан, вреда животным, растениям, окружающей среде, особо ценным, в том числе уникальным, документам Архивного фонда, документам, имеющим особое историческое, научное, культурное значение, безопасности государства, а также угрозы чрезвычайных ситуаций природного и техногенного характера;</w:t>
      </w:r>
      <w:proofErr w:type="gramEnd"/>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3.9. Внеплановая проверка проводится в форме документарной проверки и (или) выездной проверки в порядке, установленном соответственно </w:t>
      </w:r>
      <w:hyperlink r:id="rId127" w:history="1">
        <w:r w:rsidRPr="00CE7A11">
          <w:rPr>
            <w:rFonts w:ascii="Times New Roman" w:hAnsi="Times New Roman"/>
            <w:sz w:val="20"/>
            <w:szCs w:val="20"/>
            <w:u w:val="single"/>
          </w:rPr>
          <w:t>статьями 11</w:t>
        </w:r>
      </w:hyperlink>
      <w:r w:rsidRPr="00CE7A11">
        <w:rPr>
          <w:rFonts w:ascii="Times New Roman" w:hAnsi="Times New Roman"/>
          <w:sz w:val="20"/>
          <w:szCs w:val="20"/>
        </w:rPr>
        <w:t xml:space="preserve"> и </w:t>
      </w:r>
      <w:hyperlink r:id="rId128" w:history="1">
        <w:r w:rsidRPr="00CE7A11">
          <w:rPr>
            <w:rFonts w:ascii="Times New Roman" w:hAnsi="Times New Roman"/>
            <w:sz w:val="20"/>
            <w:szCs w:val="20"/>
            <w:u w:val="single"/>
          </w:rPr>
          <w:t>12</w:t>
        </w:r>
      </w:hyperlink>
      <w:r w:rsidRPr="00CE7A11">
        <w:rPr>
          <w:rFonts w:ascii="Times New Roman" w:hAnsi="Times New Roman"/>
          <w:sz w:val="20"/>
          <w:szCs w:val="20"/>
        </w:rPr>
        <w:t xml:space="preserve"> Закона № 294-ФЗ.</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О проведении внеплановой выездной проверки, за исключением внеплановой выездной проверки, основания, проведения которой указаны в пункте 3.8 раздела 3 настоящего Порядка, юридическое лицо, индивидуальный предприниматель </w:t>
      </w:r>
      <w:proofErr w:type="gramStart"/>
      <w:r w:rsidRPr="00CE7A11">
        <w:rPr>
          <w:rFonts w:ascii="Times New Roman" w:hAnsi="Times New Roman"/>
          <w:sz w:val="20"/>
          <w:szCs w:val="20"/>
        </w:rPr>
        <w:t>уведомляются</w:t>
      </w:r>
      <w:proofErr w:type="gramEnd"/>
      <w:r w:rsidRPr="00CE7A11">
        <w:rPr>
          <w:rFonts w:ascii="Times New Roman" w:hAnsi="Times New Roman"/>
          <w:sz w:val="20"/>
          <w:szCs w:val="20"/>
        </w:rPr>
        <w:t xml:space="preserve"> уполномоченный орган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CE7A11">
        <w:rPr>
          <w:rFonts w:ascii="Times New Roman" w:hAnsi="Times New Roman"/>
          <w:sz w:val="20"/>
          <w:szCs w:val="20"/>
        </w:rPr>
        <w:t>предпринимателей</w:t>
      </w:r>
      <w:proofErr w:type="gramEnd"/>
      <w:r w:rsidRPr="00CE7A11">
        <w:rPr>
          <w:rFonts w:ascii="Times New Roman" w:hAnsi="Times New Roman"/>
          <w:sz w:val="20"/>
          <w:szCs w:val="20"/>
        </w:rPr>
        <w:t xml:space="preserve"> либо ранее был представлен юридическим лицом, индивидуальным предпринимателем в уполномоченный орган муниципального контроля.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В случае</w:t>
      </w:r>
      <w:proofErr w:type="gramStart"/>
      <w:r w:rsidRPr="00CE7A11">
        <w:rPr>
          <w:rFonts w:ascii="Times New Roman" w:hAnsi="Times New Roman"/>
          <w:sz w:val="20"/>
          <w:szCs w:val="20"/>
        </w:rPr>
        <w:t>,</w:t>
      </w:r>
      <w:proofErr w:type="gramEnd"/>
      <w:r w:rsidRPr="00CE7A11">
        <w:rPr>
          <w:rFonts w:ascii="Times New Roman" w:hAnsi="Times New Roman"/>
          <w:sz w:val="20"/>
          <w:szCs w:val="20"/>
        </w:rPr>
        <w:t xml:space="preserve">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особо ценным, в том числе уникальным, документам Архивного фонда, документам, имеющим особое историческое, научное, культурное значение,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w:t>
      </w:r>
      <w:proofErr w:type="gramStart"/>
      <w:r w:rsidRPr="00CE7A11">
        <w:rPr>
          <w:rFonts w:ascii="Times New Roman" w:hAnsi="Times New Roman"/>
          <w:sz w:val="20"/>
          <w:szCs w:val="20"/>
        </w:rPr>
        <w:t>начале</w:t>
      </w:r>
      <w:proofErr w:type="gramEnd"/>
      <w:r w:rsidRPr="00CE7A11">
        <w:rPr>
          <w:rFonts w:ascii="Times New Roman" w:hAnsi="Times New Roman"/>
          <w:sz w:val="20"/>
          <w:szCs w:val="20"/>
        </w:rPr>
        <w:t xml:space="preserve"> проведения внеплановой выездной проверки не требуется.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9" w:history="1">
        <w:r w:rsidRPr="00CE7A11">
          <w:rPr>
            <w:rFonts w:ascii="Times New Roman" w:hAnsi="Times New Roman"/>
            <w:sz w:val="20"/>
            <w:szCs w:val="20"/>
            <w:u w:val="single"/>
          </w:rPr>
          <w:t>подпунктах</w:t>
        </w:r>
      </w:hyperlink>
      <w:r w:rsidRPr="00CE7A11">
        <w:rPr>
          <w:rFonts w:ascii="Times New Roman" w:hAnsi="Times New Roman"/>
          <w:sz w:val="20"/>
          <w:szCs w:val="20"/>
        </w:rPr>
        <w:t xml:space="preserve"> «а», «б» пункта 3.8 раздела 3 настоящего Порядка, уполномоченный орган муниципального контроля после </w:t>
      </w:r>
      <w:hyperlink r:id="rId130" w:history="1">
        <w:r w:rsidRPr="00CE7A11">
          <w:rPr>
            <w:rFonts w:ascii="Times New Roman" w:hAnsi="Times New Roman"/>
            <w:sz w:val="20"/>
            <w:szCs w:val="20"/>
            <w:u w:val="single"/>
          </w:rPr>
          <w:t>согласования</w:t>
        </w:r>
      </w:hyperlink>
      <w:r w:rsidRPr="00CE7A11">
        <w:rPr>
          <w:rFonts w:ascii="Times New Roman" w:hAnsi="Times New Roman"/>
          <w:sz w:val="20"/>
          <w:szCs w:val="20"/>
        </w:rPr>
        <w:t xml:space="preserve"> с органом прокуратуры по месту осуществления деятельности таких юридических лиц, индивидуальных предпринимателей.</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3.10. Порядок проведения документарной проверки регламентируется пунктом 3.6 настоящего Порядка.</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3.11. </w:t>
      </w:r>
      <w:proofErr w:type="gramStart"/>
      <w:r w:rsidRPr="00CE7A11">
        <w:rPr>
          <w:rFonts w:ascii="Times New Roman" w:hAnsi="Times New Roman"/>
          <w:sz w:val="20"/>
          <w:szCs w:val="20"/>
        </w:rPr>
        <w:t>Обращения и заявления, не позволяющие установить лицо, обратившееся в уполномоченный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подпункте 2 пункта 3.8 настоящего Порядка, не могут служить основанием для проведения внеплановой проверки.</w:t>
      </w:r>
      <w:proofErr w:type="gramEnd"/>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3.12. Сроки проведения проверок устанавливаются в соответствии со статьей 13 Закона № 294-ФЗ.</w:t>
      </w:r>
    </w:p>
    <w:p w:rsidR="00CE7A11" w:rsidRPr="00CE7A11" w:rsidRDefault="00CE7A11" w:rsidP="00CE7A11">
      <w:pPr>
        <w:spacing w:after="0" w:line="240" w:lineRule="auto"/>
        <w:ind w:firstLine="567"/>
        <w:jc w:val="both"/>
        <w:rPr>
          <w:rFonts w:ascii="Times New Roman" w:hAnsi="Times New Roman"/>
          <w:sz w:val="20"/>
          <w:szCs w:val="20"/>
        </w:rPr>
      </w:pPr>
    </w:p>
    <w:p w:rsidR="00CE7A11" w:rsidRPr="00CE7A11" w:rsidRDefault="00CE7A11" w:rsidP="00CE7A11">
      <w:pPr>
        <w:spacing w:after="0" w:line="240" w:lineRule="auto"/>
        <w:ind w:firstLine="567"/>
        <w:jc w:val="center"/>
        <w:rPr>
          <w:rFonts w:ascii="Times New Roman" w:hAnsi="Times New Roman"/>
          <w:sz w:val="20"/>
          <w:szCs w:val="20"/>
        </w:rPr>
      </w:pPr>
      <w:r w:rsidRPr="00CE7A11">
        <w:rPr>
          <w:rFonts w:ascii="Times New Roman" w:hAnsi="Times New Roman"/>
          <w:bCs/>
          <w:sz w:val="20"/>
          <w:szCs w:val="20"/>
        </w:rPr>
        <w:t>4. Ограничения при проведении проверки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4.1. При проведении проверки должностные лица уполномоченного органа не вправе:</w:t>
      </w:r>
    </w:p>
    <w:p w:rsidR="00CE7A11" w:rsidRPr="00CE7A11" w:rsidRDefault="00CE7A11" w:rsidP="00CE7A11">
      <w:pPr>
        <w:spacing w:after="0" w:line="240" w:lineRule="auto"/>
        <w:ind w:firstLine="567"/>
        <w:jc w:val="both"/>
        <w:rPr>
          <w:rFonts w:ascii="Times New Roman" w:hAnsi="Times New Roman"/>
          <w:sz w:val="20"/>
          <w:szCs w:val="20"/>
        </w:rPr>
      </w:pPr>
      <w:proofErr w:type="gramStart"/>
      <w:r w:rsidRPr="00CE7A11">
        <w:rPr>
          <w:rFonts w:ascii="Times New Roman" w:hAnsi="Times New Roman"/>
          <w:sz w:val="20"/>
          <w:szCs w:val="2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7A11" w:rsidRPr="00CE7A11" w:rsidRDefault="00CE7A11" w:rsidP="00CE7A11">
      <w:pPr>
        <w:spacing w:after="0" w:line="240" w:lineRule="auto"/>
        <w:ind w:firstLine="567"/>
        <w:jc w:val="both"/>
        <w:rPr>
          <w:rFonts w:ascii="Times New Roman" w:hAnsi="Times New Roman"/>
          <w:sz w:val="20"/>
          <w:szCs w:val="20"/>
        </w:rPr>
      </w:pPr>
      <w:proofErr w:type="gramStart"/>
      <w:r w:rsidRPr="00CE7A11">
        <w:rPr>
          <w:rFonts w:ascii="Times New Roman" w:hAnsi="Times New Roman"/>
          <w:sz w:val="20"/>
          <w:szCs w:val="20"/>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1" w:anchor="block_6422" w:history="1">
        <w:r w:rsidRPr="00CE7A11">
          <w:rPr>
            <w:rFonts w:ascii="Times New Roman" w:hAnsi="Times New Roman"/>
            <w:sz w:val="20"/>
            <w:szCs w:val="20"/>
            <w:u w:val="single"/>
          </w:rPr>
          <w:t>подпунктом "б" пункта 3.8 раздела</w:t>
        </w:r>
      </w:hyperlink>
      <w:r w:rsidRPr="00CE7A11">
        <w:rPr>
          <w:rFonts w:ascii="Times New Roman" w:hAnsi="Times New Roman"/>
          <w:sz w:val="20"/>
          <w:szCs w:val="20"/>
        </w:rPr>
        <w:t xml:space="preserve"> 3 настоящего Порядка, а также проверки соблюдения требований </w:t>
      </w:r>
      <w:hyperlink r:id="rId132" w:anchor="block_11" w:history="1">
        <w:r w:rsidRPr="00CE7A11">
          <w:rPr>
            <w:rFonts w:ascii="Times New Roman" w:hAnsi="Times New Roman"/>
            <w:sz w:val="20"/>
            <w:szCs w:val="20"/>
            <w:u w:val="single"/>
          </w:rPr>
          <w:t>земельного законодательства</w:t>
        </w:r>
      </w:hyperlink>
      <w:r w:rsidRPr="00CE7A11">
        <w:rPr>
          <w:rFonts w:ascii="Times New Roman" w:hAnsi="Times New Roman"/>
          <w:sz w:val="20"/>
          <w:szCs w:val="20"/>
        </w:rPr>
        <w:t xml:space="preserve"> в случаях надлежащего уведомления собственников земельных участков, землепользователей, землевладельцев</w:t>
      </w:r>
      <w:proofErr w:type="gramEnd"/>
      <w:r w:rsidRPr="00CE7A11">
        <w:rPr>
          <w:rFonts w:ascii="Times New Roman" w:hAnsi="Times New Roman"/>
          <w:sz w:val="20"/>
          <w:szCs w:val="20"/>
        </w:rPr>
        <w:t xml:space="preserve"> и арендаторов земельных участков;</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7A11" w:rsidRPr="00CE7A11" w:rsidRDefault="00CE7A11" w:rsidP="00CE7A11">
      <w:pPr>
        <w:spacing w:after="0" w:line="240" w:lineRule="auto"/>
        <w:ind w:firstLine="567"/>
        <w:jc w:val="both"/>
        <w:rPr>
          <w:rFonts w:ascii="Times New Roman" w:hAnsi="Times New Roman"/>
          <w:sz w:val="20"/>
          <w:szCs w:val="20"/>
        </w:rPr>
      </w:pPr>
      <w:proofErr w:type="gramStart"/>
      <w:r w:rsidRPr="00CE7A11">
        <w:rPr>
          <w:rFonts w:ascii="Times New Roman" w:hAnsi="Times New Roman"/>
          <w:sz w:val="20"/>
          <w:szCs w:val="20"/>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w:t>
      </w:r>
      <w:r w:rsidRPr="00CE7A11">
        <w:rPr>
          <w:rFonts w:ascii="Times New Roman" w:hAnsi="Times New Roman"/>
          <w:sz w:val="20"/>
          <w:szCs w:val="20"/>
        </w:rPr>
        <w:lastRenderedPageBreak/>
        <w:t>вступления в силу иными нормативными</w:t>
      </w:r>
      <w:proofErr w:type="gramEnd"/>
      <w:r w:rsidRPr="00CE7A11">
        <w:rPr>
          <w:rFonts w:ascii="Times New Roman" w:hAnsi="Times New Roman"/>
          <w:sz w:val="20"/>
          <w:szCs w:val="20"/>
        </w:rPr>
        <w:t xml:space="preserve"> техническими документами и правилами и методами исследований, испытаний, измерений;</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7) распространять информацию, полученную в результате проведения проверки и составляющую </w:t>
      </w:r>
      <w:hyperlink r:id="rId133" w:anchor="block_5" w:history="1">
        <w:r w:rsidRPr="00CE7A11">
          <w:rPr>
            <w:rFonts w:ascii="Times New Roman" w:hAnsi="Times New Roman"/>
            <w:sz w:val="20"/>
            <w:szCs w:val="20"/>
            <w:u w:val="single"/>
          </w:rPr>
          <w:t>государственную</w:t>
        </w:r>
      </w:hyperlink>
      <w:r w:rsidRPr="00CE7A11">
        <w:rPr>
          <w:rFonts w:ascii="Times New Roman" w:hAnsi="Times New Roman"/>
          <w:sz w:val="20"/>
          <w:szCs w:val="20"/>
        </w:rPr>
        <w:t>, коммерческую, служебную, иную охраняемую законом тайну, за исключением случаев, предусмотренных законодательством Российской Федерации;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8) превышать установленные сроки проведения проверки;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E7A11" w:rsidRPr="00CE7A11" w:rsidRDefault="00CE7A11" w:rsidP="00CE7A11">
      <w:pPr>
        <w:spacing w:after="0" w:line="240" w:lineRule="auto"/>
        <w:ind w:firstLine="567"/>
        <w:jc w:val="both"/>
        <w:rPr>
          <w:rFonts w:ascii="Times New Roman" w:hAnsi="Times New Roman"/>
          <w:sz w:val="20"/>
          <w:szCs w:val="20"/>
        </w:rPr>
      </w:pPr>
      <w:proofErr w:type="gramStart"/>
      <w:r w:rsidRPr="00CE7A11">
        <w:rPr>
          <w:rFonts w:ascii="Times New Roman" w:hAnsi="Times New Roman"/>
          <w:sz w:val="20"/>
          <w:szCs w:val="20"/>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11)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7A11" w:rsidRPr="00CE7A11" w:rsidRDefault="00CE7A11" w:rsidP="00CE7A11">
      <w:pPr>
        <w:spacing w:after="0" w:line="240" w:lineRule="auto"/>
        <w:ind w:firstLine="567"/>
        <w:jc w:val="both"/>
        <w:rPr>
          <w:rFonts w:ascii="Times New Roman" w:hAnsi="Times New Roman"/>
          <w:sz w:val="20"/>
          <w:szCs w:val="20"/>
        </w:rPr>
      </w:pPr>
    </w:p>
    <w:p w:rsidR="00CE7A11" w:rsidRPr="00CE7A11" w:rsidRDefault="00CE7A11" w:rsidP="00CE7A11">
      <w:pPr>
        <w:spacing w:after="0" w:line="240" w:lineRule="auto"/>
        <w:ind w:firstLine="567"/>
        <w:jc w:val="center"/>
        <w:rPr>
          <w:rFonts w:ascii="Times New Roman" w:hAnsi="Times New Roman"/>
          <w:sz w:val="20"/>
          <w:szCs w:val="20"/>
        </w:rPr>
      </w:pPr>
      <w:r w:rsidRPr="00CE7A11">
        <w:rPr>
          <w:rFonts w:ascii="Times New Roman" w:hAnsi="Times New Roman"/>
          <w:bCs/>
          <w:sz w:val="20"/>
          <w:szCs w:val="20"/>
        </w:rPr>
        <w:t>5. Оформление результатов проверки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5.1. </w:t>
      </w:r>
      <w:proofErr w:type="gramStart"/>
      <w:r w:rsidRPr="00CE7A11">
        <w:rPr>
          <w:rFonts w:ascii="Times New Roman" w:hAnsi="Times New Roman"/>
          <w:sz w:val="20"/>
          <w:szCs w:val="20"/>
        </w:rPr>
        <w:t xml:space="preserve">По результатам проверки должностным лицом (лицами) уполномоченного органа, проводящими проверку, составляется Акт проверки в соответствии с Типовой формой </w:t>
      </w:r>
      <w:hyperlink r:id="rId134" w:history="1">
        <w:r w:rsidRPr="00CE7A11">
          <w:rPr>
            <w:rFonts w:ascii="Times New Roman" w:hAnsi="Times New Roman"/>
            <w:sz w:val="20"/>
            <w:szCs w:val="20"/>
            <w:u w:val="single"/>
          </w:rPr>
          <w:t>акта</w:t>
        </w:r>
      </w:hyperlink>
      <w:r w:rsidRPr="00CE7A11">
        <w:rPr>
          <w:rFonts w:ascii="Times New Roman" w:hAnsi="Times New Roman"/>
          <w:sz w:val="20"/>
          <w:szCs w:val="20"/>
        </w:rPr>
        <w:t xml:space="preserve"> проверки,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В Акте проверки указываются: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дата, время и место составления Акта проверки;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наименование органа муниципального контроля;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 дата и номер распоряжения администрации </w:t>
      </w:r>
      <w:proofErr w:type="spellStart"/>
      <w:r w:rsidRPr="00CE7A11">
        <w:rPr>
          <w:rFonts w:ascii="Times New Roman" w:hAnsi="Times New Roman"/>
          <w:sz w:val="20"/>
          <w:szCs w:val="20"/>
        </w:rPr>
        <w:t>Богучанского</w:t>
      </w:r>
      <w:proofErr w:type="spellEnd"/>
      <w:r w:rsidRPr="00CE7A11">
        <w:rPr>
          <w:rFonts w:ascii="Times New Roman" w:hAnsi="Times New Roman"/>
          <w:sz w:val="20"/>
          <w:szCs w:val="20"/>
        </w:rPr>
        <w:t xml:space="preserve"> района об осуществлении проверки;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фамилии, имена, отчества и должности должностного лица или должностных лиц, проводивших проверку;</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E7A11">
        <w:rPr>
          <w:rFonts w:ascii="Times New Roman" w:hAnsi="Times New Roman"/>
          <w:sz w:val="20"/>
          <w:szCs w:val="20"/>
        </w:rPr>
        <w:t>присутствовавших</w:t>
      </w:r>
      <w:proofErr w:type="gramEnd"/>
      <w:r w:rsidRPr="00CE7A11">
        <w:rPr>
          <w:rFonts w:ascii="Times New Roman" w:hAnsi="Times New Roman"/>
          <w:sz w:val="20"/>
          <w:szCs w:val="20"/>
        </w:rPr>
        <w:t xml:space="preserve"> при проведении проверки;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дата, время, продолжительность и место проведения проверки;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E7A11" w:rsidRPr="00CE7A11" w:rsidRDefault="00CE7A11" w:rsidP="00CE7A11">
      <w:pPr>
        <w:spacing w:after="0" w:line="240" w:lineRule="auto"/>
        <w:ind w:firstLine="567"/>
        <w:jc w:val="both"/>
        <w:rPr>
          <w:rFonts w:ascii="Times New Roman" w:hAnsi="Times New Roman"/>
          <w:sz w:val="20"/>
          <w:szCs w:val="20"/>
        </w:rPr>
      </w:pPr>
      <w:proofErr w:type="gramStart"/>
      <w:r w:rsidRPr="00CE7A11">
        <w:rPr>
          <w:rFonts w:ascii="Times New Roman" w:hAnsi="Times New Roman"/>
          <w:sz w:val="20"/>
          <w:szCs w:val="2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CE7A11">
        <w:rPr>
          <w:rFonts w:ascii="Times New Roman" w:hAnsi="Times New Roman"/>
          <w:sz w:val="20"/>
          <w:szCs w:val="20"/>
        </w:rPr>
        <w:t xml:space="preserve"> отсутствием у юридического лица, индивидуального предпринимателя указанного журнала;</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подписи должностного лица или должностных лиц, проводивших проверку.</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E7A11">
        <w:rPr>
          <w:rFonts w:ascii="Times New Roman" w:hAnsi="Times New Roman"/>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roofErr w:type="gramEnd"/>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w:t>
      </w:r>
      <w:r w:rsidRPr="00CE7A11">
        <w:rPr>
          <w:rFonts w:ascii="Times New Roman" w:hAnsi="Times New Roman"/>
          <w:sz w:val="20"/>
          <w:szCs w:val="20"/>
        </w:rPr>
        <w:lastRenderedPageBreak/>
        <w:t>обеспечивающим подтверждение получения указанного документа, считается полученным проверяемым лицом.</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В случае</w:t>
      </w:r>
      <w:proofErr w:type="gramStart"/>
      <w:r w:rsidRPr="00CE7A11">
        <w:rPr>
          <w:rFonts w:ascii="Times New Roman" w:hAnsi="Times New Roman"/>
          <w:sz w:val="20"/>
          <w:szCs w:val="20"/>
        </w:rPr>
        <w:t>,</w:t>
      </w:r>
      <w:proofErr w:type="gramEnd"/>
      <w:r w:rsidRPr="00CE7A11">
        <w:rPr>
          <w:rFonts w:ascii="Times New Roman" w:hAnsi="Times New Roman"/>
          <w:sz w:val="20"/>
          <w:szCs w:val="20"/>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5.3. </w:t>
      </w:r>
      <w:proofErr w:type="gramStart"/>
      <w:r w:rsidRPr="00CE7A11">
        <w:rPr>
          <w:rFonts w:ascii="Times New Roman" w:hAnsi="Times New Roman"/>
          <w:sz w:val="20"/>
          <w:szCs w:val="20"/>
        </w:rPr>
        <w:t>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CE7A11">
        <w:rPr>
          <w:rFonts w:ascii="Times New Roman" w:hAnsi="Times New Roman"/>
          <w:sz w:val="20"/>
          <w:szCs w:val="20"/>
        </w:rPr>
        <w:t xml:space="preserve"> нарушений в целом или его отдельных положений, при этом юридическое лицо, индивидуальный предприниматель вправе приложить </w:t>
      </w:r>
      <w:proofErr w:type="gramStart"/>
      <w:r w:rsidRPr="00CE7A11">
        <w:rPr>
          <w:rFonts w:ascii="Times New Roman" w:hAnsi="Times New Roman"/>
          <w:sz w:val="20"/>
          <w:szCs w:val="20"/>
        </w:rPr>
        <w:t>к</w:t>
      </w:r>
      <w:proofErr w:type="gramEnd"/>
      <w:r w:rsidRPr="00CE7A11">
        <w:rPr>
          <w:rFonts w:ascii="Times New Roman" w:hAnsi="Times New Roman"/>
          <w:sz w:val="20"/>
          <w:szCs w:val="20"/>
        </w:rPr>
        <w:t xml:space="preserve"> </w:t>
      </w:r>
      <w:proofErr w:type="gramStart"/>
      <w:r w:rsidRPr="00CE7A11">
        <w:rPr>
          <w:rFonts w:ascii="Times New Roman" w:hAnsi="Times New Roman"/>
          <w:sz w:val="20"/>
          <w:szCs w:val="20"/>
        </w:rPr>
        <w:t>таким</w:t>
      </w:r>
      <w:proofErr w:type="gramEnd"/>
      <w:r w:rsidRPr="00CE7A11">
        <w:rPr>
          <w:rFonts w:ascii="Times New Roman" w:hAnsi="Times New Roman"/>
          <w:sz w:val="20"/>
          <w:szCs w:val="20"/>
        </w:rPr>
        <w:t xml:space="preserve">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5.4.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CE7A11" w:rsidRPr="00CE7A11" w:rsidRDefault="00CE7A11" w:rsidP="00CE7A11">
      <w:pPr>
        <w:spacing w:after="0" w:line="240" w:lineRule="auto"/>
        <w:ind w:firstLine="567"/>
        <w:jc w:val="both"/>
        <w:rPr>
          <w:rFonts w:ascii="Times New Roman" w:hAnsi="Times New Roman"/>
          <w:sz w:val="20"/>
          <w:szCs w:val="20"/>
        </w:rPr>
      </w:pPr>
      <w:proofErr w:type="gramStart"/>
      <w:r w:rsidRPr="00CE7A11">
        <w:rPr>
          <w:rFonts w:ascii="Times New Roman" w:hAnsi="Times New Roman"/>
          <w:sz w:val="20"/>
          <w:szCs w:val="2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w:t>
      </w:r>
      <w:proofErr w:type="gramEnd"/>
      <w:r w:rsidRPr="00CE7A11">
        <w:rPr>
          <w:rFonts w:ascii="Times New Roman" w:hAnsi="Times New Roman"/>
          <w:sz w:val="20"/>
          <w:szCs w:val="20"/>
        </w:rPr>
        <w:t xml:space="preserve">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E7A11" w:rsidRPr="00CE7A11" w:rsidRDefault="00CE7A11" w:rsidP="00CE7A11">
      <w:pPr>
        <w:spacing w:after="0" w:line="240" w:lineRule="auto"/>
        <w:ind w:firstLine="567"/>
        <w:jc w:val="both"/>
        <w:rPr>
          <w:rFonts w:ascii="Times New Roman" w:hAnsi="Times New Roman"/>
          <w:sz w:val="20"/>
          <w:szCs w:val="20"/>
        </w:rPr>
      </w:pPr>
      <w:proofErr w:type="gramStart"/>
      <w:r w:rsidRPr="00CE7A11">
        <w:rPr>
          <w:rFonts w:ascii="Times New Roman" w:hAnsi="Times New Roman"/>
          <w:sz w:val="20"/>
          <w:szCs w:val="20"/>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особо ценным, в том числе уникальным, документам Архивного фонда, документам, имеющим особое историческое, научное, культурное значение,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w:t>
      </w:r>
      <w:proofErr w:type="gramEnd"/>
      <w:r w:rsidRPr="00CE7A11">
        <w:rPr>
          <w:rFonts w:ascii="Times New Roman" w:hAnsi="Times New Roman"/>
          <w:sz w:val="20"/>
          <w:szCs w:val="20"/>
        </w:rPr>
        <w:t xml:space="preserve"> нарушения, к ответственности.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5.5.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CE7A11">
        <w:rPr>
          <w:rFonts w:ascii="Times New Roman" w:hAnsi="Times New Roman"/>
          <w:sz w:val="20"/>
          <w:szCs w:val="20"/>
        </w:rPr>
        <w:t>в уполномоченные органы для принятия решения о привлечении виновных лиц к ответственности в соответствии</w:t>
      </w:r>
      <w:proofErr w:type="gramEnd"/>
      <w:r w:rsidRPr="00CE7A11">
        <w:rPr>
          <w:rFonts w:ascii="Times New Roman" w:hAnsi="Times New Roman"/>
          <w:sz w:val="20"/>
          <w:szCs w:val="20"/>
        </w:rPr>
        <w:t xml:space="preserve"> с действующим законодательством.</w:t>
      </w:r>
    </w:p>
    <w:p w:rsidR="00CE7A11" w:rsidRPr="00CE7A11" w:rsidRDefault="00CE7A11" w:rsidP="00CE7A11">
      <w:pPr>
        <w:spacing w:after="0" w:line="240" w:lineRule="auto"/>
        <w:ind w:firstLine="567"/>
        <w:jc w:val="both"/>
        <w:rPr>
          <w:rFonts w:ascii="Times New Roman" w:hAnsi="Times New Roman"/>
          <w:sz w:val="20"/>
          <w:szCs w:val="20"/>
        </w:rPr>
      </w:pPr>
    </w:p>
    <w:p w:rsidR="00CE7A11" w:rsidRPr="00CE7A11" w:rsidRDefault="00CE7A11" w:rsidP="00CE7A11">
      <w:pPr>
        <w:spacing w:after="0" w:line="240" w:lineRule="auto"/>
        <w:ind w:firstLine="567"/>
        <w:jc w:val="center"/>
        <w:rPr>
          <w:rFonts w:ascii="Times New Roman" w:hAnsi="Times New Roman"/>
          <w:sz w:val="20"/>
          <w:szCs w:val="20"/>
        </w:rPr>
      </w:pPr>
      <w:r w:rsidRPr="00CE7A11">
        <w:rPr>
          <w:rFonts w:ascii="Times New Roman" w:hAnsi="Times New Roman"/>
          <w:bCs/>
          <w:sz w:val="20"/>
          <w:szCs w:val="20"/>
        </w:rPr>
        <w:t>6. Полномочия должностных лиц, осуществляющих муниципальный контроль</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6.1. Права и обязанности должностных лиц при осуществлении муниципального контроля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shd w:val="clear" w:color="auto" w:fill="FFFFFF"/>
        </w:rPr>
        <w:t>Должностные лица уполномоченного органа в порядке, установленном законодательством Российской Федерации, имеют право:</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2) беспрепятственно по предъявлении </w:t>
      </w:r>
      <w:proofErr w:type="gramStart"/>
      <w:r w:rsidRPr="00CE7A11">
        <w:rPr>
          <w:rFonts w:ascii="Times New Roman" w:hAnsi="Times New Roman"/>
          <w:sz w:val="20"/>
          <w:szCs w:val="20"/>
        </w:rPr>
        <w:t>копии распоряжения руководителя органа муниципального контроля</w:t>
      </w:r>
      <w:proofErr w:type="gramEnd"/>
      <w:r w:rsidRPr="00CE7A11">
        <w:rPr>
          <w:rFonts w:ascii="Times New Roman" w:hAnsi="Times New Roman"/>
          <w:sz w:val="20"/>
          <w:szCs w:val="20"/>
        </w:rPr>
        <w:t xml:space="preserve">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3) осуществлять иные, не противоречащие законодательству и соответствующие полномочиям уполномоченного органа муниципального контроля права.</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shd w:val="clear" w:color="auto" w:fill="FFFFFF"/>
        </w:rPr>
        <w:lastRenderedPageBreak/>
        <w:t xml:space="preserve">6.2. Должностные лица уполномоченного органа в </w:t>
      </w:r>
      <w:proofErr w:type="gramStart"/>
      <w:r w:rsidRPr="00CE7A11">
        <w:rPr>
          <w:rFonts w:ascii="Times New Roman" w:hAnsi="Times New Roman"/>
          <w:sz w:val="20"/>
          <w:szCs w:val="20"/>
          <w:shd w:val="clear" w:color="auto" w:fill="FFFFFF"/>
        </w:rPr>
        <w:t xml:space="preserve">порядке, установленном законодательством Российской Федерации </w:t>
      </w:r>
      <w:r w:rsidRPr="00CE7A11">
        <w:rPr>
          <w:rFonts w:ascii="Times New Roman" w:hAnsi="Times New Roman"/>
          <w:sz w:val="20"/>
          <w:szCs w:val="20"/>
        </w:rPr>
        <w:t>обязаны</w:t>
      </w:r>
      <w:proofErr w:type="gramEnd"/>
      <w:r w:rsidRPr="00CE7A11">
        <w:rPr>
          <w:rFonts w:ascii="Times New Roman" w:hAnsi="Times New Roman"/>
          <w:sz w:val="20"/>
          <w:szCs w:val="20"/>
        </w:rPr>
        <w:t>:</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4) проводить проверку только во время исполнения служебных обязанностей, выездную проверку только при предъявлении </w:t>
      </w:r>
      <w:proofErr w:type="gramStart"/>
      <w:r w:rsidRPr="00CE7A11">
        <w:rPr>
          <w:rFonts w:ascii="Times New Roman" w:hAnsi="Times New Roman"/>
          <w:sz w:val="20"/>
          <w:szCs w:val="20"/>
        </w:rPr>
        <w:t>копии распоряжения руководителя органа муниципального контроля</w:t>
      </w:r>
      <w:proofErr w:type="gramEnd"/>
      <w:r w:rsidRPr="00CE7A11">
        <w:rPr>
          <w:rFonts w:ascii="Times New Roman" w:hAnsi="Times New Roman"/>
          <w:sz w:val="20"/>
          <w:szCs w:val="20"/>
        </w:rPr>
        <w:t xml:space="preserve"> и в случае, предусмотренном </w:t>
      </w:r>
      <w:hyperlink r:id="rId135" w:history="1">
        <w:r w:rsidRPr="00CE7A11">
          <w:rPr>
            <w:rFonts w:ascii="Times New Roman" w:hAnsi="Times New Roman"/>
            <w:sz w:val="20"/>
            <w:szCs w:val="20"/>
            <w:u w:val="single"/>
          </w:rPr>
          <w:t>частью 5 статьи 10</w:t>
        </w:r>
      </w:hyperlink>
      <w:r w:rsidRPr="00CE7A11">
        <w:rPr>
          <w:rFonts w:ascii="Times New Roman" w:hAnsi="Times New Roman"/>
          <w:sz w:val="20"/>
          <w:szCs w:val="20"/>
        </w:rPr>
        <w:t xml:space="preserve"> Закона № 294-ФЗ, копии документа о согласовании проведения проверки;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7A11" w:rsidRPr="00CE7A11" w:rsidRDefault="00CE7A11" w:rsidP="00CE7A11">
      <w:pPr>
        <w:spacing w:after="0" w:line="240" w:lineRule="auto"/>
        <w:ind w:firstLine="567"/>
        <w:jc w:val="both"/>
        <w:rPr>
          <w:rFonts w:ascii="Times New Roman" w:hAnsi="Times New Roman"/>
          <w:sz w:val="20"/>
          <w:szCs w:val="20"/>
        </w:rPr>
      </w:pPr>
      <w:proofErr w:type="gramStart"/>
      <w:r w:rsidRPr="00CE7A11">
        <w:rPr>
          <w:rFonts w:ascii="Times New Roman" w:hAnsi="Times New Roman"/>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особо ценных, в том числе уникальных, документов Архивного фонда документов, имеющих особое историческое, научное, культурное значение, безопасности государства, для возникновения чрезвычайных ситуаций природного и техногенного характера, а также не допускать</w:t>
      </w:r>
      <w:proofErr w:type="gramEnd"/>
      <w:r w:rsidRPr="00CE7A11">
        <w:rPr>
          <w:rFonts w:ascii="Times New Roman" w:hAnsi="Times New Roman"/>
          <w:sz w:val="20"/>
          <w:szCs w:val="20"/>
        </w:rPr>
        <w:t xml:space="preserve"> необоснованное ограничение прав и законных интересов граждан, в том числе индивидуальных предпринимателей, юридических лиц;</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11) соблюдать сроки проведения проверки, установленные действующим законодательством Российской Федерации;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E7A11" w:rsidRPr="00CE7A11" w:rsidRDefault="00CE7A11" w:rsidP="00CE7A11">
      <w:pPr>
        <w:spacing w:after="0" w:line="240" w:lineRule="auto"/>
        <w:ind w:firstLine="567"/>
        <w:jc w:val="both"/>
        <w:rPr>
          <w:rFonts w:ascii="Times New Roman" w:hAnsi="Times New Roman"/>
          <w:sz w:val="20"/>
          <w:szCs w:val="20"/>
        </w:rPr>
      </w:pPr>
    </w:p>
    <w:p w:rsidR="00CE7A11" w:rsidRPr="00CE7A11" w:rsidRDefault="00CE7A11" w:rsidP="00CE7A11">
      <w:pPr>
        <w:spacing w:after="0" w:line="240" w:lineRule="auto"/>
        <w:ind w:firstLine="567"/>
        <w:jc w:val="center"/>
        <w:rPr>
          <w:rFonts w:ascii="Times New Roman" w:hAnsi="Times New Roman"/>
          <w:sz w:val="20"/>
          <w:szCs w:val="20"/>
        </w:rPr>
      </w:pPr>
      <w:r w:rsidRPr="00CE7A11">
        <w:rPr>
          <w:rFonts w:ascii="Times New Roman" w:hAnsi="Times New Roman"/>
          <w:bCs/>
          <w:sz w:val="20"/>
          <w:szCs w:val="20"/>
        </w:rPr>
        <w:t>7. Права, обязанности и ответственность лиц, в отношении которых осуществляются мероприятия по муниципальному контролю</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1) непосредственно присутствовать при проведении проверки, давать объяснения по вопросам, относящимся к предмету проверки;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2) получать от уполномоченного органа муниципального контроля, его должностных лиц информацию, которая относится к предмету проверки и предоставление которой предусмотрено Законом № 294-ФЗ;</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3) знакомиться с документами и (или) информацией, полученными уполномоченным органам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w:t>
      </w:r>
      <w:r w:rsidRPr="00CE7A11">
        <w:rPr>
          <w:rFonts w:ascii="Times New Roman" w:hAnsi="Times New Roman"/>
          <w:sz w:val="20"/>
          <w:szCs w:val="20"/>
        </w:rPr>
        <w:lastRenderedPageBreak/>
        <w:t>органам или органам местного самоуправления организаций, в распоряжении которых находятся эти документы и (или) информация;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7) на возмещения вреда, причиненного при осуществлении муниципального контроля.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7.2. Обязанности и ответственность лиц, в отношении которых осуществляется мероприятие по контролю:</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E7A11" w:rsidRPr="00CE7A11" w:rsidRDefault="00CE7A11" w:rsidP="00CE7A11">
      <w:pPr>
        <w:spacing w:after="0" w:line="240" w:lineRule="auto"/>
        <w:ind w:firstLine="567"/>
        <w:jc w:val="both"/>
        <w:rPr>
          <w:rFonts w:ascii="Times New Roman" w:hAnsi="Times New Roman"/>
          <w:sz w:val="20"/>
          <w:szCs w:val="20"/>
        </w:rPr>
      </w:pPr>
      <w:proofErr w:type="gramStart"/>
      <w:r w:rsidRPr="00CE7A11">
        <w:rPr>
          <w:rFonts w:ascii="Times New Roman" w:hAnsi="Times New Roman"/>
          <w:sz w:val="20"/>
          <w:szCs w:val="20"/>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CE7A11" w:rsidRPr="00CE7A11" w:rsidRDefault="00CE7A11" w:rsidP="00CE7A11">
      <w:pPr>
        <w:spacing w:after="0" w:line="240" w:lineRule="auto"/>
        <w:ind w:firstLine="567"/>
        <w:jc w:val="both"/>
        <w:rPr>
          <w:rFonts w:ascii="Times New Roman" w:hAnsi="Times New Roman"/>
          <w:sz w:val="20"/>
          <w:szCs w:val="20"/>
        </w:rPr>
      </w:pPr>
      <w:proofErr w:type="gramStart"/>
      <w:r w:rsidRPr="00CE7A11">
        <w:rPr>
          <w:rFonts w:ascii="Times New Roman" w:hAnsi="Times New Roman"/>
          <w:sz w:val="20"/>
          <w:szCs w:val="20"/>
        </w:rPr>
        <w:t>3) Руководитель, иное должностное лицо или уполномоченные представители юридических лиц, индивидуальные предприниматели, их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E7A11">
        <w:rPr>
          <w:rFonts w:ascii="Times New Roman" w:hAnsi="Times New Roman"/>
          <w:sz w:val="20"/>
          <w:szCs w:val="20"/>
        </w:rPr>
        <w:t xml:space="preserve"> </w:t>
      </w:r>
      <w:proofErr w:type="gramStart"/>
      <w:r w:rsidRPr="00CE7A11">
        <w:rPr>
          <w:rFonts w:ascii="Times New Roman" w:hAnsi="Times New Roman"/>
          <w:sz w:val="20"/>
          <w:szCs w:val="20"/>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E7A11" w:rsidRPr="00CE7A11" w:rsidRDefault="00CE7A11" w:rsidP="00CE7A11">
      <w:pPr>
        <w:spacing w:after="0" w:line="240" w:lineRule="auto"/>
        <w:ind w:firstLine="567"/>
        <w:jc w:val="both"/>
        <w:rPr>
          <w:rFonts w:ascii="Times New Roman" w:hAnsi="Times New Roman"/>
          <w:sz w:val="20"/>
          <w:szCs w:val="20"/>
        </w:rPr>
      </w:pPr>
    </w:p>
    <w:p w:rsidR="00CE7A11" w:rsidRPr="00CE7A11" w:rsidRDefault="00CE7A11" w:rsidP="00CE7A11">
      <w:pPr>
        <w:spacing w:after="0" w:line="240" w:lineRule="auto"/>
        <w:ind w:firstLine="567"/>
        <w:jc w:val="center"/>
        <w:rPr>
          <w:rFonts w:ascii="Times New Roman" w:hAnsi="Times New Roman"/>
          <w:sz w:val="20"/>
          <w:szCs w:val="20"/>
        </w:rPr>
      </w:pPr>
      <w:r w:rsidRPr="00CE7A11">
        <w:rPr>
          <w:rFonts w:ascii="Times New Roman" w:hAnsi="Times New Roman"/>
          <w:bCs/>
          <w:sz w:val="20"/>
          <w:szCs w:val="20"/>
        </w:rPr>
        <w:t>8. Ответственность органов муниципального контроля</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8.1.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E7A11" w:rsidRPr="00CE7A11" w:rsidRDefault="00CE7A11" w:rsidP="00CE7A11">
      <w:pPr>
        <w:spacing w:after="0" w:line="240" w:lineRule="auto"/>
        <w:ind w:firstLine="567"/>
        <w:jc w:val="both"/>
        <w:rPr>
          <w:rFonts w:ascii="Times New Roman" w:hAnsi="Times New Roman"/>
          <w:sz w:val="20"/>
          <w:szCs w:val="20"/>
        </w:rPr>
      </w:pPr>
      <w:r w:rsidRPr="00CE7A11">
        <w:rPr>
          <w:rFonts w:ascii="Times New Roman" w:hAnsi="Times New Roman"/>
          <w:sz w:val="20"/>
          <w:szCs w:val="20"/>
        </w:rPr>
        <w:t xml:space="preserve">8.2. Орган муниципального контроля осуществляет </w:t>
      </w:r>
      <w:proofErr w:type="gramStart"/>
      <w:r w:rsidRPr="00CE7A11">
        <w:rPr>
          <w:rFonts w:ascii="Times New Roman" w:hAnsi="Times New Roman"/>
          <w:sz w:val="20"/>
          <w:szCs w:val="20"/>
        </w:rPr>
        <w:t>контроль за</w:t>
      </w:r>
      <w:proofErr w:type="gramEnd"/>
      <w:r w:rsidRPr="00CE7A11">
        <w:rPr>
          <w:rFonts w:ascii="Times New Roman" w:hAnsi="Times New Roman"/>
          <w:sz w:val="20"/>
          <w:szCs w:val="20"/>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42D83" w:rsidRPr="00CE7A11" w:rsidRDefault="005D7121" w:rsidP="00CE7A11">
      <w:pPr>
        <w:tabs>
          <w:tab w:val="left" w:pos="940"/>
        </w:tabs>
        <w:spacing w:after="0" w:line="240" w:lineRule="auto"/>
        <w:jc w:val="both"/>
        <w:rPr>
          <w:sz w:val="20"/>
          <w:szCs w:val="20"/>
        </w:rPr>
      </w:pPr>
      <w:r>
        <w:rPr>
          <w:rFonts w:ascii="Times New Roman" w:eastAsia="Times New Roman" w:hAnsi="Times New Roman"/>
          <w:sz w:val="20"/>
          <w:szCs w:val="20"/>
          <w:lang w:eastAsia="ru-RU"/>
        </w:rPr>
        <w:tab/>
      </w:r>
      <w:r w:rsidR="00CE7A11" w:rsidRPr="00CE7A11">
        <w:rPr>
          <w:rFonts w:ascii="Times New Roman" w:eastAsia="Times New Roman" w:hAnsi="Times New Roman"/>
          <w:sz w:val="20"/>
          <w:szCs w:val="20"/>
          <w:lang w:eastAsia="ru-RU"/>
        </w:rPr>
        <w:t>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74F12" w:rsidRPr="00674F12" w:rsidRDefault="00674F12" w:rsidP="00CE7A11">
      <w:pPr>
        <w:autoSpaceDE w:val="0"/>
        <w:autoSpaceDN w:val="0"/>
        <w:adjustRightInd w:val="0"/>
        <w:spacing w:after="0" w:line="240" w:lineRule="auto"/>
        <w:jc w:val="center"/>
        <w:rPr>
          <w:rFonts w:ascii="Times New Roman" w:eastAsia="Times New Roman" w:hAnsi="Times New Roman"/>
          <w:sz w:val="20"/>
          <w:szCs w:val="20"/>
          <w:lang w:eastAsia="ru-RU"/>
        </w:rPr>
      </w:pPr>
    </w:p>
    <w:p w:rsidR="00792171" w:rsidRPr="000409F6" w:rsidRDefault="00792171" w:rsidP="00792171">
      <w:pPr>
        <w:jc w:val="center"/>
        <w:rPr>
          <w:rFonts w:ascii="Times New Roman" w:hAnsi="Times New Roman"/>
          <w:sz w:val="28"/>
          <w:szCs w:val="28"/>
        </w:rPr>
      </w:pPr>
      <w:r w:rsidRPr="000409F6">
        <w:rPr>
          <w:rFonts w:ascii="Times New Roman" w:hAnsi="Times New Roman"/>
          <w:noProof/>
          <w:sz w:val="28"/>
          <w:szCs w:val="28"/>
        </w:rPr>
        <w:drawing>
          <wp:inline distT="0" distB="0" distL="0" distR="0">
            <wp:extent cx="476250" cy="5619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792171" w:rsidRPr="00792171" w:rsidRDefault="00792171" w:rsidP="00792171">
      <w:pPr>
        <w:spacing w:after="0" w:line="240" w:lineRule="auto"/>
        <w:jc w:val="center"/>
        <w:rPr>
          <w:rFonts w:ascii="Times New Roman" w:hAnsi="Times New Roman"/>
          <w:sz w:val="18"/>
          <w:szCs w:val="20"/>
        </w:rPr>
      </w:pPr>
      <w:r w:rsidRPr="00792171">
        <w:rPr>
          <w:rFonts w:ascii="Times New Roman" w:hAnsi="Times New Roman"/>
          <w:sz w:val="18"/>
          <w:szCs w:val="20"/>
        </w:rPr>
        <w:t>АДМИНИСТРАЦИЯ БОГУЧАНСКОГО РАЙОНА</w:t>
      </w:r>
    </w:p>
    <w:p w:rsidR="00792171" w:rsidRPr="00792171" w:rsidRDefault="00792171" w:rsidP="00792171">
      <w:pPr>
        <w:tabs>
          <w:tab w:val="left" w:pos="3060"/>
        </w:tabs>
        <w:spacing w:after="0" w:line="240" w:lineRule="auto"/>
        <w:jc w:val="center"/>
        <w:rPr>
          <w:rFonts w:ascii="Times New Roman" w:hAnsi="Times New Roman"/>
          <w:sz w:val="18"/>
          <w:szCs w:val="20"/>
        </w:rPr>
      </w:pPr>
      <w:proofErr w:type="gramStart"/>
      <w:r w:rsidRPr="00792171">
        <w:rPr>
          <w:rFonts w:ascii="Times New Roman" w:hAnsi="Times New Roman"/>
          <w:sz w:val="18"/>
          <w:szCs w:val="20"/>
        </w:rPr>
        <w:t>П</w:t>
      </w:r>
      <w:proofErr w:type="gramEnd"/>
      <w:r w:rsidRPr="00792171">
        <w:rPr>
          <w:rFonts w:ascii="Times New Roman" w:hAnsi="Times New Roman"/>
          <w:sz w:val="18"/>
          <w:szCs w:val="20"/>
        </w:rPr>
        <w:t xml:space="preserve"> О С Т А Н О В Л Е Н И Е</w:t>
      </w:r>
    </w:p>
    <w:p w:rsidR="00792171" w:rsidRPr="00792171" w:rsidRDefault="00792171" w:rsidP="00792171">
      <w:pPr>
        <w:spacing w:after="0"/>
        <w:jc w:val="center"/>
        <w:rPr>
          <w:rFonts w:ascii="Times New Roman" w:hAnsi="Times New Roman"/>
          <w:sz w:val="20"/>
          <w:szCs w:val="20"/>
        </w:rPr>
      </w:pPr>
    </w:p>
    <w:p w:rsidR="00792171" w:rsidRPr="00792171" w:rsidRDefault="00792171" w:rsidP="00792171">
      <w:pPr>
        <w:jc w:val="center"/>
        <w:rPr>
          <w:rFonts w:ascii="Times New Roman" w:hAnsi="Times New Roman"/>
          <w:sz w:val="20"/>
          <w:szCs w:val="20"/>
        </w:rPr>
      </w:pPr>
      <w:r w:rsidRPr="00792171">
        <w:rPr>
          <w:rFonts w:ascii="Times New Roman" w:hAnsi="Times New Roman"/>
          <w:sz w:val="20"/>
          <w:szCs w:val="20"/>
        </w:rPr>
        <w:t xml:space="preserve">26.02.2020                                 с. </w:t>
      </w:r>
      <w:proofErr w:type="spellStart"/>
      <w:r w:rsidRPr="00792171">
        <w:rPr>
          <w:rFonts w:ascii="Times New Roman" w:hAnsi="Times New Roman"/>
          <w:sz w:val="20"/>
          <w:szCs w:val="20"/>
        </w:rPr>
        <w:t>Богучаны</w:t>
      </w:r>
      <w:proofErr w:type="spellEnd"/>
      <w:r w:rsidRPr="00792171">
        <w:rPr>
          <w:rFonts w:ascii="Times New Roman" w:hAnsi="Times New Roman"/>
          <w:sz w:val="20"/>
          <w:szCs w:val="20"/>
        </w:rPr>
        <w:t xml:space="preserve">                                         № 199 - </w:t>
      </w:r>
      <w:proofErr w:type="spellStart"/>
      <w:proofErr w:type="gramStart"/>
      <w:r w:rsidRPr="00792171">
        <w:rPr>
          <w:rFonts w:ascii="Times New Roman" w:hAnsi="Times New Roman"/>
          <w:sz w:val="20"/>
          <w:szCs w:val="20"/>
        </w:rPr>
        <w:t>п</w:t>
      </w:r>
      <w:proofErr w:type="spellEnd"/>
      <w:proofErr w:type="gramEnd"/>
    </w:p>
    <w:p w:rsidR="00792171" w:rsidRPr="00792171" w:rsidRDefault="00792171" w:rsidP="00792171">
      <w:pPr>
        <w:pStyle w:val="ae"/>
        <w:jc w:val="center"/>
        <w:rPr>
          <w:rFonts w:ascii="Times New Roman" w:hAnsi="Times New Roman"/>
          <w:sz w:val="20"/>
          <w:szCs w:val="20"/>
        </w:rPr>
      </w:pPr>
      <w:r w:rsidRPr="00792171">
        <w:rPr>
          <w:rFonts w:ascii="Times New Roman" w:hAnsi="Times New Roman"/>
          <w:sz w:val="20"/>
          <w:szCs w:val="20"/>
        </w:rPr>
        <w:t xml:space="preserve">Об утверждении Программы профилактики нарушений обязательных требований, установленных муниципальными правовыми актами по организации и  осуществлению муниципального земельного контроля на </w:t>
      </w:r>
      <w:r w:rsidRPr="00792171">
        <w:rPr>
          <w:rFonts w:ascii="Times New Roman" w:hAnsi="Times New Roman"/>
          <w:sz w:val="20"/>
          <w:szCs w:val="20"/>
          <w:lang w:eastAsia="ru-RU"/>
        </w:rPr>
        <w:t>2020 год</w:t>
      </w:r>
    </w:p>
    <w:p w:rsidR="00792171" w:rsidRPr="00792171" w:rsidRDefault="00792171" w:rsidP="00792171">
      <w:pPr>
        <w:pStyle w:val="ae"/>
        <w:ind w:firstLine="567"/>
        <w:jc w:val="both"/>
        <w:rPr>
          <w:rFonts w:ascii="Times New Roman" w:hAnsi="Times New Roman"/>
          <w:sz w:val="20"/>
          <w:szCs w:val="20"/>
          <w:lang w:eastAsia="ru-RU"/>
        </w:rPr>
      </w:pPr>
    </w:p>
    <w:p w:rsidR="00792171" w:rsidRPr="00792171" w:rsidRDefault="00792171" w:rsidP="00792171">
      <w:pPr>
        <w:pStyle w:val="ae"/>
        <w:ind w:firstLine="567"/>
        <w:jc w:val="both"/>
        <w:rPr>
          <w:rFonts w:ascii="Times New Roman" w:hAnsi="Times New Roman"/>
          <w:sz w:val="20"/>
          <w:szCs w:val="20"/>
          <w:lang w:eastAsia="ru-RU"/>
        </w:rPr>
      </w:pPr>
      <w:proofErr w:type="gramStart"/>
      <w:r w:rsidRPr="00792171">
        <w:rPr>
          <w:rFonts w:ascii="Times New Roman" w:hAnsi="Times New Roman"/>
          <w:sz w:val="20"/>
          <w:szCs w:val="20"/>
          <w:lang w:eastAsia="ru-RU"/>
        </w:rPr>
        <w:t xml:space="preserve">В соответствии </w:t>
      </w:r>
      <w:r w:rsidRPr="00792171">
        <w:rPr>
          <w:rFonts w:ascii="Times New Roman" w:hAnsi="Times New Roman"/>
          <w:sz w:val="20"/>
          <w:szCs w:val="20"/>
        </w:rPr>
        <w:t>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w:t>
      </w:r>
      <w:proofErr w:type="gramEnd"/>
      <w:r w:rsidRPr="00792171">
        <w:rPr>
          <w:rFonts w:ascii="Times New Roman" w:hAnsi="Times New Roman"/>
          <w:sz w:val="20"/>
          <w:szCs w:val="20"/>
        </w:rPr>
        <w:t xml:space="preserve"> (</w:t>
      </w:r>
      <w:proofErr w:type="gramStart"/>
      <w:r w:rsidRPr="00792171">
        <w:rPr>
          <w:rFonts w:ascii="Times New Roman" w:hAnsi="Times New Roman"/>
          <w:sz w:val="20"/>
          <w:szCs w:val="20"/>
        </w:rPr>
        <w:t>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792171">
        <w:rPr>
          <w:rFonts w:ascii="Times New Roman" w:hAnsi="Times New Roman"/>
          <w:sz w:val="20"/>
          <w:szCs w:val="20"/>
          <w:lang w:eastAsia="ru-RU"/>
        </w:rPr>
        <w:t>,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ст. 7, 43, 47</w:t>
      </w:r>
      <w:proofErr w:type="gramEnd"/>
      <w:r w:rsidRPr="00792171">
        <w:rPr>
          <w:rFonts w:ascii="Times New Roman" w:hAnsi="Times New Roman"/>
          <w:sz w:val="20"/>
          <w:szCs w:val="20"/>
          <w:lang w:eastAsia="ru-RU"/>
        </w:rPr>
        <w:t xml:space="preserve"> устава </w:t>
      </w:r>
      <w:proofErr w:type="spellStart"/>
      <w:r w:rsidRPr="00792171">
        <w:rPr>
          <w:rFonts w:ascii="Times New Roman" w:hAnsi="Times New Roman"/>
          <w:sz w:val="20"/>
          <w:szCs w:val="20"/>
          <w:lang w:eastAsia="ru-RU"/>
        </w:rPr>
        <w:t>Богучанского</w:t>
      </w:r>
      <w:proofErr w:type="spellEnd"/>
      <w:r w:rsidRPr="00792171">
        <w:rPr>
          <w:rFonts w:ascii="Times New Roman" w:hAnsi="Times New Roman"/>
          <w:sz w:val="20"/>
          <w:szCs w:val="20"/>
          <w:lang w:eastAsia="ru-RU"/>
        </w:rPr>
        <w:t xml:space="preserve"> района:</w:t>
      </w:r>
    </w:p>
    <w:p w:rsidR="00792171" w:rsidRPr="00792171" w:rsidRDefault="00792171" w:rsidP="00792171">
      <w:pPr>
        <w:pStyle w:val="ae"/>
        <w:ind w:firstLine="567"/>
        <w:jc w:val="both"/>
        <w:rPr>
          <w:rFonts w:ascii="Times New Roman" w:hAnsi="Times New Roman"/>
          <w:sz w:val="20"/>
          <w:szCs w:val="20"/>
          <w:lang w:eastAsia="ru-RU"/>
        </w:rPr>
      </w:pPr>
      <w:r w:rsidRPr="00792171">
        <w:rPr>
          <w:rFonts w:ascii="Times New Roman" w:hAnsi="Times New Roman"/>
          <w:sz w:val="20"/>
          <w:szCs w:val="20"/>
          <w:lang w:eastAsia="ru-RU"/>
        </w:rPr>
        <w:t>ПОСТАНОВЛЯЮ:</w:t>
      </w:r>
    </w:p>
    <w:p w:rsidR="00792171" w:rsidRPr="00792171" w:rsidRDefault="00792171" w:rsidP="00792171">
      <w:pPr>
        <w:pStyle w:val="ae"/>
        <w:ind w:firstLine="567"/>
        <w:jc w:val="both"/>
        <w:rPr>
          <w:rFonts w:ascii="Times New Roman" w:hAnsi="Times New Roman"/>
          <w:sz w:val="20"/>
          <w:szCs w:val="20"/>
          <w:lang w:eastAsia="ru-RU"/>
        </w:rPr>
      </w:pPr>
      <w:r w:rsidRPr="00792171">
        <w:rPr>
          <w:rFonts w:ascii="Times New Roman" w:hAnsi="Times New Roman"/>
          <w:sz w:val="20"/>
          <w:szCs w:val="20"/>
          <w:lang w:eastAsia="ru-RU"/>
        </w:rPr>
        <w:t xml:space="preserve">1. Утвердить </w:t>
      </w:r>
      <w:r w:rsidRPr="00792171">
        <w:rPr>
          <w:rFonts w:ascii="Times New Roman" w:hAnsi="Times New Roman"/>
          <w:sz w:val="20"/>
          <w:szCs w:val="20"/>
        </w:rPr>
        <w:t xml:space="preserve">Программу профилактики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 на </w:t>
      </w:r>
      <w:r w:rsidRPr="00792171">
        <w:rPr>
          <w:rFonts w:ascii="Times New Roman" w:hAnsi="Times New Roman"/>
          <w:sz w:val="20"/>
          <w:szCs w:val="20"/>
          <w:lang w:eastAsia="ru-RU"/>
        </w:rPr>
        <w:t>2020 год, согласно приложению.</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lang w:eastAsia="ru-RU"/>
        </w:rPr>
        <w:t xml:space="preserve">2. </w:t>
      </w:r>
      <w:proofErr w:type="gramStart"/>
      <w:r w:rsidRPr="00792171">
        <w:rPr>
          <w:rFonts w:ascii="Times New Roman" w:hAnsi="Times New Roman"/>
          <w:sz w:val="20"/>
          <w:szCs w:val="20"/>
        </w:rPr>
        <w:t>Контроль за</w:t>
      </w:r>
      <w:proofErr w:type="gramEnd"/>
      <w:r w:rsidRPr="00792171">
        <w:rPr>
          <w:rFonts w:ascii="Times New Roman" w:hAnsi="Times New Roman"/>
          <w:sz w:val="20"/>
          <w:szCs w:val="20"/>
        </w:rPr>
        <w:t xml:space="preserve"> исполнением настоящего постановления возложить на начальника Управления муниципальной собственностью </w:t>
      </w:r>
      <w:proofErr w:type="spellStart"/>
      <w:r w:rsidRPr="00792171">
        <w:rPr>
          <w:rFonts w:ascii="Times New Roman" w:hAnsi="Times New Roman"/>
          <w:sz w:val="20"/>
          <w:szCs w:val="20"/>
        </w:rPr>
        <w:t>Богучанского</w:t>
      </w:r>
      <w:proofErr w:type="spellEnd"/>
      <w:r w:rsidRPr="00792171">
        <w:rPr>
          <w:rFonts w:ascii="Times New Roman" w:hAnsi="Times New Roman"/>
          <w:sz w:val="20"/>
          <w:szCs w:val="20"/>
        </w:rPr>
        <w:t xml:space="preserve"> района Н.В. Кулакову.</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bCs/>
          <w:sz w:val="20"/>
          <w:szCs w:val="20"/>
        </w:rPr>
        <w:t xml:space="preserve">3. </w:t>
      </w:r>
      <w:r w:rsidRPr="00792171">
        <w:rPr>
          <w:rFonts w:ascii="Times New Roman" w:hAnsi="Times New Roman"/>
          <w:sz w:val="20"/>
          <w:szCs w:val="20"/>
        </w:rPr>
        <w:t xml:space="preserve">Постановление вступает в силу со дня, следующего за днём опубликования в Официальном вестнике </w:t>
      </w:r>
      <w:proofErr w:type="spellStart"/>
      <w:r w:rsidRPr="00792171">
        <w:rPr>
          <w:rFonts w:ascii="Times New Roman" w:hAnsi="Times New Roman"/>
          <w:sz w:val="20"/>
          <w:szCs w:val="20"/>
        </w:rPr>
        <w:t>Богучанского</w:t>
      </w:r>
      <w:proofErr w:type="spellEnd"/>
      <w:r w:rsidRPr="00792171">
        <w:rPr>
          <w:rFonts w:ascii="Times New Roman" w:hAnsi="Times New Roman"/>
          <w:sz w:val="20"/>
          <w:szCs w:val="20"/>
        </w:rPr>
        <w:t xml:space="preserve"> района.</w:t>
      </w:r>
    </w:p>
    <w:p w:rsidR="00792171" w:rsidRPr="00792171" w:rsidRDefault="00792171" w:rsidP="00792171">
      <w:pPr>
        <w:pStyle w:val="ae"/>
        <w:jc w:val="both"/>
        <w:rPr>
          <w:rFonts w:ascii="Times New Roman" w:hAnsi="Times New Roman"/>
          <w:sz w:val="20"/>
          <w:szCs w:val="20"/>
          <w:lang w:val="en-US" w:eastAsia="ru-RU"/>
        </w:rPr>
      </w:pPr>
    </w:p>
    <w:p w:rsidR="00792171" w:rsidRPr="00792171" w:rsidRDefault="00792171" w:rsidP="00792171">
      <w:pPr>
        <w:pStyle w:val="ae"/>
        <w:rPr>
          <w:rFonts w:ascii="Times New Roman" w:hAnsi="Times New Roman"/>
          <w:sz w:val="20"/>
          <w:szCs w:val="20"/>
          <w:lang w:eastAsia="ru-RU"/>
        </w:rPr>
      </w:pPr>
      <w:r w:rsidRPr="00792171">
        <w:rPr>
          <w:rFonts w:ascii="Times New Roman" w:hAnsi="Times New Roman"/>
          <w:sz w:val="20"/>
          <w:szCs w:val="20"/>
          <w:lang w:eastAsia="ru-RU"/>
        </w:rPr>
        <w:t xml:space="preserve">И.о. Главы </w:t>
      </w:r>
      <w:proofErr w:type="spellStart"/>
      <w:r w:rsidRPr="00792171">
        <w:rPr>
          <w:rFonts w:ascii="Times New Roman" w:hAnsi="Times New Roman"/>
          <w:sz w:val="20"/>
          <w:szCs w:val="20"/>
          <w:lang w:eastAsia="ru-RU"/>
        </w:rPr>
        <w:t>Богучанского</w:t>
      </w:r>
      <w:proofErr w:type="spellEnd"/>
      <w:r w:rsidRPr="00792171">
        <w:rPr>
          <w:rFonts w:ascii="Times New Roman" w:hAnsi="Times New Roman"/>
          <w:sz w:val="20"/>
          <w:szCs w:val="20"/>
          <w:lang w:eastAsia="ru-RU"/>
        </w:rPr>
        <w:t xml:space="preserve"> района                                       В.Р. Саар</w:t>
      </w:r>
    </w:p>
    <w:p w:rsidR="00792171" w:rsidRDefault="00792171" w:rsidP="00792171">
      <w:pPr>
        <w:pStyle w:val="ae"/>
        <w:rPr>
          <w:rFonts w:ascii="Times New Roman" w:hAnsi="Times New Roman"/>
          <w:sz w:val="20"/>
          <w:szCs w:val="20"/>
          <w:lang w:val="en-US" w:eastAsia="ru-RU"/>
        </w:rPr>
      </w:pPr>
    </w:p>
    <w:p w:rsidR="00792171" w:rsidRPr="00792171" w:rsidRDefault="00792171" w:rsidP="00792171">
      <w:pPr>
        <w:pStyle w:val="ae"/>
        <w:jc w:val="right"/>
        <w:rPr>
          <w:rFonts w:ascii="Times New Roman" w:hAnsi="Times New Roman"/>
          <w:sz w:val="18"/>
          <w:szCs w:val="20"/>
        </w:rPr>
      </w:pPr>
      <w:r w:rsidRPr="00792171">
        <w:rPr>
          <w:rFonts w:ascii="Times New Roman" w:hAnsi="Times New Roman"/>
          <w:sz w:val="18"/>
          <w:szCs w:val="20"/>
        </w:rPr>
        <w:t>Приложение 1 к постановлению</w:t>
      </w:r>
    </w:p>
    <w:p w:rsidR="00792171" w:rsidRPr="00792171" w:rsidRDefault="00792171" w:rsidP="00792171">
      <w:pPr>
        <w:pStyle w:val="ae"/>
        <w:jc w:val="right"/>
        <w:rPr>
          <w:rFonts w:ascii="Times New Roman" w:hAnsi="Times New Roman"/>
          <w:sz w:val="18"/>
          <w:szCs w:val="20"/>
        </w:rPr>
      </w:pPr>
      <w:r w:rsidRPr="00792171">
        <w:rPr>
          <w:rFonts w:ascii="Times New Roman" w:hAnsi="Times New Roman"/>
          <w:sz w:val="18"/>
          <w:szCs w:val="20"/>
        </w:rPr>
        <w:t xml:space="preserve">администрации </w:t>
      </w:r>
      <w:proofErr w:type="spellStart"/>
      <w:r w:rsidRPr="00792171">
        <w:rPr>
          <w:rFonts w:ascii="Times New Roman" w:hAnsi="Times New Roman"/>
          <w:sz w:val="18"/>
          <w:szCs w:val="20"/>
        </w:rPr>
        <w:t>Богучанского</w:t>
      </w:r>
      <w:proofErr w:type="spellEnd"/>
      <w:r w:rsidRPr="00792171">
        <w:rPr>
          <w:rFonts w:ascii="Times New Roman" w:hAnsi="Times New Roman"/>
          <w:sz w:val="18"/>
          <w:szCs w:val="20"/>
        </w:rPr>
        <w:t xml:space="preserve"> района</w:t>
      </w:r>
    </w:p>
    <w:p w:rsidR="00792171" w:rsidRPr="00792171" w:rsidRDefault="00792171" w:rsidP="00792171">
      <w:pPr>
        <w:pStyle w:val="ae"/>
        <w:jc w:val="right"/>
        <w:rPr>
          <w:rFonts w:ascii="Times New Roman" w:hAnsi="Times New Roman"/>
          <w:sz w:val="18"/>
          <w:szCs w:val="20"/>
        </w:rPr>
      </w:pPr>
      <w:r w:rsidRPr="00792171">
        <w:rPr>
          <w:rFonts w:ascii="Times New Roman" w:hAnsi="Times New Roman"/>
          <w:sz w:val="18"/>
          <w:szCs w:val="20"/>
        </w:rPr>
        <w:t>от 26.02.2020 № 199-п</w:t>
      </w:r>
    </w:p>
    <w:p w:rsidR="00792171" w:rsidRPr="00792171" w:rsidRDefault="00792171" w:rsidP="00792171">
      <w:pPr>
        <w:pStyle w:val="ae"/>
        <w:rPr>
          <w:rFonts w:ascii="Times New Roman" w:hAnsi="Times New Roman"/>
          <w:sz w:val="20"/>
          <w:szCs w:val="20"/>
          <w:lang w:val="en-US"/>
        </w:rPr>
      </w:pPr>
    </w:p>
    <w:p w:rsidR="00792171" w:rsidRPr="00792171" w:rsidRDefault="00792171" w:rsidP="00792171">
      <w:pPr>
        <w:pStyle w:val="ae"/>
        <w:jc w:val="center"/>
        <w:rPr>
          <w:rFonts w:ascii="Times New Roman" w:hAnsi="Times New Roman"/>
          <w:sz w:val="20"/>
          <w:szCs w:val="20"/>
        </w:rPr>
      </w:pPr>
      <w:r w:rsidRPr="00792171">
        <w:rPr>
          <w:rFonts w:ascii="Times New Roman" w:hAnsi="Times New Roman"/>
          <w:sz w:val="20"/>
          <w:szCs w:val="20"/>
        </w:rPr>
        <w:t xml:space="preserve">Программа профилактики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 на </w:t>
      </w:r>
      <w:r w:rsidRPr="00792171">
        <w:rPr>
          <w:rFonts w:ascii="Times New Roman" w:hAnsi="Times New Roman"/>
          <w:sz w:val="20"/>
          <w:szCs w:val="20"/>
          <w:lang w:eastAsia="ru-RU"/>
        </w:rPr>
        <w:t>2020 год</w:t>
      </w:r>
    </w:p>
    <w:p w:rsidR="00792171" w:rsidRPr="00792171" w:rsidRDefault="00792171" w:rsidP="00792171">
      <w:pPr>
        <w:pStyle w:val="ae"/>
        <w:jc w:val="center"/>
        <w:rPr>
          <w:rFonts w:ascii="Times New Roman" w:hAnsi="Times New Roman"/>
          <w:sz w:val="20"/>
          <w:szCs w:val="20"/>
          <w:lang w:eastAsia="ru-RU"/>
        </w:rPr>
      </w:pPr>
    </w:p>
    <w:p w:rsidR="00792171" w:rsidRPr="00792171" w:rsidRDefault="00792171" w:rsidP="00792171">
      <w:pPr>
        <w:pStyle w:val="ae"/>
        <w:ind w:firstLine="567"/>
        <w:jc w:val="center"/>
        <w:rPr>
          <w:rFonts w:ascii="Times New Roman" w:hAnsi="Times New Roman"/>
          <w:sz w:val="20"/>
          <w:szCs w:val="20"/>
        </w:rPr>
      </w:pPr>
      <w:r w:rsidRPr="00792171">
        <w:rPr>
          <w:rFonts w:ascii="Times New Roman" w:hAnsi="Times New Roman"/>
          <w:sz w:val="20"/>
          <w:szCs w:val="20"/>
        </w:rPr>
        <w:t>1. Общие положения</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1.1. Мероприятия по профилактике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 (далее – мероприятия по профилактике нарушений), осуществляются о</w:t>
      </w:r>
      <w:r w:rsidRPr="00792171">
        <w:rPr>
          <w:rFonts w:ascii="Times New Roman" w:hAnsi="Times New Roman"/>
          <w:sz w:val="20"/>
          <w:szCs w:val="20"/>
          <w:lang w:eastAsia="ru-RU"/>
        </w:rPr>
        <w:t xml:space="preserve">тделом земельных отношений Управления муниципальной собственности администрации </w:t>
      </w:r>
      <w:proofErr w:type="spellStart"/>
      <w:r w:rsidRPr="00792171">
        <w:rPr>
          <w:rFonts w:ascii="Times New Roman" w:hAnsi="Times New Roman"/>
          <w:sz w:val="20"/>
          <w:szCs w:val="20"/>
          <w:lang w:eastAsia="ru-RU"/>
        </w:rPr>
        <w:t>Богучанского</w:t>
      </w:r>
      <w:proofErr w:type="spellEnd"/>
      <w:r w:rsidRPr="00792171">
        <w:rPr>
          <w:rFonts w:ascii="Times New Roman" w:hAnsi="Times New Roman"/>
          <w:sz w:val="20"/>
          <w:szCs w:val="20"/>
          <w:lang w:eastAsia="ru-RU"/>
        </w:rPr>
        <w:t xml:space="preserve"> района</w:t>
      </w:r>
      <w:r w:rsidRPr="00792171">
        <w:rPr>
          <w:rFonts w:ascii="Times New Roman" w:hAnsi="Times New Roman"/>
          <w:sz w:val="20"/>
          <w:szCs w:val="20"/>
        </w:rPr>
        <w:t xml:space="preserve"> (далее – отдел муниципального земельного контроля).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1.2. Предостережения о недопустимости нарушения (неисполнения) обязательных требований, требований, установленных муниципальными правовыми актами в сфере земельного законодательства,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 выдаются ответственным специалистом </w:t>
      </w:r>
      <w:proofErr w:type="gramStart"/>
      <w:r w:rsidRPr="00792171">
        <w:rPr>
          <w:rFonts w:ascii="Times New Roman" w:hAnsi="Times New Roman"/>
          <w:sz w:val="20"/>
          <w:szCs w:val="20"/>
          <w:lang w:eastAsia="ru-RU"/>
        </w:rPr>
        <w:t>отдела земельных отношений Управления муниципальной собственности администрации</w:t>
      </w:r>
      <w:proofErr w:type="gramEnd"/>
      <w:r w:rsidRPr="00792171">
        <w:rPr>
          <w:rFonts w:ascii="Times New Roman" w:hAnsi="Times New Roman"/>
          <w:sz w:val="20"/>
          <w:szCs w:val="20"/>
          <w:lang w:eastAsia="ru-RU"/>
        </w:rPr>
        <w:t xml:space="preserve"> </w:t>
      </w:r>
      <w:proofErr w:type="spellStart"/>
      <w:r w:rsidRPr="00792171">
        <w:rPr>
          <w:rFonts w:ascii="Times New Roman" w:hAnsi="Times New Roman"/>
          <w:sz w:val="20"/>
          <w:szCs w:val="20"/>
          <w:lang w:eastAsia="ru-RU"/>
        </w:rPr>
        <w:t>Богучанского</w:t>
      </w:r>
      <w:proofErr w:type="spellEnd"/>
      <w:r w:rsidRPr="00792171">
        <w:rPr>
          <w:rFonts w:ascii="Times New Roman" w:hAnsi="Times New Roman"/>
          <w:sz w:val="20"/>
          <w:szCs w:val="20"/>
          <w:lang w:eastAsia="ru-RU"/>
        </w:rPr>
        <w:t xml:space="preserve"> района</w:t>
      </w:r>
      <w:r w:rsidRPr="00792171">
        <w:rPr>
          <w:rFonts w:ascii="Times New Roman" w:hAnsi="Times New Roman"/>
          <w:sz w:val="20"/>
          <w:szCs w:val="20"/>
        </w:rPr>
        <w:t xml:space="preserve">. </w:t>
      </w:r>
    </w:p>
    <w:p w:rsidR="00792171" w:rsidRPr="00792171" w:rsidRDefault="00792171" w:rsidP="00792171">
      <w:pPr>
        <w:pStyle w:val="ae"/>
        <w:ind w:firstLine="567"/>
        <w:jc w:val="both"/>
        <w:rPr>
          <w:rFonts w:ascii="Times New Roman" w:hAnsi="Times New Roman"/>
          <w:sz w:val="20"/>
          <w:szCs w:val="20"/>
        </w:rPr>
      </w:pPr>
    </w:p>
    <w:p w:rsidR="00792171" w:rsidRPr="00792171" w:rsidRDefault="00792171" w:rsidP="00792171">
      <w:pPr>
        <w:pStyle w:val="ae"/>
        <w:ind w:firstLine="567"/>
        <w:jc w:val="center"/>
        <w:rPr>
          <w:rFonts w:ascii="Times New Roman" w:hAnsi="Times New Roman"/>
          <w:sz w:val="20"/>
          <w:szCs w:val="20"/>
        </w:rPr>
      </w:pPr>
      <w:r w:rsidRPr="00792171">
        <w:rPr>
          <w:rFonts w:ascii="Times New Roman" w:hAnsi="Times New Roman"/>
          <w:sz w:val="20"/>
          <w:szCs w:val="20"/>
        </w:rPr>
        <w:t>2. Аналитическая часть Программы</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2.1. Субъекты, в отношении которых осуществляется муниципальный земельный контроль: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индивидуальные предприниматели;</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 юридические лица.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2.2. Обязательные требования, требования, установленные муниципальными правовыми актами, оценка которых является предметом муниципального земельного контроля (далее – обязательные требования):</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lastRenderedPageBreak/>
        <w:t xml:space="preserve">2.2.1. 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2.2.2. 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 сохранять межевые, геодезические и другие специальные знаки, установленные на земельных участках в соответствии с законодательством;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 осуществлять мероприятия по охране земель, лесов, водных объектов и других природных ресурсов, в том числе меры пожарной безопасности;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 своевременно приступать к использованию земельных участков в случаях, если сроки освоения земельных участков предусмотрены договорами;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 своевременно производить платежи за землю;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 не допускать загрязнение, захламление, деградацию и ухудшение плодородия почв на землях соответствующих категорий.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2.3. Отдел муниципального земельного контроля осуществляет муниципальный земельный </w:t>
      </w:r>
      <w:proofErr w:type="gramStart"/>
      <w:r w:rsidRPr="00792171">
        <w:rPr>
          <w:rFonts w:ascii="Times New Roman" w:hAnsi="Times New Roman"/>
          <w:sz w:val="20"/>
          <w:szCs w:val="20"/>
        </w:rPr>
        <w:t>контроль за</w:t>
      </w:r>
      <w:proofErr w:type="gramEnd"/>
      <w:r w:rsidRPr="00792171">
        <w:rPr>
          <w:rFonts w:ascii="Times New Roman" w:hAnsi="Times New Roman"/>
          <w:sz w:val="20"/>
          <w:szCs w:val="20"/>
        </w:rPr>
        <w:t xml:space="preserve"> соблюдением: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2.3.1.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2.3.2. требований законодательства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2.3.3.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2.3.4. выполнения требований земельного законодательства,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2.3.5. выполнения требований земельного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2.3.6. законодательства, связанных с обязанностью по приведению земель в состояние, пригодное для использования по целевому назначению;</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2.3.7. требований о запрете самовольного снятия, перемещения и уничтожения плодородного слоя почвы;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2.3.8. требований законодательства, связанных с выполнением в установленный срок предписаний, выданных муниципальными земельными инспекторами, по вопросам соблюдения требований земельного законодательства и устранения нарушений в области земельных отношений. </w:t>
      </w:r>
    </w:p>
    <w:p w:rsidR="00792171" w:rsidRPr="00792171" w:rsidRDefault="00792171" w:rsidP="00792171">
      <w:pPr>
        <w:pStyle w:val="ae"/>
        <w:ind w:firstLine="567"/>
        <w:jc w:val="both"/>
        <w:rPr>
          <w:rFonts w:ascii="Times New Roman" w:hAnsi="Times New Roman"/>
          <w:sz w:val="20"/>
          <w:szCs w:val="20"/>
        </w:rPr>
      </w:pPr>
    </w:p>
    <w:p w:rsidR="00792171" w:rsidRPr="00792171" w:rsidRDefault="00792171" w:rsidP="00792171">
      <w:pPr>
        <w:pStyle w:val="ae"/>
        <w:ind w:firstLine="567"/>
        <w:jc w:val="center"/>
        <w:rPr>
          <w:rFonts w:ascii="Times New Roman" w:hAnsi="Times New Roman"/>
          <w:sz w:val="20"/>
          <w:szCs w:val="20"/>
        </w:rPr>
      </w:pPr>
      <w:r w:rsidRPr="00792171">
        <w:rPr>
          <w:rFonts w:ascii="Times New Roman" w:hAnsi="Times New Roman"/>
          <w:sz w:val="20"/>
          <w:szCs w:val="20"/>
        </w:rPr>
        <w:t>3. Цели и задачи Программы</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3.1. Программа реализуется в целях: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 предупреждения нарушений субъектами, в отношении которых осуществляется муниципальный земельный контроль, обязательных требований: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3.2. Для достижения целей Программы выполняются следующие задачи:</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 осуществление анализа выявленных в результате проведения 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lastRenderedPageBreak/>
        <w:t xml:space="preserve">- информирование субъектов, в отношении которых осуществляется муниципальный земельный контроль, о соблюдении обязательных требований;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 принятие мер по устранению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 </w:t>
      </w:r>
    </w:p>
    <w:p w:rsidR="00792171" w:rsidRPr="00792171" w:rsidRDefault="00792171" w:rsidP="00792171">
      <w:pPr>
        <w:pStyle w:val="ae"/>
        <w:ind w:firstLine="567"/>
        <w:jc w:val="both"/>
        <w:rPr>
          <w:rFonts w:ascii="Times New Roman" w:hAnsi="Times New Roman"/>
          <w:sz w:val="20"/>
          <w:szCs w:val="20"/>
        </w:rPr>
      </w:pPr>
    </w:p>
    <w:p w:rsidR="00792171" w:rsidRPr="00792171" w:rsidRDefault="00792171" w:rsidP="00792171">
      <w:pPr>
        <w:pStyle w:val="ae"/>
        <w:ind w:firstLine="567"/>
        <w:jc w:val="center"/>
        <w:rPr>
          <w:rFonts w:ascii="Times New Roman" w:hAnsi="Times New Roman"/>
          <w:sz w:val="20"/>
          <w:szCs w:val="20"/>
        </w:rPr>
      </w:pPr>
      <w:r w:rsidRPr="00792171">
        <w:rPr>
          <w:rFonts w:ascii="Times New Roman" w:hAnsi="Times New Roman"/>
          <w:sz w:val="20"/>
          <w:szCs w:val="20"/>
        </w:rPr>
        <w:t xml:space="preserve">4. План мероприятий Программы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4.1. Цели и задачи Программы осуществляются посредством реализации мероприятий, предусмотренных Планом мероприятий по профилактике нарушений на 2020 год согласно приложению. </w:t>
      </w:r>
    </w:p>
    <w:p w:rsidR="00792171" w:rsidRPr="00792171" w:rsidRDefault="00792171" w:rsidP="00792171">
      <w:pPr>
        <w:pStyle w:val="ae"/>
        <w:ind w:firstLine="567"/>
        <w:jc w:val="both"/>
        <w:rPr>
          <w:rFonts w:ascii="Times New Roman" w:hAnsi="Times New Roman"/>
          <w:sz w:val="20"/>
          <w:szCs w:val="20"/>
        </w:rPr>
      </w:pPr>
    </w:p>
    <w:p w:rsidR="00792171" w:rsidRPr="00792171" w:rsidRDefault="00792171" w:rsidP="00792171">
      <w:pPr>
        <w:pStyle w:val="ae"/>
        <w:ind w:firstLine="567"/>
        <w:jc w:val="center"/>
        <w:rPr>
          <w:rFonts w:ascii="Times New Roman" w:hAnsi="Times New Roman"/>
          <w:sz w:val="20"/>
          <w:szCs w:val="20"/>
        </w:rPr>
      </w:pPr>
      <w:r w:rsidRPr="00792171">
        <w:rPr>
          <w:rFonts w:ascii="Times New Roman" w:hAnsi="Times New Roman"/>
          <w:sz w:val="20"/>
          <w:szCs w:val="20"/>
        </w:rPr>
        <w:t>5. Отчетные показатели Программы</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5.1. 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земельный контроль, обязательных требований, включая устранение причин, факторов и условий, способствующих возможному нарушению обязательных требований земельного законодательства: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5.1.1. Количество выявленных нарушений;</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5.1.2. Количество выданных предостережений;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5.1.3. Количество субъектов, которым выданы предостережения;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 xml:space="preserve">5.1.4. Информирование юридических лиц, индивидуальных предпринимателей по вопросам соблюдения обязательных требований; </w:t>
      </w:r>
    </w:p>
    <w:p w:rsidR="00792171" w:rsidRPr="00792171" w:rsidRDefault="00792171" w:rsidP="00792171">
      <w:pPr>
        <w:pStyle w:val="ae"/>
        <w:ind w:firstLine="567"/>
        <w:jc w:val="both"/>
        <w:rPr>
          <w:rFonts w:ascii="Times New Roman" w:hAnsi="Times New Roman"/>
          <w:sz w:val="20"/>
          <w:szCs w:val="20"/>
        </w:rPr>
      </w:pPr>
      <w:r w:rsidRPr="00792171">
        <w:rPr>
          <w:rFonts w:ascii="Times New Roman" w:hAnsi="Times New Roman"/>
          <w:sz w:val="20"/>
          <w:szCs w:val="20"/>
        </w:rPr>
        <w:t>5.1.5. Проведение семинаров, конференций, разъяснительной работы, в том числе в средствах массовой информации, и подобных мероприятий по информированию юридических лиц, индивидуальных предпринимателей по вопросам соблюдения обязательных требований.</w:t>
      </w:r>
    </w:p>
    <w:p w:rsidR="00792171" w:rsidRPr="00792171" w:rsidRDefault="00792171" w:rsidP="00792171">
      <w:pPr>
        <w:pStyle w:val="ae"/>
        <w:ind w:firstLine="567"/>
        <w:jc w:val="both"/>
        <w:rPr>
          <w:rFonts w:ascii="Times New Roman" w:hAnsi="Times New Roman"/>
          <w:sz w:val="20"/>
          <w:szCs w:val="20"/>
        </w:rPr>
      </w:pPr>
    </w:p>
    <w:p w:rsidR="00792171" w:rsidRPr="00792171" w:rsidRDefault="00792171" w:rsidP="00792171">
      <w:pPr>
        <w:pStyle w:val="ae"/>
        <w:jc w:val="right"/>
        <w:rPr>
          <w:rFonts w:ascii="Times New Roman" w:hAnsi="Times New Roman"/>
          <w:sz w:val="18"/>
          <w:szCs w:val="20"/>
        </w:rPr>
      </w:pPr>
      <w:r w:rsidRPr="00792171">
        <w:rPr>
          <w:rFonts w:ascii="Times New Roman" w:hAnsi="Times New Roman"/>
          <w:sz w:val="18"/>
          <w:szCs w:val="20"/>
        </w:rPr>
        <w:t>Приложение</w:t>
      </w:r>
    </w:p>
    <w:p w:rsidR="00792171" w:rsidRPr="00792171" w:rsidRDefault="00792171" w:rsidP="00792171">
      <w:pPr>
        <w:pStyle w:val="ae"/>
        <w:jc w:val="right"/>
        <w:rPr>
          <w:rFonts w:ascii="Times New Roman" w:hAnsi="Times New Roman"/>
          <w:sz w:val="18"/>
          <w:szCs w:val="20"/>
        </w:rPr>
      </w:pPr>
      <w:r w:rsidRPr="00792171">
        <w:rPr>
          <w:rFonts w:ascii="Times New Roman" w:hAnsi="Times New Roman"/>
          <w:sz w:val="18"/>
          <w:szCs w:val="20"/>
        </w:rPr>
        <w:t xml:space="preserve"> к Программе профилактики нарушений</w:t>
      </w:r>
    </w:p>
    <w:p w:rsidR="00792171" w:rsidRPr="00792171" w:rsidRDefault="00792171" w:rsidP="00792171">
      <w:pPr>
        <w:pStyle w:val="ae"/>
        <w:jc w:val="right"/>
        <w:rPr>
          <w:rFonts w:ascii="Times New Roman" w:hAnsi="Times New Roman"/>
          <w:sz w:val="18"/>
          <w:szCs w:val="20"/>
        </w:rPr>
      </w:pPr>
      <w:r w:rsidRPr="00792171">
        <w:rPr>
          <w:rFonts w:ascii="Times New Roman" w:hAnsi="Times New Roman"/>
          <w:sz w:val="18"/>
          <w:szCs w:val="20"/>
        </w:rPr>
        <w:t xml:space="preserve"> обязательных требований, требований,</w:t>
      </w:r>
    </w:p>
    <w:p w:rsidR="00792171" w:rsidRPr="00792171" w:rsidRDefault="00792171" w:rsidP="00792171">
      <w:pPr>
        <w:pStyle w:val="ae"/>
        <w:jc w:val="right"/>
        <w:rPr>
          <w:rFonts w:ascii="Times New Roman" w:hAnsi="Times New Roman"/>
          <w:sz w:val="18"/>
          <w:szCs w:val="20"/>
        </w:rPr>
      </w:pPr>
      <w:r w:rsidRPr="00792171">
        <w:rPr>
          <w:rFonts w:ascii="Times New Roman" w:hAnsi="Times New Roman"/>
          <w:sz w:val="18"/>
          <w:szCs w:val="20"/>
        </w:rPr>
        <w:t xml:space="preserve"> </w:t>
      </w:r>
      <w:proofErr w:type="gramStart"/>
      <w:r w:rsidRPr="00792171">
        <w:rPr>
          <w:rFonts w:ascii="Times New Roman" w:hAnsi="Times New Roman"/>
          <w:sz w:val="18"/>
          <w:szCs w:val="20"/>
        </w:rPr>
        <w:t>установленных</w:t>
      </w:r>
      <w:proofErr w:type="gramEnd"/>
      <w:r w:rsidRPr="00792171">
        <w:rPr>
          <w:rFonts w:ascii="Times New Roman" w:hAnsi="Times New Roman"/>
          <w:sz w:val="18"/>
          <w:szCs w:val="20"/>
        </w:rPr>
        <w:t xml:space="preserve"> муниципальными правовыми</w:t>
      </w:r>
    </w:p>
    <w:p w:rsidR="00792171" w:rsidRPr="00792171" w:rsidRDefault="00792171" w:rsidP="00792171">
      <w:pPr>
        <w:pStyle w:val="ae"/>
        <w:jc w:val="right"/>
        <w:rPr>
          <w:rFonts w:ascii="Times New Roman" w:hAnsi="Times New Roman"/>
          <w:sz w:val="18"/>
          <w:szCs w:val="20"/>
        </w:rPr>
      </w:pPr>
      <w:r w:rsidRPr="00792171">
        <w:rPr>
          <w:rFonts w:ascii="Times New Roman" w:hAnsi="Times New Roman"/>
          <w:sz w:val="18"/>
          <w:szCs w:val="20"/>
        </w:rPr>
        <w:t xml:space="preserve"> актами по организации и осуществлению </w:t>
      </w:r>
    </w:p>
    <w:p w:rsidR="00792171" w:rsidRPr="00792171" w:rsidRDefault="00792171" w:rsidP="00792171">
      <w:pPr>
        <w:pStyle w:val="ae"/>
        <w:jc w:val="right"/>
        <w:rPr>
          <w:rFonts w:ascii="Times New Roman" w:hAnsi="Times New Roman"/>
          <w:sz w:val="18"/>
          <w:szCs w:val="20"/>
        </w:rPr>
      </w:pPr>
      <w:r w:rsidRPr="00792171">
        <w:rPr>
          <w:rFonts w:ascii="Times New Roman" w:hAnsi="Times New Roman"/>
          <w:sz w:val="18"/>
          <w:szCs w:val="20"/>
        </w:rPr>
        <w:t xml:space="preserve">муниципального  земельного контроля на </w:t>
      </w:r>
      <w:r w:rsidRPr="00792171">
        <w:rPr>
          <w:rFonts w:ascii="Times New Roman" w:hAnsi="Times New Roman"/>
          <w:sz w:val="18"/>
          <w:szCs w:val="20"/>
          <w:lang w:eastAsia="ru-RU"/>
        </w:rPr>
        <w:t>2020 год</w:t>
      </w:r>
    </w:p>
    <w:p w:rsidR="00792171" w:rsidRPr="00792171" w:rsidRDefault="00792171" w:rsidP="00792171">
      <w:pPr>
        <w:pStyle w:val="ae"/>
        <w:rPr>
          <w:rFonts w:ascii="Times New Roman" w:hAnsi="Times New Roman"/>
          <w:sz w:val="28"/>
          <w:szCs w:val="28"/>
          <w:lang w:val="en-US"/>
        </w:rPr>
      </w:pPr>
    </w:p>
    <w:p w:rsidR="00792171" w:rsidRPr="00792171" w:rsidRDefault="00792171" w:rsidP="00792171">
      <w:pPr>
        <w:pStyle w:val="ae"/>
        <w:ind w:firstLine="567"/>
        <w:jc w:val="center"/>
        <w:rPr>
          <w:rFonts w:ascii="Times New Roman" w:hAnsi="Times New Roman"/>
          <w:sz w:val="20"/>
          <w:szCs w:val="28"/>
        </w:rPr>
      </w:pPr>
      <w:r w:rsidRPr="00792171">
        <w:rPr>
          <w:rFonts w:ascii="Times New Roman" w:hAnsi="Times New Roman"/>
          <w:sz w:val="20"/>
          <w:szCs w:val="28"/>
        </w:rPr>
        <w:t>План мероприятий по профилактике нарушений на 2020 год</w:t>
      </w:r>
    </w:p>
    <w:p w:rsidR="00792171" w:rsidRPr="00792171" w:rsidRDefault="00792171" w:rsidP="00792171">
      <w:pPr>
        <w:pStyle w:val="ae"/>
        <w:ind w:firstLine="567"/>
        <w:jc w:val="both"/>
        <w:rPr>
          <w:rFonts w:ascii="Times New Roman" w:hAnsi="Times New Roman"/>
          <w:sz w:val="20"/>
          <w:szCs w:val="28"/>
        </w:rPr>
      </w:pPr>
    </w:p>
    <w:tbl>
      <w:tblPr>
        <w:tblStyle w:val="a9"/>
        <w:tblW w:w="5000" w:type="pct"/>
        <w:tblLook w:val="04A0"/>
      </w:tblPr>
      <w:tblGrid>
        <w:gridCol w:w="809"/>
        <w:gridCol w:w="4936"/>
        <w:gridCol w:w="1903"/>
        <w:gridCol w:w="1922"/>
      </w:tblGrid>
      <w:tr w:rsidR="00792171" w:rsidRPr="00792171" w:rsidTr="00792171">
        <w:tc>
          <w:tcPr>
            <w:tcW w:w="423" w:type="pct"/>
          </w:tcPr>
          <w:p w:rsidR="00792171" w:rsidRPr="00792171" w:rsidRDefault="00792171" w:rsidP="00763A46">
            <w:pPr>
              <w:pStyle w:val="ae"/>
              <w:jc w:val="center"/>
              <w:rPr>
                <w:rFonts w:ascii="Times New Roman" w:hAnsi="Times New Roman"/>
                <w:sz w:val="14"/>
                <w:szCs w:val="14"/>
              </w:rPr>
            </w:pPr>
            <w:r w:rsidRPr="00792171">
              <w:rPr>
                <w:rFonts w:ascii="Times New Roman" w:hAnsi="Times New Roman"/>
                <w:sz w:val="14"/>
                <w:szCs w:val="14"/>
              </w:rPr>
              <w:t xml:space="preserve">№ </w:t>
            </w:r>
            <w:proofErr w:type="spellStart"/>
            <w:proofErr w:type="gramStart"/>
            <w:r w:rsidRPr="00792171">
              <w:rPr>
                <w:rFonts w:ascii="Times New Roman" w:hAnsi="Times New Roman"/>
                <w:sz w:val="14"/>
                <w:szCs w:val="14"/>
              </w:rPr>
              <w:t>п</w:t>
            </w:r>
            <w:proofErr w:type="spellEnd"/>
            <w:proofErr w:type="gramEnd"/>
            <w:r w:rsidRPr="00792171">
              <w:rPr>
                <w:rFonts w:ascii="Times New Roman" w:hAnsi="Times New Roman"/>
                <w:sz w:val="14"/>
                <w:szCs w:val="14"/>
              </w:rPr>
              <w:t>/</w:t>
            </w:r>
            <w:proofErr w:type="spellStart"/>
            <w:r w:rsidRPr="00792171">
              <w:rPr>
                <w:rFonts w:ascii="Times New Roman" w:hAnsi="Times New Roman"/>
                <w:sz w:val="14"/>
                <w:szCs w:val="14"/>
              </w:rPr>
              <w:t>п</w:t>
            </w:r>
            <w:proofErr w:type="spellEnd"/>
          </w:p>
        </w:tc>
        <w:tc>
          <w:tcPr>
            <w:tcW w:w="2578" w:type="pct"/>
          </w:tcPr>
          <w:p w:rsidR="00792171" w:rsidRPr="00792171" w:rsidRDefault="00792171" w:rsidP="00763A46">
            <w:pPr>
              <w:pStyle w:val="ae"/>
              <w:jc w:val="center"/>
              <w:rPr>
                <w:rFonts w:ascii="Times New Roman" w:hAnsi="Times New Roman"/>
                <w:sz w:val="14"/>
                <w:szCs w:val="14"/>
              </w:rPr>
            </w:pPr>
            <w:r w:rsidRPr="00792171">
              <w:rPr>
                <w:rFonts w:ascii="Times New Roman" w:hAnsi="Times New Roman"/>
                <w:sz w:val="14"/>
                <w:szCs w:val="14"/>
              </w:rPr>
              <w:t>Мероприятие</w:t>
            </w:r>
          </w:p>
        </w:tc>
        <w:tc>
          <w:tcPr>
            <w:tcW w:w="994" w:type="pct"/>
          </w:tcPr>
          <w:p w:rsidR="00792171" w:rsidRPr="00792171" w:rsidRDefault="00792171" w:rsidP="00763A46">
            <w:pPr>
              <w:pStyle w:val="ae"/>
              <w:jc w:val="center"/>
              <w:rPr>
                <w:rFonts w:ascii="Times New Roman" w:hAnsi="Times New Roman"/>
                <w:sz w:val="14"/>
                <w:szCs w:val="14"/>
              </w:rPr>
            </w:pPr>
            <w:r w:rsidRPr="00792171">
              <w:rPr>
                <w:rFonts w:ascii="Times New Roman" w:hAnsi="Times New Roman"/>
                <w:sz w:val="14"/>
                <w:szCs w:val="14"/>
              </w:rPr>
              <w:t>Срок исполнения</w:t>
            </w:r>
          </w:p>
        </w:tc>
        <w:tc>
          <w:tcPr>
            <w:tcW w:w="1004" w:type="pct"/>
          </w:tcPr>
          <w:p w:rsidR="00792171" w:rsidRPr="00792171" w:rsidRDefault="00792171" w:rsidP="00763A46">
            <w:pPr>
              <w:pStyle w:val="ae"/>
              <w:jc w:val="center"/>
              <w:rPr>
                <w:rFonts w:ascii="Times New Roman" w:hAnsi="Times New Roman"/>
                <w:sz w:val="14"/>
                <w:szCs w:val="14"/>
              </w:rPr>
            </w:pPr>
            <w:r w:rsidRPr="00792171">
              <w:rPr>
                <w:rFonts w:ascii="Times New Roman" w:hAnsi="Times New Roman"/>
                <w:sz w:val="14"/>
                <w:szCs w:val="14"/>
              </w:rPr>
              <w:t>ответственный</w:t>
            </w:r>
          </w:p>
        </w:tc>
      </w:tr>
      <w:tr w:rsidR="00792171" w:rsidRPr="00792171" w:rsidTr="00792171">
        <w:tc>
          <w:tcPr>
            <w:tcW w:w="423" w:type="pct"/>
          </w:tcPr>
          <w:p w:rsidR="00792171" w:rsidRPr="00792171" w:rsidRDefault="00792171" w:rsidP="00763A46">
            <w:pPr>
              <w:pStyle w:val="ae"/>
              <w:jc w:val="center"/>
              <w:rPr>
                <w:rFonts w:ascii="Times New Roman" w:hAnsi="Times New Roman"/>
                <w:sz w:val="14"/>
                <w:szCs w:val="14"/>
              </w:rPr>
            </w:pPr>
            <w:r w:rsidRPr="00792171">
              <w:rPr>
                <w:rFonts w:ascii="Times New Roman" w:hAnsi="Times New Roman"/>
                <w:sz w:val="14"/>
                <w:szCs w:val="14"/>
              </w:rPr>
              <w:t>1</w:t>
            </w:r>
          </w:p>
        </w:tc>
        <w:tc>
          <w:tcPr>
            <w:tcW w:w="2578" w:type="pct"/>
          </w:tcPr>
          <w:p w:rsidR="00792171" w:rsidRPr="00792171" w:rsidRDefault="00792171" w:rsidP="00763A46">
            <w:pPr>
              <w:pStyle w:val="ae"/>
              <w:jc w:val="both"/>
              <w:rPr>
                <w:rFonts w:ascii="Times New Roman" w:hAnsi="Times New Roman"/>
                <w:sz w:val="14"/>
                <w:szCs w:val="14"/>
              </w:rPr>
            </w:pPr>
            <w:r w:rsidRPr="00792171">
              <w:rPr>
                <w:rFonts w:ascii="Times New Roman" w:hAnsi="Times New Roman"/>
                <w:sz w:val="14"/>
                <w:szCs w:val="14"/>
              </w:rPr>
              <w:t xml:space="preserve">Размещение на официальном сайте администрации </w:t>
            </w:r>
            <w:proofErr w:type="spellStart"/>
            <w:r w:rsidRPr="00792171">
              <w:rPr>
                <w:rFonts w:ascii="Times New Roman" w:hAnsi="Times New Roman"/>
                <w:sz w:val="14"/>
                <w:szCs w:val="14"/>
              </w:rPr>
              <w:t>Богучанского</w:t>
            </w:r>
            <w:proofErr w:type="spellEnd"/>
            <w:r w:rsidRPr="00792171">
              <w:rPr>
                <w:rFonts w:ascii="Times New Roman" w:hAnsi="Times New Roman"/>
                <w:sz w:val="14"/>
                <w:szCs w:val="14"/>
              </w:rPr>
              <w:t xml:space="preserve"> района нормативных правовых актов или их отдельных частей, содержащих обязательные требования, а также текстов соответствующих нормативных правовых актов </w:t>
            </w:r>
          </w:p>
        </w:tc>
        <w:tc>
          <w:tcPr>
            <w:tcW w:w="994" w:type="pct"/>
          </w:tcPr>
          <w:p w:rsidR="00792171" w:rsidRPr="00792171" w:rsidRDefault="00792171" w:rsidP="00763A46">
            <w:pPr>
              <w:pStyle w:val="ae"/>
              <w:ind w:right="86"/>
              <w:jc w:val="center"/>
              <w:rPr>
                <w:rFonts w:ascii="Times New Roman" w:hAnsi="Times New Roman"/>
                <w:sz w:val="14"/>
                <w:szCs w:val="14"/>
              </w:rPr>
            </w:pPr>
            <w:r w:rsidRPr="00792171">
              <w:rPr>
                <w:rFonts w:ascii="Times New Roman" w:hAnsi="Times New Roman"/>
                <w:sz w:val="14"/>
                <w:szCs w:val="14"/>
              </w:rPr>
              <w:t>Постоянно</w:t>
            </w:r>
          </w:p>
        </w:tc>
        <w:tc>
          <w:tcPr>
            <w:tcW w:w="1004" w:type="pct"/>
          </w:tcPr>
          <w:p w:rsidR="00792171" w:rsidRPr="00792171" w:rsidRDefault="00792171" w:rsidP="00763A46">
            <w:pPr>
              <w:pStyle w:val="ae"/>
              <w:jc w:val="center"/>
              <w:rPr>
                <w:rFonts w:ascii="Times New Roman" w:hAnsi="Times New Roman"/>
                <w:sz w:val="14"/>
                <w:szCs w:val="14"/>
              </w:rPr>
            </w:pPr>
            <w:r w:rsidRPr="00792171">
              <w:rPr>
                <w:rFonts w:ascii="Times New Roman" w:hAnsi="Times New Roman"/>
                <w:sz w:val="14"/>
                <w:szCs w:val="14"/>
              </w:rPr>
              <w:t>отдел муниципального земельного контроля</w:t>
            </w:r>
          </w:p>
        </w:tc>
      </w:tr>
      <w:tr w:rsidR="00792171" w:rsidRPr="00792171" w:rsidTr="00792171">
        <w:tc>
          <w:tcPr>
            <w:tcW w:w="423" w:type="pct"/>
          </w:tcPr>
          <w:p w:rsidR="00792171" w:rsidRPr="00792171" w:rsidRDefault="00792171" w:rsidP="00763A46">
            <w:pPr>
              <w:pStyle w:val="ae"/>
              <w:jc w:val="center"/>
              <w:rPr>
                <w:rFonts w:ascii="Times New Roman" w:hAnsi="Times New Roman"/>
                <w:sz w:val="14"/>
                <w:szCs w:val="14"/>
              </w:rPr>
            </w:pPr>
            <w:r w:rsidRPr="00792171">
              <w:rPr>
                <w:rFonts w:ascii="Times New Roman" w:hAnsi="Times New Roman"/>
                <w:sz w:val="14"/>
                <w:szCs w:val="14"/>
              </w:rPr>
              <w:t>2</w:t>
            </w:r>
          </w:p>
        </w:tc>
        <w:tc>
          <w:tcPr>
            <w:tcW w:w="2578" w:type="pct"/>
          </w:tcPr>
          <w:p w:rsidR="00792171" w:rsidRPr="00792171" w:rsidRDefault="00792171" w:rsidP="00763A46">
            <w:pPr>
              <w:pStyle w:val="ae"/>
              <w:jc w:val="both"/>
              <w:rPr>
                <w:rFonts w:ascii="Times New Roman" w:hAnsi="Times New Roman"/>
                <w:sz w:val="14"/>
                <w:szCs w:val="14"/>
              </w:rPr>
            </w:pPr>
            <w:r w:rsidRPr="00792171">
              <w:rPr>
                <w:rFonts w:ascii="Times New Roman" w:hAnsi="Times New Roman"/>
                <w:sz w:val="14"/>
                <w:szCs w:val="14"/>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w:t>
            </w:r>
          </w:p>
        </w:tc>
        <w:tc>
          <w:tcPr>
            <w:tcW w:w="994" w:type="pct"/>
          </w:tcPr>
          <w:p w:rsidR="00792171" w:rsidRPr="00792171" w:rsidRDefault="00792171" w:rsidP="00763A46">
            <w:pPr>
              <w:pStyle w:val="ae"/>
              <w:jc w:val="center"/>
              <w:rPr>
                <w:rFonts w:ascii="Times New Roman" w:hAnsi="Times New Roman"/>
                <w:sz w:val="14"/>
                <w:szCs w:val="14"/>
              </w:rPr>
            </w:pPr>
            <w:r w:rsidRPr="00792171">
              <w:rPr>
                <w:rFonts w:ascii="Times New Roman" w:hAnsi="Times New Roman"/>
                <w:sz w:val="14"/>
                <w:szCs w:val="14"/>
              </w:rPr>
              <w:t>Постоянно в течение года (по мере необходимости)</w:t>
            </w:r>
          </w:p>
        </w:tc>
        <w:tc>
          <w:tcPr>
            <w:tcW w:w="1004" w:type="pct"/>
          </w:tcPr>
          <w:p w:rsidR="00792171" w:rsidRPr="00792171" w:rsidRDefault="00792171" w:rsidP="00763A46">
            <w:pPr>
              <w:pStyle w:val="ae"/>
              <w:jc w:val="center"/>
              <w:rPr>
                <w:rFonts w:ascii="Times New Roman" w:hAnsi="Times New Roman"/>
                <w:sz w:val="14"/>
                <w:szCs w:val="14"/>
              </w:rPr>
            </w:pPr>
            <w:r w:rsidRPr="00792171">
              <w:rPr>
                <w:rFonts w:ascii="Times New Roman" w:hAnsi="Times New Roman"/>
                <w:sz w:val="14"/>
                <w:szCs w:val="14"/>
              </w:rPr>
              <w:t>отдел муниципального земельного контроля</w:t>
            </w:r>
          </w:p>
        </w:tc>
      </w:tr>
      <w:tr w:rsidR="00792171" w:rsidRPr="00792171" w:rsidTr="00792171">
        <w:tc>
          <w:tcPr>
            <w:tcW w:w="423" w:type="pct"/>
          </w:tcPr>
          <w:p w:rsidR="00792171" w:rsidRPr="00792171" w:rsidRDefault="00792171" w:rsidP="00763A46">
            <w:pPr>
              <w:pStyle w:val="ae"/>
              <w:jc w:val="center"/>
              <w:rPr>
                <w:rFonts w:ascii="Times New Roman" w:hAnsi="Times New Roman"/>
                <w:sz w:val="14"/>
                <w:szCs w:val="14"/>
              </w:rPr>
            </w:pPr>
            <w:r w:rsidRPr="00792171">
              <w:rPr>
                <w:rFonts w:ascii="Times New Roman" w:hAnsi="Times New Roman"/>
                <w:sz w:val="14"/>
                <w:szCs w:val="14"/>
              </w:rPr>
              <w:t>3</w:t>
            </w:r>
          </w:p>
        </w:tc>
        <w:tc>
          <w:tcPr>
            <w:tcW w:w="2578" w:type="pct"/>
          </w:tcPr>
          <w:p w:rsidR="00792171" w:rsidRPr="00792171" w:rsidRDefault="00792171" w:rsidP="00763A46">
            <w:pPr>
              <w:pStyle w:val="ae"/>
              <w:jc w:val="both"/>
              <w:rPr>
                <w:rFonts w:ascii="Times New Roman" w:hAnsi="Times New Roman"/>
                <w:sz w:val="14"/>
                <w:szCs w:val="14"/>
              </w:rPr>
            </w:pPr>
            <w:r w:rsidRPr="00792171">
              <w:rPr>
                <w:rFonts w:ascii="Times New Roman" w:hAnsi="Times New Roman"/>
                <w:sz w:val="14"/>
                <w:szCs w:val="14"/>
              </w:rPr>
              <w:t>Выдача предостережений о недопустимости нарушения обязательных требований,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994" w:type="pct"/>
          </w:tcPr>
          <w:p w:rsidR="00792171" w:rsidRPr="00792171" w:rsidRDefault="00792171" w:rsidP="00763A46">
            <w:pPr>
              <w:pStyle w:val="ae"/>
              <w:jc w:val="center"/>
              <w:rPr>
                <w:rFonts w:ascii="Times New Roman" w:hAnsi="Times New Roman"/>
                <w:sz w:val="14"/>
                <w:szCs w:val="14"/>
              </w:rPr>
            </w:pPr>
            <w:r w:rsidRPr="00792171">
              <w:rPr>
                <w:rFonts w:ascii="Times New Roman" w:hAnsi="Times New Roman"/>
                <w:sz w:val="14"/>
                <w:szCs w:val="14"/>
              </w:rPr>
              <w:t>По мере необходимости</w:t>
            </w:r>
          </w:p>
        </w:tc>
        <w:tc>
          <w:tcPr>
            <w:tcW w:w="1004" w:type="pct"/>
          </w:tcPr>
          <w:p w:rsidR="00792171" w:rsidRPr="00792171" w:rsidRDefault="00792171" w:rsidP="00763A46">
            <w:pPr>
              <w:pStyle w:val="ae"/>
              <w:jc w:val="center"/>
              <w:rPr>
                <w:rFonts w:ascii="Times New Roman" w:hAnsi="Times New Roman"/>
                <w:sz w:val="14"/>
                <w:szCs w:val="14"/>
              </w:rPr>
            </w:pPr>
            <w:r w:rsidRPr="00792171">
              <w:rPr>
                <w:rFonts w:ascii="Times New Roman" w:hAnsi="Times New Roman"/>
                <w:sz w:val="14"/>
                <w:szCs w:val="14"/>
              </w:rPr>
              <w:t>отдел муниципального земельного контроля</w:t>
            </w:r>
          </w:p>
        </w:tc>
      </w:tr>
      <w:tr w:rsidR="00792171" w:rsidRPr="00792171" w:rsidTr="00792171">
        <w:tc>
          <w:tcPr>
            <w:tcW w:w="423" w:type="pct"/>
          </w:tcPr>
          <w:p w:rsidR="00792171" w:rsidRPr="00792171" w:rsidRDefault="00792171" w:rsidP="00763A46">
            <w:pPr>
              <w:pStyle w:val="ae"/>
              <w:jc w:val="center"/>
              <w:rPr>
                <w:rFonts w:ascii="Times New Roman" w:hAnsi="Times New Roman"/>
                <w:sz w:val="14"/>
                <w:szCs w:val="14"/>
              </w:rPr>
            </w:pPr>
            <w:r w:rsidRPr="00792171">
              <w:rPr>
                <w:rFonts w:ascii="Times New Roman" w:hAnsi="Times New Roman"/>
                <w:sz w:val="14"/>
                <w:szCs w:val="14"/>
              </w:rPr>
              <w:t>4</w:t>
            </w:r>
          </w:p>
        </w:tc>
        <w:tc>
          <w:tcPr>
            <w:tcW w:w="2578" w:type="pct"/>
          </w:tcPr>
          <w:p w:rsidR="00792171" w:rsidRPr="00792171" w:rsidRDefault="00792171" w:rsidP="00763A46">
            <w:pPr>
              <w:pStyle w:val="ae"/>
              <w:jc w:val="both"/>
              <w:rPr>
                <w:rFonts w:ascii="Times New Roman" w:hAnsi="Times New Roman"/>
                <w:sz w:val="14"/>
                <w:szCs w:val="14"/>
              </w:rPr>
            </w:pPr>
            <w:r w:rsidRPr="00792171">
              <w:rPr>
                <w:rFonts w:ascii="Times New Roman" w:hAnsi="Times New Roman"/>
                <w:sz w:val="14"/>
                <w:szCs w:val="14"/>
              </w:rPr>
              <w:t xml:space="preserve">Обобщение практики осуществления земельного контроля и размещение на официальном сайте администрации </w:t>
            </w:r>
            <w:proofErr w:type="spellStart"/>
            <w:r w:rsidRPr="00792171">
              <w:rPr>
                <w:rFonts w:ascii="Times New Roman" w:hAnsi="Times New Roman"/>
                <w:sz w:val="14"/>
                <w:szCs w:val="14"/>
              </w:rPr>
              <w:t>Богучанского</w:t>
            </w:r>
            <w:proofErr w:type="spellEnd"/>
            <w:r w:rsidRPr="00792171">
              <w:rPr>
                <w:rFonts w:ascii="Times New Roman" w:hAnsi="Times New Roman"/>
                <w:sz w:val="14"/>
                <w:szCs w:val="14"/>
              </w:rPr>
              <w:t xml:space="preserve"> района,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994" w:type="pct"/>
          </w:tcPr>
          <w:p w:rsidR="00792171" w:rsidRPr="00792171" w:rsidRDefault="00792171" w:rsidP="00763A46">
            <w:pPr>
              <w:pStyle w:val="ae"/>
              <w:jc w:val="center"/>
              <w:rPr>
                <w:rFonts w:ascii="Times New Roman" w:hAnsi="Times New Roman"/>
                <w:sz w:val="14"/>
                <w:szCs w:val="14"/>
              </w:rPr>
            </w:pPr>
            <w:r w:rsidRPr="00792171">
              <w:rPr>
                <w:rFonts w:ascii="Times New Roman" w:hAnsi="Times New Roman"/>
                <w:sz w:val="14"/>
                <w:szCs w:val="14"/>
              </w:rPr>
              <w:t>Не реже 1 раза в год</w:t>
            </w:r>
          </w:p>
        </w:tc>
        <w:tc>
          <w:tcPr>
            <w:tcW w:w="1004" w:type="pct"/>
          </w:tcPr>
          <w:p w:rsidR="00792171" w:rsidRPr="00792171" w:rsidRDefault="00792171" w:rsidP="00763A46">
            <w:pPr>
              <w:pStyle w:val="ae"/>
              <w:jc w:val="center"/>
              <w:rPr>
                <w:rFonts w:ascii="Times New Roman" w:hAnsi="Times New Roman"/>
                <w:sz w:val="14"/>
                <w:szCs w:val="14"/>
              </w:rPr>
            </w:pPr>
            <w:r w:rsidRPr="00792171">
              <w:rPr>
                <w:rFonts w:ascii="Times New Roman" w:hAnsi="Times New Roman"/>
                <w:sz w:val="14"/>
                <w:szCs w:val="14"/>
              </w:rPr>
              <w:t>отдел муниципального земельного контроля</w:t>
            </w:r>
          </w:p>
        </w:tc>
      </w:tr>
    </w:tbl>
    <w:p w:rsidR="00792171" w:rsidRPr="00715340" w:rsidRDefault="00792171" w:rsidP="00792171">
      <w:pPr>
        <w:pStyle w:val="ae"/>
        <w:ind w:firstLine="567"/>
        <w:jc w:val="both"/>
        <w:rPr>
          <w:rFonts w:ascii="Times New Roman" w:hAnsi="Times New Roman"/>
          <w:sz w:val="28"/>
          <w:szCs w:val="28"/>
        </w:rPr>
      </w:pPr>
    </w:p>
    <w:p w:rsidR="00197A3A" w:rsidRPr="00197A3A" w:rsidRDefault="00197A3A" w:rsidP="00197A3A">
      <w:pPr>
        <w:tabs>
          <w:tab w:val="left" w:pos="600"/>
        </w:tabs>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noProof/>
          <w:sz w:val="26"/>
          <w:szCs w:val="26"/>
          <w:lang w:eastAsia="ru-RU"/>
        </w:rPr>
        <w:drawing>
          <wp:inline distT="0" distB="0" distL="0" distR="0">
            <wp:extent cx="476885" cy="56070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18000" contrast="18000"/>
                    </a:blip>
                    <a:srcRect/>
                    <a:stretch>
                      <a:fillRect/>
                    </a:stretch>
                  </pic:blipFill>
                  <pic:spPr bwMode="auto">
                    <a:xfrm>
                      <a:off x="0" y="0"/>
                      <a:ext cx="476885" cy="560705"/>
                    </a:xfrm>
                    <a:prstGeom prst="rect">
                      <a:avLst/>
                    </a:prstGeom>
                    <a:noFill/>
                    <a:ln w="9525">
                      <a:noFill/>
                      <a:miter lim="800000"/>
                      <a:headEnd/>
                      <a:tailEnd/>
                    </a:ln>
                  </pic:spPr>
                </pic:pic>
              </a:graphicData>
            </a:graphic>
          </wp:inline>
        </w:drawing>
      </w:r>
      <w:r w:rsidRPr="00197A3A">
        <w:rPr>
          <w:rFonts w:ascii="Times New Roman" w:eastAsia="Times New Roman" w:hAnsi="Times New Roman"/>
          <w:sz w:val="26"/>
          <w:szCs w:val="26"/>
          <w:lang w:eastAsia="ru-RU"/>
        </w:rPr>
        <w:t xml:space="preserve">    </w:t>
      </w:r>
    </w:p>
    <w:p w:rsidR="00197A3A" w:rsidRPr="00197A3A" w:rsidRDefault="00197A3A" w:rsidP="00197A3A">
      <w:pPr>
        <w:spacing w:after="0" w:line="240" w:lineRule="auto"/>
        <w:jc w:val="center"/>
        <w:rPr>
          <w:rFonts w:ascii="Times New Roman" w:eastAsia="Times New Roman" w:hAnsi="Times New Roman"/>
          <w:bCs/>
          <w:sz w:val="26"/>
          <w:szCs w:val="26"/>
          <w:lang w:eastAsia="ru-RU"/>
        </w:rPr>
      </w:pPr>
    </w:p>
    <w:p w:rsidR="00197A3A" w:rsidRPr="00197A3A" w:rsidRDefault="00197A3A" w:rsidP="00197A3A">
      <w:pPr>
        <w:spacing w:after="0" w:line="240" w:lineRule="auto"/>
        <w:jc w:val="center"/>
        <w:rPr>
          <w:rFonts w:ascii="Times New Roman" w:eastAsia="Times New Roman" w:hAnsi="Times New Roman"/>
          <w:b/>
          <w:bCs/>
          <w:sz w:val="18"/>
          <w:szCs w:val="20"/>
          <w:lang w:eastAsia="ru-RU"/>
        </w:rPr>
      </w:pPr>
      <w:r w:rsidRPr="00197A3A">
        <w:rPr>
          <w:rFonts w:ascii="Times New Roman" w:eastAsia="Times New Roman" w:hAnsi="Times New Roman"/>
          <w:bCs/>
          <w:sz w:val="18"/>
          <w:szCs w:val="20"/>
          <w:lang w:eastAsia="ru-RU"/>
        </w:rPr>
        <w:t>АДМИНИСТРАЦИЯ БОГУЧАНСКОГО РАЙОНА</w:t>
      </w:r>
    </w:p>
    <w:p w:rsidR="00197A3A" w:rsidRPr="00197A3A" w:rsidRDefault="00197A3A" w:rsidP="00197A3A">
      <w:pPr>
        <w:spacing w:after="0" w:line="240" w:lineRule="auto"/>
        <w:jc w:val="center"/>
        <w:rPr>
          <w:rFonts w:ascii="Times New Roman" w:eastAsia="Times New Roman" w:hAnsi="Times New Roman"/>
          <w:bCs/>
          <w:sz w:val="20"/>
          <w:szCs w:val="20"/>
          <w:lang w:eastAsia="ru-RU"/>
        </w:rPr>
      </w:pPr>
      <w:r w:rsidRPr="00197A3A">
        <w:rPr>
          <w:rFonts w:ascii="Times New Roman" w:eastAsia="Times New Roman" w:hAnsi="Times New Roman"/>
          <w:bCs/>
          <w:sz w:val="18"/>
          <w:szCs w:val="20"/>
          <w:lang w:eastAsia="ru-RU"/>
        </w:rPr>
        <w:t>ПОСТАНОВЛЕНИЕ</w:t>
      </w:r>
    </w:p>
    <w:p w:rsidR="00197A3A" w:rsidRPr="00197A3A" w:rsidRDefault="00197A3A" w:rsidP="00197A3A">
      <w:pPr>
        <w:spacing w:after="0" w:line="240" w:lineRule="auto"/>
        <w:jc w:val="center"/>
        <w:rPr>
          <w:rFonts w:ascii="Times New Roman" w:eastAsia="Times New Roman" w:hAnsi="Times New Roman"/>
          <w:bCs/>
          <w:sz w:val="20"/>
          <w:szCs w:val="20"/>
          <w:lang w:eastAsia="ru-RU"/>
        </w:rPr>
      </w:pPr>
      <w:r w:rsidRPr="00197A3A">
        <w:rPr>
          <w:rFonts w:ascii="Times New Roman" w:eastAsia="Times New Roman" w:hAnsi="Times New Roman"/>
          <w:bCs/>
          <w:sz w:val="20"/>
          <w:szCs w:val="20"/>
          <w:lang w:eastAsia="ru-RU"/>
        </w:rPr>
        <w:t xml:space="preserve">28.02.2020                           </w:t>
      </w:r>
      <w:r>
        <w:rPr>
          <w:rFonts w:ascii="Times New Roman" w:eastAsia="Times New Roman" w:hAnsi="Times New Roman"/>
          <w:bCs/>
          <w:sz w:val="20"/>
          <w:szCs w:val="20"/>
          <w:lang w:eastAsia="ru-RU"/>
        </w:rPr>
        <w:t xml:space="preserve">    </w:t>
      </w:r>
      <w:r w:rsidRPr="00197A3A">
        <w:rPr>
          <w:rFonts w:ascii="Times New Roman" w:eastAsia="Times New Roman" w:hAnsi="Times New Roman"/>
          <w:bCs/>
          <w:sz w:val="20"/>
          <w:szCs w:val="20"/>
          <w:lang w:eastAsia="ru-RU"/>
        </w:rPr>
        <w:t xml:space="preserve">       с. </w:t>
      </w:r>
      <w:proofErr w:type="spellStart"/>
      <w:r w:rsidRPr="00197A3A">
        <w:rPr>
          <w:rFonts w:ascii="Times New Roman" w:eastAsia="Times New Roman" w:hAnsi="Times New Roman"/>
          <w:bCs/>
          <w:sz w:val="20"/>
          <w:szCs w:val="20"/>
          <w:lang w:eastAsia="ru-RU"/>
        </w:rPr>
        <w:t>Богучаны</w:t>
      </w:r>
      <w:proofErr w:type="spellEnd"/>
      <w:r w:rsidRPr="00197A3A">
        <w:rPr>
          <w:rFonts w:ascii="Times New Roman" w:eastAsia="Times New Roman" w:hAnsi="Times New Roman"/>
          <w:bCs/>
          <w:sz w:val="20"/>
          <w:szCs w:val="20"/>
          <w:lang w:eastAsia="ru-RU"/>
        </w:rPr>
        <w:t xml:space="preserve">                                           №208 -</w:t>
      </w:r>
      <w:proofErr w:type="spellStart"/>
      <w:proofErr w:type="gramStart"/>
      <w:r w:rsidRPr="00197A3A">
        <w:rPr>
          <w:rFonts w:ascii="Times New Roman" w:eastAsia="Times New Roman" w:hAnsi="Times New Roman"/>
          <w:bCs/>
          <w:sz w:val="20"/>
          <w:szCs w:val="20"/>
          <w:lang w:eastAsia="ru-RU"/>
        </w:rPr>
        <w:t>п</w:t>
      </w:r>
      <w:proofErr w:type="spellEnd"/>
      <w:proofErr w:type="gramEnd"/>
    </w:p>
    <w:p w:rsidR="00197A3A" w:rsidRPr="00197A3A" w:rsidRDefault="00197A3A" w:rsidP="00197A3A">
      <w:pPr>
        <w:spacing w:after="0" w:line="240" w:lineRule="auto"/>
        <w:jc w:val="center"/>
        <w:rPr>
          <w:rFonts w:ascii="Times New Roman" w:eastAsia="Times New Roman" w:hAnsi="Times New Roman"/>
          <w:bCs/>
          <w:sz w:val="20"/>
          <w:szCs w:val="20"/>
          <w:lang w:eastAsia="ru-RU"/>
        </w:rPr>
      </w:pPr>
    </w:p>
    <w:p w:rsidR="00197A3A" w:rsidRPr="00197A3A" w:rsidRDefault="00197A3A" w:rsidP="00197A3A">
      <w:pPr>
        <w:spacing w:after="0" w:line="240" w:lineRule="auto"/>
        <w:jc w:val="center"/>
        <w:rPr>
          <w:rFonts w:ascii="Times New Roman" w:eastAsia="Times New Roman" w:hAnsi="Times New Roman"/>
          <w:sz w:val="20"/>
          <w:szCs w:val="20"/>
          <w:lang w:eastAsia="ru-RU"/>
        </w:rPr>
      </w:pPr>
      <w:r w:rsidRPr="00197A3A">
        <w:rPr>
          <w:rFonts w:ascii="Times New Roman" w:eastAsia="Times New Roman" w:hAnsi="Times New Roman"/>
          <w:sz w:val="20"/>
          <w:szCs w:val="20"/>
          <w:lang w:eastAsia="ru-RU"/>
        </w:rPr>
        <w:t xml:space="preserve">О внесении  изменений в постановление администрации  </w:t>
      </w:r>
      <w:proofErr w:type="spellStart"/>
      <w:r w:rsidRPr="00197A3A">
        <w:rPr>
          <w:rFonts w:ascii="Times New Roman" w:eastAsia="Times New Roman" w:hAnsi="Times New Roman"/>
          <w:sz w:val="20"/>
          <w:szCs w:val="20"/>
          <w:lang w:eastAsia="ru-RU"/>
        </w:rPr>
        <w:t>Богучанского</w:t>
      </w:r>
      <w:proofErr w:type="spellEnd"/>
      <w:r w:rsidRPr="00197A3A">
        <w:rPr>
          <w:rFonts w:ascii="Times New Roman" w:eastAsia="Times New Roman" w:hAnsi="Times New Roman"/>
          <w:sz w:val="20"/>
          <w:szCs w:val="20"/>
          <w:lang w:eastAsia="ru-RU"/>
        </w:rPr>
        <w:t xml:space="preserve">  района от 25.01.2011 № 35-п «О погребении  умерших пенсионеров, проживавших на межселенной  территории муниципального образования </w:t>
      </w:r>
      <w:proofErr w:type="spellStart"/>
      <w:r w:rsidRPr="00197A3A">
        <w:rPr>
          <w:rFonts w:ascii="Times New Roman" w:eastAsia="Times New Roman" w:hAnsi="Times New Roman"/>
          <w:sz w:val="20"/>
          <w:szCs w:val="20"/>
          <w:lang w:eastAsia="ru-RU"/>
        </w:rPr>
        <w:t>Богучанский</w:t>
      </w:r>
      <w:proofErr w:type="spellEnd"/>
      <w:r w:rsidRPr="00197A3A">
        <w:rPr>
          <w:rFonts w:ascii="Times New Roman" w:eastAsia="Times New Roman" w:hAnsi="Times New Roman"/>
          <w:sz w:val="20"/>
          <w:szCs w:val="20"/>
          <w:lang w:eastAsia="ru-RU"/>
        </w:rPr>
        <w:t xml:space="preserve">  район»</w:t>
      </w:r>
    </w:p>
    <w:p w:rsidR="00197A3A" w:rsidRPr="00197A3A" w:rsidRDefault="00197A3A" w:rsidP="00197A3A">
      <w:pPr>
        <w:spacing w:after="0" w:line="240" w:lineRule="auto"/>
        <w:jc w:val="both"/>
        <w:rPr>
          <w:rFonts w:ascii="Times New Roman" w:eastAsia="Times New Roman" w:hAnsi="Times New Roman"/>
          <w:sz w:val="20"/>
          <w:szCs w:val="20"/>
          <w:lang w:eastAsia="ru-RU"/>
        </w:rPr>
      </w:pPr>
    </w:p>
    <w:p w:rsidR="00197A3A" w:rsidRPr="00197A3A" w:rsidRDefault="00197A3A" w:rsidP="00197A3A">
      <w:pPr>
        <w:spacing w:after="0" w:line="240" w:lineRule="auto"/>
        <w:ind w:firstLine="720"/>
        <w:jc w:val="both"/>
        <w:rPr>
          <w:rFonts w:ascii="Times New Roman" w:eastAsia="Times New Roman" w:hAnsi="Times New Roman"/>
          <w:bCs/>
          <w:sz w:val="20"/>
          <w:szCs w:val="20"/>
          <w:lang w:eastAsia="ru-RU"/>
        </w:rPr>
      </w:pPr>
      <w:r w:rsidRPr="00197A3A">
        <w:rPr>
          <w:rFonts w:ascii="Times New Roman" w:eastAsia="Times New Roman" w:hAnsi="Times New Roman"/>
          <w:sz w:val="20"/>
          <w:szCs w:val="20"/>
          <w:lang w:eastAsia="ru-RU"/>
        </w:rPr>
        <w:t xml:space="preserve">  В соответствии со ст.12 Федерального закона от 12.01.1996 № 8-ФЗ «О погребении и похоронном деле», п.22 ст.14 Федерального закона от 06.10.2003 № 131-ФЗ «Об общих принципах организации местного самоуправления в Российской Федерации», </w:t>
      </w:r>
      <w:r w:rsidRPr="00197A3A">
        <w:rPr>
          <w:rFonts w:ascii="Times New Roman" w:eastAsia="Times New Roman" w:hAnsi="Times New Roman"/>
          <w:bCs/>
          <w:sz w:val="20"/>
          <w:szCs w:val="20"/>
          <w:lang w:eastAsia="ru-RU"/>
        </w:rPr>
        <w:t xml:space="preserve">ст. ст.  7,  43, 47  Устава </w:t>
      </w:r>
      <w:proofErr w:type="spellStart"/>
      <w:r w:rsidRPr="00197A3A">
        <w:rPr>
          <w:rFonts w:ascii="Times New Roman" w:eastAsia="Times New Roman" w:hAnsi="Times New Roman"/>
          <w:bCs/>
          <w:sz w:val="20"/>
          <w:szCs w:val="20"/>
          <w:lang w:eastAsia="ru-RU"/>
        </w:rPr>
        <w:t>Богучанского</w:t>
      </w:r>
      <w:proofErr w:type="spellEnd"/>
      <w:r w:rsidRPr="00197A3A">
        <w:rPr>
          <w:rFonts w:ascii="Times New Roman" w:eastAsia="Times New Roman" w:hAnsi="Times New Roman"/>
          <w:bCs/>
          <w:sz w:val="20"/>
          <w:szCs w:val="20"/>
          <w:lang w:eastAsia="ru-RU"/>
        </w:rPr>
        <w:t xml:space="preserve">  района Красноярского  края  ПОСТАНОВЛЯЮ:</w:t>
      </w:r>
    </w:p>
    <w:p w:rsidR="00197A3A" w:rsidRPr="00197A3A" w:rsidRDefault="00197A3A" w:rsidP="00197A3A">
      <w:pPr>
        <w:spacing w:after="0" w:line="240" w:lineRule="auto"/>
        <w:ind w:firstLine="709"/>
        <w:jc w:val="both"/>
        <w:rPr>
          <w:rFonts w:ascii="Times New Roman" w:eastAsia="Times New Roman" w:hAnsi="Times New Roman"/>
          <w:sz w:val="20"/>
          <w:szCs w:val="20"/>
          <w:lang w:eastAsia="ru-RU"/>
        </w:rPr>
      </w:pPr>
      <w:r w:rsidRPr="00197A3A">
        <w:rPr>
          <w:rFonts w:ascii="Times New Roman" w:eastAsia="Times New Roman" w:hAnsi="Times New Roman"/>
          <w:sz w:val="20"/>
          <w:szCs w:val="20"/>
          <w:lang w:eastAsia="ru-RU"/>
        </w:rPr>
        <w:t xml:space="preserve">1. Внести  в постановление администрации  </w:t>
      </w:r>
      <w:proofErr w:type="spellStart"/>
      <w:r w:rsidRPr="00197A3A">
        <w:rPr>
          <w:rFonts w:ascii="Times New Roman" w:eastAsia="Times New Roman" w:hAnsi="Times New Roman"/>
          <w:sz w:val="20"/>
          <w:szCs w:val="20"/>
          <w:lang w:eastAsia="ru-RU"/>
        </w:rPr>
        <w:t>Богучанского</w:t>
      </w:r>
      <w:proofErr w:type="spellEnd"/>
      <w:r w:rsidRPr="00197A3A">
        <w:rPr>
          <w:rFonts w:ascii="Times New Roman" w:eastAsia="Times New Roman" w:hAnsi="Times New Roman"/>
          <w:sz w:val="20"/>
          <w:szCs w:val="20"/>
          <w:lang w:eastAsia="ru-RU"/>
        </w:rPr>
        <w:t xml:space="preserve">  района от 25.01.2011 № 35-п «О погребении  умерших пенсионеров, проживавших на межселенной  территории муниципального образования </w:t>
      </w:r>
      <w:proofErr w:type="spellStart"/>
      <w:r w:rsidRPr="00197A3A">
        <w:rPr>
          <w:rFonts w:ascii="Times New Roman" w:eastAsia="Times New Roman" w:hAnsi="Times New Roman"/>
          <w:sz w:val="20"/>
          <w:szCs w:val="20"/>
          <w:lang w:eastAsia="ru-RU"/>
        </w:rPr>
        <w:t>Богучанский</w:t>
      </w:r>
      <w:proofErr w:type="spellEnd"/>
      <w:r w:rsidRPr="00197A3A">
        <w:rPr>
          <w:rFonts w:ascii="Times New Roman" w:eastAsia="Times New Roman" w:hAnsi="Times New Roman"/>
          <w:sz w:val="20"/>
          <w:szCs w:val="20"/>
          <w:lang w:eastAsia="ru-RU"/>
        </w:rPr>
        <w:t xml:space="preserve">  район» следующие  изменения:</w:t>
      </w:r>
    </w:p>
    <w:p w:rsidR="00197A3A" w:rsidRPr="00197A3A" w:rsidRDefault="00197A3A" w:rsidP="00197A3A">
      <w:pPr>
        <w:spacing w:after="0" w:line="240" w:lineRule="auto"/>
        <w:ind w:firstLine="709"/>
        <w:jc w:val="both"/>
        <w:rPr>
          <w:rFonts w:ascii="Times New Roman" w:eastAsia="Times New Roman" w:hAnsi="Times New Roman"/>
          <w:sz w:val="20"/>
          <w:szCs w:val="20"/>
          <w:lang w:eastAsia="ru-RU"/>
        </w:rPr>
      </w:pPr>
      <w:r w:rsidRPr="00197A3A">
        <w:rPr>
          <w:rFonts w:ascii="Times New Roman" w:eastAsia="Times New Roman" w:hAnsi="Times New Roman"/>
          <w:sz w:val="20"/>
          <w:szCs w:val="20"/>
          <w:lang w:eastAsia="ru-RU"/>
        </w:rPr>
        <w:t>1.1. приложение № 1 изложить  в новой редакции согласно приложению к настоящему постановлению.</w:t>
      </w:r>
    </w:p>
    <w:p w:rsidR="00197A3A" w:rsidRPr="00197A3A" w:rsidRDefault="00197A3A" w:rsidP="00197A3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97A3A">
        <w:rPr>
          <w:rFonts w:ascii="Times New Roman" w:eastAsia="Times New Roman" w:hAnsi="Times New Roman"/>
          <w:sz w:val="20"/>
          <w:szCs w:val="20"/>
          <w:lang w:eastAsia="ru-RU"/>
        </w:rPr>
        <w:t xml:space="preserve">2. Контроль исполнения настоящего постановления возложить на  заместителя Главы </w:t>
      </w:r>
      <w:proofErr w:type="spellStart"/>
      <w:r w:rsidRPr="00197A3A">
        <w:rPr>
          <w:rFonts w:ascii="Times New Roman" w:eastAsia="Times New Roman" w:hAnsi="Times New Roman"/>
          <w:sz w:val="20"/>
          <w:szCs w:val="20"/>
          <w:lang w:eastAsia="ru-RU"/>
        </w:rPr>
        <w:t>Богучанского</w:t>
      </w:r>
      <w:proofErr w:type="spellEnd"/>
      <w:r w:rsidRPr="00197A3A">
        <w:rPr>
          <w:rFonts w:ascii="Times New Roman" w:eastAsia="Times New Roman" w:hAnsi="Times New Roman"/>
          <w:sz w:val="20"/>
          <w:szCs w:val="20"/>
          <w:lang w:eastAsia="ru-RU"/>
        </w:rPr>
        <w:t xml:space="preserve"> района по экономике  и  планированию  Н.В. </w:t>
      </w:r>
      <w:proofErr w:type="spellStart"/>
      <w:r w:rsidRPr="00197A3A">
        <w:rPr>
          <w:rFonts w:ascii="Times New Roman" w:eastAsia="Times New Roman" w:hAnsi="Times New Roman"/>
          <w:sz w:val="20"/>
          <w:szCs w:val="20"/>
          <w:lang w:eastAsia="ru-RU"/>
        </w:rPr>
        <w:t>Илиндееву</w:t>
      </w:r>
      <w:proofErr w:type="spellEnd"/>
      <w:r w:rsidRPr="00197A3A">
        <w:rPr>
          <w:rFonts w:ascii="Times New Roman" w:eastAsia="Times New Roman" w:hAnsi="Times New Roman"/>
          <w:sz w:val="20"/>
          <w:szCs w:val="20"/>
          <w:lang w:eastAsia="ru-RU"/>
        </w:rPr>
        <w:t>.</w:t>
      </w:r>
    </w:p>
    <w:p w:rsidR="00197A3A" w:rsidRPr="00197A3A" w:rsidRDefault="00197A3A" w:rsidP="00197A3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97A3A">
        <w:rPr>
          <w:rFonts w:ascii="Times New Roman" w:eastAsia="Times New Roman" w:hAnsi="Times New Roman"/>
          <w:sz w:val="20"/>
          <w:szCs w:val="20"/>
          <w:lang w:eastAsia="ru-RU"/>
        </w:rPr>
        <w:t xml:space="preserve">3. Настоящее постановление   вступает в силу со </w:t>
      </w:r>
      <w:proofErr w:type="gramStart"/>
      <w:r w:rsidRPr="00197A3A">
        <w:rPr>
          <w:rFonts w:ascii="Times New Roman" w:eastAsia="Times New Roman" w:hAnsi="Times New Roman"/>
          <w:sz w:val="20"/>
          <w:szCs w:val="20"/>
          <w:lang w:eastAsia="ru-RU"/>
        </w:rPr>
        <w:t xml:space="preserve">дня, следующего за  днем   опубликования  в  Официальном вестнике  </w:t>
      </w:r>
      <w:proofErr w:type="spellStart"/>
      <w:r w:rsidRPr="00197A3A">
        <w:rPr>
          <w:rFonts w:ascii="Times New Roman" w:eastAsia="Times New Roman" w:hAnsi="Times New Roman"/>
          <w:sz w:val="20"/>
          <w:szCs w:val="20"/>
          <w:lang w:eastAsia="ru-RU"/>
        </w:rPr>
        <w:t>Богучанского</w:t>
      </w:r>
      <w:proofErr w:type="spellEnd"/>
      <w:r w:rsidRPr="00197A3A">
        <w:rPr>
          <w:rFonts w:ascii="Times New Roman" w:eastAsia="Times New Roman" w:hAnsi="Times New Roman"/>
          <w:sz w:val="20"/>
          <w:szCs w:val="20"/>
          <w:lang w:eastAsia="ru-RU"/>
        </w:rPr>
        <w:t xml:space="preserve">  района и распространяется</w:t>
      </w:r>
      <w:proofErr w:type="gramEnd"/>
      <w:r w:rsidRPr="00197A3A">
        <w:rPr>
          <w:rFonts w:ascii="Times New Roman" w:eastAsia="Times New Roman" w:hAnsi="Times New Roman"/>
          <w:sz w:val="20"/>
          <w:szCs w:val="20"/>
          <w:lang w:eastAsia="ru-RU"/>
        </w:rPr>
        <w:t xml:space="preserve"> на правоотношения  с  01 февраля    2020 года.</w:t>
      </w:r>
    </w:p>
    <w:p w:rsidR="00197A3A" w:rsidRDefault="00197A3A" w:rsidP="00197A3A">
      <w:pPr>
        <w:spacing w:after="0" w:line="240" w:lineRule="auto"/>
        <w:jc w:val="both"/>
        <w:rPr>
          <w:rFonts w:ascii="Times New Roman" w:eastAsia="Times New Roman" w:hAnsi="Times New Roman"/>
          <w:sz w:val="20"/>
          <w:szCs w:val="20"/>
          <w:lang w:eastAsia="ru-RU"/>
        </w:rPr>
      </w:pPr>
    </w:p>
    <w:p w:rsidR="00197A3A" w:rsidRPr="00197A3A" w:rsidRDefault="00197A3A" w:rsidP="00197A3A">
      <w:pPr>
        <w:spacing w:after="0" w:line="240" w:lineRule="auto"/>
        <w:jc w:val="both"/>
        <w:rPr>
          <w:rFonts w:ascii="Times New Roman" w:eastAsia="Times New Roman" w:hAnsi="Times New Roman"/>
          <w:sz w:val="20"/>
          <w:szCs w:val="20"/>
          <w:lang w:eastAsia="ru-RU"/>
        </w:rPr>
      </w:pPr>
      <w:r w:rsidRPr="00197A3A">
        <w:rPr>
          <w:rFonts w:ascii="Times New Roman" w:eastAsia="Times New Roman" w:hAnsi="Times New Roman"/>
          <w:sz w:val="20"/>
          <w:szCs w:val="20"/>
          <w:lang w:eastAsia="ru-RU"/>
        </w:rPr>
        <w:t xml:space="preserve">И.о. Главы </w:t>
      </w:r>
      <w:proofErr w:type="spellStart"/>
      <w:r w:rsidRPr="00197A3A">
        <w:rPr>
          <w:rFonts w:ascii="Times New Roman" w:eastAsia="Times New Roman" w:hAnsi="Times New Roman"/>
          <w:sz w:val="20"/>
          <w:szCs w:val="20"/>
          <w:lang w:eastAsia="ru-RU"/>
        </w:rPr>
        <w:t>Богучанского</w:t>
      </w:r>
      <w:proofErr w:type="spellEnd"/>
      <w:r w:rsidRPr="00197A3A">
        <w:rPr>
          <w:rFonts w:ascii="Times New Roman" w:eastAsia="Times New Roman" w:hAnsi="Times New Roman"/>
          <w:sz w:val="20"/>
          <w:szCs w:val="20"/>
          <w:lang w:eastAsia="ru-RU"/>
        </w:rPr>
        <w:t xml:space="preserve"> района                                                             В.Р.Саар</w:t>
      </w:r>
    </w:p>
    <w:p w:rsidR="00197A3A" w:rsidRDefault="00197A3A" w:rsidP="00197A3A">
      <w:pPr>
        <w:spacing w:after="0" w:line="240" w:lineRule="auto"/>
        <w:ind w:left="5640"/>
        <w:rPr>
          <w:rFonts w:ascii="Times New Roman" w:eastAsia="Times New Roman" w:hAnsi="Times New Roman"/>
          <w:sz w:val="20"/>
          <w:szCs w:val="20"/>
          <w:lang w:eastAsia="ru-RU"/>
        </w:rPr>
      </w:pPr>
    </w:p>
    <w:p w:rsidR="00197A3A" w:rsidRPr="00197A3A" w:rsidRDefault="00197A3A" w:rsidP="00197A3A">
      <w:pPr>
        <w:spacing w:after="0" w:line="240" w:lineRule="auto"/>
        <w:ind w:left="5640"/>
        <w:jc w:val="right"/>
        <w:rPr>
          <w:rFonts w:ascii="Times New Roman" w:eastAsia="Times New Roman" w:hAnsi="Times New Roman"/>
          <w:sz w:val="18"/>
          <w:szCs w:val="20"/>
          <w:lang w:eastAsia="ru-RU"/>
        </w:rPr>
      </w:pPr>
      <w:r w:rsidRPr="00197A3A">
        <w:rPr>
          <w:rFonts w:ascii="Times New Roman" w:eastAsia="Times New Roman" w:hAnsi="Times New Roman"/>
          <w:sz w:val="18"/>
          <w:szCs w:val="20"/>
          <w:lang w:eastAsia="ru-RU"/>
        </w:rPr>
        <w:t xml:space="preserve">Приложение </w:t>
      </w:r>
    </w:p>
    <w:p w:rsidR="00197A3A" w:rsidRPr="00197A3A" w:rsidRDefault="00197A3A" w:rsidP="00197A3A">
      <w:pPr>
        <w:spacing w:after="0" w:line="240" w:lineRule="auto"/>
        <w:ind w:left="5640"/>
        <w:jc w:val="right"/>
        <w:rPr>
          <w:rFonts w:ascii="Times New Roman" w:eastAsia="Times New Roman" w:hAnsi="Times New Roman"/>
          <w:sz w:val="18"/>
          <w:szCs w:val="20"/>
          <w:lang w:eastAsia="ru-RU"/>
        </w:rPr>
      </w:pPr>
      <w:r w:rsidRPr="00197A3A">
        <w:rPr>
          <w:rFonts w:ascii="Times New Roman" w:eastAsia="Times New Roman" w:hAnsi="Times New Roman"/>
          <w:sz w:val="18"/>
          <w:szCs w:val="20"/>
          <w:lang w:eastAsia="ru-RU"/>
        </w:rPr>
        <w:t xml:space="preserve">к постановлению   администрации </w:t>
      </w:r>
      <w:proofErr w:type="spellStart"/>
      <w:r w:rsidRPr="00197A3A">
        <w:rPr>
          <w:rFonts w:ascii="Times New Roman" w:eastAsia="Times New Roman" w:hAnsi="Times New Roman"/>
          <w:sz w:val="18"/>
          <w:szCs w:val="20"/>
          <w:lang w:eastAsia="ru-RU"/>
        </w:rPr>
        <w:t>Богучанского</w:t>
      </w:r>
      <w:proofErr w:type="spellEnd"/>
      <w:r w:rsidRPr="00197A3A">
        <w:rPr>
          <w:rFonts w:ascii="Times New Roman" w:eastAsia="Times New Roman" w:hAnsi="Times New Roman"/>
          <w:sz w:val="18"/>
          <w:szCs w:val="20"/>
          <w:lang w:eastAsia="ru-RU"/>
        </w:rPr>
        <w:t xml:space="preserve">  района</w:t>
      </w:r>
    </w:p>
    <w:p w:rsidR="00197A3A" w:rsidRPr="00197A3A" w:rsidRDefault="00197A3A" w:rsidP="00197A3A">
      <w:pPr>
        <w:spacing w:after="0" w:line="240" w:lineRule="auto"/>
        <w:ind w:left="5640"/>
        <w:jc w:val="right"/>
        <w:rPr>
          <w:rFonts w:ascii="Times New Roman" w:eastAsia="Times New Roman" w:hAnsi="Times New Roman"/>
          <w:sz w:val="18"/>
          <w:szCs w:val="20"/>
          <w:u w:val="single"/>
          <w:lang w:eastAsia="ru-RU"/>
        </w:rPr>
      </w:pPr>
      <w:r w:rsidRPr="00197A3A">
        <w:rPr>
          <w:rFonts w:ascii="Times New Roman" w:eastAsia="Times New Roman" w:hAnsi="Times New Roman"/>
          <w:sz w:val="18"/>
          <w:szCs w:val="20"/>
          <w:lang w:eastAsia="ru-RU"/>
        </w:rPr>
        <w:t>от «28 » 02.2020   № 208 -</w:t>
      </w:r>
      <w:proofErr w:type="spellStart"/>
      <w:proofErr w:type="gramStart"/>
      <w:r w:rsidRPr="00197A3A">
        <w:rPr>
          <w:rFonts w:ascii="Times New Roman" w:eastAsia="Times New Roman" w:hAnsi="Times New Roman"/>
          <w:sz w:val="18"/>
          <w:szCs w:val="20"/>
          <w:lang w:eastAsia="ru-RU"/>
        </w:rPr>
        <w:t>п</w:t>
      </w:r>
      <w:proofErr w:type="spellEnd"/>
      <w:proofErr w:type="gramEnd"/>
      <w:r w:rsidRPr="00197A3A">
        <w:rPr>
          <w:rFonts w:ascii="Times New Roman" w:eastAsia="Times New Roman" w:hAnsi="Times New Roman"/>
          <w:sz w:val="18"/>
          <w:szCs w:val="20"/>
          <w:lang w:eastAsia="ru-RU"/>
        </w:rPr>
        <w:t xml:space="preserve"> </w:t>
      </w:r>
    </w:p>
    <w:p w:rsidR="00197A3A" w:rsidRPr="00197A3A" w:rsidRDefault="00197A3A" w:rsidP="00197A3A">
      <w:pPr>
        <w:spacing w:after="0" w:line="240" w:lineRule="auto"/>
        <w:rPr>
          <w:rFonts w:ascii="Times New Roman" w:eastAsia="Times New Roman" w:hAnsi="Times New Roman"/>
          <w:sz w:val="20"/>
          <w:szCs w:val="20"/>
          <w:lang w:eastAsia="ru-RU"/>
        </w:rPr>
      </w:pPr>
      <w:r w:rsidRPr="00197A3A">
        <w:rPr>
          <w:rFonts w:ascii="Times New Roman" w:eastAsia="Times New Roman" w:hAnsi="Times New Roman"/>
          <w:sz w:val="20"/>
          <w:szCs w:val="20"/>
          <w:lang w:eastAsia="ru-RU"/>
        </w:rPr>
        <w:tab/>
      </w:r>
    </w:p>
    <w:p w:rsidR="00197A3A" w:rsidRPr="00197A3A" w:rsidRDefault="00197A3A" w:rsidP="00197A3A">
      <w:pPr>
        <w:tabs>
          <w:tab w:val="left" w:pos="2160"/>
        </w:tabs>
        <w:spacing w:after="0" w:line="240" w:lineRule="auto"/>
        <w:jc w:val="center"/>
        <w:rPr>
          <w:rFonts w:ascii="Times New Roman" w:eastAsia="Times New Roman" w:hAnsi="Times New Roman"/>
          <w:sz w:val="20"/>
          <w:szCs w:val="20"/>
          <w:lang w:eastAsia="ru-RU"/>
        </w:rPr>
      </w:pPr>
      <w:r w:rsidRPr="00197A3A">
        <w:rPr>
          <w:rFonts w:ascii="Times New Roman" w:eastAsia="Times New Roman" w:hAnsi="Times New Roman"/>
          <w:sz w:val="20"/>
          <w:szCs w:val="20"/>
          <w:lang w:eastAsia="ru-RU"/>
        </w:rPr>
        <w:t xml:space="preserve">Стоимость  услуг  по  погребению умерших пенсионеров, проживавших на </w:t>
      </w:r>
      <w:r>
        <w:rPr>
          <w:rFonts w:ascii="Times New Roman" w:eastAsia="Times New Roman" w:hAnsi="Times New Roman"/>
          <w:sz w:val="20"/>
          <w:szCs w:val="20"/>
          <w:lang w:eastAsia="ru-RU"/>
        </w:rPr>
        <w:t xml:space="preserve"> </w:t>
      </w:r>
      <w:r w:rsidRPr="00197A3A">
        <w:rPr>
          <w:rFonts w:ascii="Times New Roman" w:eastAsia="Times New Roman" w:hAnsi="Times New Roman"/>
          <w:sz w:val="20"/>
          <w:szCs w:val="20"/>
          <w:lang w:eastAsia="ru-RU"/>
        </w:rPr>
        <w:t xml:space="preserve">межселенной  территории муниципального  образования </w:t>
      </w:r>
      <w:proofErr w:type="spellStart"/>
      <w:r w:rsidRPr="00197A3A">
        <w:rPr>
          <w:rFonts w:ascii="Times New Roman" w:eastAsia="Times New Roman" w:hAnsi="Times New Roman"/>
          <w:sz w:val="20"/>
          <w:szCs w:val="20"/>
          <w:lang w:eastAsia="ru-RU"/>
        </w:rPr>
        <w:t>Богучанский</w:t>
      </w:r>
      <w:proofErr w:type="spellEnd"/>
      <w:r w:rsidRPr="00197A3A">
        <w:rPr>
          <w:rFonts w:ascii="Times New Roman" w:eastAsia="Times New Roman" w:hAnsi="Times New Roman"/>
          <w:sz w:val="20"/>
          <w:szCs w:val="20"/>
          <w:lang w:eastAsia="ru-RU"/>
        </w:rPr>
        <w:t xml:space="preserve">  район,</w:t>
      </w:r>
    </w:p>
    <w:p w:rsidR="00197A3A" w:rsidRPr="00197A3A" w:rsidRDefault="00197A3A" w:rsidP="00197A3A">
      <w:pPr>
        <w:tabs>
          <w:tab w:val="left" w:pos="2160"/>
        </w:tabs>
        <w:spacing w:after="0" w:line="240" w:lineRule="auto"/>
        <w:jc w:val="center"/>
        <w:rPr>
          <w:rFonts w:ascii="Times New Roman" w:eastAsia="Times New Roman" w:hAnsi="Times New Roman"/>
          <w:sz w:val="20"/>
          <w:szCs w:val="20"/>
          <w:lang w:eastAsia="ru-RU"/>
        </w:rPr>
      </w:pPr>
      <w:r w:rsidRPr="00197A3A">
        <w:rPr>
          <w:rFonts w:ascii="Times New Roman" w:eastAsia="Times New Roman" w:hAnsi="Times New Roman"/>
          <w:sz w:val="20"/>
          <w:szCs w:val="20"/>
          <w:lang w:eastAsia="ru-RU"/>
        </w:rPr>
        <w:t xml:space="preserve"> не работавших и не имевших близких родственников, либо законных представителей на день  смерти. </w:t>
      </w:r>
    </w:p>
    <w:p w:rsidR="00197A3A" w:rsidRPr="00197A3A" w:rsidRDefault="00197A3A" w:rsidP="00197A3A">
      <w:pPr>
        <w:spacing w:after="0" w:line="240" w:lineRule="auto"/>
        <w:rPr>
          <w:rFonts w:ascii="Times New Roman" w:eastAsia="Times New Roman" w:hAnsi="Times New Roman"/>
          <w:sz w:val="20"/>
          <w:szCs w:val="20"/>
          <w:lang w:eastAsia="ru-RU"/>
        </w:rPr>
      </w:pPr>
      <w:r w:rsidRPr="00197A3A">
        <w:rPr>
          <w:rFonts w:ascii="Times New Roman" w:eastAsia="Times New Roman" w:hAnsi="Times New Roman"/>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6686"/>
        <w:gridCol w:w="1703"/>
      </w:tblGrid>
      <w:tr w:rsidR="00197A3A" w:rsidRPr="00197A3A" w:rsidTr="00197A3A">
        <w:tc>
          <w:tcPr>
            <w:tcW w:w="617" w:type="pct"/>
          </w:tcPr>
          <w:p w:rsidR="00197A3A" w:rsidRPr="00197A3A" w:rsidRDefault="00197A3A" w:rsidP="00197A3A">
            <w:pPr>
              <w:spacing w:after="0" w:line="240" w:lineRule="auto"/>
              <w:jc w:val="center"/>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w:t>
            </w:r>
          </w:p>
          <w:p w:rsidR="00197A3A" w:rsidRPr="00197A3A" w:rsidRDefault="00197A3A" w:rsidP="00197A3A">
            <w:pPr>
              <w:spacing w:after="0" w:line="240" w:lineRule="auto"/>
              <w:jc w:val="center"/>
              <w:rPr>
                <w:rFonts w:ascii="Times New Roman" w:eastAsia="Times New Roman" w:hAnsi="Times New Roman"/>
                <w:sz w:val="14"/>
                <w:szCs w:val="14"/>
                <w:lang w:eastAsia="ru-RU"/>
              </w:rPr>
            </w:pPr>
            <w:proofErr w:type="spellStart"/>
            <w:proofErr w:type="gramStart"/>
            <w:r w:rsidRPr="00197A3A">
              <w:rPr>
                <w:rFonts w:ascii="Times New Roman" w:eastAsia="Times New Roman" w:hAnsi="Times New Roman"/>
                <w:sz w:val="14"/>
                <w:szCs w:val="14"/>
                <w:lang w:eastAsia="ru-RU"/>
              </w:rPr>
              <w:t>п</w:t>
            </w:r>
            <w:proofErr w:type="spellEnd"/>
            <w:proofErr w:type="gramEnd"/>
            <w:r w:rsidRPr="00197A3A">
              <w:rPr>
                <w:rFonts w:ascii="Times New Roman" w:eastAsia="Times New Roman" w:hAnsi="Times New Roman"/>
                <w:sz w:val="14"/>
                <w:szCs w:val="14"/>
                <w:lang w:eastAsia="ru-RU"/>
              </w:rPr>
              <w:t>/</w:t>
            </w:r>
            <w:proofErr w:type="spellStart"/>
            <w:r w:rsidRPr="00197A3A">
              <w:rPr>
                <w:rFonts w:ascii="Times New Roman" w:eastAsia="Times New Roman" w:hAnsi="Times New Roman"/>
                <w:sz w:val="14"/>
                <w:szCs w:val="14"/>
                <w:lang w:eastAsia="ru-RU"/>
              </w:rPr>
              <w:t>п</w:t>
            </w:r>
            <w:proofErr w:type="spellEnd"/>
          </w:p>
        </w:tc>
        <w:tc>
          <w:tcPr>
            <w:tcW w:w="3492" w:type="pct"/>
          </w:tcPr>
          <w:p w:rsidR="00197A3A" w:rsidRPr="00197A3A" w:rsidRDefault="00197A3A" w:rsidP="00197A3A">
            <w:pPr>
              <w:spacing w:after="0" w:line="240" w:lineRule="auto"/>
              <w:jc w:val="center"/>
              <w:rPr>
                <w:rFonts w:ascii="Times New Roman" w:eastAsia="Times New Roman" w:hAnsi="Times New Roman"/>
                <w:sz w:val="14"/>
                <w:szCs w:val="14"/>
                <w:lang w:eastAsia="ru-RU"/>
              </w:rPr>
            </w:pPr>
          </w:p>
          <w:p w:rsidR="00197A3A" w:rsidRPr="00197A3A" w:rsidRDefault="00197A3A" w:rsidP="00197A3A">
            <w:pPr>
              <w:spacing w:after="0" w:line="240" w:lineRule="auto"/>
              <w:jc w:val="center"/>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Перечень услуг по погребению</w:t>
            </w:r>
          </w:p>
        </w:tc>
        <w:tc>
          <w:tcPr>
            <w:tcW w:w="890" w:type="pct"/>
          </w:tcPr>
          <w:p w:rsidR="00197A3A" w:rsidRPr="00197A3A" w:rsidRDefault="00197A3A" w:rsidP="00197A3A">
            <w:pPr>
              <w:spacing w:after="0" w:line="240" w:lineRule="auto"/>
              <w:jc w:val="center"/>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Стоимость услуг, рублей</w:t>
            </w:r>
          </w:p>
        </w:tc>
      </w:tr>
      <w:tr w:rsidR="00197A3A" w:rsidRPr="00197A3A" w:rsidTr="00197A3A">
        <w:tc>
          <w:tcPr>
            <w:tcW w:w="617" w:type="pct"/>
          </w:tcPr>
          <w:p w:rsidR="00197A3A" w:rsidRPr="00197A3A" w:rsidRDefault="00197A3A" w:rsidP="00197A3A">
            <w:pPr>
              <w:spacing w:after="0" w:line="240" w:lineRule="auto"/>
              <w:jc w:val="center"/>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1</w:t>
            </w:r>
          </w:p>
        </w:tc>
        <w:tc>
          <w:tcPr>
            <w:tcW w:w="3492" w:type="pct"/>
          </w:tcPr>
          <w:p w:rsidR="00197A3A" w:rsidRPr="00197A3A" w:rsidRDefault="00197A3A" w:rsidP="00197A3A">
            <w:pPr>
              <w:spacing w:after="0" w:line="240" w:lineRule="auto"/>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Оформление документов, необходимых для погребения</w:t>
            </w:r>
          </w:p>
        </w:tc>
        <w:tc>
          <w:tcPr>
            <w:tcW w:w="890" w:type="pct"/>
          </w:tcPr>
          <w:p w:rsidR="00197A3A" w:rsidRPr="00197A3A" w:rsidRDefault="00197A3A" w:rsidP="00197A3A">
            <w:pPr>
              <w:spacing w:after="0" w:line="240" w:lineRule="auto"/>
              <w:jc w:val="right"/>
              <w:rPr>
                <w:rFonts w:ascii="Times New Roman" w:eastAsia="Times New Roman" w:hAnsi="Times New Roman"/>
                <w:sz w:val="14"/>
                <w:szCs w:val="14"/>
                <w:lang w:eastAsia="ru-RU"/>
              </w:rPr>
            </w:pPr>
          </w:p>
          <w:p w:rsidR="00197A3A" w:rsidRPr="00197A3A" w:rsidRDefault="00197A3A" w:rsidP="00197A3A">
            <w:pPr>
              <w:spacing w:after="0" w:line="240" w:lineRule="auto"/>
              <w:jc w:val="right"/>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134,31</w:t>
            </w:r>
          </w:p>
        </w:tc>
      </w:tr>
      <w:tr w:rsidR="00197A3A" w:rsidRPr="00197A3A" w:rsidTr="00197A3A">
        <w:tc>
          <w:tcPr>
            <w:tcW w:w="617" w:type="pct"/>
          </w:tcPr>
          <w:p w:rsidR="00197A3A" w:rsidRPr="00197A3A" w:rsidRDefault="00197A3A" w:rsidP="00197A3A">
            <w:pPr>
              <w:spacing w:after="0" w:line="240" w:lineRule="auto"/>
              <w:jc w:val="center"/>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2</w:t>
            </w:r>
          </w:p>
        </w:tc>
        <w:tc>
          <w:tcPr>
            <w:tcW w:w="3492" w:type="pct"/>
          </w:tcPr>
          <w:p w:rsidR="00197A3A" w:rsidRPr="00197A3A" w:rsidRDefault="00197A3A" w:rsidP="00197A3A">
            <w:pPr>
              <w:spacing w:after="0" w:line="240" w:lineRule="auto"/>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Предоставление и доставка гроба и других предметов, необходимых для  погребения (включая облачение  тела)</w:t>
            </w:r>
          </w:p>
        </w:tc>
        <w:tc>
          <w:tcPr>
            <w:tcW w:w="890" w:type="pct"/>
          </w:tcPr>
          <w:p w:rsidR="00197A3A" w:rsidRPr="00197A3A" w:rsidRDefault="00197A3A" w:rsidP="00197A3A">
            <w:pPr>
              <w:spacing w:after="0" w:line="240" w:lineRule="auto"/>
              <w:jc w:val="right"/>
              <w:rPr>
                <w:rFonts w:ascii="Times New Roman" w:eastAsia="Times New Roman" w:hAnsi="Times New Roman"/>
                <w:sz w:val="14"/>
                <w:szCs w:val="14"/>
                <w:lang w:eastAsia="ru-RU"/>
              </w:rPr>
            </w:pPr>
          </w:p>
          <w:p w:rsidR="00197A3A" w:rsidRPr="00197A3A" w:rsidRDefault="00197A3A" w:rsidP="00197A3A">
            <w:pPr>
              <w:spacing w:after="0" w:line="240" w:lineRule="auto"/>
              <w:jc w:val="right"/>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3619,93</w:t>
            </w:r>
          </w:p>
        </w:tc>
      </w:tr>
      <w:tr w:rsidR="00197A3A" w:rsidRPr="00197A3A" w:rsidTr="00197A3A">
        <w:tc>
          <w:tcPr>
            <w:tcW w:w="617" w:type="pct"/>
          </w:tcPr>
          <w:p w:rsidR="00197A3A" w:rsidRPr="00197A3A" w:rsidRDefault="00197A3A" w:rsidP="00197A3A">
            <w:pPr>
              <w:spacing w:after="0" w:line="240" w:lineRule="auto"/>
              <w:jc w:val="center"/>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3</w:t>
            </w:r>
          </w:p>
        </w:tc>
        <w:tc>
          <w:tcPr>
            <w:tcW w:w="3492" w:type="pct"/>
          </w:tcPr>
          <w:p w:rsidR="00197A3A" w:rsidRPr="00197A3A" w:rsidRDefault="00197A3A" w:rsidP="00197A3A">
            <w:pPr>
              <w:spacing w:after="0" w:line="240" w:lineRule="auto"/>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Перевозка тела (останков) умершего до  морга и  на кладбище:</w:t>
            </w:r>
          </w:p>
          <w:p w:rsidR="00197A3A" w:rsidRPr="00197A3A" w:rsidRDefault="00197A3A" w:rsidP="00197A3A">
            <w:pPr>
              <w:spacing w:after="0" w:line="240" w:lineRule="auto"/>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 в  летний  период с 01.05.по 31.10.</w:t>
            </w:r>
          </w:p>
          <w:p w:rsidR="00197A3A" w:rsidRPr="00197A3A" w:rsidRDefault="00197A3A" w:rsidP="00197A3A">
            <w:pPr>
              <w:spacing w:after="0" w:line="240" w:lineRule="auto"/>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 в  зимний  период с 01.11. по 30.04.</w:t>
            </w:r>
          </w:p>
        </w:tc>
        <w:tc>
          <w:tcPr>
            <w:tcW w:w="890" w:type="pct"/>
          </w:tcPr>
          <w:p w:rsidR="00197A3A" w:rsidRPr="00197A3A" w:rsidRDefault="00197A3A" w:rsidP="00197A3A">
            <w:pPr>
              <w:spacing w:after="0" w:line="240" w:lineRule="auto"/>
              <w:jc w:val="right"/>
              <w:rPr>
                <w:rFonts w:ascii="Times New Roman" w:eastAsia="Times New Roman" w:hAnsi="Times New Roman"/>
                <w:sz w:val="14"/>
                <w:szCs w:val="14"/>
                <w:lang w:eastAsia="ru-RU"/>
              </w:rPr>
            </w:pPr>
          </w:p>
          <w:p w:rsidR="00197A3A" w:rsidRPr="00197A3A" w:rsidRDefault="00197A3A" w:rsidP="00197A3A">
            <w:pPr>
              <w:spacing w:after="0" w:line="240" w:lineRule="auto"/>
              <w:jc w:val="right"/>
              <w:rPr>
                <w:rFonts w:ascii="MS Sans Serif" w:eastAsia="Times New Roman" w:hAnsi="MS Sans Serif"/>
                <w:sz w:val="14"/>
                <w:szCs w:val="14"/>
                <w:lang w:eastAsia="ru-RU"/>
              </w:rPr>
            </w:pPr>
          </w:p>
          <w:p w:rsidR="00197A3A" w:rsidRPr="00197A3A" w:rsidRDefault="00197A3A" w:rsidP="00197A3A">
            <w:pPr>
              <w:spacing w:after="0" w:line="240" w:lineRule="auto"/>
              <w:jc w:val="right"/>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 xml:space="preserve">     9801,94</w:t>
            </w:r>
          </w:p>
          <w:p w:rsidR="00197A3A" w:rsidRPr="00197A3A" w:rsidRDefault="00197A3A" w:rsidP="00197A3A">
            <w:pPr>
              <w:spacing w:after="0" w:line="240" w:lineRule="auto"/>
              <w:jc w:val="right"/>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9801,94</w:t>
            </w:r>
          </w:p>
        </w:tc>
      </w:tr>
      <w:tr w:rsidR="00197A3A" w:rsidRPr="00197A3A" w:rsidTr="00197A3A">
        <w:tc>
          <w:tcPr>
            <w:tcW w:w="617" w:type="pct"/>
          </w:tcPr>
          <w:p w:rsidR="00197A3A" w:rsidRPr="00197A3A" w:rsidRDefault="00197A3A" w:rsidP="00197A3A">
            <w:pPr>
              <w:spacing w:after="0" w:line="240" w:lineRule="auto"/>
              <w:jc w:val="center"/>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4</w:t>
            </w:r>
          </w:p>
        </w:tc>
        <w:tc>
          <w:tcPr>
            <w:tcW w:w="3492" w:type="pct"/>
          </w:tcPr>
          <w:p w:rsidR="00197A3A" w:rsidRPr="00197A3A" w:rsidRDefault="00197A3A" w:rsidP="00197A3A">
            <w:pPr>
              <w:spacing w:after="0" w:line="240" w:lineRule="auto"/>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Погребение</w:t>
            </w:r>
          </w:p>
        </w:tc>
        <w:tc>
          <w:tcPr>
            <w:tcW w:w="890" w:type="pct"/>
          </w:tcPr>
          <w:p w:rsidR="00197A3A" w:rsidRPr="00197A3A" w:rsidRDefault="00197A3A" w:rsidP="00197A3A">
            <w:pPr>
              <w:spacing w:after="0" w:line="240" w:lineRule="auto"/>
              <w:jc w:val="right"/>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6562,0</w:t>
            </w:r>
          </w:p>
        </w:tc>
      </w:tr>
      <w:tr w:rsidR="00197A3A" w:rsidRPr="00197A3A" w:rsidTr="00197A3A">
        <w:tc>
          <w:tcPr>
            <w:tcW w:w="617" w:type="pct"/>
          </w:tcPr>
          <w:p w:rsidR="00197A3A" w:rsidRPr="00197A3A" w:rsidRDefault="00197A3A" w:rsidP="00197A3A">
            <w:pPr>
              <w:spacing w:after="0" w:line="240" w:lineRule="auto"/>
              <w:jc w:val="center"/>
              <w:rPr>
                <w:rFonts w:ascii="Times New Roman" w:eastAsia="Times New Roman" w:hAnsi="Times New Roman"/>
                <w:sz w:val="14"/>
                <w:szCs w:val="14"/>
                <w:lang w:eastAsia="ru-RU"/>
              </w:rPr>
            </w:pPr>
          </w:p>
        </w:tc>
        <w:tc>
          <w:tcPr>
            <w:tcW w:w="3492" w:type="pct"/>
          </w:tcPr>
          <w:p w:rsidR="00197A3A" w:rsidRPr="00197A3A" w:rsidRDefault="00197A3A" w:rsidP="00197A3A">
            <w:pPr>
              <w:spacing w:after="0" w:line="240" w:lineRule="auto"/>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Стоимость  услуг, подлежащая возмещению Пенсионным  фондом РФ</w:t>
            </w:r>
          </w:p>
        </w:tc>
        <w:tc>
          <w:tcPr>
            <w:tcW w:w="890" w:type="pct"/>
          </w:tcPr>
          <w:p w:rsidR="00197A3A" w:rsidRPr="00197A3A" w:rsidRDefault="00197A3A" w:rsidP="00197A3A">
            <w:pPr>
              <w:spacing w:after="0" w:line="240" w:lineRule="auto"/>
              <w:jc w:val="right"/>
              <w:rPr>
                <w:rFonts w:ascii="Times New Roman" w:eastAsia="Times New Roman" w:hAnsi="Times New Roman"/>
                <w:sz w:val="14"/>
                <w:szCs w:val="14"/>
                <w:lang w:eastAsia="ru-RU"/>
              </w:rPr>
            </w:pPr>
          </w:p>
          <w:p w:rsidR="00197A3A" w:rsidRPr="00197A3A" w:rsidRDefault="00197A3A" w:rsidP="00197A3A">
            <w:pPr>
              <w:spacing w:after="0" w:line="240" w:lineRule="auto"/>
              <w:jc w:val="right"/>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7962,32</w:t>
            </w:r>
          </w:p>
        </w:tc>
      </w:tr>
      <w:tr w:rsidR="00197A3A" w:rsidRPr="00197A3A" w:rsidTr="00197A3A">
        <w:tc>
          <w:tcPr>
            <w:tcW w:w="617" w:type="pct"/>
          </w:tcPr>
          <w:p w:rsidR="00197A3A" w:rsidRPr="00197A3A" w:rsidRDefault="00197A3A" w:rsidP="00197A3A">
            <w:pPr>
              <w:spacing w:after="0" w:line="240" w:lineRule="auto"/>
              <w:jc w:val="center"/>
              <w:rPr>
                <w:rFonts w:ascii="Times New Roman" w:eastAsia="Times New Roman" w:hAnsi="Times New Roman"/>
                <w:sz w:val="14"/>
                <w:szCs w:val="14"/>
                <w:lang w:eastAsia="ru-RU"/>
              </w:rPr>
            </w:pPr>
          </w:p>
        </w:tc>
        <w:tc>
          <w:tcPr>
            <w:tcW w:w="3492" w:type="pct"/>
          </w:tcPr>
          <w:p w:rsidR="00197A3A" w:rsidRPr="00197A3A" w:rsidRDefault="00197A3A" w:rsidP="00197A3A">
            <w:pPr>
              <w:spacing w:after="0" w:line="240" w:lineRule="auto"/>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Стоимость услуг по погребению,  подлежащая  возмещению из  местного (районного) бюджета:</w:t>
            </w:r>
          </w:p>
          <w:p w:rsidR="00197A3A" w:rsidRPr="00197A3A" w:rsidRDefault="00197A3A" w:rsidP="00197A3A">
            <w:pPr>
              <w:spacing w:after="0" w:line="240" w:lineRule="auto"/>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 xml:space="preserve">- без  доставки тела умершего  до  </w:t>
            </w:r>
            <w:proofErr w:type="spellStart"/>
            <w:r w:rsidRPr="00197A3A">
              <w:rPr>
                <w:rFonts w:ascii="Times New Roman" w:eastAsia="Times New Roman" w:hAnsi="Times New Roman"/>
                <w:sz w:val="14"/>
                <w:szCs w:val="14"/>
                <w:lang w:eastAsia="ru-RU"/>
              </w:rPr>
              <w:t>Богучанского</w:t>
            </w:r>
            <w:proofErr w:type="spellEnd"/>
            <w:r w:rsidRPr="00197A3A">
              <w:rPr>
                <w:rFonts w:ascii="Times New Roman" w:eastAsia="Times New Roman" w:hAnsi="Times New Roman"/>
                <w:sz w:val="14"/>
                <w:szCs w:val="14"/>
                <w:lang w:eastAsia="ru-RU"/>
              </w:rPr>
              <w:t xml:space="preserve">  отделения судебно-медицинской  экспертизы</w:t>
            </w:r>
          </w:p>
          <w:p w:rsidR="00197A3A" w:rsidRPr="00197A3A" w:rsidRDefault="00197A3A" w:rsidP="00197A3A">
            <w:pPr>
              <w:spacing w:after="0" w:line="240" w:lineRule="auto"/>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 xml:space="preserve">- с доставкой тела умершего  до  </w:t>
            </w:r>
            <w:proofErr w:type="spellStart"/>
            <w:r w:rsidRPr="00197A3A">
              <w:rPr>
                <w:rFonts w:ascii="Times New Roman" w:eastAsia="Times New Roman" w:hAnsi="Times New Roman"/>
                <w:sz w:val="14"/>
                <w:szCs w:val="14"/>
                <w:lang w:eastAsia="ru-RU"/>
              </w:rPr>
              <w:t>Богучанского</w:t>
            </w:r>
            <w:proofErr w:type="spellEnd"/>
            <w:r w:rsidRPr="00197A3A">
              <w:rPr>
                <w:rFonts w:ascii="Times New Roman" w:eastAsia="Times New Roman" w:hAnsi="Times New Roman"/>
                <w:sz w:val="14"/>
                <w:szCs w:val="14"/>
                <w:lang w:eastAsia="ru-RU"/>
              </w:rPr>
              <w:t xml:space="preserve">  отделения судебно-медицинской  экспертизы в  летний  период с 01.05.по 31.10.</w:t>
            </w:r>
          </w:p>
          <w:p w:rsidR="00197A3A" w:rsidRPr="00197A3A" w:rsidRDefault="00197A3A" w:rsidP="00197A3A">
            <w:pPr>
              <w:spacing w:after="0" w:line="240" w:lineRule="auto"/>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 xml:space="preserve">- с доставкой тела умершего  до  </w:t>
            </w:r>
            <w:proofErr w:type="spellStart"/>
            <w:r w:rsidRPr="00197A3A">
              <w:rPr>
                <w:rFonts w:ascii="Times New Roman" w:eastAsia="Times New Roman" w:hAnsi="Times New Roman"/>
                <w:sz w:val="14"/>
                <w:szCs w:val="14"/>
                <w:lang w:eastAsia="ru-RU"/>
              </w:rPr>
              <w:t>Богучанского</w:t>
            </w:r>
            <w:proofErr w:type="spellEnd"/>
            <w:r w:rsidRPr="00197A3A">
              <w:rPr>
                <w:rFonts w:ascii="Times New Roman" w:eastAsia="Times New Roman" w:hAnsi="Times New Roman"/>
                <w:sz w:val="14"/>
                <w:szCs w:val="14"/>
                <w:lang w:eastAsia="ru-RU"/>
              </w:rPr>
              <w:t xml:space="preserve">  отделения судебно-медицинской  экспертизы в  зимний  период с 01.11. по 30.04.</w:t>
            </w:r>
          </w:p>
        </w:tc>
        <w:tc>
          <w:tcPr>
            <w:tcW w:w="890" w:type="pct"/>
          </w:tcPr>
          <w:p w:rsidR="00197A3A" w:rsidRDefault="00197A3A" w:rsidP="00197A3A">
            <w:pPr>
              <w:spacing w:after="0" w:line="240" w:lineRule="auto"/>
              <w:jc w:val="right"/>
              <w:rPr>
                <w:rFonts w:ascii="Times New Roman" w:eastAsia="Times New Roman" w:hAnsi="Times New Roman"/>
                <w:sz w:val="14"/>
                <w:szCs w:val="14"/>
                <w:lang w:eastAsia="ru-RU"/>
              </w:rPr>
            </w:pPr>
          </w:p>
          <w:p w:rsidR="00197A3A" w:rsidRPr="00197A3A" w:rsidRDefault="00197A3A" w:rsidP="00197A3A">
            <w:pPr>
              <w:spacing w:after="0" w:line="240" w:lineRule="auto"/>
              <w:jc w:val="right"/>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3399,76</w:t>
            </w:r>
          </w:p>
          <w:p w:rsidR="00197A3A" w:rsidRPr="00197A3A" w:rsidRDefault="00197A3A" w:rsidP="00197A3A">
            <w:pPr>
              <w:spacing w:after="0" w:line="240" w:lineRule="auto"/>
              <w:jc w:val="right"/>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12155,86</w:t>
            </w:r>
          </w:p>
          <w:p w:rsidR="00197A3A" w:rsidRPr="00197A3A" w:rsidRDefault="00197A3A" w:rsidP="00197A3A">
            <w:pPr>
              <w:spacing w:after="0" w:line="240" w:lineRule="auto"/>
              <w:jc w:val="right"/>
              <w:rPr>
                <w:rFonts w:ascii="Times New Roman" w:eastAsia="Times New Roman" w:hAnsi="Times New Roman"/>
                <w:sz w:val="14"/>
                <w:szCs w:val="14"/>
                <w:lang w:eastAsia="ru-RU"/>
              </w:rPr>
            </w:pPr>
          </w:p>
          <w:p w:rsidR="00197A3A" w:rsidRPr="00197A3A" w:rsidRDefault="00197A3A" w:rsidP="00197A3A">
            <w:pPr>
              <w:spacing w:after="0" w:line="240" w:lineRule="auto"/>
              <w:jc w:val="right"/>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12155,86</w:t>
            </w:r>
          </w:p>
        </w:tc>
      </w:tr>
    </w:tbl>
    <w:p w:rsidR="00197A3A" w:rsidRPr="00197A3A" w:rsidRDefault="00197A3A" w:rsidP="00197A3A">
      <w:pPr>
        <w:spacing w:after="0" w:line="240" w:lineRule="auto"/>
        <w:rPr>
          <w:rFonts w:ascii="Times New Roman" w:eastAsia="Times New Roman" w:hAnsi="Times New Roman"/>
          <w:sz w:val="20"/>
          <w:szCs w:val="20"/>
          <w:lang w:eastAsia="ru-RU"/>
        </w:rPr>
      </w:pPr>
    </w:p>
    <w:p w:rsidR="00197A3A" w:rsidRPr="00197A3A" w:rsidRDefault="00197A3A" w:rsidP="00197A3A">
      <w:pPr>
        <w:spacing w:after="0" w:line="240" w:lineRule="auto"/>
        <w:jc w:val="center"/>
        <w:rPr>
          <w:rFonts w:ascii="Times New Roman" w:eastAsia="Times New Roman" w:hAnsi="Times New Roman"/>
          <w:bCs/>
          <w:sz w:val="28"/>
          <w:szCs w:val="24"/>
          <w:lang w:eastAsia="ru-RU"/>
        </w:rPr>
      </w:pPr>
      <w:r>
        <w:rPr>
          <w:rFonts w:ascii="Times New Roman" w:eastAsia="Times New Roman" w:hAnsi="Times New Roman"/>
          <w:noProof/>
          <w:sz w:val="24"/>
          <w:szCs w:val="24"/>
          <w:lang w:eastAsia="ru-RU"/>
        </w:rPr>
        <w:drawing>
          <wp:inline distT="0" distB="0" distL="0" distR="0">
            <wp:extent cx="476885" cy="560705"/>
            <wp:effectExtent l="19050" t="0" r="0" b="0"/>
            <wp:docPr id="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lum bright="-18000" contrast="18000"/>
                    </a:blip>
                    <a:srcRect/>
                    <a:stretch>
                      <a:fillRect/>
                    </a:stretch>
                  </pic:blipFill>
                  <pic:spPr bwMode="auto">
                    <a:xfrm>
                      <a:off x="0" y="0"/>
                      <a:ext cx="476885" cy="560705"/>
                    </a:xfrm>
                    <a:prstGeom prst="rect">
                      <a:avLst/>
                    </a:prstGeom>
                    <a:noFill/>
                    <a:ln w="9525">
                      <a:noFill/>
                      <a:miter lim="800000"/>
                      <a:headEnd/>
                      <a:tailEnd/>
                    </a:ln>
                  </pic:spPr>
                </pic:pic>
              </a:graphicData>
            </a:graphic>
          </wp:inline>
        </w:drawing>
      </w:r>
    </w:p>
    <w:p w:rsidR="00197A3A" w:rsidRPr="00197A3A" w:rsidRDefault="00197A3A" w:rsidP="00197A3A">
      <w:pPr>
        <w:spacing w:after="0" w:line="240" w:lineRule="auto"/>
        <w:jc w:val="center"/>
        <w:rPr>
          <w:rFonts w:ascii="Times New Roman" w:eastAsia="Times New Roman" w:hAnsi="Times New Roman"/>
          <w:bCs/>
          <w:sz w:val="28"/>
          <w:szCs w:val="24"/>
          <w:lang w:eastAsia="ru-RU"/>
        </w:rPr>
      </w:pPr>
    </w:p>
    <w:p w:rsidR="00197A3A" w:rsidRPr="00197A3A" w:rsidRDefault="00197A3A" w:rsidP="00197A3A">
      <w:pPr>
        <w:spacing w:after="0" w:line="240" w:lineRule="auto"/>
        <w:jc w:val="center"/>
        <w:rPr>
          <w:rFonts w:ascii="Times New Roman" w:eastAsia="Times New Roman" w:hAnsi="Times New Roman"/>
          <w:bCs/>
          <w:sz w:val="18"/>
          <w:szCs w:val="20"/>
          <w:lang w:eastAsia="ru-RU"/>
        </w:rPr>
      </w:pPr>
      <w:r w:rsidRPr="00197A3A">
        <w:rPr>
          <w:rFonts w:ascii="Times New Roman" w:eastAsia="Times New Roman" w:hAnsi="Times New Roman"/>
          <w:bCs/>
          <w:sz w:val="18"/>
          <w:szCs w:val="20"/>
          <w:lang w:eastAsia="ru-RU"/>
        </w:rPr>
        <w:t>АДМИНИСТРАЦИЯ БОГУЧАНСКОГО РАЙОНА</w:t>
      </w:r>
    </w:p>
    <w:p w:rsidR="00197A3A" w:rsidRPr="00197A3A" w:rsidRDefault="00197A3A" w:rsidP="00197A3A">
      <w:pPr>
        <w:spacing w:after="0" w:line="240" w:lineRule="auto"/>
        <w:jc w:val="center"/>
        <w:rPr>
          <w:rFonts w:ascii="Times New Roman" w:eastAsia="Times New Roman" w:hAnsi="Times New Roman"/>
          <w:bCs/>
          <w:sz w:val="18"/>
          <w:szCs w:val="20"/>
          <w:lang w:eastAsia="ru-RU"/>
        </w:rPr>
      </w:pPr>
      <w:r w:rsidRPr="00197A3A">
        <w:rPr>
          <w:rFonts w:ascii="Times New Roman" w:eastAsia="Times New Roman" w:hAnsi="Times New Roman"/>
          <w:bCs/>
          <w:sz w:val="18"/>
          <w:szCs w:val="20"/>
          <w:lang w:eastAsia="ru-RU"/>
        </w:rPr>
        <w:t>ПОСТАНОВЛЕНИЕ</w:t>
      </w:r>
    </w:p>
    <w:p w:rsidR="00197A3A" w:rsidRPr="00197A3A" w:rsidRDefault="00197A3A" w:rsidP="00197A3A">
      <w:pPr>
        <w:spacing w:after="0" w:line="240" w:lineRule="auto"/>
        <w:jc w:val="center"/>
        <w:rPr>
          <w:rFonts w:ascii="Times New Roman" w:eastAsia="Times New Roman" w:hAnsi="Times New Roman"/>
          <w:bCs/>
          <w:sz w:val="20"/>
          <w:szCs w:val="20"/>
          <w:lang w:eastAsia="ru-RU"/>
        </w:rPr>
      </w:pPr>
      <w:r w:rsidRPr="00197A3A">
        <w:rPr>
          <w:rFonts w:ascii="Times New Roman" w:eastAsia="Times New Roman" w:hAnsi="Times New Roman"/>
          <w:bCs/>
          <w:sz w:val="20"/>
          <w:szCs w:val="20"/>
          <w:lang w:eastAsia="ru-RU"/>
        </w:rPr>
        <w:t xml:space="preserve">28.02.2020 г.                               с. </w:t>
      </w:r>
      <w:proofErr w:type="spellStart"/>
      <w:r w:rsidRPr="00197A3A">
        <w:rPr>
          <w:rFonts w:ascii="Times New Roman" w:eastAsia="Times New Roman" w:hAnsi="Times New Roman"/>
          <w:bCs/>
          <w:sz w:val="20"/>
          <w:szCs w:val="20"/>
          <w:lang w:eastAsia="ru-RU"/>
        </w:rPr>
        <w:t>Богучаны</w:t>
      </w:r>
      <w:proofErr w:type="spellEnd"/>
      <w:r w:rsidRPr="00197A3A">
        <w:rPr>
          <w:rFonts w:ascii="Times New Roman" w:eastAsia="Times New Roman" w:hAnsi="Times New Roman"/>
          <w:bCs/>
          <w:sz w:val="20"/>
          <w:szCs w:val="20"/>
          <w:lang w:eastAsia="ru-RU"/>
        </w:rPr>
        <w:t xml:space="preserve">                                           №209 -</w:t>
      </w:r>
      <w:proofErr w:type="spellStart"/>
      <w:proofErr w:type="gramStart"/>
      <w:r w:rsidRPr="00197A3A">
        <w:rPr>
          <w:rFonts w:ascii="Times New Roman" w:eastAsia="Times New Roman" w:hAnsi="Times New Roman"/>
          <w:bCs/>
          <w:sz w:val="20"/>
          <w:szCs w:val="20"/>
          <w:lang w:eastAsia="ru-RU"/>
        </w:rPr>
        <w:t>п</w:t>
      </w:r>
      <w:proofErr w:type="spellEnd"/>
      <w:proofErr w:type="gramEnd"/>
    </w:p>
    <w:p w:rsidR="00197A3A" w:rsidRPr="00197A3A" w:rsidRDefault="00197A3A" w:rsidP="00197A3A">
      <w:pPr>
        <w:spacing w:after="0" w:line="240" w:lineRule="auto"/>
        <w:rPr>
          <w:rFonts w:ascii="Times New Roman" w:eastAsia="Times New Roman" w:hAnsi="Times New Roman"/>
          <w:sz w:val="20"/>
          <w:szCs w:val="20"/>
          <w:lang w:eastAsia="ru-RU"/>
        </w:rPr>
      </w:pPr>
    </w:p>
    <w:p w:rsidR="00197A3A" w:rsidRPr="00197A3A" w:rsidRDefault="00197A3A" w:rsidP="00197A3A">
      <w:pPr>
        <w:spacing w:after="0" w:line="240" w:lineRule="auto"/>
        <w:jc w:val="center"/>
        <w:rPr>
          <w:rFonts w:ascii="Times New Roman" w:eastAsia="Times New Roman" w:hAnsi="Times New Roman"/>
          <w:sz w:val="20"/>
          <w:szCs w:val="20"/>
          <w:lang w:eastAsia="ru-RU"/>
        </w:rPr>
      </w:pPr>
      <w:r w:rsidRPr="00197A3A">
        <w:rPr>
          <w:rFonts w:ascii="Times New Roman" w:eastAsia="Times New Roman" w:hAnsi="Times New Roman"/>
          <w:sz w:val="20"/>
          <w:szCs w:val="20"/>
          <w:lang w:eastAsia="ru-RU"/>
        </w:rPr>
        <w:t xml:space="preserve">О внесении изменений в постановление  администрации </w:t>
      </w:r>
      <w:proofErr w:type="spellStart"/>
      <w:r w:rsidRPr="00197A3A">
        <w:rPr>
          <w:rFonts w:ascii="Times New Roman" w:eastAsia="Times New Roman" w:hAnsi="Times New Roman"/>
          <w:sz w:val="20"/>
          <w:szCs w:val="20"/>
          <w:lang w:eastAsia="ru-RU"/>
        </w:rPr>
        <w:t>Богучанского</w:t>
      </w:r>
      <w:proofErr w:type="spellEnd"/>
      <w:r w:rsidRPr="00197A3A">
        <w:rPr>
          <w:rFonts w:ascii="Times New Roman" w:eastAsia="Times New Roman" w:hAnsi="Times New Roman"/>
          <w:sz w:val="20"/>
          <w:szCs w:val="20"/>
          <w:lang w:eastAsia="ru-RU"/>
        </w:rPr>
        <w:t xml:space="preserve">  района  от 25.01.2011 № 36-п «О погребении  умерших граждан, проживавших на межселенной  территории муниципального образования </w:t>
      </w:r>
      <w:proofErr w:type="spellStart"/>
      <w:r w:rsidRPr="00197A3A">
        <w:rPr>
          <w:rFonts w:ascii="Times New Roman" w:eastAsia="Times New Roman" w:hAnsi="Times New Roman"/>
          <w:sz w:val="20"/>
          <w:szCs w:val="20"/>
          <w:lang w:eastAsia="ru-RU"/>
        </w:rPr>
        <w:t>Богучанский</w:t>
      </w:r>
      <w:proofErr w:type="spellEnd"/>
      <w:r w:rsidRPr="00197A3A">
        <w:rPr>
          <w:rFonts w:ascii="Times New Roman" w:eastAsia="Times New Roman" w:hAnsi="Times New Roman"/>
          <w:sz w:val="20"/>
          <w:szCs w:val="20"/>
          <w:lang w:eastAsia="ru-RU"/>
        </w:rPr>
        <w:t xml:space="preserve">  район»</w:t>
      </w:r>
    </w:p>
    <w:p w:rsidR="00197A3A" w:rsidRPr="00197A3A" w:rsidRDefault="00197A3A" w:rsidP="00197A3A">
      <w:pPr>
        <w:spacing w:after="0" w:line="240" w:lineRule="auto"/>
        <w:jc w:val="center"/>
        <w:rPr>
          <w:rFonts w:ascii="Times New Roman" w:eastAsia="Times New Roman" w:hAnsi="Times New Roman"/>
          <w:sz w:val="20"/>
          <w:szCs w:val="20"/>
          <w:lang w:eastAsia="ru-RU"/>
        </w:rPr>
      </w:pPr>
    </w:p>
    <w:p w:rsidR="00197A3A" w:rsidRDefault="00197A3A" w:rsidP="00197A3A">
      <w:pPr>
        <w:spacing w:after="0" w:line="240" w:lineRule="auto"/>
        <w:ind w:firstLine="720"/>
        <w:jc w:val="both"/>
        <w:rPr>
          <w:rFonts w:ascii="Times New Roman" w:eastAsia="Times New Roman" w:hAnsi="Times New Roman"/>
          <w:bCs/>
          <w:sz w:val="20"/>
          <w:szCs w:val="20"/>
          <w:lang w:eastAsia="ru-RU"/>
        </w:rPr>
      </w:pPr>
      <w:r w:rsidRPr="00197A3A">
        <w:rPr>
          <w:rFonts w:ascii="Times New Roman" w:eastAsia="Times New Roman" w:hAnsi="Times New Roman"/>
          <w:sz w:val="20"/>
          <w:szCs w:val="20"/>
          <w:lang w:eastAsia="ru-RU"/>
        </w:rPr>
        <w:t xml:space="preserve">В соответствии со ст. 9 Федерального закона от 12.01.1996 № 8-ФЗ «О погребении и похоронном деле», п. 17 ст. 15 Федерального закона от 06.10.2003 № 131-ФЗ «Об общих принципах организации местного самоуправления в Российской Федерации», ст. </w:t>
      </w:r>
      <w:r w:rsidRPr="00197A3A">
        <w:rPr>
          <w:rFonts w:ascii="Times New Roman" w:eastAsia="Times New Roman" w:hAnsi="Times New Roman"/>
          <w:bCs/>
          <w:sz w:val="20"/>
          <w:szCs w:val="20"/>
          <w:lang w:eastAsia="ru-RU"/>
        </w:rPr>
        <w:t xml:space="preserve">ст.  7,  43, 47  Устава </w:t>
      </w:r>
      <w:proofErr w:type="spellStart"/>
      <w:r w:rsidRPr="00197A3A">
        <w:rPr>
          <w:rFonts w:ascii="Times New Roman" w:eastAsia="Times New Roman" w:hAnsi="Times New Roman"/>
          <w:bCs/>
          <w:sz w:val="20"/>
          <w:szCs w:val="20"/>
          <w:lang w:eastAsia="ru-RU"/>
        </w:rPr>
        <w:t>Богучанского</w:t>
      </w:r>
      <w:proofErr w:type="spellEnd"/>
      <w:r w:rsidRPr="00197A3A">
        <w:rPr>
          <w:rFonts w:ascii="Times New Roman" w:eastAsia="Times New Roman" w:hAnsi="Times New Roman"/>
          <w:bCs/>
          <w:sz w:val="20"/>
          <w:szCs w:val="20"/>
          <w:lang w:eastAsia="ru-RU"/>
        </w:rPr>
        <w:t xml:space="preserve">  района  Красноярского края</w:t>
      </w:r>
      <w:r>
        <w:rPr>
          <w:rFonts w:ascii="Times New Roman" w:eastAsia="Times New Roman" w:hAnsi="Times New Roman"/>
          <w:bCs/>
          <w:sz w:val="20"/>
          <w:szCs w:val="20"/>
          <w:lang w:eastAsia="ru-RU"/>
        </w:rPr>
        <w:t>,</w:t>
      </w:r>
    </w:p>
    <w:p w:rsidR="00197A3A" w:rsidRPr="00197A3A" w:rsidRDefault="00197A3A" w:rsidP="00197A3A">
      <w:pPr>
        <w:spacing w:after="0" w:line="240" w:lineRule="auto"/>
        <w:ind w:firstLine="720"/>
        <w:jc w:val="both"/>
        <w:rPr>
          <w:rFonts w:ascii="Times New Roman" w:eastAsia="Times New Roman" w:hAnsi="Times New Roman"/>
          <w:bCs/>
          <w:sz w:val="20"/>
          <w:szCs w:val="20"/>
          <w:lang w:eastAsia="ru-RU"/>
        </w:rPr>
      </w:pPr>
      <w:r w:rsidRPr="00197A3A">
        <w:rPr>
          <w:rFonts w:ascii="Times New Roman" w:eastAsia="Times New Roman" w:hAnsi="Times New Roman"/>
          <w:bCs/>
          <w:sz w:val="20"/>
          <w:szCs w:val="20"/>
          <w:lang w:eastAsia="ru-RU"/>
        </w:rPr>
        <w:t xml:space="preserve"> ПОСТАНОВЛЯЮ:</w:t>
      </w:r>
    </w:p>
    <w:p w:rsidR="00197A3A" w:rsidRPr="00197A3A" w:rsidRDefault="00197A3A" w:rsidP="00197A3A">
      <w:pPr>
        <w:numPr>
          <w:ilvl w:val="0"/>
          <w:numId w:val="28"/>
        </w:numPr>
        <w:tabs>
          <w:tab w:val="num" w:pos="0"/>
        </w:tabs>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197A3A">
        <w:rPr>
          <w:rFonts w:ascii="Times New Roman" w:eastAsia="Times New Roman" w:hAnsi="Times New Roman"/>
          <w:sz w:val="20"/>
          <w:szCs w:val="20"/>
          <w:lang w:eastAsia="ru-RU"/>
        </w:rPr>
        <w:lastRenderedPageBreak/>
        <w:t xml:space="preserve">Внести  в постановление  администрации </w:t>
      </w:r>
      <w:proofErr w:type="spellStart"/>
      <w:r w:rsidRPr="00197A3A">
        <w:rPr>
          <w:rFonts w:ascii="Times New Roman" w:eastAsia="Times New Roman" w:hAnsi="Times New Roman"/>
          <w:sz w:val="20"/>
          <w:szCs w:val="20"/>
          <w:lang w:eastAsia="ru-RU"/>
        </w:rPr>
        <w:t>Богучанского</w:t>
      </w:r>
      <w:proofErr w:type="spellEnd"/>
      <w:r w:rsidRPr="00197A3A">
        <w:rPr>
          <w:rFonts w:ascii="Times New Roman" w:eastAsia="Times New Roman" w:hAnsi="Times New Roman"/>
          <w:sz w:val="20"/>
          <w:szCs w:val="20"/>
          <w:lang w:eastAsia="ru-RU"/>
        </w:rPr>
        <w:t xml:space="preserve">  района  от 25.01.2011 № 36-п «О погребении  умерших граждан, проживавших на межселенной  территории муниципального образования </w:t>
      </w:r>
      <w:proofErr w:type="spellStart"/>
      <w:r w:rsidRPr="00197A3A">
        <w:rPr>
          <w:rFonts w:ascii="Times New Roman" w:eastAsia="Times New Roman" w:hAnsi="Times New Roman"/>
          <w:sz w:val="20"/>
          <w:szCs w:val="20"/>
          <w:lang w:eastAsia="ru-RU"/>
        </w:rPr>
        <w:t>Богучанский</w:t>
      </w:r>
      <w:proofErr w:type="spellEnd"/>
      <w:r w:rsidRPr="00197A3A">
        <w:rPr>
          <w:rFonts w:ascii="Times New Roman" w:eastAsia="Times New Roman" w:hAnsi="Times New Roman"/>
          <w:sz w:val="20"/>
          <w:szCs w:val="20"/>
          <w:lang w:eastAsia="ru-RU"/>
        </w:rPr>
        <w:t xml:space="preserve">  район» следующие  изменения:</w:t>
      </w:r>
    </w:p>
    <w:p w:rsidR="00197A3A" w:rsidRPr="00197A3A" w:rsidRDefault="00197A3A" w:rsidP="00197A3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7A3A">
        <w:rPr>
          <w:rFonts w:ascii="Times New Roman" w:eastAsia="Times New Roman" w:hAnsi="Times New Roman"/>
          <w:sz w:val="20"/>
          <w:szCs w:val="20"/>
          <w:lang w:eastAsia="ru-RU"/>
        </w:rPr>
        <w:t xml:space="preserve">- приложение № 2 изложить   в новой  редакции согласно  приложению  к настоящему постановлению. </w:t>
      </w:r>
    </w:p>
    <w:p w:rsidR="00197A3A" w:rsidRPr="00197A3A" w:rsidRDefault="00197A3A" w:rsidP="00197A3A">
      <w:pPr>
        <w:spacing w:after="0" w:line="240" w:lineRule="auto"/>
        <w:ind w:firstLine="708"/>
        <w:jc w:val="both"/>
        <w:rPr>
          <w:rFonts w:ascii="Times New Roman" w:eastAsia="Times New Roman" w:hAnsi="Times New Roman"/>
          <w:sz w:val="20"/>
          <w:szCs w:val="20"/>
          <w:lang w:eastAsia="ru-RU"/>
        </w:rPr>
      </w:pPr>
      <w:r w:rsidRPr="00197A3A">
        <w:rPr>
          <w:rFonts w:ascii="Times New Roman" w:eastAsia="Times New Roman" w:hAnsi="Times New Roman"/>
          <w:sz w:val="20"/>
          <w:szCs w:val="20"/>
          <w:lang w:eastAsia="ru-RU"/>
        </w:rPr>
        <w:t xml:space="preserve">2. </w:t>
      </w:r>
      <w:proofErr w:type="gramStart"/>
      <w:r w:rsidRPr="00197A3A">
        <w:rPr>
          <w:rFonts w:ascii="Times New Roman" w:eastAsia="Times New Roman" w:hAnsi="Times New Roman"/>
          <w:sz w:val="20"/>
          <w:szCs w:val="20"/>
          <w:lang w:eastAsia="ru-RU"/>
        </w:rPr>
        <w:t>Контроль за</w:t>
      </w:r>
      <w:proofErr w:type="gramEnd"/>
      <w:r w:rsidRPr="00197A3A">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w:t>
      </w:r>
      <w:proofErr w:type="spellStart"/>
      <w:r w:rsidRPr="00197A3A">
        <w:rPr>
          <w:rFonts w:ascii="Times New Roman" w:eastAsia="Times New Roman" w:hAnsi="Times New Roman"/>
          <w:sz w:val="20"/>
          <w:szCs w:val="20"/>
          <w:lang w:eastAsia="ru-RU"/>
        </w:rPr>
        <w:t>Богучанского</w:t>
      </w:r>
      <w:proofErr w:type="spellEnd"/>
      <w:r w:rsidRPr="00197A3A">
        <w:rPr>
          <w:rFonts w:ascii="Times New Roman" w:eastAsia="Times New Roman" w:hAnsi="Times New Roman"/>
          <w:sz w:val="20"/>
          <w:szCs w:val="20"/>
          <w:lang w:eastAsia="ru-RU"/>
        </w:rPr>
        <w:t xml:space="preserve"> района по  экономике  и  планированию  Н.В. </w:t>
      </w:r>
      <w:proofErr w:type="spellStart"/>
      <w:r w:rsidRPr="00197A3A">
        <w:rPr>
          <w:rFonts w:ascii="Times New Roman" w:eastAsia="Times New Roman" w:hAnsi="Times New Roman"/>
          <w:sz w:val="20"/>
          <w:szCs w:val="20"/>
          <w:lang w:eastAsia="ru-RU"/>
        </w:rPr>
        <w:t>Илиндееву</w:t>
      </w:r>
      <w:proofErr w:type="spellEnd"/>
      <w:r w:rsidRPr="00197A3A">
        <w:rPr>
          <w:rFonts w:ascii="Times New Roman" w:eastAsia="Times New Roman" w:hAnsi="Times New Roman"/>
          <w:sz w:val="20"/>
          <w:szCs w:val="20"/>
          <w:lang w:eastAsia="ru-RU"/>
        </w:rPr>
        <w:t>.</w:t>
      </w:r>
    </w:p>
    <w:p w:rsidR="00197A3A" w:rsidRPr="00197A3A" w:rsidRDefault="00197A3A" w:rsidP="00197A3A">
      <w:pPr>
        <w:numPr>
          <w:ilvl w:val="0"/>
          <w:numId w:val="29"/>
        </w:numPr>
        <w:tabs>
          <w:tab w:val="num" w:pos="0"/>
        </w:tabs>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197A3A">
        <w:rPr>
          <w:rFonts w:ascii="Times New Roman" w:eastAsia="Times New Roman" w:hAnsi="Times New Roman"/>
          <w:sz w:val="20"/>
          <w:szCs w:val="20"/>
          <w:lang w:eastAsia="ru-RU"/>
        </w:rPr>
        <w:t xml:space="preserve">Настоящее постановление   вступает в силу со дня, следующего за  днем   опубликования  в  Официальном  вестнике  </w:t>
      </w:r>
      <w:proofErr w:type="spellStart"/>
      <w:r w:rsidRPr="00197A3A">
        <w:rPr>
          <w:rFonts w:ascii="Times New Roman" w:eastAsia="Times New Roman" w:hAnsi="Times New Roman"/>
          <w:sz w:val="20"/>
          <w:szCs w:val="20"/>
          <w:lang w:eastAsia="ru-RU"/>
        </w:rPr>
        <w:t>Богучанского</w:t>
      </w:r>
      <w:proofErr w:type="spellEnd"/>
      <w:r w:rsidRPr="00197A3A">
        <w:rPr>
          <w:rFonts w:ascii="Times New Roman" w:eastAsia="Times New Roman" w:hAnsi="Times New Roman"/>
          <w:sz w:val="20"/>
          <w:szCs w:val="20"/>
          <w:lang w:eastAsia="ru-RU"/>
        </w:rPr>
        <w:t xml:space="preserve">  района, и распространяется на </w:t>
      </w:r>
      <w:proofErr w:type="gramStart"/>
      <w:r w:rsidRPr="00197A3A">
        <w:rPr>
          <w:rFonts w:ascii="Times New Roman" w:eastAsia="Times New Roman" w:hAnsi="Times New Roman"/>
          <w:sz w:val="20"/>
          <w:szCs w:val="20"/>
          <w:lang w:eastAsia="ru-RU"/>
        </w:rPr>
        <w:t>правоотношения</w:t>
      </w:r>
      <w:proofErr w:type="gramEnd"/>
      <w:r w:rsidRPr="00197A3A">
        <w:rPr>
          <w:rFonts w:ascii="Times New Roman" w:eastAsia="Times New Roman" w:hAnsi="Times New Roman"/>
          <w:sz w:val="20"/>
          <w:szCs w:val="20"/>
          <w:lang w:eastAsia="ru-RU"/>
        </w:rPr>
        <w:t xml:space="preserve"> возникшие  с   01 февраля    2020 года.</w:t>
      </w:r>
    </w:p>
    <w:p w:rsidR="00197A3A" w:rsidRPr="00197A3A" w:rsidRDefault="00197A3A" w:rsidP="00197A3A">
      <w:pPr>
        <w:autoSpaceDE w:val="0"/>
        <w:autoSpaceDN w:val="0"/>
        <w:adjustRightInd w:val="0"/>
        <w:spacing w:after="0" w:line="240" w:lineRule="auto"/>
        <w:jc w:val="both"/>
        <w:rPr>
          <w:rFonts w:ascii="Times New Roman" w:eastAsia="Times New Roman" w:hAnsi="Times New Roman"/>
          <w:sz w:val="20"/>
          <w:szCs w:val="20"/>
          <w:lang w:eastAsia="ru-RU"/>
        </w:rPr>
      </w:pPr>
    </w:p>
    <w:p w:rsidR="00197A3A" w:rsidRPr="00197A3A" w:rsidRDefault="00197A3A" w:rsidP="00197A3A">
      <w:pPr>
        <w:spacing w:after="0" w:line="240" w:lineRule="auto"/>
        <w:rPr>
          <w:rFonts w:ascii="Times New Roman" w:eastAsia="Times New Roman" w:hAnsi="Times New Roman"/>
          <w:b/>
          <w:sz w:val="20"/>
          <w:szCs w:val="20"/>
          <w:lang w:eastAsia="ru-RU"/>
        </w:rPr>
      </w:pPr>
      <w:r w:rsidRPr="00197A3A">
        <w:rPr>
          <w:rFonts w:ascii="Times New Roman" w:eastAsia="Times New Roman" w:hAnsi="Times New Roman"/>
          <w:sz w:val="20"/>
          <w:szCs w:val="20"/>
          <w:lang w:eastAsia="ru-RU"/>
        </w:rPr>
        <w:t xml:space="preserve">И.о. Главы  </w:t>
      </w:r>
      <w:proofErr w:type="spellStart"/>
      <w:r w:rsidRPr="00197A3A">
        <w:rPr>
          <w:rFonts w:ascii="Times New Roman" w:eastAsia="Times New Roman" w:hAnsi="Times New Roman"/>
          <w:sz w:val="20"/>
          <w:szCs w:val="20"/>
          <w:lang w:eastAsia="ru-RU"/>
        </w:rPr>
        <w:t>Богучанского</w:t>
      </w:r>
      <w:proofErr w:type="spellEnd"/>
      <w:r w:rsidRPr="00197A3A">
        <w:rPr>
          <w:rFonts w:ascii="Times New Roman" w:eastAsia="Times New Roman" w:hAnsi="Times New Roman"/>
          <w:sz w:val="20"/>
          <w:szCs w:val="20"/>
          <w:lang w:eastAsia="ru-RU"/>
        </w:rPr>
        <w:t xml:space="preserve">  района                         </w:t>
      </w:r>
      <w:r w:rsidRPr="00197A3A">
        <w:rPr>
          <w:rFonts w:ascii="Times New Roman" w:eastAsia="Times New Roman" w:hAnsi="Times New Roman"/>
          <w:b/>
          <w:sz w:val="20"/>
          <w:szCs w:val="20"/>
          <w:lang w:eastAsia="ru-RU"/>
        </w:rPr>
        <w:tab/>
        <w:t xml:space="preserve">                            </w:t>
      </w:r>
      <w:r w:rsidRPr="00197A3A">
        <w:rPr>
          <w:rFonts w:ascii="Times New Roman" w:eastAsia="Times New Roman" w:hAnsi="Times New Roman"/>
          <w:sz w:val="20"/>
          <w:szCs w:val="20"/>
          <w:lang w:eastAsia="ru-RU"/>
        </w:rPr>
        <w:t>В.Р. Саар</w:t>
      </w:r>
    </w:p>
    <w:p w:rsidR="00197A3A" w:rsidRPr="00197A3A" w:rsidRDefault="00197A3A" w:rsidP="00197A3A">
      <w:pPr>
        <w:autoSpaceDE w:val="0"/>
        <w:autoSpaceDN w:val="0"/>
        <w:adjustRightInd w:val="0"/>
        <w:spacing w:after="0" w:line="240" w:lineRule="auto"/>
        <w:rPr>
          <w:rFonts w:ascii="Times New Roman" w:eastAsia="Times New Roman" w:hAnsi="Times New Roman"/>
          <w:sz w:val="20"/>
          <w:szCs w:val="20"/>
          <w:lang w:eastAsia="ru-RU"/>
        </w:rPr>
      </w:pPr>
    </w:p>
    <w:p w:rsidR="00197A3A" w:rsidRPr="00197A3A" w:rsidRDefault="00197A3A" w:rsidP="00197A3A">
      <w:pPr>
        <w:autoSpaceDE w:val="0"/>
        <w:autoSpaceDN w:val="0"/>
        <w:adjustRightInd w:val="0"/>
        <w:spacing w:after="0" w:line="240" w:lineRule="auto"/>
        <w:ind w:left="5040"/>
        <w:jc w:val="right"/>
        <w:rPr>
          <w:rFonts w:ascii="Times New Roman" w:eastAsia="Times New Roman" w:hAnsi="Times New Roman"/>
          <w:sz w:val="18"/>
          <w:szCs w:val="20"/>
          <w:lang w:eastAsia="ru-RU"/>
        </w:rPr>
      </w:pPr>
      <w:r w:rsidRPr="00197A3A">
        <w:rPr>
          <w:rFonts w:ascii="Times New Roman" w:eastAsia="Times New Roman" w:hAnsi="Times New Roman"/>
          <w:sz w:val="18"/>
          <w:szCs w:val="20"/>
          <w:lang w:eastAsia="ru-RU"/>
        </w:rPr>
        <w:t>Приложение</w:t>
      </w:r>
    </w:p>
    <w:p w:rsidR="00197A3A" w:rsidRPr="00197A3A" w:rsidRDefault="00197A3A" w:rsidP="00197A3A">
      <w:pPr>
        <w:spacing w:after="0" w:line="240" w:lineRule="auto"/>
        <w:ind w:left="5040"/>
        <w:jc w:val="right"/>
        <w:rPr>
          <w:rFonts w:ascii="Times New Roman" w:eastAsia="Times New Roman" w:hAnsi="Times New Roman"/>
          <w:sz w:val="18"/>
          <w:szCs w:val="20"/>
          <w:lang w:eastAsia="ru-RU"/>
        </w:rPr>
      </w:pPr>
      <w:r w:rsidRPr="00197A3A">
        <w:rPr>
          <w:rFonts w:ascii="Times New Roman" w:eastAsia="Times New Roman" w:hAnsi="Times New Roman"/>
          <w:sz w:val="18"/>
          <w:szCs w:val="20"/>
          <w:lang w:eastAsia="ru-RU"/>
        </w:rPr>
        <w:t>к постановлению  администрации</w:t>
      </w:r>
    </w:p>
    <w:p w:rsidR="00197A3A" w:rsidRPr="00197A3A" w:rsidRDefault="00197A3A" w:rsidP="00197A3A">
      <w:pPr>
        <w:spacing w:after="0" w:line="240" w:lineRule="auto"/>
        <w:ind w:left="5040"/>
        <w:jc w:val="right"/>
        <w:rPr>
          <w:rFonts w:ascii="Times New Roman" w:eastAsia="Times New Roman" w:hAnsi="Times New Roman"/>
          <w:sz w:val="18"/>
          <w:szCs w:val="20"/>
          <w:lang w:eastAsia="ru-RU"/>
        </w:rPr>
      </w:pPr>
      <w:proofErr w:type="spellStart"/>
      <w:r w:rsidRPr="00197A3A">
        <w:rPr>
          <w:rFonts w:ascii="Times New Roman" w:eastAsia="Times New Roman" w:hAnsi="Times New Roman"/>
          <w:sz w:val="18"/>
          <w:szCs w:val="20"/>
          <w:lang w:eastAsia="ru-RU"/>
        </w:rPr>
        <w:t>Богучанского</w:t>
      </w:r>
      <w:proofErr w:type="spellEnd"/>
      <w:r w:rsidRPr="00197A3A">
        <w:rPr>
          <w:rFonts w:ascii="Times New Roman" w:eastAsia="Times New Roman" w:hAnsi="Times New Roman"/>
          <w:sz w:val="18"/>
          <w:szCs w:val="20"/>
          <w:lang w:eastAsia="ru-RU"/>
        </w:rPr>
        <w:t xml:space="preserve">  района</w:t>
      </w:r>
    </w:p>
    <w:p w:rsidR="00197A3A" w:rsidRPr="00197A3A" w:rsidRDefault="00197A3A" w:rsidP="00197A3A">
      <w:pPr>
        <w:spacing w:after="0" w:line="240" w:lineRule="auto"/>
        <w:jc w:val="right"/>
        <w:rPr>
          <w:rFonts w:ascii="Times New Roman" w:eastAsia="Times New Roman" w:hAnsi="Times New Roman"/>
          <w:bCs/>
          <w:sz w:val="18"/>
          <w:szCs w:val="20"/>
          <w:lang w:eastAsia="ru-RU"/>
        </w:rPr>
      </w:pPr>
      <w:r w:rsidRPr="00197A3A">
        <w:rPr>
          <w:rFonts w:ascii="Times New Roman" w:eastAsia="Times New Roman" w:hAnsi="Times New Roman"/>
          <w:sz w:val="18"/>
          <w:szCs w:val="20"/>
          <w:lang w:eastAsia="ru-RU"/>
        </w:rPr>
        <w:t xml:space="preserve">                                                от 28.02. 2020 г. № 209 -</w:t>
      </w:r>
      <w:proofErr w:type="spellStart"/>
      <w:proofErr w:type="gramStart"/>
      <w:r w:rsidRPr="00197A3A">
        <w:rPr>
          <w:rFonts w:ascii="Times New Roman" w:eastAsia="Times New Roman" w:hAnsi="Times New Roman"/>
          <w:sz w:val="18"/>
          <w:szCs w:val="20"/>
          <w:lang w:eastAsia="ru-RU"/>
        </w:rPr>
        <w:t>п</w:t>
      </w:r>
      <w:proofErr w:type="spellEnd"/>
      <w:proofErr w:type="gramEnd"/>
    </w:p>
    <w:p w:rsidR="00197A3A" w:rsidRPr="00197A3A" w:rsidRDefault="00197A3A" w:rsidP="00197A3A">
      <w:pPr>
        <w:autoSpaceDE w:val="0"/>
        <w:autoSpaceDN w:val="0"/>
        <w:adjustRightInd w:val="0"/>
        <w:spacing w:after="0" w:line="240" w:lineRule="auto"/>
        <w:rPr>
          <w:rFonts w:ascii="Times New Roman" w:eastAsia="Times New Roman" w:hAnsi="Times New Roman"/>
          <w:sz w:val="20"/>
          <w:szCs w:val="20"/>
          <w:lang w:eastAsia="ru-RU"/>
        </w:rPr>
      </w:pPr>
    </w:p>
    <w:p w:rsidR="00197A3A" w:rsidRPr="00197A3A" w:rsidRDefault="00197A3A" w:rsidP="00197A3A">
      <w:pPr>
        <w:spacing w:after="0" w:line="240" w:lineRule="auto"/>
        <w:jc w:val="center"/>
        <w:rPr>
          <w:rFonts w:ascii="Times New Roman" w:eastAsia="Times New Roman" w:hAnsi="Times New Roman"/>
          <w:sz w:val="20"/>
          <w:szCs w:val="20"/>
          <w:lang w:eastAsia="ru-RU"/>
        </w:rPr>
      </w:pPr>
      <w:r w:rsidRPr="00197A3A">
        <w:rPr>
          <w:rFonts w:ascii="Times New Roman" w:eastAsia="Times New Roman" w:hAnsi="Times New Roman"/>
          <w:sz w:val="20"/>
          <w:szCs w:val="20"/>
          <w:lang w:eastAsia="ru-RU"/>
        </w:rPr>
        <w:t>Стоимость  услуг</w:t>
      </w:r>
      <w:r>
        <w:rPr>
          <w:rFonts w:ascii="Times New Roman" w:eastAsia="Times New Roman" w:hAnsi="Times New Roman"/>
          <w:sz w:val="20"/>
          <w:szCs w:val="20"/>
          <w:lang w:eastAsia="ru-RU"/>
        </w:rPr>
        <w:t xml:space="preserve"> </w:t>
      </w:r>
      <w:r w:rsidRPr="00197A3A">
        <w:rPr>
          <w:rFonts w:ascii="Times New Roman" w:eastAsia="Times New Roman" w:hAnsi="Times New Roman"/>
          <w:sz w:val="20"/>
          <w:szCs w:val="20"/>
          <w:lang w:eastAsia="ru-RU"/>
        </w:rPr>
        <w:t xml:space="preserve">по  погребению умерших граждан, проживавших на межселенной  территории муниципального  образования </w:t>
      </w:r>
      <w:proofErr w:type="spellStart"/>
      <w:r w:rsidRPr="00197A3A">
        <w:rPr>
          <w:rFonts w:ascii="Times New Roman" w:eastAsia="Times New Roman" w:hAnsi="Times New Roman"/>
          <w:sz w:val="20"/>
          <w:szCs w:val="20"/>
          <w:lang w:eastAsia="ru-RU"/>
        </w:rPr>
        <w:t>Богучанский</w:t>
      </w:r>
      <w:proofErr w:type="spellEnd"/>
      <w:r w:rsidRPr="00197A3A">
        <w:rPr>
          <w:rFonts w:ascii="Times New Roman" w:eastAsia="Times New Roman" w:hAnsi="Times New Roman"/>
          <w:sz w:val="20"/>
          <w:szCs w:val="20"/>
          <w:lang w:eastAsia="ru-RU"/>
        </w:rPr>
        <w:t xml:space="preserve">  район</w:t>
      </w:r>
    </w:p>
    <w:p w:rsidR="00197A3A" w:rsidRPr="00197A3A" w:rsidRDefault="00197A3A" w:rsidP="00197A3A">
      <w:pPr>
        <w:spacing w:after="0" w:line="240" w:lineRule="auto"/>
        <w:rPr>
          <w:rFonts w:ascii="Times New Roman" w:eastAsia="Times New Roman" w:hAnsi="Times New Roman"/>
          <w:sz w:val="20"/>
          <w:szCs w:val="20"/>
          <w:lang w:eastAsia="ru-RU"/>
        </w:rPr>
      </w:pPr>
      <w:r w:rsidRPr="00197A3A">
        <w:rPr>
          <w:rFonts w:ascii="Times New Roman" w:eastAsia="Times New Roman" w:hAnsi="Times New Roman"/>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6686"/>
        <w:gridCol w:w="1703"/>
      </w:tblGrid>
      <w:tr w:rsidR="00197A3A" w:rsidRPr="00197A3A" w:rsidTr="00197A3A">
        <w:tc>
          <w:tcPr>
            <w:tcW w:w="617" w:type="pct"/>
          </w:tcPr>
          <w:p w:rsidR="00197A3A" w:rsidRPr="00197A3A" w:rsidRDefault="00197A3A" w:rsidP="00197A3A">
            <w:pPr>
              <w:spacing w:after="0" w:line="240" w:lineRule="auto"/>
              <w:jc w:val="center"/>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w:t>
            </w:r>
          </w:p>
          <w:p w:rsidR="00197A3A" w:rsidRPr="00197A3A" w:rsidRDefault="00197A3A" w:rsidP="00197A3A">
            <w:pPr>
              <w:spacing w:after="0" w:line="240" w:lineRule="auto"/>
              <w:jc w:val="center"/>
              <w:rPr>
                <w:rFonts w:ascii="Times New Roman" w:eastAsia="Times New Roman" w:hAnsi="Times New Roman"/>
                <w:sz w:val="14"/>
                <w:szCs w:val="14"/>
                <w:lang w:eastAsia="ru-RU"/>
              </w:rPr>
            </w:pPr>
            <w:proofErr w:type="spellStart"/>
            <w:proofErr w:type="gramStart"/>
            <w:r w:rsidRPr="00197A3A">
              <w:rPr>
                <w:rFonts w:ascii="Times New Roman" w:eastAsia="Times New Roman" w:hAnsi="Times New Roman"/>
                <w:sz w:val="14"/>
                <w:szCs w:val="14"/>
                <w:lang w:eastAsia="ru-RU"/>
              </w:rPr>
              <w:t>п</w:t>
            </w:r>
            <w:proofErr w:type="spellEnd"/>
            <w:proofErr w:type="gramEnd"/>
            <w:r w:rsidRPr="00197A3A">
              <w:rPr>
                <w:rFonts w:ascii="Times New Roman" w:eastAsia="Times New Roman" w:hAnsi="Times New Roman"/>
                <w:sz w:val="14"/>
                <w:szCs w:val="14"/>
                <w:lang w:eastAsia="ru-RU"/>
              </w:rPr>
              <w:t>/</w:t>
            </w:r>
            <w:proofErr w:type="spellStart"/>
            <w:r w:rsidRPr="00197A3A">
              <w:rPr>
                <w:rFonts w:ascii="Times New Roman" w:eastAsia="Times New Roman" w:hAnsi="Times New Roman"/>
                <w:sz w:val="14"/>
                <w:szCs w:val="14"/>
                <w:lang w:eastAsia="ru-RU"/>
              </w:rPr>
              <w:t>п</w:t>
            </w:r>
            <w:proofErr w:type="spellEnd"/>
          </w:p>
        </w:tc>
        <w:tc>
          <w:tcPr>
            <w:tcW w:w="3492" w:type="pct"/>
          </w:tcPr>
          <w:p w:rsidR="00197A3A" w:rsidRPr="00197A3A" w:rsidRDefault="00197A3A" w:rsidP="00197A3A">
            <w:pPr>
              <w:spacing w:after="0" w:line="240" w:lineRule="auto"/>
              <w:jc w:val="center"/>
              <w:rPr>
                <w:rFonts w:ascii="Times New Roman" w:eastAsia="Times New Roman" w:hAnsi="Times New Roman"/>
                <w:sz w:val="14"/>
                <w:szCs w:val="14"/>
                <w:lang w:eastAsia="ru-RU"/>
              </w:rPr>
            </w:pPr>
          </w:p>
          <w:p w:rsidR="00197A3A" w:rsidRPr="00197A3A" w:rsidRDefault="00197A3A" w:rsidP="00197A3A">
            <w:pPr>
              <w:spacing w:after="0" w:line="240" w:lineRule="auto"/>
              <w:jc w:val="center"/>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Перечень услуг по погребению</w:t>
            </w:r>
          </w:p>
        </w:tc>
        <w:tc>
          <w:tcPr>
            <w:tcW w:w="890" w:type="pct"/>
          </w:tcPr>
          <w:p w:rsidR="00197A3A" w:rsidRPr="00197A3A" w:rsidRDefault="00197A3A" w:rsidP="00197A3A">
            <w:pPr>
              <w:spacing w:after="0" w:line="240" w:lineRule="auto"/>
              <w:jc w:val="center"/>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Стоимость услуг, рублей</w:t>
            </w:r>
          </w:p>
        </w:tc>
      </w:tr>
      <w:tr w:rsidR="00197A3A" w:rsidRPr="00197A3A" w:rsidTr="00197A3A">
        <w:tc>
          <w:tcPr>
            <w:tcW w:w="617" w:type="pct"/>
          </w:tcPr>
          <w:p w:rsidR="00197A3A" w:rsidRPr="00197A3A" w:rsidRDefault="00197A3A" w:rsidP="00197A3A">
            <w:pPr>
              <w:spacing w:after="0" w:line="240" w:lineRule="auto"/>
              <w:jc w:val="center"/>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1</w:t>
            </w:r>
          </w:p>
        </w:tc>
        <w:tc>
          <w:tcPr>
            <w:tcW w:w="3492" w:type="pct"/>
          </w:tcPr>
          <w:p w:rsidR="00197A3A" w:rsidRPr="00197A3A" w:rsidRDefault="00197A3A" w:rsidP="00197A3A">
            <w:pPr>
              <w:spacing w:after="0" w:line="240" w:lineRule="auto"/>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Оформление документов, необходимых для погребения</w:t>
            </w:r>
          </w:p>
        </w:tc>
        <w:tc>
          <w:tcPr>
            <w:tcW w:w="890" w:type="pct"/>
          </w:tcPr>
          <w:p w:rsidR="00197A3A" w:rsidRPr="00197A3A" w:rsidRDefault="00197A3A" w:rsidP="00197A3A">
            <w:pPr>
              <w:spacing w:after="0" w:line="240" w:lineRule="auto"/>
              <w:jc w:val="right"/>
              <w:rPr>
                <w:rFonts w:ascii="Times New Roman" w:eastAsia="Times New Roman" w:hAnsi="Times New Roman"/>
                <w:sz w:val="14"/>
                <w:szCs w:val="14"/>
                <w:lang w:eastAsia="ru-RU"/>
              </w:rPr>
            </w:pPr>
          </w:p>
          <w:p w:rsidR="00197A3A" w:rsidRPr="00197A3A" w:rsidRDefault="00197A3A" w:rsidP="00197A3A">
            <w:pPr>
              <w:spacing w:after="0" w:line="240" w:lineRule="auto"/>
              <w:jc w:val="right"/>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232,87</w:t>
            </w:r>
          </w:p>
        </w:tc>
      </w:tr>
      <w:tr w:rsidR="00197A3A" w:rsidRPr="00197A3A" w:rsidTr="00197A3A">
        <w:tc>
          <w:tcPr>
            <w:tcW w:w="617" w:type="pct"/>
          </w:tcPr>
          <w:p w:rsidR="00197A3A" w:rsidRPr="00197A3A" w:rsidRDefault="00197A3A" w:rsidP="00197A3A">
            <w:pPr>
              <w:spacing w:after="0" w:line="240" w:lineRule="auto"/>
              <w:jc w:val="center"/>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2</w:t>
            </w:r>
          </w:p>
        </w:tc>
        <w:tc>
          <w:tcPr>
            <w:tcW w:w="3492" w:type="pct"/>
          </w:tcPr>
          <w:p w:rsidR="00197A3A" w:rsidRPr="00197A3A" w:rsidRDefault="00197A3A" w:rsidP="00197A3A">
            <w:pPr>
              <w:spacing w:after="0" w:line="240" w:lineRule="auto"/>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Предоставление и доставка гроба и других предметов, необходимых для  погребения</w:t>
            </w:r>
          </w:p>
        </w:tc>
        <w:tc>
          <w:tcPr>
            <w:tcW w:w="890" w:type="pct"/>
          </w:tcPr>
          <w:p w:rsidR="00197A3A" w:rsidRPr="00197A3A" w:rsidRDefault="00197A3A" w:rsidP="00197A3A">
            <w:pPr>
              <w:spacing w:after="0" w:line="240" w:lineRule="auto"/>
              <w:jc w:val="right"/>
              <w:rPr>
                <w:rFonts w:ascii="Times New Roman" w:eastAsia="Times New Roman" w:hAnsi="Times New Roman"/>
                <w:sz w:val="14"/>
                <w:szCs w:val="14"/>
                <w:lang w:eastAsia="ru-RU"/>
              </w:rPr>
            </w:pPr>
          </w:p>
          <w:p w:rsidR="00197A3A" w:rsidRPr="00197A3A" w:rsidRDefault="00197A3A" w:rsidP="00197A3A">
            <w:pPr>
              <w:spacing w:after="0" w:line="240" w:lineRule="auto"/>
              <w:jc w:val="right"/>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2387,20</w:t>
            </w:r>
          </w:p>
        </w:tc>
      </w:tr>
      <w:tr w:rsidR="00197A3A" w:rsidRPr="00197A3A" w:rsidTr="00197A3A">
        <w:tc>
          <w:tcPr>
            <w:tcW w:w="617" w:type="pct"/>
          </w:tcPr>
          <w:p w:rsidR="00197A3A" w:rsidRPr="00197A3A" w:rsidRDefault="00197A3A" w:rsidP="00197A3A">
            <w:pPr>
              <w:spacing w:after="0" w:line="240" w:lineRule="auto"/>
              <w:jc w:val="center"/>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3</w:t>
            </w:r>
          </w:p>
        </w:tc>
        <w:tc>
          <w:tcPr>
            <w:tcW w:w="3492" w:type="pct"/>
          </w:tcPr>
          <w:p w:rsidR="00197A3A" w:rsidRPr="00197A3A" w:rsidRDefault="00197A3A" w:rsidP="00197A3A">
            <w:pPr>
              <w:spacing w:after="0" w:line="240" w:lineRule="auto"/>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Перевозка тела (останков) умершего на кладбище</w:t>
            </w:r>
          </w:p>
        </w:tc>
        <w:tc>
          <w:tcPr>
            <w:tcW w:w="890" w:type="pct"/>
          </w:tcPr>
          <w:p w:rsidR="00197A3A" w:rsidRPr="00197A3A" w:rsidRDefault="00197A3A" w:rsidP="00197A3A">
            <w:pPr>
              <w:spacing w:after="0" w:line="240" w:lineRule="auto"/>
              <w:jc w:val="right"/>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932,54</w:t>
            </w:r>
          </w:p>
        </w:tc>
      </w:tr>
      <w:tr w:rsidR="00197A3A" w:rsidRPr="00197A3A" w:rsidTr="00197A3A">
        <w:tc>
          <w:tcPr>
            <w:tcW w:w="617" w:type="pct"/>
          </w:tcPr>
          <w:p w:rsidR="00197A3A" w:rsidRPr="00197A3A" w:rsidRDefault="00197A3A" w:rsidP="00197A3A">
            <w:pPr>
              <w:spacing w:after="0" w:line="240" w:lineRule="auto"/>
              <w:jc w:val="center"/>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4</w:t>
            </w:r>
          </w:p>
        </w:tc>
        <w:tc>
          <w:tcPr>
            <w:tcW w:w="3492" w:type="pct"/>
          </w:tcPr>
          <w:p w:rsidR="00197A3A" w:rsidRPr="00197A3A" w:rsidRDefault="00197A3A" w:rsidP="00197A3A">
            <w:pPr>
              <w:spacing w:after="0" w:line="240" w:lineRule="auto"/>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Погребение</w:t>
            </w:r>
          </w:p>
        </w:tc>
        <w:tc>
          <w:tcPr>
            <w:tcW w:w="890" w:type="pct"/>
          </w:tcPr>
          <w:p w:rsidR="00197A3A" w:rsidRPr="00197A3A" w:rsidRDefault="00197A3A" w:rsidP="00197A3A">
            <w:pPr>
              <w:spacing w:after="0" w:line="240" w:lineRule="auto"/>
              <w:jc w:val="right"/>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4409,71</w:t>
            </w:r>
          </w:p>
        </w:tc>
      </w:tr>
      <w:tr w:rsidR="00197A3A" w:rsidRPr="00197A3A" w:rsidTr="00197A3A">
        <w:tc>
          <w:tcPr>
            <w:tcW w:w="617" w:type="pct"/>
          </w:tcPr>
          <w:p w:rsidR="00197A3A" w:rsidRPr="00197A3A" w:rsidRDefault="00197A3A" w:rsidP="00197A3A">
            <w:pPr>
              <w:spacing w:after="0" w:line="240" w:lineRule="auto"/>
              <w:jc w:val="center"/>
              <w:rPr>
                <w:rFonts w:ascii="Times New Roman" w:eastAsia="Times New Roman" w:hAnsi="Times New Roman"/>
                <w:sz w:val="14"/>
                <w:szCs w:val="14"/>
                <w:lang w:eastAsia="ru-RU"/>
              </w:rPr>
            </w:pPr>
          </w:p>
        </w:tc>
        <w:tc>
          <w:tcPr>
            <w:tcW w:w="3492" w:type="pct"/>
          </w:tcPr>
          <w:p w:rsidR="00197A3A" w:rsidRPr="00197A3A" w:rsidRDefault="00197A3A" w:rsidP="00197A3A">
            <w:pPr>
              <w:spacing w:after="0" w:line="240" w:lineRule="auto"/>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Итого</w:t>
            </w:r>
          </w:p>
        </w:tc>
        <w:tc>
          <w:tcPr>
            <w:tcW w:w="890" w:type="pct"/>
          </w:tcPr>
          <w:p w:rsidR="00197A3A" w:rsidRPr="00197A3A" w:rsidRDefault="00197A3A" w:rsidP="00197A3A">
            <w:pPr>
              <w:spacing w:after="0" w:line="240" w:lineRule="auto"/>
              <w:jc w:val="right"/>
              <w:rPr>
                <w:rFonts w:ascii="Times New Roman" w:eastAsia="Times New Roman" w:hAnsi="Times New Roman"/>
                <w:sz w:val="14"/>
                <w:szCs w:val="14"/>
                <w:lang w:eastAsia="ru-RU"/>
              </w:rPr>
            </w:pPr>
            <w:r w:rsidRPr="00197A3A">
              <w:rPr>
                <w:rFonts w:ascii="Times New Roman" w:eastAsia="Times New Roman" w:hAnsi="Times New Roman"/>
                <w:sz w:val="14"/>
                <w:szCs w:val="14"/>
                <w:lang w:eastAsia="ru-RU"/>
              </w:rPr>
              <w:t>7962,32</w:t>
            </w:r>
          </w:p>
        </w:tc>
      </w:tr>
    </w:tbl>
    <w:p w:rsidR="00197A3A" w:rsidRPr="00197A3A" w:rsidRDefault="00197A3A" w:rsidP="00197A3A">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50857" w:rsidRPr="00EA270E" w:rsidRDefault="00D50857" w:rsidP="008A180D">
      <w:pPr>
        <w:autoSpaceDE w:val="0"/>
        <w:autoSpaceDN w:val="0"/>
        <w:adjustRightInd w:val="0"/>
        <w:spacing w:after="0" w:line="240" w:lineRule="auto"/>
        <w:jc w:val="center"/>
        <w:rPr>
          <w:rFonts w:ascii="Times New Roman" w:eastAsia="Times New Roman" w:hAnsi="Times New Roman"/>
          <w:sz w:val="20"/>
          <w:szCs w:val="20"/>
          <w:lang w:eastAsia="ru-RU"/>
        </w:rPr>
      </w:pPr>
    </w:p>
    <w:p w:rsidR="00424B59" w:rsidRDefault="00424B59"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Default="004A0F40" w:rsidP="00923E6B">
      <w:pPr>
        <w:spacing w:after="0" w:line="240" w:lineRule="auto"/>
        <w:ind w:firstLine="360"/>
        <w:jc w:val="both"/>
        <w:rPr>
          <w:rFonts w:ascii="Times New Roman" w:eastAsia="Times New Roman" w:hAnsi="Times New Roman"/>
          <w:sz w:val="20"/>
          <w:szCs w:val="20"/>
          <w:lang w:val="en-US" w:eastAsia="ru-RU"/>
        </w:rPr>
      </w:pPr>
    </w:p>
    <w:p w:rsidR="004A0F40" w:rsidRPr="004A0F40" w:rsidRDefault="004A0F40" w:rsidP="00923E6B">
      <w:pPr>
        <w:spacing w:after="0" w:line="240" w:lineRule="auto"/>
        <w:ind w:firstLine="360"/>
        <w:jc w:val="both"/>
        <w:rPr>
          <w:rFonts w:ascii="Times New Roman" w:eastAsia="Times New Roman" w:hAnsi="Times New Roman"/>
          <w:sz w:val="20"/>
          <w:szCs w:val="20"/>
          <w:lang w:val="en-US"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Учредитель – администрация </w:t>
            </w:r>
            <w:proofErr w:type="spellStart"/>
            <w:r w:rsidRPr="00EA270E">
              <w:rPr>
                <w:rFonts w:ascii="Times New Roman" w:eastAsia="Times New Roman" w:hAnsi="Times New Roman"/>
                <w:sz w:val="18"/>
                <w:szCs w:val="18"/>
              </w:rPr>
              <w:t>Богучанского</w:t>
            </w:r>
            <w:proofErr w:type="spellEnd"/>
            <w:r w:rsidRPr="00EA270E">
              <w:rPr>
                <w:rFonts w:ascii="Times New Roman" w:eastAsia="Times New Roman" w:hAnsi="Times New Roman"/>
                <w:sz w:val="18"/>
                <w:szCs w:val="18"/>
              </w:rPr>
              <w:t xml:space="preserve"> района</w:t>
            </w:r>
          </w:p>
        </w:tc>
        <w:tc>
          <w:tcPr>
            <w:tcW w:w="1901" w:type="pct"/>
          </w:tcPr>
          <w:p w:rsidR="00342E12" w:rsidRPr="00EA270E" w:rsidRDefault="007C1505" w:rsidP="00B46A48">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proofErr w:type="spellStart"/>
            <w:r w:rsidR="00B46A48" w:rsidRPr="00EA270E">
              <w:rPr>
                <w:rFonts w:ascii="Times New Roman" w:eastAsia="Times New Roman" w:hAnsi="Times New Roman"/>
                <w:sz w:val="18"/>
                <w:szCs w:val="18"/>
              </w:rPr>
              <w:t>Илиндеева</w:t>
            </w:r>
            <w:proofErr w:type="spellEnd"/>
            <w:r w:rsidR="00B46A48" w:rsidRPr="00EA270E">
              <w:rPr>
                <w:rFonts w:ascii="Times New Roman" w:eastAsia="Times New Roman" w:hAnsi="Times New Roman"/>
                <w:sz w:val="18"/>
                <w:szCs w:val="18"/>
              </w:rPr>
              <w:t xml:space="preserve"> Н.В</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 xml:space="preserve">663430, Красноярский край, </w:t>
            </w:r>
            <w:proofErr w:type="spellStart"/>
            <w:r w:rsidRPr="00EA270E">
              <w:rPr>
                <w:rFonts w:ascii="Times New Roman" w:eastAsia="Times New Roman" w:hAnsi="Times New Roman"/>
                <w:sz w:val="18"/>
                <w:szCs w:val="18"/>
              </w:rPr>
              <w:t>Богучанский</w:t>
            </w:r>
            <w:proofErr w:type="spellEnd"/>
            <w:r w:rsidRPr="00EA270E">
              <w:rPr>
                <w:rFonts w:ascii="Times New Roman" w:eastAsia="Times New Roman" w:hAnsi="Times New Roman"/>
                <w:sz w:val="18"/>
                <w:szCs w:val="18"/>
              </w:rPr>
              <w:t xml:space="preserve"> район, </w:t>
            </w:r>
            <w:proofErr w:type="spellStart"/>
            <w:r w:rsidRPr="00EA270E">
              <w:rPr>
                <w:rFonts w:ascii="Times New Roman" w:eastAsia="Times New Roman" w:hAnsi="Times New Roman"/>
                <w:sz w:val="18"/>
                <w:szCs w:val="18"/>
              </w:rPr>
              <w:t>с</w:t>
            </w:r>
            <w:proofErr w:type="gramStart"/>
            <w:r w:rsidRPr="00EA270E">
              <w:rPr>
                <w:rFonts w:ascii="Times New Roman" w:eastAsia="Times New Roman" w:hAnsi="Times New Roman"/>
                <w:sz w:val="18"/>
                <w:szCs w:val="18"/>
              </w:rPr>
              <w:t>.Б</w:t>
            </w:r>
            <w:proofErr w:type="gramEnd"/>
            <w:r w:rsidRPr="00EA270E">
              <w:rPr>
                <w:rFonts w:ascii="Times New Roman" w:eastAsia="Times New Roman" w:hAnsi="Times New Roman"/>
                <w:sz w:val="18"/>
                <w:szCs w:val="18"/>
              </w:rPr>
              <w:t>огучаны</w:t>
            </w:r>
            <w:proofErr w:type="spellEnd"/>
            <w:r w:rsidRPr="00EA270E">
              <w:rPr>
                <w:rFonts w:ascii="Times New Roman" w:eastAsia="Times New Roman" w:hAnsi="Times New Roman"/>
                <w:sz w:val="18"/>
                <w:szCs w:val="18"/>
              </w:rPr>
              <w:t>,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136"/>
      <w:footerReference w:type="first" r:id="rId137"/>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B02" w:rsidRDefault="00980B02" w:rsidP="00F3397A">
      <w:pPr>
        <w:spacing w:after="0" w:line="240" w:lineRule="auto"/>
      </w:pPr>
      <w:r>
        <w:separator/>
      </w:r>
    </w:p>
  </w:endnote>
  <w:endnote w:type="continuationSeparator" w:id="0">
    <w:p w:rsidR="00980B02" w:rsidRDefault="00980B02"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Cambria Math">
    <w:panose1 w:val="02040503050406030204"/>
    <w:charset w:val="CC"/>
    <w:family w:val="roman"/>
    <w:pitch w:val="variable"/>
    <w:sig w:usb0="E00002FF" w:usb1="420024FF" w:usb2="0000000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CE7A11" w:rsidRDefault="00CE7A11">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E7A11" w:rsidRDefault="00CE7A11">
                      <w:pPr>
                        <w:jc w:val="center"/>
                      </w:pPr>
                      <w:r w:rsidRPr="007822B0">
                        <w:fldChar w:fldCharType="begin"/>
                      </w:r>
                      <w:r>
                        <w:instrText>PAGE    \* MERGEFORMAT</w:instrText>
                      </w:r>
                      <w:r w:rsidRPr="007822B0">
                        <w:fldChar w:fldCharType="separate"/>
                      </w:r>
                      <w:r w:rsidR="004A0F40" w:rsidRPr="004A0F40">
                        <w:rPr>
                          <w:rFonts w:ascii="Times New Roman" w:eastAsia="Times New Roman" w:hAnsi="Times New Roman"/>
                          <w:noProof/>
                          <w:sz w:val="20"/>
                          <w:szCs w:val="20"/>
                          <w:lang w:eastAsia="ru-RU"/>
                        </w:rPr>
                        <w:t>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CE7A11" w:rsidRDefault="00CE7A11">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B02" w:rsidRDefault="00980B02" w:rsidP="00F3397A">
      <w:pPr>
        <w:spacing w:after="0" w:line="240" w:lineRule="auto"/>
      </w:pPr>
      <w:r>
        <w:separator/>
      </w:r>
    </w:p>
  </w:footnote>
  <w:footnote w:type="continuationSeparator" w:id="0">
    <w:p w:rsidR="00980B02" w:rsidRDefault="00980B02"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FFFFFFFE"/>
    <w:multiLevelType w:val="singleLevel"/>
    <w:tmpl w:val="4A16BDFE"/>
    <w:lvl w:ilvl="0">
      <w:numFmt w:val="bullet"/>
      <w:lvlText w:val="*"/>
      <w:lvlJc w:val="left"/>
      <w:pPr>
        <w:ind w:left="0" w:firstLine="0"/>
      </w:pPr>
    </w:lvl>
  </w:abstractNum>
  <w:abstractNum w:abstractNumId="2">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0D9A7816"/>
    <w:multiLevelType w:val="hybridMultilevel"/>
    <w:tmpl w:val="57246E8C"/>
    <w:lvl w:ilvl="0" w:tplc="4A16BDF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F1D709F"/>
    <w:multiLevelType w:val="hybridMultilevel"/>
    <w:tmpl w:val="BAD883B2"/>
    <w:lvl w:ilvl="0" w:tplc="4A16BDFE">
      <w:numFmt w:val="bullet"/>
      <w:lvlText w:val="-"/>
      <w:lvlJc w:val="left"/>
      <w:pPr>
        <w:ind w:left="1161" w:hanging="360"/>
      </w:pPr>
      <w:rPr>
        <w:rFonts w:ascii="Times New Roman" w:hAnsi="Times New Roman" w:cs="Times New Roman"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12">
    <w:nsid w:val="1B426949"/>
    <w:multiLevelType w:val="hybridMultilevel"/>
    <w:tmpl w:val="8132C45C"/>
    <w:lvl w:ilvl="0" w:tplc="4A16BDF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BCF0831"/>
    <w:multiLevelType w:val="hybridMultilevel"/>
    <w:tmpl w:val="BEEE67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CF4439E"/>
    <w:multiLevelType w:val="hybridMultilevel"/>
    <w:tmpl w:val="043A8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F53E1"/>
    <w:multiLevelType w:val="hybridMultilevel"/>
    <w:tmpl w:val="375E9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FAB5238"/>
    <w:multiLevelType w:val="hybridMultilevel"/>
    <w:tmpl w:val="E64C8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E245DA"/>
    <w:multiLevelType w:val="hybridMultilevel"/>
    <w:tmpl w:val="9674470A"/>
    <w:lvl w:ilvl="0" w:tplc="A92A565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1">
    <w:nsid w:val="51AA31F0"/>
    <w:multiLevelType w:val="hybridMultilevel"/>
    <w:tmpl w:val="28CCA530"/>
    <w:lvl w:ilvl="0" w:tplc="8EB89672">
      <w:start w:val="1"/>
      <w:numFmt w:val="decimal"/>
      <w:lvlText w:val="%1."/>
      <w:lvlJc w:val="left"/>
      <w:pPr>
        <w:ind w:left="1530"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E24E18"/>
    <w:multiLevelType w:val="hybridMultilevel"/>
    <w:tmpl w:val="7E2A71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5">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9EF6425"/>
    <w:multiLevelType w:val="multilevel"/>
    <w:tmpl w:val="390CFFF4"/>
    <w:lvl w:ilvl="0">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486A5C"/>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460DED"/>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0C5BC1"/>
    <w:multiLevelType w:val="hybridMultilevel"/>
    <w:tmpl w:val="876CB5B6"/>
    <w:lvl w:ilvl="0" w:tplc="AFD4D61E">
      <w:start w:val="1"/>
      <w:numFmt w:val="decimal"/>
      <w:lvlText w:val="%1."/>
      <w:lvlJc w:val="left"/>
      <w:pPr>
        <w:ind w:left="1320" w:hanging="615"/>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967CBC"/>
    <w:multiLevelType w:val="hybridMultilevel"/>
    <w:tmpl w:val="F7B6A614"/>
    <w:lvl w:ilvl="0" w:tplc="70D4F266">
      <w:start w:val="1"/>
      <w:numFmt w:val="decimal"/>
      <w:lvlText w:val="%1."/>
      <w:lvlJc w:val="left"/>
      <w:pPr>
        <w:ind w:left="1320" w:hanging="61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77279"/>
    <w:multiLevelType w:val="hybridMultilevel"/>
    <w:tmpl w:val="27402D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70430A9"/>
    <w:multiLevelType w:val="hybridMultilevel"/>
    <w:tmpl w:val="54CEBF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7FE249C0"/>
    <w:multiLevelType w:val="hybridMultilevel"/>
    <w:tmpl w:val="23F6F71E"/>
    <w:lvl w:ilvl="0" w:tplc="4A16BDFE">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33"/>
  </w:num>
  <w:num w:numId="4">
    <w:abstractNumId w:val="9"/>
  </w:num>
  <w:num w:numId="5">
    <w:abstractNumId w:val="25"/>
  </w:num>
  <w:num w:numId="6">
    <w:abstractNumId w:val="20"/>
  </w:num>
  <w:num w:numId="7">
    <w:abstractNumId w:val="24"/>
  </w:num>
  <w:num w:numId="8">
    <w:abstractNumId w:val="16"/>
  </w:num>
  <w:num w:numId="9">
    <w:abstractNumId w:val="23"/>
  </w:num>
  <w:num w:numId="10">
    <w:abstractNumId w:val="19"/>
  </w:num>
  <w:num w:numId="11">
    <w:abstractNumId w:val="21"/>
  </w:num>
  <w:num w:numId="12">
    <w:abstractNumId w:val="28"/>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15">
    <w:abstractNumId w:val="32"/>
  </w:num>
  <w:num w:numId="16">
    <w:abstractNumId w:val="31"/>
  </w:num>
  <w:num w:numId="17">
    <w:abstractNumId w:val="14"/>
  </w:num>
  <w:num w:numId="18">
    <w:abstractNumId w:val="17"/>
  </w:num>
  <w:num w:numId="19">
    <w:abstractNumId w:val="34"/>
  </w:num>
  <w:num w:numId="20">
    <w:abstractNumId w:val="12"/>
  </w:num>
  <w:num w:numId="21">
    <w:abstractNumId w:val="10"/>
  </w:num>
  <w:num w:numId="22">
    <w:abstractNumId w:val="11"/>
  </w:num>
  <w:num w:numId="23">
    <w:abstractNumId w:val="26"/>
  </w:num>
  <w:num w:numId="24">
    <w:abstractNumId w:val="15"/>
  </w:num>
  <w:num w:numId="25">
    <w:abstractNumId w:val="30"/>
  </w:num>
  <w:num w:numId="26">
    <w:abstractNumId w:val="27"/>
  </w:num>
  <w:num w:numId="27">
    <w:abstractNumId w:val="29"/>
  </w:num>
  <w:num w:numId="28">
    <w:abstractNumId w:val="13"/>
  </w:num>
  <w:num w:numId="29">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hdrShapeDefaults>
    <o:shapedefaults v:ext="edit" spidmax="10445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4A0"/>
    <w:rsid w:val="00001596"/>
    <w:rsid w:val="00002235"/>
    <w:rsid w:val="00002414"/>
    <w:rsid w:val="00002B66"/>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4F"/>
    <w:rsid w:val="000115D3"/>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5598"/>
    <w:rsid w:val="00045C55"/>
    <w:rsid w:val="00045C8A"/>
    <w:rsid w:val="00046552"/>
    <w:rsid w:val="000472AD"/>
    <w:rsid w:val="0004780E"/>
    <w:rsid w:val="000509B5"/>
    <w:rsid w:val="0005122F"/>
    <w:rsid w:val="00051574"/>
    <w:rsid w:val="00051856"/>
    <w:rsid w:val="00053220"/>
    <w:rsid w:val="00053EE9"/>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10AA"/>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C01"/>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541"/>
    <w:rsid w:val="000E2DF7"/>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448B"/>
    <w:rsid w:val="00115A2A"/>
    <w:rsid w:val="001163E4"/>
    <w:rsid w:val="0011652E"/>
    <w:rsid w:val="0011669F"/>
    <w:rsid w:val="00117292"/>
    <w:rsid w:val="00117C90"/>
    <w:rsid w:val="00121157"/>
    <w:rsid w:val="00121751"/>
    <w:rsid w:val="0012248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3A"/>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5FF5"/>
    <w:rsid w:val="00216114"/>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330"/>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31B7"/>
    <w:rsid w:val="002837D5"/>
    <w:rsid w:val="0028453F"/>
    <w:rsid w:val="00284C19"/>
    <w:rsid w:val="00284E32"/>
    <w:rsid w:val="0028545D"/>
    <w:rsid w:val="00286229"/>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AFC"/>
    <w:rsid w:val="002E6BAE"/>
    <w:rsid w:val="002E6CCD"/>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37B2C"/>
    <w:rsid w:val="00337C75"/>
    <w:rsid w:val="00340544"/>
    <w:rsid w:val="00340911"/>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8D8"/>
    <w:rsid w:val="00430025"/>
    <w:rsid w:val="004306D0"/>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A8E"/>
    <w:rsid w:val="00437B0F"/>
    <w:rsid w:val="00437EBC"/>
    <w:rsid w:val="00437F0F"/>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8A"/>
    <w:rsid w:val="00461591"/>
    <w:rsid w:val="00461A37"/>
    <w:rsid w:val="00462A79"/>
    <w:rsid w:val="004633B3"/>
    <w:rsid w:val="00463A45"/>
    <w:rsid w:val="00463EEA"/>
    <w:rsid w:val="00464365"/>
    <w:rsid w:val="004643CE"/>
    <w:rsid w:val="0046450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183A"/>
    <w:rsid w:val="00481C10"/>
    <w:rsid w:val="0048214B"/>
    <w:rsid w:val="00482763"/>
    <w:rsid w:val="004828CC"/>
    <w:rsid w:val="00482AAF"/>
    <w:rsid w:val="0048305D"/>
    <w:rsid w:val="00483264"/>
    <w:rsid w:val="00483344"/>
    <w:rsid w:val="00483691"/>
    <w:rsid w:val="00483812"/>
    <w:rsid w:val="00483F2B"/>
    <w:rsid w:val="0048431F"/>
    <w:rsid w:val="004843A1"/>
    <w:rsid w:val="004843A8"/>
    <w:rsid w:val="00485072"/>
    <w:rsid w:val="00485274"/>
    <w:rsid w:val="00486613"/>
    <w:rsid w:val="00486680"/>
    <w:rsid w:val="00486B5A"/>
    <w:rsid w:val="004874BF"/>
    <w:rsid w:val="004875BF"/>
    <w:rsid w:val="00487744"/>
    <w:rsid w:val="004904C6"/>
    <w:rsid w:val="00490AD4"/>
    <w:rsid w:val="004910FD"/>
    <w:rsid w:val="00491DFD"/>
    <w:rsid w:val="004925D9"/>
    <w:rsid w:val="004929C5"/>
    <w:rsid w:val="00492A8E"/>
    <w:rsid w:val="004930E5"/>
    <w:rsid w:val="004932B9"/>
    <w:rsid w:val="00493A99"/>
    <w:rsid w:val="00494046"/>
    <w:rsid w:val="00494147"/>
    <w:rsid w:val="004941DD"/>
    <w:rsid w:val="004945CF"/>
    <w:rsid w:val="00494D4B"/>
    <w:rsid w:val="00495102"/>
    <w:rsid w:val="0049546D"/>
    <w:rsid w:val="0049575F"/>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291"/>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B03"/>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820"/>
    <w:rsid w:val="00591D8C"/>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5163"/>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4C98"/>
    <w:rsid w:val="00635471"/>
    <w:rsid w:val="006356AA"/>
    <w:rsid w:val="006357B7"/>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F32"/>
    <w:rsid w:val="0067604D"/>
    <w:rsid w:val="00676F3B"/>
    <w:rsid w:val="0068045B"/>
    <w:rsid w:val="006804C2"/>
    <w:rsid w:val="006811F9"/>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87220"/>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4CF"/>
    <w:rsid w:val="006A2F29"/>
    <w:rsid w:val="006A3507"/>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624A"/>
    <w:rsid w:val="006E6A53"/>
    <w:rsid w:val="006E7270"/>
    <w:rsid w:val="006F0822"/>
    <w:rsid w:val="006F09EC"/>
    <w:rsid w:val="006F1199"/>
    <w:rsid w:val="006F1292"/>
    <w:rsid w:val="006F1398"/>
    <w:rsid w:val="006F1D78"/>
    <w:rsid w:val="006F1E47"/>
    <w:rsid w:val="006F1E7B"/>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074DE"/>
    <w:rsid w:val="00810036"/>
    <w:rsid w:val="00810DDF"/>
    <w:rsid w:val="00810FB0"/>
    <w:rsid w:val="00811286"/>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D58"/>
    <w:rsid w:val="008724A0"/>
    <w:rsid w:val="00872E03"/>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5A7C"/>
    <w:rsid w:val="00885B2A"/>
    <w:rsid w:val="00885D17"/>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EFA"/>
    <w:rsid w:val="008978A6"/>
    <w:rsid w:val="008A0042"/>
    <w:rsid w:val="008A03C5"/>
    <w:rsid w:val="008A03E6"/>
    <w:rsid w:val="008A042F"/>
    <w:rsid w:val="008A0742"/>
    <w:rsid w:val="008A132A"/>
    <w:rsid w:val="008A180D"/>
    <w:rsid w:val="008A19AE"/>
    <w:rsid w:val="008A1B95"/>
    <w:rsid w:val="008A1FE9"/>
    <w:rsid w:val="008A26CA"/>
    <w:rsid w:val="008A26DC"/>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2502"/>
    <w:rsid w:val="008E2995"/>
    <w:rsid w:val="008E31C7"/>
    <w:rsid w:val="008E378F"/>
    <w:rsid w:val="008E3B5E"/>
    <w:rsid w:val="008E4870"/>
    <w:rsid w:val="008E5057"/>
    <w:rsid w:val="008E518D"/>
    <w:rsid w:val="008E52DC"/>
    <w:rsid w:val="008E5D42"/>
    <w:rsid w:val="008E6102"/>
    <w:rsid w:val="008E65D7"/>
    <w:rsid w:val="008E6ACC"/>
    <w:rsid w:val="008E6C72"/>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C4C"/>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3066"/>
    <w:rsid w:val="009630DE"/>
    <w:rsid w:val="009634FF"/>
    <w:rsid w:val="00963BD6"/>
    <w:rsid w:val="00963D4C"/>
    <w:rsid w:val="00963E8E"/>
    <w:rsid w:val="009640F1"/>
    <w:rsid w:val="009643E7"/>
    <w:rsid w:val="00964D0B"/>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8A2"/>
    <w:rsid w:val="00980B0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0EA"/>
    <w:rsid w:val="00990E73"/>
    <w:rsid w:val="00991B14"/>
    <w:rsid w:val="00992856"/>
    <w:rsid w:val="00992BE4"/>
    <w:rsid w:val="009932D8"/>
    <w:rsid w:val="00993674"/>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82F"/>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D0EB6"/>
    <w:rsid w:val="00AD1289"/>
    <w:rsid w:val="00AD15A3"/>
    <w:rsid w:val="00AD1E6D"/>
    <w:rsid w:val="00AD1EA3"/>
    <w:rsid w:val="00AD1FBB"/>
    <w:rsid w:val="00AD20AB"/>
    <w:rsid w:val="00AD2F8D"/>
    <w:rsid w:val="00AD3B18"/>
    <w:rsid w:val="00AD3FFE"/>
    <w:rsid w:val="00AD4024"/>
    <w:rsid w:val="00AD473C"/>
    <w:rsid w:val="00AD4E6B"/>
    <w:rsid w:val="00AD4F4B"/>
    <w:rsid w:val="00AD5545"/>
    <w:rsid w:val="00AD5546"/>
    <w:rsid w:val="00AD55CF"/>
    <w:rsid w:val="00AD5676"/>
    <w:rsid w:val="00AD5BBF"/>
    <w:rsid w:val="00AD5C3B"/>
    <w:rsid w:val="00AD5C65"/>
    <w:rsid w:val="00AD6077"/>
    <w:rsid w:val="00AD62BC"/>
    <w:rsid w:val="00AD717C"/>
    <w:rsid w:val="00AD76A4"/>
    <w:rsid w:val="00AD7B8C"/>
    <w:rsid w:val="00AE00DD"/>
    <w:rsid w:val="00AE070C"/>
    <w:rsid w:val="00AE0735"/>
    <w:rsid w:val="00AE097C"/>
    <w:rsid w:val="00AE0F7C"/>
    <w:rsid w:val="00AE10F4"/>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601"/>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1004C"/>
    <w:rsid w:val="00B1152A"/>
    <w:rsid w:val="00B11EB4"/>
    <w:rsid w:val="00B126E4"/>
    <w:rsid w:val="00B128BB"/>
    <w:rsid w:val="00B12D06"/>
    <w:rsid w:val="00B132AB"/>
    <w:rsid w:val="00B132B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401FF"/>
    <w:rsid w:val="00B4050B"/>
    <w:rsid w:val="00B40911"/>
    <w:rsid w:val="00B40B44"/>
    <w:rsid w:val="00B41A96"/>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6C0"/>
    <w:rsid w:val="00B60C20"/>
    <w:rsid w:val="00B60C99"/>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72E"/>
    <w:rsid w:val="00BE1F07"/>
    <w:rsid w:val="00BE2096"/>
    <w:rsid w:val="00BE232B"/>
    <w:rsid w:val="00BE297A"/>
    <w:rsid w:val="00BE2CAF"/>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198"/>
    <w:rsid w:val="00BF4270"/>
    <w:rsid w:val="00BF4960"/>
    <w:rsid w:val="00BF4BA1"/>
    <w:rsid w:val="00BF4E2D"/>
    <w:rsid w:val="00BF4F08"/>
    <w:rsid w:val="00BF4F51"/>
    <w:rsid w:val="00BF5335"/>
    <w:rsid w:val="00BF54EC"/>
    <w:rsid w:val="00BF5600"/>
    <w:rsid w:val="00BF5784"/>
    <w:rsid w:val="00BF613A"/>
    <w:rsid w:val="00BF62D2"/>
    <w:rsid w:val="00BF6367"/>
    <w:rsid w:val="00BF6890"/>
    <w:rsid w:val="00BF6A8A"/>
    <w:rsid w:val="00BF6F78"/>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2E85"/>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B09"/>
    <w:rsid w:val="00C84F67"/>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5E19"/>
    <w:rsid w:val="00CA64FC"/>
    <w:rsid w:val="00CA67ED"/>
    <w:rsid w:val="00CA7C2D"/>
    <w:rsid w:val="00CA7E60"/>
    <w:rsid w:val="00CB019E"/>
    <w:rsid w:val="00CB023C"/>
    <w:rsid w:val="00CB065D"/>
    <w:rsid w:val="00CB067B"/>
    <w:rsid w:val="00CB076B"/>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BD7"/>
    <w:rsid w:val="00DA7C00"/>
    <w:rsid w:val="00DB0C9A"/>
    <w:rsid w:val="00DB10CD"/>
    <w:rsid w:val="00DB145B"/>
    <w:rsid w:val="00DB2047"/>
    <w:rsid w:val="00DB30A1"/>
    <w:rsid w:val="00DB3202"/>
    <w:rsid w:val="00DB3396"/>
    <w:rsid w:val="00DB4A6C"/>
    <w:rsid w:val="00DB52FA"/>
    <w:rsid w:val="00DB598C"/>
    <w:rsid w:val="00DB5A9C"/>
    <w:rsid w:val="00DB5DCF"/>
    <w:rsid w:val="00DB687F"/>
    <w:rsid w:val="00DB6FCE"/>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299"/>
    <w:rsid w:val="00DC4DC5"/>
    <w:rsid w:val="00DC51D2"/>
    <w:rsid w:val="00DC5467"/>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2A"/>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DF7813"/>
    <w:rsid w:val="00E00070"/>
    <w:rsid w:val="00E009B1"/>
    <w:rsid w:val="00E011FA"/>
    <w:rsid w:val="00E012FF"/>
    <w:rsid w:val="00E01301"/>
    <w:rsid w:val="00E01D2D"/>
    <w:rsid w:val="00E0219F"/>
    <w:rsid w:val="00E02878"/>
    <w:rsid w:val="00E029B2"/>
    <w:rsid w:val="00E02AA6"/>
    <w:rsid w:val="00E03472"/>
    <w:rsid w:val="00E03EA2"/>
    <w:rsid w:val="00E041BD"/>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270E"/>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40B"/>
    <w:rsid w:val="00EB0B91"/>
    <w:rsid w:val="00EB1322"/>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70E5"/>
    <w:rsid w:val="00F7752B"/>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C2E"/>
    <w:rsid w:val="00F87EB3"/>
    <w:rsid w:val="00F90505"/>
    <w:rsid w:val="00F90AD2"/>
    <w:rsid w:val="00F90BE5"/>
    <w:rsid w:val="00F91416"/>
    <w:rsid w:val="00F91535"/>
    <w:rsid w:val="00F9175C"/>
    <w:rsid w:val="00F92256"/>
    <w:rsid w:val="00F9294A"/>
    <w:rsid w:val="00F92F5A"/>
    <w:rsid w:val="00F938AD"/>
    <w:rsid w:val="00F93F73"/>
    <w:rsid w:val="00F94492"/>
    <w:rsid w:val="00F9453D"/>
    <w:rsid w:val="00F946C5"/>
    <w:rsid w:val="00F94A0D"/>
    <w:rsid w:val="00F95A43"/>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43BA"/>
    <w:rsid w:val="00FA4628"/>
    <w:rsid w:val="00FA4C9F"/>
    <w:rsid w:val="00FA4CF7"/>
    <w:rsid w:val="00FA51B0"/>
    <w:rsid w:val="00FA5804"/>
    <w:rsid w:val="00FA6D05"/>
    <w:rsid w:val="00FA6FE8"/>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1">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7928DA"/>
    <w:rPr>
      <w:i/>
      <w:iCs w:val="0"/>
    </w:rPr>
  </w:style>
  <w:style w:type="character" w:customStyle="1" w:styleId="text">
    <w:name w:val="text"/>
    <w:basedOn w:val="a4"/>
    <w:rsid w:val="007928DA"/>
  </w:style>
  <w:style w:type="paragraph" w:customStyle="1" w:styleId="affffff3">
    <w:name w:val="Основной текст ГД Знак Знак Знак"/>
    <w:basedOn w:val="afb"/>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B1760"/>
    <w:pPr>
      <w:spacing w:after="200"/>
      <w:ind w:firstLine="360"/>
    </w:pPr>
  </w:style>
  <w:style w:type="character" w:customStyle="1" w:styleId="affffff8">
    <w:name w:val="Красная строка Знак"/>
    <w:basedOn w:val="ad"/>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4"/>
    <w:link w:val="afffffff4"/>
    <w:uiPriority w:val="99"/>
    <w:locked/>
    <w:rsid w:val="0025754E"/>
    <w:rPr>
      <w:sz w:val="21"/>
      <w:szCs w:val="21"/>
      <w:shd w:val="clear" w:color="auto" w:fill="FFFFFF"/>
    </w:rPr>
  </w:style>
  <w:style w:type="paragraph" w:customStyle="1" w:styleId="afffffff4">
    <w:name w:val="Подпись к таблице"/>
    <w:basedOn w:val="a3"/>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5">
    <w:name w:val="endnote reference"/>
    <w:uiPriority w:val="99"/>
    <w:semiHidden/>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7">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C0C1094478F295B1B9610D67B2F8A430CB0AC4434556EFDE95FC9BC3TABDI" TargetMode="External"/><Relationship Id="rId117" Type="http://schemas.openxmlformats.org/officeDocument/2006/relationships/hyperlink" Target="consultantplus://offline/ref=983A7D50A336D047A8F773F9CE419194360B46EA6F05183D3FFE55F3B10D47A95A48882F58D086A29892A988F219019D76DA8521CDX5MEH" TargetMode="External"/><Relationship Id="rId21" Type="http://schemas.openxmlformats.org/officeDocument/2006/relationships/hyperlink" Target="consultantplus://offline/ref=BB9D4A4BED973BCD993F83D524D322DC9D2C90FABD3C5D5A564F39E0F67D9ADC930C10D791C1C0E0a1rEH" TargetMode="External"/><Relationship Id="rId42" Type="http://schemas.openxmlformats.org/officeDocument/2006/relationships/hyperlink" Target="consultantplus://offline/ref=0E3D5A8E33ADD78A8418AD0CC2BD8F2C9CF60281F5145BAA71B39A0C28D1BE2F632503F94AD0B93Fk6H" TargetMode="External"/><Relationship Id="rId47" Type="http://schemas.openxmlformats.org/officeDocument/2006/relationships/hyperlink" Target="consultantplus://offline/ref=983A7D50A336D047A8F773F9CE419194360B46EA6F05183D3FFE55F3B10D47A95A48882A5CD488FECFDDA8D4B748129C70DA8723D15C6C72XAM1H" TargetMode="External"/><Relationship Id="rId63" Type="http://schemas.openxmlformats.org/officeDocument/2006/relationships/hyperlink" Target="consultantplus://offline/ref=0E3D5A8E33ADD78A8418AD0CC2BD8F2C9CF60281F5145BAA71B39A0C28D1BE2F632503F94AD0B93Fk6H" TargetMode="External"/><Relationship Id="rId68" Type="http://schemas.openxmlformats.org/officeDocument/2006/relationships/hyperlink" Target="consultantplus://offline/ref=B6C0C1094478F295B1B9610D67B2F8A430CB0AC4434556EFDE95FC9BC3TABDI" TargetMode="External"/><Relationship Id="rId84" Type="http://schemas.openxmlformats.org/officeDocument/2006/relationships/hyperlink" Target="consultantplus://offline/ref=0E3D5A8E33ADD78A8418AD0CC2BD8F2C9CF60281F5145BAA71B39A0C28D1BE2F632503F94AD0B93Fk6H" TargetMode="External"/><Relationship Id="rId89" Type="http://schemas.openxmlformats.org/officeDocument/2006/relationships/hyperlink" Target="consultantplus://offline/ref=983A7D50A336D047A8F773F9CE419194360B46EA6F05183D3FFE55F3B10D47A95A48882A5CD488FECFDDA8D4B748129C70DA8723D15C6C72XAM1H" TargetMode="External"/><Relationship Id="rId112" Type="http://schemas.openxmlformats.org/officeDocument/2006/relationships/hyperlink" Target="consultantplus://offline/ref=983A7D50A336D047A8F773F9CE419194360B46EA6F05183D3FFE55F3B10D47A95A48882A5CD488F1CBDDA8D4B748129C70DA8723D15C6C72XAM1H" TargetMode="External"/><Relationship Id="rId133" Type="http://schemas.openxmlformats.org/officeDocument/2006/relationships/hyperlink" Target="http://base.garant.ru/10102673/" TargetMode="External"/><Relationship Id="rId138" Type="http://schemas.openxmlformats.org/officeDocument/2006/relationships/fontTable" Target="fontTable.xml"/><Relationship Id="rId16" Type="http://schemas.openxmlformats.org/officeDocument/2006/relationships/hyperlink" Target="consultantplus://offline/ref=B6CEA8097CB298CA766856B962B2F93178D18C39A68B23B9A6F0BED7A22F883FE7B596C046C1489BhCh6H" TargetMode="External"/><Relationship Id="rId107" Type="http://schemas.openxmlformats.org/officeDocument/2006/relationships/hyperlink" Target="consultantplus://offline/ref=DE269527A231BFAE24F150CB0C13AA4D1A7D5EB14F0610D4B031739735FC339313383D5B245C67AE20732D371F679AC9CAABEA0BE1D9FA24nBZ6G" TargetMode="External"/><Relationship Id="rId11" Type="http://schemas.openxmlformats.org/officeDocument/2006/relationships/image" Target="media/image2.png"/><Relationship Id="rId32" Type="http://schemas.openxmlformats.org/officeDocument/2006/relationships/hyperlink" Target="consultantplus://offline/ref=B6C0C1094478F295B1B9610D67B2F8A430CB0ACE4E4356EFDE95FC9BC3ADA6F0EF22BD58A89235B6TBB3I" TargetMode="External"/><Relationship Id="rId37" Type="http://schemas.openxmlformats.org/officeDocument/2006/relationships/hyperlink" Target="consultantplus://offline/ref=A398069AE2CA1E72ADC5A0F69E4999D058574D6A7615AF5FFC95C2D1881B481471C3869ECF63F65DB2CBAC778A2014ED730CB0D4D84EF4D6lEh6G" TargetMode="External"/><Relationship Id="rId53" Type="http://schemas.openxmlformats.org/officeDocument/2006/relationships/hyperlink" Target="consultantplus://offline/ref=983A7D50A336D047A8F773F9CE419194360B46EA6F05183D3FFE55F3B10D47A95A48882A5CD48BF7CEDDA8D4B748129C70DA8723D15C6C72XAM1H" TargetMode="External"/><Relationship Id="rId58" Type="http://schemas.openxmlformats.org/officeDocument/2006/relationships/hyperlink" Target="consultantplus://offline/ref=02C1CB2BC3B4D67EC785124DC6869B2E71E8688D125E2384A733C6FC0866W9I" TargetMode="External"/><Relationship Id="rId74" Type="http://schemas.openxmlformats.org/officeDocument/2006/relationships/hyperlink" Target="consultantplus://offline/ref=B6C0C1094478F295B1B9610D67B2F8A430CB0ACE4E4356EFDE95FC9BC3ADA6F0EF22BD58A89235B6TBB3I" TargetMode="External"/><Relationship Id="rId79" Type="http://schemas.openxmlformats.org/officeDocument/2006/relationships/hyperlink" Target="consultantplus://offline/ref=A398069AE2CA1E72ADC5A0F69E4999D058574D6A7615AF5FFC95C2D1881B481471C3869ECF63F65DB2CBAC778A2014ED730CB0D4D84EF4D6lEh6G" TargetMode="External"/><Relationship Id="rId102" Type="http://schemas.openxmlformats.org/officeDocument/2006/relationships/hyperlink" Target="consultantplus://offline/ref=B6C0C1094478F295B1B9610D67B2F8A430CB0AC4434556EFDE95FC9BC3TABDI" TargetMode="External"/><Relationship Id="rId123" Type="http://schemas.openxmlformats.org/officeDocument/2006/relationships/hyperlink" Target="consultantplus://offline/ref=983A7D50A336D047A8F773F9CE419194360B46EA6F05183D3FFE55F3B10D47A95A48882E5ED686A29892A988F219019D76DA8521CDX5MEH" TargetMode="External"/><Relationship Id="rId128" Type="http://schemas.openxmlformats.org/officeDocument/2006/relationships/hyperlink" Target="consultantplus://offline/ref=C4CAA7BC49EBDC6AF4409B5B27E88568085F1E95D7759AFDB795D3E5CA4C5A863FF5C589C862C120BE1AI" TargetMode="External"/><Relationship Id="rId5" Type="http://schemas.openxmlformats.org/officeDocument/2006/relationships/webSettings" Target="webSettings.xml"/><Relationship Id="rId90" Type="http://schemas.openxmlformats.org/officeDocument/2006/relationships/hyperlink" Target="consultantplus://offline/ref=983A7D50A336D047A8F773F9CE419194360B46EA6F05183D3FFE55F3B10D47A95A48882F58D086A29892A988F219019D76DA8521CDX5MEH" TargetMode="External"/><Relationship Id="rId95" Type="http://schemas.openxmlformats.org/officeDocument/2006/relationships/hyperlink" Target="consultantplus://offline/ref=983A7D50A336D047A8F773F9CE419194360B46EA6F05183D3FFE55F3B10D47A95A48882A5CD48BF7CEDDA8D4B748129C70DA8723D15C6C72XAM1H" TargetMode="External"/><Relationship Id="rId14" Type="http://schemas.openxmlformats.org/officeDocument/2006/relationships/hyperlink" Target="consultantplus://offline/ref=B08030DEF17409288DC5150E1E6198FC60EE58F48B95CEE0B5FCED6F32856962C59109A67A342F11Y8J" TargetMode="External"/><Relationship Id="rId22" Type="http://schemas.openxmlformats.org/officeDocument/2006/relationships/hyperlink" Target="consultantplus://offline/ref=BB9D4A4BED973BCD993F83D524D322DC98249BF4B33100505E1635E2F172C5CB94451CD691C0C2aErAH" TargetMode="External"/><Relationship Id="rId27" Type="http://schemas.openxmlformats.org/officeDocument/2006/relationships/hyperlink" Target="consultantplus://offline/ref=B08030DEF17409288DC5150E1E6198FC60EE58F48B95CEE0B5FCED6F32856962C59109A67A342F11Y8J" TargetMode="External"/><Relationship Id="rId30" Type="http://schemas.openxmlformats.org/officeDocument/2006/relationships/hyperlink" Target="http://job.ru/" TargetMode="External"/><Relationship Id="rId35" Type="http://schemas.openxmlformats.org/officeDocument/2006/relationships/hyperlink" Target="consultantplus://offline/ref=2B80B6E02C99741C6A5A36D4F55860633D964EC2FA9E18B8C8AFA2D08FF5E5EB361D1FE23A1B7777779435F075917A7C6434E764B20ACCCBY3ECG" TargetMode="External"/><Relationship Id="rId43" Type="http://schemas.openxmlformats.org/officeDocument/2006/relationships/hyperlink" Target="consultantplus://offline/ref=983A7D50A336D047A8F773F9CE419194360B46EA6F05183D3FFE55F3B10D47A95A48882A5CD488F1CBDDA8D4B748129C70DA8723D15C6C72XAM1H" TargetMode="External"/><Relationship Id="rId48" Type="http://schemas.openxmlformats.org/officeDocument/2006/relationships/hyperlink" Target="consultantplus://offline/ref=983A7D50A336D047A8F773F9CE419194360B46EA6F05183D3FFE55F3B10D47A95A48882F58D086A29892A988F219019D76DA8521CDX5MEH" TargetMode="External"/><Relationship Id="rId56" Type="http://schemas.openxmlformats.org/officeDocument/2006/relationships/hyperlink" Target="http://job.ru/" TargetMode="External"/><Relationship Id="rId64" Type="http://schemas.openxmlformats.org/officeDocument/2006/relationships/hyperlink" Target="consultantplus://offline/ref=BB9D4A4BED973BCD993F83D524D322DC9D2C90FABD3C5D5A564F39E0F67D9ADC930C10D791C1C0E0a1rEH" TargetMode="External"/><Relationship Id="rId69" Type="http://schemas.openxmlformats.org/officeDocument/2006/relationships/hyperlink" Target="consultantplus://offline/ref=B08030DEF17409288DC5150E1E6198FC60EE58F48B95CEE0B5FCED6F32856962C59109A67A342F11Y8J" TargetMode="External"/><Relationship Id="rId77" Type="http://schemas.openxmlformats.org/officeDocument/2006/relationships/hyperlink" Target="consultantplus://offline/ref=2B80B6E02C99741C6A5A36D4F55860633D964EC2FA9E18B8C8AFA2D08FF5E5EB361D1FE23A1B7777779435F075917A7C6434E764B20ACCCBY3ECG" TargetMode="External"/><Relationship Id="rId100" Type="http://schemas.openxmlformats.org/officeDocument/2006/relationships/hyperlink" Target="http://job.ru/" TargetMode="External"/><Relationship Id="rId105" Type="http://schemas.openxmlformats.org/officeDocument/2006/relationships/hyperlink" Target="consultantplus://offline/ref=8707542F1B31CBA9CCDAE2CC8971BC6301483699E023915E9D6A280409D1B8DEB49AAA77216972ACA50DC7742189851B47EA3871ACD5D7F3p2g6G" TargetMode="External"/><Relationship Id="rId113" Type="http://schemas.openxmlformats.org/officeDocument/2006/relationships/hyperlink" Target="consultantplus://offline/ref=983A7D50A336D047A8F773F9CE419194360B46EA6F05183D3FFE55F3B10D47A95A48882F54DD86A29892A988F219019D76DA8521CDX5MEH" TargetMode="External"/><Relationship Id="rId118" Type="http://schemas.openxmlformats.org/officeDocument/2006/relationships/hyperlink" Target="consultantplus://offline/ref=983A7D50A336D047A8F773F9CE419194360B46EA6F05183D3FFE55F3B10D47A95A48882A5CD488F2C9DDA8D4B748129C70DA8723D15C6C72XAM1H" TargetMode="External"/><Relationship Id="rId126" Type="http://schemas.openxmlformats.org/officeDocument/2006/relationships/hyperlink" Target="consultantplus://offline/ref=48055025FC7E077EBA15B0DA1B788707907A43830033723979F6CA8F7F347819C3EE151938F0AE06VFK5I" TargetMode="External"/><Relationship Id="rId134" Type="http://schemas.openxmlformats.org/officeDocument/2006/relationships/hyperlink" Target="consultantplus://offline/ref=E6A7AFF39CA4B2A6F8861E42B999BD1013554E64491CF2A5E8D92A698F585A5836B493D679h6U0E" TargetMode="External"/><Relationship Id="rId13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983A7D50A336D047A8F773F9CE419194360B46EA6F05183D3FFE55F3B10D47A95A48882F59D186A29892A988F219019D76DA8521CDX5MEH" TargetMode="External"/><Relationship Id="rId72" Type="http://schemas.openxmlformats.org/officeDocument/2006/relationships/hyperlink" Target="http://job.ru/" TargetMode="External"/><Relationship Id="rId80" Type="http://schemas.openxmlformats.org/officeDocument/2006/relationships/hyperlink" Target="consultantplus://offline/ref=DE269527A231BFAE24F150CB0C13AA4D1A7D5EB14F0610D4B031739735FC339313383D5B245C67AE20732D371F679AC9CAABEA0BE1D9FA24nBZ6G" TargetMode="External"/><Relationship Id="rId85" Type="http://schemas.openxmlformats.org/officeDocument/2006/relationships/hyperlink" Target="consultantplus://offline/ref=983A7D50A336D047A8F773F9CE419194360B46EA6F05183D3FFE55F3B10D47A95A48882A5CD488F1CBDDA8D4B748129C70DA8723D15C6C72XAM1H" TargetMode="External"/><Relationship Id="rId93" Type="http://schemas.openxmlformats.org/officeDocument/2006/relationships/hyperlink" Target="consultantplus://offline/ref=983A7D50A336D047A8F773F9CE419194360B46EA6F05183D3FFE55F3B10D47A95A48882F59D186A29892A988F219019D76DA8521CDX5MEH" TargetMode="External"/><Relationship Id="rId98" Type="http://schemas.openxmlformats.org/officeDocument/2006/relationships/hyperlink" Target="consultantplus://offline/ref=02C1CB2BC3B4D67EC785124DC6869B2E71E8688D125E2384A733C6FC0866W9I" TargetMode="External"/><Relationship Id="rId121" Type="http://schemas.openxmlformats.org/officeDocument/2006/relationships/hyperlink" Target="consultantplus://offline/ref=983A7D50A336D047A8F773F9CE419194360B46EA6F05183D3FFE55F3B10D47A95A48882F59D286A29892A988F219019D76DA8521CDX5MEH" TargetMode="External"/><Relationship Id="rId3" Type="http://schemas.openxmlformats.org/officeDocument/2006/relationships/styles" Target="styles.xml"/><Relationship Id="rId12" Type="http://schemas.openxmlformats.org/officeDocument/2006/relationships/hyperlink" Target="http://go.mail.ru/redir?src=70525c&amp;via_page=1&amp;oqid=7b83489157d7c548&amp;type=sr&amp;redir=eJzLKCkpsNLXT8pPL03OSMwrzq7ULUrMzM_TKyrVZ2AwNDU3tTSzMDU3Ybi0davdKmeli8cmCq6auOxzGwBFxxW2&amp;user_type=57" TargetMode="External"/><Relationship Id="rId17" Type="http://schemas.openxmlformats.org/officeDocument/2006/relationships/hyperlink" Target="consultantplus://offline/ref=0E3D5A8E33ADD78A8418AD0CC2BD8F2C9BF00E86F81806A079EA960E2FDEE138646C0FF84AD0B8F63AkFH" TargetMode="External"/><Relationship Id="rId25" Type="http://schemas.openxmlformats.org/officeDocument/2006/relationships/hyperlink" Target="consultantplus://offline/ref=B6C0C1094478F295B1B9610D67B2F8A430CB0ACE4E4356EFDE95FC9BC3ADA6F0EF22BD58A89235B6TBB3I" TargetMode="External"/><Relationship Id="rId33" Type="http://schemas.openxmlformats.org/officeDocument/2006/relationships/hyperlink" Target="consultantplus://offline/ref=B6C0C1094478F295B1B9610D67B2F8A430CB0AC4434556EFDE95FC9BC3TABDI" TargetMode="External"/><Relationship Id="rId38" Type="http://schemas.openxmlformats.org/officeDocument/2006/relationships/hyperlink" Target="consultantplus://offline/ref=DE269527A231BFAE24F150CB0C13AA4D1A7D5EB14F0610D4B031739735FC339313383D5B245C67AE20732D371F679AC9CAABEA0BE1D9FA24nBZ6G" TargetMode="External"/><Relationship Id="rId46" Type="http://schemas.openxmlformats.org/officeDocument/2006/relationships/hyperlink" Target="consultantplus://offline/ref=983A7D50A336D047A8F773F9CE419194360B46EA6F05183D3FFE55F3B10D47A95A48882A5CD488F7CEDDA8D4B748129C70DA8723D15C6C72XAM1H" TargetMode="External"/><Relationship Id="rId59" Type="http://schemas.openxmlformats.org/officeDocument/2006/relationships/hyperlink" Target="consultantplus://offline/ref=B6CEA8097CB298CA766856B962B2F93178D18C39A68B23B9A6F0BED7A22F883FE7B596C046C1489BhCh6H" TargetMode="External"/><Relationship Id="rId67" Type="http://schemas.openxmlformats.org/officeDocument/2006/relationships/hyperlink" Target="consultantplus://offline/ref=BAFBD282C560BD28C8D18BC247A71BE81EC555EFE85C9E4D6FDEE066752C76A377083A4417A66027B8zAH" TargetMode="External"/><Relationship Id="rId103" Type="http://schemas.openxmlformats.org/officeDocument/2006/relationships/hyperlink" Target="consultantplus://offline/ref=2B80B6E02C99741C6A5A36D4F55860633D9649C3FE9818B8C8AFA2D08FF5E5EB361D1FE23A1B77777F9435F075917A7C6434E764B20ACCCBY3ECG" TargetMode="External"/><Relationship Id="rId108" Type="http://schemas.openxmlformats.org/officeDocument/2006/relationships/hyperlink" Target="consultantplus://offline/ref=3E1A022CF3F140A10F41A631B64003EBAD3D730B5292FA139BE13A182DFD62C2E6954BFF9D6466AE50DACE3620BE0FF12D19478CA62FF985W9i3G" TargetMode="External"/><Relationship Id="rId116" Type="http://schemas.openxmlformats.org/officeDocument/2006/relationships/hyperlink" Target="consultantplus://offline/ref=983A7D50A336D047A8F773F9CE419194360B46EA6F05183D3FFE55F3B10D47A95A48882A5CD488FECFDDA8D4B748129C70DA8723D15C6C72XAM1H" TargetMode="External"/><Relationship Id="rId124" Type="http://schemas.openxmlformats.org/officeDocument/2006/relationships/hyperlink" Target="consultantplus://offline/ref=C4CAA7BC49EBDC6AF4409B5B27E88568085F1E95D7759AFDB795D3E5CA4C5A863FF5C589C862C123BE14I" TargetMode="External"/><Relationship Id="rId129" Type="http://schemas.openxmlformats.org/officeDocument/2006/relationships/hyperlink" Target="consultantplus://offline/ref=56B6A3515B89B2067500F6B4CDB06AFC58C1B476E668090EED1E181B6EAD57F36A1A605619y1L0K" TargetMode="External"/><Relationship Id="rId137" Type="http://schemas.openxmlformats.org/officeDocument/2006/relationships/footer" Target="footer2.xml"/><Relationship Id="rId20" Type="http://schemas.openxmlformats.org/officeDocument/2006/relationships/hyperlink" Target="consultantplus://offline/ref=0E3D5A8E33ADD78A8418AD0CC2BD8F2C9CF60281F5145BAA71B39A0C28D1BE2F632503F94AD0B93Fk6H" TargetMode="External"/><Relationship Id="rId41" Type="http://schemas.openxmlformats.org/officeDocument/2006/relationships/hyperlink" Target="consultantplus://offline/ref=0E3D5A8E33ADD78A8418AD0CC2BD8F2C9BFF0987F81906A079EA960E2FDEE138646C0FF84AD1B0F13Ak8H" TargetMode="External"/><Relationship Id="rId54" Type="http://schemas.openxmlformats.org/officeDocument/2006/relationships/hyperlink" Target="consultantplus://offline/ref=983A7D50A336D047A8F773F9CE419194360B46EA6F05183D3FFE55F3B10D47A95A48882E5ED686A29892A988F219019D76DA8521CDX5MEH" TargetMode="External"/><Relationship Id="rId62" Type="http://schemas.openxmlformats.org/officeDocument/2006/relationships/hyperlink" Target="consultantplus://offline/ref=0E3D5A8E33ADD78A8418AD0CC2BD8F2C9BFF0987F81906A079EA960E2FDEE138646C0FF84AD1B0F13Ak8H" TargetMode="External"/><Relationship Id="rId70" Type="http://schemas.openxmlformats.org/officeDocument/2006/relationships/hyperlink" Target="consultantplus://offline/ref=02C1CB2BC3B4D67EC785124DC6869B2E71E8688D125E2384A733C6FC0866W9I" TargetMode="External"/><Relationship Id="rId75" Type="http://schemas.openxmlformats.org/officeDocument/2006/relationships/hyperlink" Target="consultantplus://offline/ref=B6C0C1094478F295B1B9610D67B2F8A430CB0AC4434556EFDE95FC9BC3TABDI" TargetMode="External"/><Relationship Id="rId83" Type="http://schemas.openxmlformats.org/officeDocument/2006/relationships/hyperlink" Target="consultantplus://offline/ref=0E3D5A8E33ADD78A8418AD0CC2BD8F2C9BFF0987F81906A079EA960E2FDEE138646C0FF84AD1B0F13Ak8H" TargetMode="External"/><Relationship Id="rId88" Type="http://schemas.openxmlformats.org/officeDocument/2006/relationships/hyperlink" Target="consultantplus://offline/ref=983A7D50A336D047A8F773F9CE419194360B46EA6F05183D3FFE55F3B10D47A95A48882A5CD488F7CEDDA8D4B748129C70DA8723D15C6C72XAM1H" TargetMode="External"/><Relationship Id="rId91" Type="http://schemas.openxmlformats.org/officeDocument/2006/relationships/hyperlink" Target="consultantplus://offline/ref=983A7D50A336D047A8F773F9CE419194360B46EA6F05183D3FFE55F3B10D47A95A48882A5CD488F2C9DDA8D4B748129C70DA8723D15C6C72XAM1H" TargetMode="External"/><Relationship Id="rId96" Type="http://schemas.openxmlformats.org/officeDocument/2006/relationships/hyperlink" Target="consultantplus://offline/ref=983A7D50A336D047A8F773F9CE419194360B46EA6F05183D3FFE55F3B10D47A95A48882E5ED686A29892A988F219019D76DA8521CDX5MEH" TargetMode="External"/><Relationship Id="rId111" Type="http://schemas.openxmlformats.org/officeDocument/2006/relationships/hyperlink" Target="consultantplus://offline/ref=0E3D5A8E33ADD78A8418AD0CC2BD8F2C9CF60281F5145BAA71B39A0C28D1BE2F632503F94AD0B93Fk6H" TargetMode="External"/><Relationship Id="rId132" Type="http://schemas.openxmlformats.org/officeDocument/2006/relationships/hyperlink" Target="http://base.garant.ru/12124624/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2C1CB2BC3B4D67EC785124DC6869B2E71E8688D125E2384A733C6FC0866W9I" TargetMode="External"/><Relationship Id="rId23" Type="http://schemas.openxmlformats.org/officeDocument/2006/relationships/hyperlink" Target="consultantplus://offline/ref=CF58782D5873597174AB6FFEA6BFF37A7A69F8FF2C1D2A3DCE901Bp1t0H" TargetMode="External"/><Relationship Id="rId28" Type="http://schemas.openxmlformats.org/officeDocument/2006/relationships/hyperlink" Target="consultantplus://offline/ref=02C1CB2BC3B4D67EC785124DC6869B2E71E8688D125E2384A733C6FC0866W9I" TargetMode="External"/><Relationship Id="rId36" Type="http://schemas.openxmlformats.org/officeDocument/2006/relationships/hyperlink" Target="consultantplus://offline/ref=8707542F1B31CBA9CCDAE2CC8971BC6301483699E023915E9D6A280409D1B8DEB49AAA77216972ACA50DC7742189851B47EA3871ACD5D7F3p2g6G" TargetMode="External"/><Relationship Id="rId49" Type="http://schemas.openxmlformats.org/officeDocument/2006/relationships/hyperlink" Target="consultantplus://offline/ref=983A7D50A336D047A8F773F9CE419194360B46EA6F05183D3FFE55F3B10D47A95A48882A5CD488F2C9DDA8D4B748129C70DA8723D15C6C72XAM1H" TargetMode="External"/><Relationship Id="rId57" Type="http://schemas.openxmlformats.org/officeDocument/2006/relationships/hyperlink" Target="http://job.ru/" TargetMode="External"/><Relationship Id="rId106" Type="http://schemas.openxmlformats.org/officeDocument/2006/relationships/hyperlink" Target="consultantplus://offline/ref=A398069AE2CA1E72ADC5A0F69E4999D058574D6A7615AF5FFC95C2D1881B481471C3869ECF63F65DB2CBAC778A2014ED730CB0D4D84EF4D6lEh6G" TargetMode="External"/><Relationship Id="rId114" Type="http://schemas.openxmlformats.org/officeDocument/2006/relationships/hyperlink" Target="consultantplus://offline/ref=983A7D50A336D047A8F773F9CE419194360B46EA6F05183D3FFE55F3B10D47A95A48882A5CD488F1C0DDA8D4B748129C70DA8723D15C6C72XAM1H" TargetMode="External"/><Relationship Id="rId119" Type="http://schemas.openxmlformats.org/officeDocument/2006/relationships/hyperlink" Target="consultantplus://offline/ref=983A7D50A336D047A8F773F9CE419194360B46EA6F05183D3FFE55F3B10D47A95A48882F5AD586A29892A988F219019D76DA8521CDX5MEH" TargetMode="External"/><Relationship Id="rId127" Type="http://schemas.openxmlformats.org/officeDocument/2006/relationships/hyperlink" Target="consultantplus://offline/ref=C4CAA7BC49EBDC6AF4409B5B27E88568085F1E95D7759AFDB795D3E5CA4C5A863FF5C589C862C123BE14I" TargetMode="External"/><Relationship Id="rId10" Type="http://schemas.microsoft.com/office/2007/relationships/hdphoto" Target="NULL"/><Relationship Id="rId31" Type="http://schemas.openxmlformats.org/officeDocument/2006/relationships/hyperlink" Target="consultantplus://offline/ref=BAFBD282C560BD28C8D18BC247A71BE81EC555EFE85C9E4D6FDEE066752C76A377083A4417A66027B8zAH" TargetMode="External"/><Relationship Id="rId44" Type="http://schemas.openxmlformats.org/officeDocument/2006/relationships/hyperlink" Target="consultantplus://offline/ref=983A7D50A336D047A8F773F9CE419194360B46EA6F05183D3FFE55F3B10D47A95A48882F54DD86A29892A988F219019D76DA8521CDX5MEH" TargetMode="External"/><Relationship Id="rId52" Type="http://schemas.openxmlformats.org/officeDocument/2006/relationships/hyperlink" Target="consultantplus://offline/ref=983A7D50A336D047A8F773F9CE419194360B46EA6F05183D3FFE55F3B10D47A95A48882F59D286A29892A988F219019D76DA8521CDX5MEH" TargetMode="External"/><Relationship Id="rId60" Type="http://schemas.openxmlformats.org/officeDocument/2006/relationships/hyperlink" Target="consultantplus://offline/ref=0E3D5A8E33ADD78A8418AD0CC2BD8F2C9BF00E86F81806A079EA960E2FDEE138646C0FF84AD0B8F63AkFH" TargetMode="External"/><Relationship Id="rId65" Type="http://schemas.openxmlformats.org/officeDocument/2006/relationships/hyperlink" Target="consultantplus://offline/ref=BB9D4A4BED973BCD993F83D524D322DC98249BF4B33100505E1635E2F172C5CB94451CD691C0C2aErAH" TargetMode="External"/><Relationship Id="rId73" Type="http://schemas.openxmlformats.org/officeDocument/2006/relationships/hyperlink" Target="consultantplus://offline/ref=BAFBD282C560BD28C8D18BC247A71BE81EC555EFE85C9E4D6FDEE066752C76A377083A4417A66027B8zAH" TargetMode="External"/><Relationship Id="rId78" Type="http://schemas.openxmlformats.org/officeDocument/2006/relationships/hyperlink" Target="consultantplus://offline/ref=8707542F1B31CBA9CCDAE2CC8971BC6301483699E023915E9D6A280409D1B8DEB49AAA77216972ACA50DC7742189851B47EA3871ACD5D7F3p2g6G" TargetMode="External"/><Relationship Id="rId81" Type="http://schemas.openxmlformats.org/officeDocument/2006/relationships/hyperlink" Target="consultantplus://offline/ref=3E1A022CF3F140A10F41A631B64003EBAD3D730B5292FA139BE13A182DFD62C2E6954BFF9D6466AE50DACE3620BE0FF12D19478CA62FF985W9i3G" TargetMode="External"/><Relationship Id="rId86" Type="http://schemas.openxmlformats.org/officeDocument/2006/relationships/hyperlink" Target="consultantplus://offline/ref=983A7D50A336D047A8F773F9CE419194360B46EA6F05183D3FFE55F3B10D47A95A48882F54DD86A29892A988F219019D76DA8521CDX5MEH" TargetMode="External"/><Relationship Id="rId94" Type="http://schemas.openxmlformats.org/officeDocument/2006/relationships/hyperlink" Target="consultantplus://offline/ref=983A7D50A336D047A8F773F9CE419194360B46EA6F05183D3FFE55F3B10D47A95A48882F59D286A29892A988F219019D76DA8521CDX5MEH" TargetMode="External"/><Relationship Id="rId99" Type="http://schemas.openxmlformats.org/officeDocument/2006/relationships/hyperlink" Target="http://job.ru/" TargetMode="External"/><Relationship Id="rId101" Type="http://schemas.openxmlformats.org/officeDocument/2006/relationships/hyperlink" Target="consultantplus://offline/ref=BAFBD282C560BD28C8D18BC247A71BE81EC555EFE85C9E4D6FDEE066752C76A377083A4417A66027B8zAH" TargetMode="External"/><Relationship Id="rId122" Type="http://schemas.openxmlformats.org/officeDocument/2006/relationships/hyperlink" Target="consultantplus://offline/ref=983A7D50A336D047A8F773F9CE419194360B46EA6F05183D3FFE55F3B10D47A95A48882A5CD48BF7CEDDA8D4B748129C70DA8723D15C6C72XAM1H" TargetMode="External"/><Relationship Id="rId130" Type="http://schemas.openxmlformats.org/officeDocument/2006/relationships/hyperlink" Target="consultantplus://offline/ref=772379CE6E34CD20E7CF47C486041E1C98A7CE709B2E6DF1C305E2F32E5CE92A4A5970DCA918F5D6r7M7K" TargetMode="External"/><Relationship Id="rId135" Type="http://schemas.openxmlformats.org/officeDocument/2006/relationships/hyperlink" Target="consultantplus://offline/ref=4EF50F7825DA393ACA84BE418CF172F2099910AF78F191F9B9CE0CB7D3FCB6B73ED88F51DBB32040p9L6H" TargetMode="External"/><Relationship Id="rId4" Type="http://schemas.openxmlformats.org/officeDocument/2006/relationships/settings" Target="settings.xml"/><Relationship Id="rId13" Type="http://schemas.openxmlformats.org/officeDocument/2006/relationships/hyperlink" Target="http://www.regulation.gov.ru" TargetMode="External"/><Relationship Id="rId18" Type="http://schemas.openxmlformats.org/officeDocument/2006/relationships/hyperlink" Target="consultantplus://offline/ref=0E3D5A8E33ADD78A8418AD0CC2BD8F2C9BF00284F71706A079EA960E2FDEE138646C0FF84AD0B8F63Ak8H" TargetMode="External"/><Relationship Id="rId39" Type="http://schemas.openxmlformats.org/officeDocument/2006/relationships/hyperlink" Target="consultantplus://offline/ref=3E1A022CF3F140A10F41A631B64003EBAD3D730B5292FA139BE13A182DFD62C2E6954BFF9D6466AE50DACE3620BE0FF12D19478CA62FF985W9i3G" TargetMode="External"/><Relationship Id="rId109" Type="http://schemas.openxmlformats.org/officeDocument/2006/relationships/hyperlink" Target="consultantplus://offline/ref=CF58782D5873597174AB6FFEA6BFF37A7A69F8FF2C1D2A3DCE901Bp1t0H" TargetMode="External"/><Relationship Id="rId34" Type="http://schemas.openxmlformats.org/officeDocument/2006/relationships/hyperlink" Target="consultantplus://offline/ref=2B80B6E02C99741C6A5A36D4F55860633D9649C3FE9818B8C8AFA2D08FF5E5EB361D1FE23A1B77777F9435F075917A7C6434E764B20ACCCBY3ECG" TargetMode="External"/><Relationship Id="rId50" Type="http://schemas.openxmlformats.org/officeDocument/2006/relationships/hyperlink" Target="consultantplus://offline/ref=983A7D50A336D047A8F773F9CE419194360B46EA6F05183D3FFE55F3B10D47A95A48882F5AD586A29892A988F219019D76DA8521CDX5MEH" TargetMode="External"/><Relationship Id="rId55" Type="http://schemas.openxmlformats.org/officeDocument/2006/relationships/hyperlink" Target="consultantplus://offline/ref=B08030DEF17409288DC5150E1E6198FC60EE58F48B95CEE0B5FCED6F32856962C59109A67A342F11Y8J" TargetMode="External"/><Relationship Id="rId76" Type="http://schemas.openxmlformats.org/officeDocument/2006/relationships/hyperlink" Target="consultantplus://offline/ref=2B80B6E02C99741C6A5A36D4F55860633D9649C3FE9818B8C8AFA2D08FF5E5EB361D1FE23A1B77777F9435F075917A7C6434E764B20ACCCBY3ECG" TargetMode="External"/><Relationship Id="rId97" Type="http://schemas.openxmlformats.org/officeDocument/2006/relationships/hyperlink" Target="consultantplus://offline/ref=B08030DEF17409288DC5150E1E6198FC60EE58F48B95CEE0B5FCED6F32856962C59109A67A342F11Y8J" TargetMode="External"/><Relationship Id="rId104" Type="http://schemas.openxmlformats.org/officeDocument/2006/relationships/hyperlink" Target="consultantplus://offline/ref=2B80B6E02C99741C6A5A36D4F55860633D964EC2FA9E18B8C8AFA2D08FF5E5EB361D1FE23A1B7777779435F075917A7C6434E764B20ACCCBY3ECG" TargetMode="External"/><Relationship Id="rId120" Type="http://schemas.openxmlformats.org/officeDocument/2006/relationships/hyperlink" Target="consultantplus://offline/ref=983A7D50A336D047A8F773F9CE419194360B46EA6F05183D3FFE55F3B10D47A95A48882F59D186A29892A988F219019D76DA8521CDX5MEH" TargetMode="External"/><Relationship Id="rId125" Type="http://schemas.openxmlformats.org/officeDocument/2006/relationships/hyperlink" Target="consultantplus://offline/ref=C4CAA7BC49EBDC6AF4409B5B27E88568085F1E95D7759AFDB795D3E5CA4C5A863FF5C589C862C120BE1AI" TargetMode="External"/><Relationship Id="rId7" Type="http://schemas.openxmlformats.org/officeDocument/2006/relationships/endnotes" Target="endnotes.xml"/><Relationship Id="rId71" Type="http://schemas.openxmlformats.org/officeDocument/2006/relationships/hyperlink" Target="http://job.ru/" TargetMode="External"/><Relationship Id="rId92" Type="http://schemas.openxmlformats.org/officeDocument/2006/relationships/hyperlink" Target="consultantplus://offline/ref=983A7D50A336D047A8F773F9CE419194360B46EA6F05183D3FFE55F3B10D47A95A48882F5AD586A29892A988F219019D76DA8521CDX5MEH" TargetMode="External"/><Relationship Id="rId2" Type="http://schemas.openxmlformats.org/officeDocument/2006/relationships/numbering" Target="numbering.xml"/><Relationship Id="rId29" Type="http://schemas.openxmlformats.org/officeDocument/2006/relationships/hyperlink" Target="http://job.ru/" TargetMode="External"/><Relationship Id="rId24" Type="http://schemas.openxmlformats.org/officeDocument/2006/relationships/hyperlink" Target="consultantplus://offline/ref=BAFBD282C560BD28C8D18BC247A71BE81EC555EFE85C9E4D6FDEE066752C76A377083A4417A66027B8zAH" TargetMode="External"/><Relationship Id="rId40" Type="http://schemas.openxmlformats.org/officeDocument/2006/relationships/hyperlink" Target="consultantplus://offline/ref=CF58782D5873597174AB6FFEA6BFF37A7A69F8FF2C1D2A3DCE901Bp1t0H" TargetMode="External"/><Relationship Id="rId45" Type="http://schemas.openxmlformats.org/officeDocument/2006/relationships/hyperlink" Target="consultantplus://offline/ref=983A7D50A336D047A8F773F9CE419194360B46EA6F05183D3FFE55F3B10D47A95A48882A5CD488F1C0DDA8D4B748129C70DA8723D15C6C72XAM1H" TargetMode="External"/><Relationship Id="rId66" Type="http://schemas.openxmlformats.org/officeDocument/2006/relationships/hyperlink" Target="consultantplus://offline/ref=CF58782D5873597174AB6FFEA6BFF37A7A69F8FF2C1D2A3DCE901Bp1t0H" TargetMode="External"/><Relationship Id="rId87" Type="http://schemas.openxmlformats.org/officeDocument/2006/relationships/hyperlink" Target="consultantplus://offline/ref=983A7D50A336D047A8F773F9CE419194360B46EA6F05183D3FFE55F3B10D47A95A48882A5CD488F1C0DDA8D4B748129C70DA8723D15C6C72XAM1H" TargetMode="External"/><Relationship Id="rId110" Type="http://schemas.openxmlformats.org/officeDocument/2006/relationships/hyperlink" Target="consultantplus://offline/ref=0E3D5A8E33ADD78A8418AD0CC2BD8F2C9BFF0987F81906A079EA960E2FDEE138646C0FF84AD1B0F13Ak8H" TargetMode="External"/><Relationship Id="rId115" Type="http://schemas.openxmlformats.org/officeDocument/2006/relationships/hyperlink" Target="consultantplus://offline/ref=983A7D50A336D047A8F773F9CE419194360B46EA6F05183D3FFE55F3B10D47A95A48882A5CD488F7CEDDA8D4B748129C70DA8723D15C6C72XAM1H" TargetMode="External"/><Relationship Id="rId131" Type="http://schemas.openxmlformats.org/officeDocument/2006/relationships/hyperlink" Target="http://base.garant.ru/45808270/" TargetMode="External"/><Relationship Id="rId136" Type="http://schemas.openxmlformats.org/officeDocument/2006/relationships/footer" Target="footer1.xml"/><Relationship Id="rId61" Type="http://schemas.openxmlformats.org/officeDocument/2006/relationships/hyperlink" Target="consultantplus://offline/ref=0E3D5A8E33ADD78A8418AD0CC2BD8F2C9BF00284F71706A079EA960E2FDEE138646C0FF84AD0B8F63Ak8H" TargetMode="External"/><Relationship Id="rId82" Type="http://schemas.openxmlformats.org/officeDocument/2006/relationships/hyperlink" Target="consultantplus://offline/ref=CF58782D5873597174AB6FFEA6BFF37A7A69F8FF2C1D2A3DCE901Bp1t0H" TargetMode="External"/><Relationship Id="rId19" Type="http://schemas.openxmlformats.org/officeDocument/2006/relationships/hyperlink" Target="consultantplus://offline/ref=0E3D5A8E33ADD78A8418AD0CC2BD8F2C9BFF0987F81906A079EA960E2FDEE138646C0FF84AD1B0F13Ak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6605-7539-4BF5-B515-E20EDB94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139</Pages>
  <Words>84138</Words>
  <Characters>479588</Characters>
  <Application>Microsoft Office Word</Application>
  <DocSecurity>0</DocSecurity>
  <Lines>3996</Lines>
  <Paragraphs>1125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562601</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2020-01-13T10:01:00Z</cp:lastPrinted>
  <dcterms:created xsi:type="dcterms:W3CDTF">2020-03-24T07:57:00Z</dcterms:created>
  <dcterms:modified xsi:type="dcterms:W3CDTF">2020-03-24T07:57:00Z</dcterms:modified>
</cp:coreProperties>
</file>