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7483E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17483E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751E8" w:rsidRPr="00F751E8" w:rsidRDefault="00366600" w:rsidP="00F751E8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rPr>
          <w:rFonts w:ascii="Times New Roman" w:hAnsi="Times New Roman"/>
          <w:bCs/>
          <w:sz w:val="20"/>
          <w:szCs w:val="20"/>
        </w:rPr>
      </w:pPr>
      <w:r w:rsidRPr="00D70301">
        <w:rPr>
          <w:rFonts w:ascii="Times New Roman" w:hAnsi="Times New Roman"/>
          <w:sz w:val="20"/>
          <w:szCs w:val="20"/>
        </w:rPr>
        <w:t>П</w:t>
      </w:r>
      <w:r w:rsidRPr="00186BA6">
        <w:rPr>
          <w:rFonts w:ascii="Times New Roman" w:hAnsi="Times New Roman"/>
          <w:sz w:val="20"/>
          <w:szCs w:val="20"/>
        </w:rPr>
        <w:t>остановление админис</w:t>
      </w:r>
      <w:r w:rsidR="00445A6C" w:rsidRPr="00186BA6">
        <w:rPr>
          <w:rFonts w:ascii="Times New Roman" w:hAnsi="Times New Roman"/>
          <w:sz w:val="20"/>
          <w:szCs w:val="20"/>
        </w:rPr>
        <w:t>т</w:t>
      </w:r>
      <w:r w:rsidR="00F751E8">
        <w:rPr>
          <w:rFonts w:ascii="Times New Roman" w:hAnsi="Times New Roman"/>
          <w:sz w:val="20"/>
          <w:szCs w:val="20"/>
        </w:rPr>
        <w:t>рации Богучанского района № 214-П от 07.03</w:t>
      </w:r>
      <w:r w:rsidR="006317AE">
        <w:rPr>
          <w:rFonts w:ascii="Times New Roman" w:hAnsi="Times New Roman"/>
          <w:sz w:val="20"/>
          <w:szCs w:val="20"/>
        </w:rPr>
        <w:t>.2019</w:t>
      </w:r>
      <w:r w:rsidRPr="00186BA6">
        <w:rPr>
          <w:rFonts w:ascii="Times New Roman" w:hAnsi="Times New Roman"/>
          <w:sz w:val="20"/>
          <w:szCs w:val="20"/>
        </w:rPr>
        <w:t xml:space="preserve"> г. «</w:t>
      </w:r>
      <w:r w:rsidR="00F751E8" w:rsidRPr="00F751E8">
        <w:rPr>
          <w:rFonts w:ascii="Times New Roman" w:hAnsi="Times New Roman"/>
          <w:bCs/>
          <w:sz w:val="20"/>
          <w:szCs w:val="20"/>
        </w:rPr>
        <w:t>О назначении даты проведения публичных слушаний</w:t>
      </w:r>
      <w:r w:rsidR="00F751E8">
        <w:rPr>
          <w:rFonts w:ascii="Times New Roman" w:hAnsi="Times New Roman"/>
          <w:bCs/>
          <w:sz w:val="20"/>
          <w:szCs w:val="20"/>
        </w:rPr>
        <w:t>»</w:t>
      </w:r>
    </w:p>
    <w:p w:rsidR="006317AE" w:rsidRPr="006317AE" w:rsidRDefault="00F751E8" w:rsidP="006317A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Объявление.</w:t>
      </w: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1E8">
        <w:rPr>
          <w:rFonts w:eastAsia="Times New Roman"/>
          <w:lang w:eastAsia="ru-RU"/>
        </w:rPr>
        <w:object w:dxaOrig="1770" w:dyaOrig="2400">
          <v:rect id="rectole0000000000" o:spid="_x0000_i1025" style="width:36.5pt;height:50.5pt" o:ole="" o:preferrelative="t" stroked="f">
            <v:imagedata r:id="rId11" o:title=""/>
          </v:rect>
          <o:OLEObject Type="Embed" ProgID="StaticMetafile" ShapeID="rectole0000000000" DrawAspect="Content" ObjectID="_1613912939" r:id="rId12"/>
        </w:object>
      </w: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51E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751E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1E8">
        <w:rPr>
          <w:rFonts w:ascii="Times New Roman" w:eastAsia="Times New Roman" w:hAnsi="Times New Roman"/>
          <w:sz w:val="20"/>
          <w:szCs w:val="20"/>
          <w:lang w:eastAsia="ru-RU"/>
        </w:rPr>
        <w:t xml:space="preserve">07.03. 2019                                  с. </w:t>
      </w:r>
      <w:proofErr w:type="spellStart"/>
      <w:r w:rsidRPr="00F751E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751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 214-п</w:t>
      </w: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F751E8" w:rsidRDefault="00F751E8" w:rsidP="00F751E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51E8">
        <w:rPr>
          <w:rFonts w:ascii="Times New Roman" w:eastAsia="Times New Roman" w:hAnsi="Times New Roman"/>
          <w:bCs/>
          <w:sz w:val="20"/>
          <w:szCs w:val="20"/>
          <w:lang w:eastAsia="ru-RU"/>
        </w:rPr>
        <w:t>О назначении даты проведения публичных слушаний</w:t>
      </w:r>
    </w:p>
    <w:p w:rsidR="00F751E8" w:rsidRPr="00F751E8" w:rsidRDefault="00F751E8" w:rsidP="00F751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51E8" w:rsidRDefault="00F751E8" w:rsidP="00F75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F751E8">
        <w:rPr>
          <w:rFonts w:ascii="Times New Roman" w:hAnsi="Times New Roman"/>
          <w:color w:val="000000"/>
          <w:sz w:val="20"/>
          <w:szCs w:val="20"/>
          <w:lang w:eastAsia="ru-RU" w:bidi="ru-RU"/>
        </w:rPr>
        <w:t>В соответствии со ст.21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</w:p>
    <w:p w:rsidR="00F751E8" w:rsidRPr="00F751E8" w:rsidRDefault="00F751E8" w:rsidP="00F75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1E8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F751E8" w:rsidRPr="00F751E8" w:rsidRDefault="00F751E8" w:rsidP="00F751E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Назначить публичные слушания по проекту решения Богучанского</w:t>
      </w:r>
    </w:p>
    <w:p w:rsidR="00F751E8" w:rsidRPr="00F751E8" w:rsidRDefault="00F751E8" w:rsidP="00F751E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районного Совета депутатов «О внесении изменений в Устав Богучанского района Красноярского края» на 20 марта 2019 года 17 часов 00 минут.</w:t>
      </w:r>
    </w:p>
    <w:p w:rsidR="00F751E8" w:rsidRPr="00F751E8" w:rsidRDefault="00F751E8" w:rsidP="00F751E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Место проведения: с. </w:t>
      </w:r>
      <w:proofErr w:type="spellStart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Богучаны</w:t>
      </w:r>
      <w:proofErr w:type="spellEnd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ул. </w:t>
      </w:r>
      <w:proofErr w:type="gramStart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Октябрьская</w:t>
      </w:r>
      <w:proofErr w:type="gramEnd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, 72, зал заседаний администрации Богучанского района.</w:t>
      </w:r>
    </w:p>
    <w:p w:rsidR="00F751E8" w:rsidRPr="00F751E8" w:rsidRDefault="00F751E8" w:rsidP="00F751E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proofErr w:type="gramStart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Контроль   за</w:t>
      </w:r>
      <w:proofErr w:type="gramEnd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исполнением    настоящего     постановления</w:t>
      </w:r>
    </w:p>
    <w:p w:rsidR="00F751E8" w:rsidRPr="00F751E8" w:rsidRDefault="00F751E8" w:rsidP="00F751E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возложить на заместителя  Главы  района  по экономике и планированию Н.В. </w:t>
      </w:r>
      <w:proofErr w:type="spellStart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Илиндееву</w:t>
      </w:r>
      <w:proofErr w:type="spellEnd"/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</w:t>
      </w:r>
    </w:p>
    <w:p w:rsidR="00F751E8" w:rsidRPr="00F751E8" w:rsidRDefault="00F751E8" w:rsidP="00F751E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F751E8">
        <w:rPr>
          <w:rFonts w:ascii="Times New Roman" w:eastAsia="Times New Roman" w:hAnsi="Times New Roman"/>
          <w:sz w:val="20"/>
          <w:szCs w:val="20"/>
          <w:lang w:eastAsia="zh-CN"/>
        </w:rPr>
        <w:t xml:space="preserve">Постановление вступает в силу со </w:t>
      </w:r>
      <w:proofErr w:type="gramStart"/>
      <w:r w:rsidRPr="00F751E8">
        <w:rPr>
          <w:rFonts w:ascii="Times New Roman" w:eastAsia="Times New Roman" w:hAnsi="Times New Roman"/>
          <w:sz w:val="20"/>
          <w:szCs w:val="20"/>
          <w:lang w:eastAsia="zh-CN"/>
        </w:rPr>
        <w:t>дня</w:t>
      </w:r>
      <w:proofErr w:type="gramEnd"/>
      <w:r w:rsidRPr="00F751E8">
        <w:rPr>
          <w:rFonts w:ascii="Times New Roman" w:eastAsia="Times New Roman" w:hAnsi="Times New Roman"/>
          <w:sz w:val="20"/>
          <w:szCs w:val="20"/>
          <w:lang w:eastAsia="zh-CN"/>
        </w:rPr>
        <w:t xml:space="preserve"> следующего за днем</w:t>
      </w:r>
    </w:p>
    <w:p w:rsidR="00F751E8" w:rsidRPr="00F751E8" w:rsidRDefault="00F751E8" w:rsidP="00F751E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F751E8">
        <w:rPr>
          <w:rFonts w:ascii="Times New Roman" w:eastAsia="Times New Roman" w:hAnsi="Times New Roman"/>
          <w:sz w:val="20"/>
          <w:szCs w:val="20"/>
          <w:lang w:eastAsia="zh-CN"/>
        </w:rPr>
        <w:t>опубликования в Официальном вестнике Богучанского района.</w:t>
      </w:r>
    </w:p>
    <w:p w:rsidR="00F751E8" w:rsidRP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751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И.о. Главы Богучанского района                                                                 В.Р. Саар</w:t>
      </w:r>
    </w:p>
    <w:p w:rsid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51E8" w:rsidRDefault="00F751E8" w:rsidP="00F751E8">
      <w:pPr>
        <w:pStyle w:val="msonormalmailrucssattributepostfix"/>
        <w:spacing w:before="0" w:after="0"/>
        <w:jc w:val="center"/>
        <w:rPr>
          <w:color w:val="000000"/>
          <w:sz w:val="18"/>
          <w:szCs w:val="18"/>
        </w:rPr>
      </w:pPr>
      <w:r w:rsidRPr="00F751E8">
        <w:rPr>
          <w:color w:val="000000"/>
          <w:sz w:val="18"/>
          <w:szCs w:val="18"/>
        </w:rPr>
        <w:t>ОБЪЯВЛЕНИЕ</w:t>
      </w:r>
    </w:p>
    <w:p w:rsidR="00F751E8" w:rsidRPr="00F751E8" w:rsidRDefault="00F751E8" w:rsidP="00F751E8">
      <w:pPr>
        <w:pStyle w:val="msonormalmailrucssattributepostfix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 w:rsidRPr="00F751E8">
        <w:rPr>
          <w:color w:val="000000"/>
          <w:sz w:val="20"/>
          <w:szCs w:val="20"/>
        </w:rPr>
        <w:t>Администрация Богучанского района сообщает о проведении публичных слушаний по проекту решения Богучанского районного Совета депутатов «О внесении изменений в Устав Богучанского района Красноярского края»</w:t>
      </w:r>
    </w:p>
    <w:p w:rsidR="00F751E8" w:rsidRPr="00F751E8" w:rsidRDefault="00F751E8" w:rsidP="00F751E8">
      <w:pPr>
        <w:pStyle w:val="msonormalmailrucssattributepostfix"/>
        <w:spacing w:before="0" w:after="0"/>
        <w:jc w:val="both"/>
        <w:rPr>
          <w:color w:val="000000"/>
          <w:sz w:val="20"/>
          <w:szCs w:val="20"/>
        </w:rPr>
      </w:pPr>
      <w:r w:rsidRPr="00F751E8">
        <w:rPr>
          <w:color w:val="000000"/>
          <w:sz w:val="20"/>
          <w:szCs w:val="20"/>
        </w:rPr>
        <w:t>20 марта 2019 года 17 часов 00 минут.</w:t>
      </w:r>
    </w:p>
    <w:p w:rsidR="00F751E8" w:rsidRPr="00F751E8" w:rsidRDefault="00F751E8" w:rsidP="00F751E8">
      <w:pPr>
        <w:pStyle w:val="msonormalmailrucssattributepostfix"/>
        <w:spacing w:before="0" w:after="0"/>
        <w:jc w:val="both"/>
        <w:rPr>
          <w:color w:val="000000"/>
          <w:sz w:val="20"/>
          <w:szCs w:val="20"/>
        </w:rPr>
      </w:pPr>
      <w:r w:rsidRPr="00F751E8">
        <w:rPr>
          <w:color w:val="000000"/>
          <w:sz w:val="20"/>
          <w:szCs w:val="20"/>
        </w:rPr>
        <w:t xml:space="preserve">Место проведения: с. </w:t>
      </w:r>
      <w:proofErr w:type="spellStart"/>
      <w:r w:rsidRPr="00F751E8">
        <w:rPr>
          <w:color w:val="000000"/>
          <w:sz w:val="20"/>
          <w:szCs w:val="20"/>
        </w:rPr>
        <w:t>Богучаны</w:t>
      </w:r>
      <w:proofErr w:type="spellEnd"/>
      <w:r w:rsidRPr="00F751E8">
        <w:rPr>
          <w:color w:val="000000"/>
          <w:sz w:val="20"/>
          <w:szCs w:val="20"/>
        </w:rPr>
        <w:t xml:space="preserve">, ул. </w:t>
      </w:r>
      <w:proofErr w:type="gramStart"/>
      <w:r w:rsidRPr="00F751E8">
        <w:rPr>
          <w:color w:val="000000"/>
          <w:sz w:val="20"/>
          <w:szCs w:val="20"/>
        </w:rPr>
        <w:t>Октябрьская</w:t>
      </w:r>
      <w:proofErr w:type="gramEnd"/>
      <w:r w:rsidRPr="00F751E8">
        <w:rPr>
          <w:color w:val="000000"/>
          <w:sz w:val="20"/>
          <w:szCs w:val="20"/>
        </w:rPr>
        <w:t>, 72, зал заседаний администрации Богучанского района.</w:t>
      </w:r>
    </w:p>
    <w:p w:rsidR="00F751E8" w:rsidRP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51E8" w:rsidRPr="00F751E8" w:rsidRDefault="00F751E8" w:rsidP="00F75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Pr="0016271E" w:rsidRDefault="006317A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C3" w:rsidRDefault="00BA2DC3" w:rsidP="00F3397A">
      <w:pPr>
        <w:spacing w:after="0" w:line="240" w:lineRule="auto"/>
      </w:pPr>
      <w:r>
        <w:separator/>
      </w:r>
    </w:p>
  </w:endnote>
  <w:endnote w:type="continuationSeparator" w:id="0">
    <w:p w:rsidR="00BA2DC3" w:rsidRDefault="00BA2DC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B5797" w:rsidRDefault="004B6CE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B5797" w:rsidRDefault="004B6CE0">
                      <w:pPr>
                        <w:jc w:val="center"/>
                      </w:pPr>
                      <w:r w:rsidRPr="004B6CE0">
                        <w:fldChar w:fldCharType="begin"/>
                      </w:r>
                      <w:r w:rsidR="002B5797">
                        <w:instrText>PAGE    \* MERGEFORMAT</w:instrText>
                      </w:r>
                      <w:r w:rsidRPr="004B6CE0">
                        <w:fldChar w:fldCharType="separate"/>
                      </w:r>
                      <w:r w:rsidR="00F751E8" w:rsidRPr="00F751E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B5797" w:rsidRDefault="004B6CE0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C3" w:rsidRDefault="00BA2DC3" w:rsidP="00F3397A">
      <w:pPr>
        <w:spacing w:after="0" w:line="240" w:lineRule="auto"/>
      </w:pPr>
      <w:r>
        <w:separator/>
      </w:r>
    </w:p>
  </w:footnote>
  <w:footnote w:type="continuationSeparator" w:id="0">
    <w:p w:rsidR="00BA2DC3" w:rsidRDefault="00BA2DC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7C63A35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835EA"/>
    <w:multiLevelType w:val="hybridMultilevel"/>
    <w:tmpl w:val="FE20DF12"/>
    <w:lvl w:ilvl="0" w:tplc="ED3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00781"/>
    <w:multiLevelType w:val="multilevel"/>
    <w:tmpl w:val="E6947422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EC843B6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8"/>
  </w:num>
  <w:num w:numId="5">
    <w:abstractNumId w:val="28"/>
  </w:num>
  <w:num w:numId="6">
    <w:abstractNumId w:val="24"/>
  </w:num>
  <w:num w:numId="7">
    <w:abstractNumId w:val="27"/>
  </w:num>
  <w:num w:numId="8">
    <w:abstractNumId w:val="17"/>
  </w:num>
  <w:num w:numId="9">
    <w:abstractNumId w:val="26"/>
  </w:num>
  <w:num w:numId="10">
    <w:abstractNumId w:val="34"/>
  </w:num>
  <w:num w:numId="11">
    <w:abstractNumId w:val="19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1"/>
  </w:num>
  <w:num w:numId="17">
    <w:abstractNumId w:val="29"/>
  </w:num>
  <w:num w:numId="18">
    <w:abstractNumId w:val="22"/>
  </w:num>
  <w:num w:numId="19">
    <w:abstractNumId w:val="15"/>
  </w:num>
  <w:num w:numId="20">
    <w:abstractNumId w:val="12"/>
  </w:num>
  <w:num w:numId="21">
    <w:abstractNumId w:val="32"/>
  </w:num>
  <w:num w:numId="22">
    <w:abstractNumId w:val="16"/>
  </w:num>
  <w:num w:numId="23">
    <w:abstractNumId w:val="9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33"/>
  </w:num>
  <w:num w:numId="29">
    <w:abstractNumId w:val="20"/>
  </w:num>
  <w:num w:numId="30">
    <w:abstractNumId w:val="31"/>
  </w:num>
  <w:num w:numId="31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3CC"/>
    <w:rsid w:val="002404CF"/>
    <w:rsid w:val="0024109A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39BE"/>
    <w:rsid w:val="005044BB"/>
    <w:rsid w:val="00504AC9"/>
    <w:rsid w:val="0050576F"/>
    <w:rsid w:val="00505FA4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1076"/>
    <w:rsid w:val="007B1B29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2B0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ED1"/>
    <w:rsid w:val="00B75626"/>
    <w:rsid w:val="00B758BF"/>
    <w:rsid w:val="00B75E42"/>
    <w:rsid w:val="00B76118"/>
    <w:rsid w:val="00B76616"/>
    <w:rsid w:val="00B76D13"/>
    <w:rsid w:val="00B76E5B"/>
    <w:rsid w:val="00B779C6"/>
    <w:rsid w:val="00B77BE4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A27"/>
    <w:rsid w:val="00D92CB3"/>
    <w:rsid w:val="00D9321D"/>
    <w:rsid w:val="00D932BB"/>
    <w:rsid w:val="00D9372B"/>
    <w:rsid w:val="00D937DD"/>
    <w:rsid w:val="00D9412A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4EC4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ADBC-ABC3-4893-99F6-B6DEA52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2019-02-05T10:49:00Z</cp:lastPrinted>
  <dcterms:created xsi:type="dcterms:W3CDTF">2019-03-12T09:15:00Z</dcterms:created>
  <dcterms:modified xsi:type="dcterms:W3CDTF">2019-03-12T09:23:00Z</dcterms:modified>
</cp:coreProperties>
</file>