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7" w:rsidRPr="00C82DD7" w:rsidRDefault="00C82DD7" w:rsidP="00C82DD7">
      <w:pPr>
        <w:keepNext/>
        <w:spacing w:before="240" w:after="60" w:line="240" w:lineRule="auto"/>
        <w:jc w:val="center"/>
        <w:rPr>
          <w:rFonts w:ascii="Arial" w:eastAsia="Times New Roman" w:hAnsi="Arial" w:cs="Arial"/>
          <w:b/>
          <w:sz w:val="20"/>
          <w:szCs w:val="20"/>
          <w:lang w:eastAsia="ru-RU"/>
        </w:rPr>
      </w:pPr>
      <w:r w:rsidRPr="00C82DD7">
        <w:rPr>
          <w:rFonts w:ascii="Arial" w:eastAsia="Times New Roman" w:hAnsi="Arial" w:cs="Arial"/>
          <w:noProof/>
          <w:sz w:val="20"/>
          <w:szCs w:val="20"/>
          <w:lang w:eastAsia="ru-RU"/>
        </w:rPr>
        <w:drawing>
          <wp:inline distT="0" distB="0" distL="0" distR="0">
            <wp:extent cx="581025" cy="723900"/>
            <wp:effectExtent l="19050" t="0" r="9525" b="0"/>
            <wp:docPr id="6"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C82DD7" w:rsidRPr="00C82DD7" w:rsidRDefault="00C82DD7" w:rsidP="00C82DD7">
      <w:pPr>
        <w:spacing w:after="0" w:line="240" w:lineRule="auto"/>
        <w:jc w:val="center"/>
        <w:rPr>
          <w:rFonts w:ascii="Arial" w:eastAsia="Times New Roman" w:hAnsi="Arial" w:cs="Arial"/>
          <w:b/>
          <w:sz w:val="26"/>
          <w:szCs w:val="26"/>
          <w:lang w:eastAsia="ru-RU"/>
        </w:rPr>
      </w:pPr>
    </w:p>
    <w:p w:rsidR="00C82DD7" w:rsidRPr="00C82DD7" w:rsidRDefault="00C82DD7" w:rsidP="00C82DD7">
      <w:pPr>
        <w:spacing w:after="0" w:line="0" w:lineRule="atLeast"/>
        <w:jc w:val="center"/>
        <w:rPr>
          <w:rFonts w:ascii="Arial" w:eastAsia="Times New Roman" w:hAnsi="Arial" w:cs="Arial"/>
          <w:sz w:val="26"/>
          <w:szCs w:val="26"/>
          <w:lang w:eastAsia="ru-RU"/>
        </w:rPr>
      </w:pPr>
      <w:r w:rsidRPr="00C82DD7">
        <w:rPr>
          <w:rFonts w:ascii="Arial" w:eastAsia="Times New Roman" w:hAnsi="Arial" w:cs="Arial"/>
          <w:sz w:val="26"/>
          <w:szCs w:val="26"/>
          <w:lang w:eastAsia="ru-RU"/>
        </w:rPr>
        <w:t>АДМИНИСТРАЦИЯ БОГУЧАНСКОГО РАЙОНА</w:t>
      </w:r>
    </w:p>
    <w:p w:rsidR="00C82DD7" w:rsidRPr="00C82DD7" w:rsidRDefault="00C82DD7" w:rsidP="00C82DD7">
      <w:pPr>
        <w:spacing w:after="0" w:line="0" w:lineRule="atLeast"/>
        <w:jc w:val="center"/>
        <w:rPr>
          <w:rFonts w:ascii="Arial" w:eastAsia="Times New Roman" w:hAnsi="Arial" w:cs="Arial"/>
          <w:sz w:val="26"/>
          <w:szCs w:val="26"/>
          <w:lang w:eastAsia="ru-RU"/>
        </w:rPr>
      </w:pPr>
      <w:r w:rsidRPr="00C82DD7">
        <w:rPr>
          <w:rFonts w:ascii="Arial" w:eastAsia="Times New Roman" w:hAnsi="Arial" w:cs="Arial"/>
          <w:sz w:val="26"/>
          <w:szCs w:val="26"/>
          <w:lang w:eastAsia="ru-RU"/>
        </w:rPr>
        <w:t>ПОСТАНОВЛЕНИЕ</w:t>
      </w:r>
    </w:p>
    <w:p w:rsidR="00C82DD7" w:rsidRPr="00C82DD7" w:rsidRDefault="00C82DD7" w:rsidP="00C82DD7">
      <w:pPr>
        <w:spacing w:after="0" w:line="0" w:lineRule="atLeast"/>
        <w:jc w:val="center"/>
        <w:rPr>
          <w:rFonts w:ascii="Arial" w:eastAsia="Times New Roman" w:hAnsi="Arial" w:cs="Arial"/>
          <w:sz w:val="26"/>
          <w:szCs w:val="26"/>
          <w:lang w:eastAsia="ru-RU"/>
        </w:rPr>
      </w:pPr>
      <w:r w:rsidRPr="00C82DD7">
        <w:rPr>
          <w:rFonts w:ascii="Arial" w:eastAsia="Times New Roman" w:hAnsi="Arial" w:cs="Arial"/>
          <w:sz w:val="26"/>
          <w:szCs w:val="26"/>
          <w:lang w:eastAsia="ru-RU"/>
        </w:rPr>
        <w:t xml:space="preserve">21.10.2022                      </w:t>
      </w:r>
      <w:r>
        <w:rPr>
          <w:rFonts w:ascii="Arial" w:eastAsia="Times New Roman" w:hAnsi="Arial" w:cs="Arial"/>
          <w:sz w:val="26"/>
          <w:szCs w:val="26"/>
          <w:lang w:eastAsia="ru-RU"/>
        </w:rPr>
        <w:t xml:space="preserve"> </w:t>
      </w:r>
      <w:r w:rsidRPr="00C82DD7">
        <w:rPr>
          <w:rFonts w:ascii="Arial" w:eastAsia="Times New Roman" w:hAnsi="Arial" w:cs="Arial"/>
          <w:sz w:val="26"/>
          <w:szCs w:val="26"/>
          <w:lang w:eastAsia="ru-RU"/>
        </w:rPr>
        <w:t xml:space="preserve">     с. </w:t>
      </w:r>
      <w:proofErr w:type="spellStart"/>
      <w:r w:rsidRPr="00C82DD7">
        <w:rPr>
          <w:rFonts w:ascii="Arial" w:eastAsia="Times New Roman" w:hAnsi="Arial" w:cs="Arial"/>
          <w:sz w:val="26"/>
          <w:szCs w:val="26"/>
          <w:lang w:eastAsia="ru-RU"/>
        </w:rPr>
        <w:t>Богучаны</w:t>
      </w:r>
      <w:proofErr w:type="spellEnd"/>
      <w:r w:rsidRPr="00C82DD7">
        <w:rPr>
          <w:rFonts w:ascii="Arial" w:eastAsia="Times New Roman" w:hAnsi="Arial" w:cs="Arial"/>
          <w:sz w:val="26"/>
          <w:szCs w:val="26"/>
          <w:lang w:eastAsia="ru-RU"/>
        </w:rPr>
        <w:t xml:space="preserve">                               № 1029-п</w:t>
      </w:r>
    </w:p>
    <w:p w:rsidR="00C82DD7" w:rsidRPr="00C82DD7" w:rsidRDefault="00C82DD7" w:rsidP="00C82DD7">
      <w:pPr>
        <w:spacing w:after="0" w:line="0" w:lineRule="atLeast"/>
        <w:jc w:val="center"/>
        <w:rPr>
          <w:rFonts w:ascii="Arial" w:eastAsia="Times New Roman" w:hAnsi="Arial" w:cs="Arial"/>
          <w:sz w:val="26"/>
          <w:szCs w:val="26"/>
          <w:lang w:eastAsia="ru-RU"/>
        </w:rPr>
      </w:pPr>
    </w:p>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220"/>
      </w:tblGrid>
      <w:tr w:rsidR="00C82DD7" w:rsidRPr="00C82DD7" w:rsidTr="00B03E2B">
        <w:tc>
          <w:tcPr>
            <w:tcW w:w="4785" w:type="dxa"/>
          </w:tcPr>
          <w:tbl>
            <w:tblPr>
              <w:tblStyle w:val="68"/>
              <w:tblW w:w="12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gridCol w:w="2935"/>
            </w:tblGrid>
            <w:tr w:rsidR="00C82DD7" w:rsidRPr="00C82DD7" w:rsidTr="00B03E2B">
              <w:tc>
                <w:tcPr>
                  <w:tcW w:w="9356" w:type="dxa"/>
                </w:tcPr>
                <w:p w:rsidR="00C82DD7" w:rsidRPr="00C82DD7" w:rsidRDefault="00C82DD7" w:rsidP="00B03E2B">
                  <w:pPr>
                    <w:shd w:val="clear" w:color="auto" w:fill="FFFFFF"/>
                    <w:tabs>
                      <w:tab w:val="left" w:pos="3828"/>
                    </w:tabs>
                    <w:ind w:right="-108"/>
                    <w:jc w:val="center"/>
                    <w:rPr>
                      <w:rFonts w:ascii="Arial" w:hAnsi="Arial" w:cs="Arial"/>
                      <w:bCs/>
                      <w:spacing w:val="-1"/>
                      <w:sz w:val="26"/>
                      <w:szCs w:val="26"/>
                    </w:rPr>
                  </w:pPr>
                  <w:r w:rsidRPr="00C82DD7">
                    <w:rPr>
                      <w:rFonts w:ascii="Arial" w:hAnsi="Arial" w:cs="Arial"/>
                      <w:sz w:val="26"/>
                      <w:szCs w:val="26"/>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tc>
              <w:tc>
                <w:tcPr>
                  <w:tcW w:w="2935" w:type="dxa"/>
                </w:tcPr>
                <w:p w:rsidR="00C82DD7" w:rsidRPr="00C82DD7" w:rsidRDefault="00C82DD7" w:rsidP="00B03E2B">
                  <w:pPr>
                    <w:tabs>
                      <w:tab w:val="left" w:pos="3828"/>
                    </w:tabs>
                    <w:ind w:right="3509"/>
                    <w:jc w:val="center"/>
                    <w:rPr>
                      <w:rFonts w:ascii="Arial" w:hAnsi="Arial" w:cs="Arial"/>
                      <w:sz w:val="26"/>
                      <w:szCs w:val="26"/>
                    </w:rPr>
                  </w:pPr>
                </w:p>
              </w:tc>
            </w:tr>
          </w:tbl>
          <w:p w:rsidR="00C82DD7" w:rsidRPr="00C82DD7" w:rsidRDefault="00C82DD7" w:rsidP="00B03E2B">
            <w:pPr>
              <w:shd w:val="clear" w:color="auto" w:fill="FFFFFF"/>
              <w:tabs>
                <w:tab w:val="left" w:pos="3828"/>
              </w:tabs>
              <w:ind w:right="3509"/>
              <w:jc w:val="center"/>
              <w:rPr>
                <w:rFonts w:ascii="Arial" w:hAnsi="Arial" w:cs="Arial"/>
                <w:sz w:val="26"/>
                <w:szCs w:val="26"/>
              </w:rPr>
            </w:pPr>
          </w:p>
        </w:tc>
        <w:tc>
          <w:tcPr>
            <w:tcW w:w="4786" w:type="dxa"/>
          </w:tcPr>
          <w:p w:rsidR="00C82DD7" w:rsidRPr="00C82DD7" w:rsidRDefault="00C82DD7" w:rsidP="00B03E2B">
            <w:pPr>
              <w:spacing w:line="0" w:lineRule="atLeast"/>
              <w:jc w:val="center"/>
              <w:rPr>
                <w:rFonts w:ascii="Arial" w:hAnsi="Arial" w:cs="Arial"/>
                <w:sz w:val="26"/>
                <w:szCs w:val="26"/>
              </w:rPr>
            </w:pPr>
          </w:p>
        </w:tc>
      </w:tr>
    </w:tbl>
    <w:p w:rsidR="00C82DD7" w:rsidRPr="00C82DD7" w:rsidRDefault="00C82DD7" w:rsidP="00C82DD7">
      <w:pPr>
        <w:spacing w:after="0" w:line="0" w:lineRule="atLeast"/>
        <w:jc w:val="center"/>
        <w:rPr>
          <w:rFonts w:ascii="Arial" w:eastAsia="Times New Roman" w:hAnsi="Arial" w:cs="Arial"/>
          <w:sz w:val="26"/>
          <w:szCs w:val="26"/>
          <w:lang w:eastAsia="ru-RU"/>
        </w:rPr>
      </w:pPr>
    </w:p>
    <w:p w:rsidR="00C82DD7" w:rsidRPr="00C82DD7" w:rsidRDefault="00C82DD7" w:rsidP="00C82DD7">
      <w:pPr>
        <w:spacing w:after="0" w:line="0" w:lineRule="atLeast"/>
        <w:ind w:firstLine="720"/>
        <w:jc w:val="both"/>
        <w:rPr>
          <w:rFonts w:ascii="Arial" w:eastAsia="Times New Roman" w:hAnsi="Arial" w:cs="Arial"/>
          <w:sz w:val="26"/>
          <w:szCs w:val="26"/>
          <w:lang w:eastAsia="ru-RU"/>
        </w:rPr>
      </w:pPr>
      <w:proofErr w:type="gramStart"/>
      <w:r w:rsidRPr="00C82DD7">
        <w:rPr>
          <w:rFonts w:ascii="Arial" w:eastAsia="Times New Roman" w:hAnsi="Arial" w:cs="Arial"/>
          <w:sz w:val="26"/>
          <w:szCs w:val="26"/>
          <w:lang w:eastAsia="ru-RU"/>
        </w:rPr>
        <w:t xml:space="preserve">В соответствии с Федеральным </w:t>
      </w:r>
      <w:hyperlink r:id="rId6" w:history="1">
        <w:r w:rsidRPr="00C82DD7">
          <w:rPr>
            <w:rFonts w:ascii="Arial" w:eastAsia="Times New Roman" w:hAnsi="Arial" w:cs="Arial"/>
            <w:sz w:val="26"/>
            <w:szCs w:val="26"/>
            <w:u w:val="single"/>
            <w:lang w:eastAsia="ru-RU"/>
          </w:rPr>
          <w:t>закон</w:t>
        </w:r>
      </w:hyperlink>
      <w:r w:rsidRPr="00C82DD7">
        <w:rPr>
          <w:rFonts w:ascii="Arial" w:eastAsia="Times New Roman" w:hAnsi="Arial" w:cs="Arial"/>
          <w:sz w:val="26"/>
          <w:szCs w:val="26"/>
          <w:lang w:eastAsia="ru-RU"/>
        </w:rPr>
        <w:t xml:space="preserve">ом от 24.06.1998 № 89-ФЗ «Об отходах производства и потребления», Федеральным </w:t>
      </w:r>
      <w:hyperlink r:id="rId7" w:history="1">
        <w:r w:rsidRPr="00C82DD7">
          <w:rPr>
            <w:rFonts w:ascii="Arial" w:eastAsia="Times New Roman" w:hAnsi="Arial" w:cs="Arial"/>
            <w:sz w:val="26"/>
            <w:szCs w:val="26"/>
            <w:u w:val="single"/>
            <w:lang w:eastAsia="ru-RU"/>
          </w:rPr>
          <w:t>закон</w:t>
        </w:r>
      </w:hyperlink>
      <w:r w:rsidRPr="00C82DD7">
        <w:rPr>
          <w:rFonts w:ascii="Arial" w:eastAsia="Times New Roman" w:hAnsi="Arial" w:cs="Arial"/>
          <w:sz w:val="26"/>
          <w:szCs w:val="26"/>
          <w:lang w:eastAsia="ru-RU"/>
        </w:rPr>
        <w:t xml:space="preserve">ом от 06.10.2003 № 131-ФЗ «Об общих принципах организации местного самоуправления в Российской Федерации», Федеральным </w:t>
      </w:r>
      <w:hyperlink r:id="rId8" w:history="1">
        <w:r w:rsidRPr="00C82DD7">
          <w:rPr>
            <w:rFonts w:ascii="Arial" w:eastAsia="Times New Roman" w:hAnsi="Arial" w:cs="Arial"/>
            <w:sz w:val="26"/>
            <w:szCs w:val="26"/>
            <w:u w:val="single"/>
            <w:lang w:eastAsia="ru-RU"/>
          </w:rPr>
          <w:t>закон</w:t>
        </w:r>
      </w:hyperlink>
      <w:r w:rsidRPr="00C82DD7">
        <w:rPr>
          <w:rFonts w:ascii="Arial" w:eastAsia="Times New Roman" w:hAnsi="Arial" w:cs="Arial"/>
          <w:sz w:val="26"/>
          <w:szCs w:val="26"/>
          <w:lang w:eastAsia="ru-RU"/>
        </w:rPr>
        <w:t xml:space="preserve">ом от 27.07.2010 № 210-ФЗ «Об организации предоставления государственных и муниципальных услуг», Федеральным </w:t>
      </w:r>
      <w:hyperlink r:id="rId9" w:history="1">
        <w:r w:rsidRPr="00C82DD7">
          <w:rPr>
            <w:rFonts w:ascii="Arial" w:eastAsia="Times New Roman" w:hAnsi="Arial" w:cs="Arial"/>
            <w:sz w:val="26"/>
            <w:szCs w:val="26"/>
            <w:u w:val="single"/>
            <w:lang w:eastAsia="ru-RU"/>
          </w:rPr>
          <w:t>закон</w:t>
        </w:r>
      </w:hyperlink>
      <w:r w:rsidRPr="00C82DD7">
        <w:rPr>
          <w:rFonts w:ascii="Arial" w:eastAsia="Times New Roman" w:hAnsi="Arial" w:cs="Arial"/>
          <w:sz w:val="26"/>
          <w:szCs w:val="26"/>
          <w:lang w:eastAsia="ru-RU"/>
        </w:rPr>
        <w:t>ом от 28.07.2012 № 133-ФЗ «О внесении изменений в отдельные законодательные акты Российской Федерации в целях устранения</w:t>
      </w:r>
      <w:proofErr w:type="gramEnd"/>
      <w:r w:rsidRPr="00C82DD7">
        <w:rPr>
          <w:rFonts w:ascii="Arial" w:eastAsia="Times New Roman" w:hAnsi="Arial" w:cs="Arial"/>
          <w:sz w:val="26"/>
          <w:szCs w:val="26"/>
          <w:lang w:eastAsia="ru-RU"/>
        </w:rPr>
        <w:t xml:space="preserve"> </w:t>
      </w:r>
      <w:proofErr w:type="gramStart"/>
      <w:r w:rsidRPr="00C82DD7">
        <w:rPr>
          <w:rFonts w:ascii="Arial" w:eastAsia="Times New Roman" w:hAnsi="Arial" w:cs="Arial"/>
          <w:sz w:val="26"/>
          <w:szCs w:val="26"/>
          <w:lang w:eastAsia="ru-RU"/>
        </w:rPr>
        <w:t>ограничений для предоставления государственных и муниципальных услуг по принципу «одного окна», Постановлением Правительства Российской Федерации от 12.11.2016</w:t>
      </w:r>
      <w:r w:rsidRPr="00C82DD7">
        <w:rPr>
          <w:rFonts w:ascii="Arial" w:eastAsia="Times New Roman" w:hAnsi="Arial" w:cs="Arial"/>
          <w:b/>
          <w:bCs/>
          <w:sz w:val="26"/>
          <w:szCs w:val="26"/>
          <w:lang w:eastAsia="ru-RU"/>
        </w:rPr>
        <w:t xml:space="preserve"> </w:t>
      </w:r>
      <w:r w:rsidRPr="00C82DD7">
        <w:rPr>
          <w:rFonts w:ascii="Arial" w:eastAsia="Times New Roman" w:hAnsi="Arial" w:cs="Arial"/>
          <w:bCs/>
          <w:sz w:val="26"/>
          <w:szCs w:val="26"/>
          <w:lang w:eastAsia="ru-RU"/>
        </w:rPr>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 № 641», </w:t>
      </w:r>
      <w:r w:rsidRPr="00C82DD7">
        <w:rPr>
          <w:rFonts w:ascii="Arial" w:eastAsia="Times New Roman" w:hAnsi="Arial" w:cs="Arial"/>
          <w:sz w:val="26"/>
          <w:szCs w:val="26"/>
          <w:lang w:eastAsia="ru-RU"/>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статьями</w:t>
      </w:r>
      <w:proofErr w:type="gramEnd"/>
      <w:r w:rsidRPr="00C82DD7">
        <w:rPr>
          <w:rFonts w:ascii="Arial" w:eastAsia="Times New Roman" w:hAnsi="Arial" w:cs="Arial"/>
          <w:sz w:val="26"/>
          <w:szCs w:val="26"/>
          <w:lang w:eastAsia="ru-RU"/>
        </w:rPr>
        <w:t xml:space="preserve"> 7,8,43,47 Устава </w:t>
      </w:r>
      <w:proofErr w:type="spellStart"/>
      <w:r w:rsidRPr="00C82DD7">
        <w:rPr>
          <w:rFonts w:ascii="Arial" w:eastAsia="Times New Roman" w:hAnsi="Arial" w:cs="Arial"/>
          <w:sz w:val="26"/>
          <w:szCs w:val="26"/>
          <w:lang w:eastAsia="ru-RU"/>
        </w:rPr>
        <w:t>Богучанского</w:t>
      </w:r>
      <w:proofErr w:type="spellEnd"/>
      <w:r w:rsidRPr="00C82DD7">
        <w:rPr>
          <w:rFonts w:ascii="Arial" w:eastAsia="Times New Roman" w:hAnsi="Arial" w:cs="Arial"/>
          <w:sz w:val="26"/>
          <w:szCs w:val="26"/>
          <w:lang w:eastAsia="ru-RU"/>
        </w:rPr>
        <w:t xml:space="preserve"> района Красноярского края ПОСТАНОВЛЯЮ:</w:t>
      </w:r>
    </w:p>
    <w:p w:rsidR="00C82DD7" w:rsidRPr="00C82DD7" w:rsidRDefault="00C82DD7" w:rsidP="00C82DD7">
      <w:pPr>
        <w:numPr>
          <w:ilvl w:val="0"/>
          <w:numId w:val="1"/>
        </w:numPr>
        <w:spacing w:after="0" w:line="240" w:lineRule="auto"/>
        <w:ind w:left="0" w:firstLine="709"/>
        <w:jc w:val="both"/>
        <w:rPr>
          <w:rFonts w:ascii="Arial" w:eastAsia="Times New Roman" w:hAnsi="Arial" w:cs="Arial"/>
          <w:bCs/>
          <w:sz w:val="26"/>
          <w:szCs w:val="26"/>
          <w:lang w:eastAsia="ru-RU"/>
        </w:rPr>
      </w:pPr>
      <w:r w:rsidRPr="00C82DD7">
        <w:rPr>
          <w:rFonts w:ascii="Arial" w:eastAsia="Times New Roman" w:hAnsi="Arial" w:cs="Arial"/>
          <w:bCs/>
          <w:sz w:val="26"/>
          <w:szCs w:val="26"/>
          <w:lang w:eastAsia="ru-RU"/>
        </w:rPr>
        <w:t>1.Утвердить административный регламент по предоставлению муниципальной услуги «</w:t>
      </w:r>
      <w:r w:rsidRPr="00C82DD7">
        <w:rPr>
          <w:rFonts w:ascii="Arial" w:eastAsia="Times New Roman" w:hAnsi="Arial" w:cs="Arial"/>
          <w:color w:val="000000"/>
          <w:sz w:val="26"/>
          <w:szCs w:val="26"/>
          <w:lang w:eastAsia="ru-RU"/>
        </w:rPr>
        <w:t>Согласование создания мест (площадок) накопления твердых коммунальных отходов</w:t>
      </w:r>
      <w:r w:rsidRPr="00C82DD7">
        <w:rPr>
          <w:rFonts w:ascii="Arial" w:eastAsia="Times New Roman" w:hAnsi="Arial" w:cs="Arial"/>
          <w:bCs/>
          <w:sz w:val="26"/>
          <w:szCs w:val="26"/>
          <w:lang w:eastAsia="ru-RU"/>
        </w:rPr>
        <w:t>» (Приложение № 1).</w:t>
      </w:r>
    </w:p>
    <w:p w:rsidR="00C82DD7" w:rsidRPr="00C82DD7" w:rsidRDefault="00C82DD7" w:rsidP="00C82DD7">
      <w:pPr>
        <w:numPr>
          <w:ilvl w:val="0"/>
          <w:numId w:val="1"/>
        </w:numPr>
        <w:spacing w:after="0" w:line="240" w:lineRule="auto"/>
        <w:ind w:left="0" w:firstLine="709"/>
        <w:contextualSpacing/>
        <w:jc w:val="both"/>
        <w:rPr>
          <w:rFonts w:ascii="Arial" w:eastAsia="Times New Roman" w:hAnsi="Arial" w:cs="Arial"/>
          <w:bCs/>
          <w:color w:val="000000"/>
          <w:sz w:val="26"/>
          <w:szCs w:val="26"/>
          <w:lang w:eastAsia="ru-RU"/>
        </w:rPr>
      </w:pPr>
      <w:r w:rsidRPr="00C82DD7">
        <w:rPr>
          <w:rFonts w:ascii="Arial" w:eastAsia="Times New Roman" w:hAnsi="Arial" w:cs="Arial"/>
          <w:bCs/>
          <w:sz w:val="26"/>
          <w:szCs w:val="26"/>
          <w:lang w:eastAsia="ru-RU"/>
        </w:rPr>
        <w:t xml:space="preserve">2. </w:t>
      </w:r>
      <w:proofErr w:type="gramStart"/>
      <w:r w:rsidRPr="00C82DD7">
        <w:rPr>
          <w:rFonts w:ascii="Arial" w:eastAsia="Times New Roman" w:hAnsi="Arial" w:cs="Arial"/>
          <w:color w:val="000000"/>
          <w:sz w:val="26"/>
          <w:szCs w:val="26"/>
          <w:lang w:eastAsia="ru-RU"/>
        </w:rPr>
        <w:t>Разместить</w:t>
      </w:r>
      <w:proofErr w:type="gramEnd"/>
      <w:r w:rsidRPr="00C82DD7">
        <w:rPr>
          <w:rFonts w:ascii="Arial" w:eastAsia="Times New Roman" w:hAnsi="Arial" w:cs="Arial"/>
          <w:color w:val="000000"/>
          <w:sz w:val="26"/>
          <w:szCs w:val="26"/>
          <w:lang w:eastAsia="ru-RU"/>
        </w:rPr>
        <w:t xml:space="preserve"> настоящее постановление на официальном сайте </w:t>
      </w:r>
      <w:proofErr w:type="spellStart"/>
      <w:r w:rsidRPr="00C82DD7">
        <w:rPr>
          <w:rFonts w:ascii="Arial" w:eastAsia="Times New Roman" w:hAnsi="Arial" w:cs="Arial"/>
          <w:color w:val="000000"/>
          <w:sz w:val="26"/>
          <w:szCs w:val="26"/>
          <w:lang w:eastAsia="ru-RU"/>
        </w:rPr>
        <w:t>Богучанского</w:t>
      </w:r>
      <w:proofErr w:type="spellEnd"/>
      <w:r w:rsidRPr="00C82DD7">
        <w:rPr>
          <w:rFonts w:ascii="Arial" w:eastAsia="Times New Roman" w:hAnsi="Arial" w:cs="Arial"/>
          <w:color w:val="000000"/>
          <w:sz w:val="26"/>
          <w:szCs w:val="26"/>
          <w:lang w:eastAsia="ru-RU"/>
        </w:rPr>
        <w:t xml:space="preserve"> муниципального образования в информационно-телекоммуникационной сети «Интернет».</w:t>
      </w:r>
    </w:p>
    <w:p w:rsidR="00C82DD7" w:rsidRPr="00C82DD7" w:rsidRDefault="00C82DD7" w:rsidP="00C82DD7">
      <w:pPr>
        <w:spacing w:after="0" w:line="0" w:lineRule="atLeast"/>
        <w:jc w:val="both"/>
        <w:rPr>
          <w:rFonts w:ascii="Arial" w:eastAsia="Times New Roman" w:hAnsi="Arial" w:cs="Arial"/>
          <w:sz w:val="26"/>
          <w:szCs w:val="26"/>
          <w:lang w:eastAsia="ru-RU"/>
        </w:rPr>
      </w:pPr>
      <w:r w:rsidRPr="00C82DD7">
        <w:rPr>
          <w:rFonts w:ascii="Arial" w:eastAsia="Times New Roman" w:hAnsi="Arial" w:cs="Arial"/>
          <w:color w:val="000000"/>
          <w:sz w:val="26"/>
          <w:szCs w:val="26"/>
          <w:lang w:eastAsia="ru-RU"/>
        </w:rPr>
        <w:tab/>
        <w:t>3</w:t>
      </w:r>
      <w:r w:rsidRPr="00C82DD7">
        <w:rPr>
          <w:rFonts w:ascii="Arial" w:eastAsia="Times New Roman" w:hAnsi="Arial" w:cs="Arial"/>
          <w:sz w:val="26"/>
          <w:szCs w:val="26"/>
          <w:lang w:eastAsia="ru-RU"/>
        </w:rPr>
        <w:t xml:space="preserve">. </w:t>
      </w:r>
      <w:proofErr w:type="gramStart"/>
      <w:r w:rsidRPr="00C82DD7">
        <w:rPr>
          <w:rFonts w:ascii="Arial" w:eastAsia="Times New Roman" w:hAnsi="Arial" w:cs="Arial"/>
          <w:sz w:val="26"/>
          <w:szCs w:val="26"/>
          <w:lang w:eastAsia="ru-RU"/>
        </w:rPr>
        <w:t>Контроль за</w:t>
      </w:r>
      <w:proofErr w:type="gramEnd"/>
      <w:r w:rsidRPr="00C82DD7">
        <w:rPr>
          <w:rFonts w:ascii="Arial" w:eastAsia="Times New Roman" w:hAnsi="Arial" w:cs="Arial"/>
          <w:sz w:val="26"/>
          <w:szCs w:val="26"/>
          <w:lang w:eastAsia="ru-RU"/>
        </w:rPr>
        <w:t xml:space="preserve"> исполнением настоящего постановления возлагаю на  заместителя Главы </w:t>
      </w:r>
      <w:proofErr w:type="spellStart"/>
      <w:r w:rsidRPr="00C82DD7">
        <w:rPr>
          <w:rFonts w:ascii="Arial" w:eastAsia="Times New Roman" w:hAnsi="Arial" w:cs="Arial"/>
          <w:sz w:val="26"/>
          <w:szCs w:val="26"/>
          <w:lang w:eastAsia="ru-RU"/>
        </w:rPr>
        <w:t>Богучанского</w:t>
      </w:r>
      <w:proofErr w:type="spellEnd"/>
      <w:r w:rsidRPr="00C82DD7">
        <w:rPr>
          <w:rFonts w:ascii="Arial" w:eastAsia="Times New Roman" w:hAnsi="Arial" w:cs="Arial"/>
          <w:sz w:val="26"/>
          <w:szCs w:val="26"/>
          <w:lang w:eastAsia="ru-RU"/>
        </w:rPr>
        <w:t xml:space="preserve"> района по вопросам развития лесопромышленного комплекса, экологии и природопользования С.И. Нохрина.</w:t>
      </w:r>
    </w:p>
    <w:p w:rsidR="00C82DD7" w:rsidRPr="00C82DD7" w:rsidRDefault="00C82DD7" w:rsidP="00C82DD7">
      <w:pPr>
        <w:spacing w:after="0" w:line="0" w:lineRule="atLeast"/>
        <w:jc w:val="both"/>
        <w:rPr>
          <w:rFonts w:ascii="Arial" w:eastAsia="Times New Roman" w:hAnsi="Arial" w:cs="Arial"/>
          <w:sz w:val="26"/>
          <w:szCs w:val="26"/>
          <w:lang w:eastAsia="ru-RU"/>
        </w:rPr>
      </w:pPr>
      <w:r w:rsidRPr="00C82DD7">
        <w:rPr>
          <w:rFonts w:ascii="Arial" w:eastAsia="Times New Roman" w:hAnsi="Arial" w:cs="Arial"/>
          <w:sz w:val="26"/>
          <w:szCs w:val="26"/>
          <w:lang w:eastAsia="ru-RU"/>
        </w:rPr>
        <w:t xml:space="preserve">               4. Постановление вступает в силу со дня, следующего за днем </w:t>
      </w:r>
      <w:r w:rsidRPr="00C82DD7">
        <w:rPr>
          <w:rFonts w:ascii="Arial" w:eastAsia="Times New Roman" w:hAnsi="Arial" w:cs="Arial"/>
          <w:color w:val="000000"/>
          <w:sz w:val="26"/>
          <w:szCs w:val="26"/>
          <w:lang w:eastAsia="ru-RU"/>
        </w:rPr>
        <w:t xml:space="preserve">его опубликования в Официальном вестнике </w:t>
      </w:r>
      <w:proofErr w:type="spellStart"/>
      <w:r w:rsidRPr="00C82DD7">
        <w:rPr>
          <w:rFonts w:ascii="Arial" w:eastAsia="Times New Roman" w:hAnsi="Arial" w:cs="Arial"/>
          <w:color w:val="000000"/>
          <w:sz w:val="26"/>
          <w:szCs w:val="26"/>
          <w:lang w:eastAsia="ru-RU"/>
        </w:rPr>
        <w:t>Богучанского</w:t>
      </w:r>
      <w:proofErr w:type="spellEnd"/>
      <w:r w:rsidRPr="00C82DD7">
        <w:rPr>
          <w:rFonts w:ascii="Arial" w:eastAsia="Times New Roman" w:hAnsi="Arial" w:cs="Arial"/>
          <w:color w:val="000000"/>
          <w:sz w:val="26"/>
          <w:szCs w:val="26"/>
          <w:lang w:eastAsia="ru-RU"/>
        </w:rPr>
        <w:t xml:space="preserve"> района</w:t>
      </w:r>
      <w:r w:rsidRPr="00C82DD7">
        <w:rPr>
          <w:rFonts w:ascii="Arial" w:eastAsia="Times New Roman" w:hAnsi="Arial" w:cs="Arial"/>
          <w:sz w:val="26"/>
          <w:szCs w:val="26"/>
          <w:lang w:eastAsia="ru-RU"/>
        </w:rPr>
        <w:t>.</w:t>
      </w:r>
    </w:p>
    <w:p w:rsidR="00C82DD7" w:rsidRPr="00C82DD7" w:rsidRDefault="00C82DD7" w:rsidP="00C82DD7">
      <w:pPr>
        <w:spacing w:after="0" w:line="0" w:lineRule="atLeast"/>
        <w:jc w:val="both"/>
        <w:rPr>
          <w:rFonts w:ascii="Arial" w:eastAsia="Times New Roman" w:hAnsi="Arial" w:cs="Arial"/>
          <w:sz w:val="26"/>
          <w:szCs w:val="26"/>
          <w:lang w:eastAsia="ru-RU"/>
        </w:rPr>
      </w:pPr>
    </w:p>
    <w:p w:rsidR="00C82DD7" w:rsidRPr="00C82DD7" w:rsidRDefault="00C82DD7" w:rsidP="00C82DD7">
      <w:pPr>
        <w:spacing w:after="0" w:line="0" w:lineRule="atLeast"/>
        <w:rPr>
          <w:rFonts w:ascii="Arial" w:eastAsia="Times New Roman" w:hAnsi="Arial" w:cs="Arial"/>
          <w:sz w:val="20"/>
          <w:szCs w:val="20"/>
          <w:lang w:eastAsia="ru-RU"/>
        </w:rPr>
      </w:pPr>
      <w:r w:rsidRPr="00C82DD7">
        <w:rPr>
          <w:rFonts w:ascii="Arial" w:eastAsia="Times New Roman" w:hAnsi="Arial" w:cs="Arial"/>
          <w:sz w:val="26"/>
          <w:szCs w:val="26"/>
          <w:lang w:eastAsia="ru-RU"/>
        </w:rPr>
        <w:t xml:space="preserve">И.о. Главы </w:t>
      </w:r>
      <w:proofErr w:type="spellStart"/>
      <w:r w:rsidRPr="00C82DD7">
        <w:rPr>
          <w:rFonts w:ascii="Arial" w:eastAsia="Times New Roman" w:hAnsi="Arial" w:cs="Arial"/>
          <w:sz w:val="26"/>
          <w:szCs w:val="26"/>
          <w:lang w:eastAsia="ru-RU"/>
        </w:rPr>
        <w:t>Богучанского</w:t>
      </w:r>
      <w:proofErr w:type="spellEnd"/>
      <w:r w:rsidRPr="00C82DD7">
        <w:rPr>
          <w:rFonts w:ascii="Arial" w:eastAsia="Times New Roman" w:hAnsi="Arial" w:cs="Arial"/>
          <w:sz w:val="26"/>
          <w:szCs w:val="26"/>
          <w:lang w:eastAsia="ru-RU"/>
        </w:rPr>
        <w:t xml:space="preserve"> района                                             В.М. Любим</w:t>
      </w:r>
      <w:r w:rsidRPr="00C82DD7">
        <w:rPr>
          <w:rFonts w:ascii="Arial" w:eastAsia="Times New Roman" w:hAnsi="Arial" w:cs="Arial"/>
          <w:sz w:val="20"/>
          <w:szCs w:val="20"/>
          <w:lang w:eastAsia="ru-RU"/>
        </w:rPr>
        <w:t xml:space="preserve">                  </w:t>
      </w:r>
    </w:p>
    <w:p w:rsidR="00C82DD7" w:rsidRPr="00C82DD7" w:rsidRDefault="00C82DD7" w:rsidP="00C82DD7">
      <w:pPr>
        <w:spacing w:after="0" w:line="240" w:lineRule="auto"/>
        <w:ind w:firstLine="360"/>
        <w:jc w:val="both"/>
        <w:rPr>
          <w:rFonts w:ascii="Arial" w:eastAsia="Times New Roman" w:hAnsi="Arial" w:cs="Arial"/>
          <w:sz w:val="20"/>
          <w:szCs w:val="20"/>
          <w:lang w:eastAsia="ru-RU"/>
        </w:rPr>
      </w:pPr>
    </w:p>
    <w:tbl>
      <w:tblPr>
        <w:tblStyle w:val="6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C82DD7" w:rsidRPr="00C82DD7" w:rsidTr="00B03E2B">
        <w:tc>
          <w:tcPr>
            <w:tcW w:w="5495" w:type="dxa"/>
          </w:tcPr>
          <w:p w:rsidR="00C82DD7" w:rsidRPr="00C82DD7" w:rsidRDefault="00C82DD7" w:rsidP="00B03E2B">
            <w:pPr>
              <w:jc w:val="right"/>
              <w:rPr>
                <w:rFonts w:ascii="Arial" w:hAnsi="Arial" w:cs="Arial"/>
                <w:sz w:val="20"/>
                <w:szCs w:val="20"/>
              </w:rPr>
            </w:pPr>
          </w:p>
        </w:tc>
        <w:tc>
          <w:tcPr>
            <w:tcW w:w="3969" w:type="dxa"/>
          </w:tcPr>
          <w:p w:rsidR="00C82DD7" w:rsidRPr="00C82DD7" w:rsidRDefault="00C82DD7" w:rsidP="00C82DD7">
            <w:pPr>
              <w:numPr>
                <w:ilvl w:val="0"/>
                <w:numId w:val="1"/>
              </w:numPr>
              <w:ind w:hanging="397"/>
              <w:jc w:val="right"/>
              <w:rPr>
                <w:rFonts w:ascii="Arial" w:eastAsia="Times New Roman" w:hAnsi="Arial" w:cs="Arial"/>
                <w:sz w:val="18"/>
                <w:szCs w:val="20"/>
                <w:lang w:eastAsia="ru-RU"/>
              </w:rPr>
            </w:pPr>
            <w:r w:rsidRPr="00C82DD7">
              <w:rPr>
                <w:rFonts w:ascii="Arial" w:eastAsia="Times New Roman" w:hAnsi="Arial" w:cs="Arial"/>
                <w:sz w:val="18"/>
                <w:szCs w:val="20"/>
                <w:lang w:eastAsia="ru-RU"/>
              </w:rPr>
              <w:t>Приложение № 1</w:t>
            </w:r>
          </w:p>
          <w:p w:rsidR="00C82DD7" w:rsidRPr="00C82DD7" w:rsidRDefault="00C82DD7" w:rsidP="00C82DD7">
            <w:pPr>
              <w:numPr>
                <w:ilvl w:val="0"/>
                <w:numId w:val="1"/>
              </w:numPr>
              <w:ind w:hanging="397"/>
              <w:jc w:val="right"/>
              <w:rPr>
                <w:rFonts w:ascii="Arial" w:eastAsia="Times New Roman" w:hAnsi="Arial" w:cs="Arial"/>
                <w:sz w:val="18"/>
                <w:szCs w:val="20"/>
                <w:lang w:eastAsia="ru-RU"/>
              </w:rPr>
            </w:pPr>
            <w:r w:rsidRPr="00C82DD7">
              <w:rPr>
                <w:rFonts w:ascii="Arial" w:eastAsia="Times New Roman" w:hAnsi="Arial" w:cs="Arial"/>
                <w:sz w:val="18"/>
                <w:szCs w:val="20"/>
                <w:lang w:eastAsia="ru-RU"/>
              </w:rPr>
              <w:t>к постановлению администрации</w:t>
            </w:r>
          </w:p>
          <w:p w:rsidR="00C82DD7" w:rsidRPr="00C82DD7" w:rsidRDefault="00C82DD7" w:rsidP="00C82DD7">
            <w:pPr>
              <w:numPr>
                <w:ilvl w:val="0"/>
                <w:numId w:val="1"/>
              </w:numPr>
              <w:ind w:hanging="397"/>
              <w:jc w:val="right"/>
              <w:rPr>
                <w:rFonts w:ascii="Arial" w:eastAsia="Times New Roman" w:hAnsi="Arial" w:cs="Arial"/>
                <w:sz w:val="18"/>
                <w:szCs w:val="20"/>
                <w:lang w:eastAsia="ru-RU"/>
              </w:rPr>
            </w:pPr>
            <w:proofErr w:type="spellStart"/>
            <w:r w:rsidRPr="00C82DD7">
              <w:rPr>
                <w:rFonts w:ascii="Arial" w:eastAsia="Times New Roman" w:hAnsi="Arial" w:cs="Arial"/>
                <w:sz w:val="18"/>
                <w:szCs w:val="20"/>
                <w:lang w:eastAsia="ru-RU"/>
              </w:rPr>
              <w:t>Богучанского</w:t>
            </w:r>
            <w:proofErr w:type="spellEnd"/>
            <w:r w:rsidRPr="00C82DD7">
              <w:rPr>
                <w:rFonts w:ascii="Arial" w:eastAsia="Times New Roman" w:hAnsi="Arial" w:cs="Arial"/>
                <w:sz w:val="18"/>
                <w:szCs w:val="20"/>
                <w:lang w:eastAsia="ru-RU"/>
              </w:rPr>
              <w:t xml:space="preserve"> района</w:t>
            </w:r>
          </w:p>
          <w:p w:rsidR="00C82DD7" w:rsidRPr="00C82DD7" w:rsidRDefault="00C82DD7" w:rsidP="00C82DD7">
            <w:pPr>
              <w:numPr>
                <w:ilvl w:val="0"/>
                <w:numId w:val="1"/>
              </w:numPr>
              <w:ind w:hanging="398"/>
              <w:jc w:val="right"/>
              <w:rPr>
                <w:rFonts w:ascii="Arial" w:eastAsia="Times New Roman" w:hAnsi="Arial" w:cs="Arial"/>
                <w:sz w:val="18"/>
                <w:szCs w:val="20"/>
                <w:lang w:eastAsia="ru-RU"/>
              </w:rPr>
            </w:pPr>
            <w:r w:rsidRPr="00C82DD7">
              <w:rPr>
                <w:rFonts w:ascii="Arial" w:eastAsia="Times New Roman" w:hAnsi="Arial" w:cs="Arial"/>
                <w:sz w:val="18"/>
                <w:szCs w:val="20"/>
                <w:lang w:eastAsia="ru-RU"/>
              </w:rPr>
              <w:t>от «21» 10.2022г. № 1029-п</w:t>
            </w:r>
          </w:p>
          <w:p w:rsidR="00C82DD7" w:rsidRPr="00C82DD7" w:rsidRDefault="00C82DD7" w:rsidP="00B03E2B">
            <w:pPr>
              <w:jc w:val="right"/>
              <w:rPr>
                <w:rFonts w:ascii="Arial" w:hAnsi="Arial" w:cs="Arial"/>
                <w:sz w:val="18"/>
                <w:szCs w:val="20"/>
              </w:rPr>
            </w:pPr>
          </w:p>
        </w:tc>
      </w:tr>
    </w:tbl>
    <w:p w:rsidR="00C82DD7" w:rsidRPr="00C82DD7" w:rsidRDefault="00C82DD7" w:rsidP="00C82DD7">
      <w:pPr>
        <w:numPr>
          <w:ilvl w:val="0"/>
          <w:numId w:val="1"/>
        </w:numPr>
        <w:spacing w:after="0" w:line="240" w:lineRule="auto"/>
        <w:ind w:left="0" w:firstLine="0"/>
        <w:contextualSpacing/>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lastRenderedPageBreak/>
        <w:t>АДМИНИСТРАТИВНЫЙ РЕГЛАМЕНТ ПО ПРЕДОСТАВЛЕНИЮ МУНИЦИПАЛЬНОЙ УСЛУГИ «</w:t>
      </w:r>
      <w:r w:rsidRPr="00C82DD7">
        <w:rPr>
          <w:rFonts w:ascii="Arial" w:eastAsia="Times New Roman" w:hAnsi="Arial" w:cs="Arial"/>
          <w:color w:val="000000"/>
          <w:sz w:val="18"/>
          <w:szCs w:val="20"/>
          <w:lang w:eastAsia="ru-RU"/>
        </w:rPr>
        <w:t>СОГЛАСОВАНИЕ СОЗДАНИЯ МЕСТ (ПЛОЩАДОК) НАКОПЛЕНИЯ ТВЕРДЫХ КОММУНАЛЬНЫХ ОТХОДОВ»</w:t>
      </w:r>
    </w:p>
    <w:p w:rsidR="00C82DD7" w:rsidRPr="00C82DD7" w:rsidRDefault="00C82DD7" w:rsidP="00C82DD7">
      <w:pPr>
        <w:spacing w:after="160" w:line="240" w:lineRule="auto"/>
        <w:rPr>
          <w:rFonts w:ascii="Arial" w:eastAsia="Times New Roman" w:hAnsi="Arial" w:cs="Arial"/>
          <w:b/>
          <w:bCs/>
          <w:sz w:val="18"/>
          <w:szCs w:val="20"/>
          <w:lang w:eastAsia="ru-RU"/>
        </w:rPr>
      </w:pPr>
    </w:p>
    <w:p w:rsidR="00C82DD7" w:rsidRPr="00C82DD7" w:rsidRDefault="00C82DD7" w:rsidP="00C82DD7">
      <w:pPr>
        <w:numPr>
          <w:ilvl w:val="0"/>
          <w:numId w:val="1"/>
        </w:numPr>
        <w:spacing w:after="0" w:line="240" w:lineRule="auto"/>
        <w:ind w:left="0" w:firstLine="0"/>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I. ОБЩИЕ ПОЛОЖЕНИЯ</w:t>
      </w:r>
    </w:p>
    <w:p w:rsidR="00C82DD7" w:rsidRPr="00C82DD7" w:rsidRDefault="00C82DD7" w:rsidP="00C82DD7">
      <w:pPr>
        <w:numPr>
          <w:ilvl w:val="0"/>
          <w:numId w:val="1"/>
        </w:numPr>
        <w:spacing w:after="0" w:line="240" w:lineRule="auto"/>
        <w:ind w:left="0" w:firstLine="0"/>
        <w:jc w:val="center"/>
        <w:rPr>
          <w:rFonts w:ascii="Arial" w:eastAsia="SimSun;宋体" w:hAnsi="Arial" w:cs="Arial"/>
          <w:bCs/>
          <w:color w:val="000000"/>
          <w:sz w:val="18"/>
          <w:szCs w:val="20"/>
          <w:lang w:val="en-US" w:eastAsia="ru-RU" w:bidi="en-US"/>
        </w:rPr>
      </w:pPr>
      <w:r w:rsidRPr="00C82DD7">
        <w:rPr>
          <w:rFonts w:ascii="Arial" w:eastAsia="Times New Roman" w:hAnsi="Arial" w:cs="Arial"/>
          <w:sz w:val="18"/>
          <w:szCs w:val="20"/>
          <w:lang w:eastAsia="ru-RU"/>
        </w:rPr>
        <w:t xml:space="preserve">Глава 1. </w:t>
      </w:r>
      <w:r w:rsidRPr="00C82DD7">
        <w:rPr>
          <w:rFonts w:ascii="Arial" w:eastAsia="SimSun;宋体" w:hAnsi="Arial" w:cs="Arial"/>
          <w:bCs/>
          <w:color w:val="000000"/>
          <w:sz w:val="18"/>
          <w:szCs w:val="20"/>
          <w:lang w:val="en-US" w:eastAsia="ru-RU" w:bidi="en-US"/>
        </w:rPr>
        <w:t>ПРЕДМЕТ РЕГУЛИРОВАНИЯ АДМИНИСТРАТИВНОГО РЕГЛАМЕНТА</w:t>
      </w:r>
    </w:p>
    <w:p w:rsidR="00C82DD7" w:rsidRPr="00C82DD7" w:rsidRDefault="00C82DD7" w:rsidP="00C82DD7">
      <w:pPr>
        <w:spacing w:after="0" w:line="240" w:lineRule="auto"/>
        <w:rPr>
          <w:rFonts w:ascii="Arial" w:eastAsia="Times New Roman" w:hAnsi="Arial" w:cs="Arial"/>
          <w:b/>
          <w:bCs/>
          <w:sz w:val="18"/>
          <w:szCs w:val="20"/>
          <w:lang w:eastAsia="ru-RU"/>
        </w:rPr>
      </w:pPr>
    </w:p>
    <w:p w:rsidR="00C82DD7" w:rsidRPr="00C82DD7" w:rsidRDefault="00C82DD7" w:rsidP="00C82DD7">
      <w:pPr>
        <w:widowControl w:val="0"/>
        <w:numPr>
          <w:ilvl w:val="3"/>
          <w:numId w:val="1"/>
        </w:numPr>
        <w:spacing w:after="0" w:line="240" w:lineRule="auto"/>
        <w:ind w:left="0" w:firstLine="709"/>
        <w:jc w:val="both"/>
        <w:rPr>
          <w:rFonts w:ascii="Arial" w:eastAsia="Andale Sans UI" w:hAnsi="Arial" w:cs="Arial"/>
          <w:sz w:val="20"/>
          <w:szCs w:val="20"/>
          <w:lang w:bidi="en-US"/>
        </w:rPr>
      </w:pPr>
      <w:r w:rsidRPr="00C82DD7">
        <w:rPr>
          <w:rFonts w:ascii="Arial" w:eastAsia="Andale Sans UI" w:hAnsi="Arial" w:cs="Arial"/>
          <w:sz w:val="20"/>
          <w:szCs w:val="20"/>
          <w:lang w:bidi="en-US"/>
        </w:rPr>
        <w:t xml:space="preserve">1.1. Предметом регулирования настоящего административного регламента </w:t>
      </w:r>
      <w:r w:rsidRPr="00C82DD7">
        <w:rPr>
          <w:rFonts w:ascii="Arial" w:eastAsia="Times New Roman" w:hAnsi="Arial" w:cs="Arial"/>
          <w:color w:val="000000"/>
          <w:sz w:val="20"/>
          <w:szCs w:val="20"/>
          <w:lang w:bidi="en-US"/>
        </w:rPr>
        <w:t>«Согласование создания мест (площадок) накопления твердых коммунальных отходов</w:t>
      </w:r>
      <w:r w:rsidRPr="00C82DD7">
        <w:rPr>
          <w:rFonts w:ascii="Arial" w:eastAsia="Andale Sans UI" w:hAnsi="Arial" w:cs="Arial"/>
          <w:color w:val="000000"/>
          <w:sz w:val="20"/>
          <w:szCs w:val="20"/>
          <w:lang w:bidi="en-US"/>
        </w:rPr>
        <w:t xml:space="preserve">» </w:t>
      </w:r>
      <w:r w:rsidRPr="00C82DD7">
        <w:rPr>
          <w:rFonts w:ascii="Arial" w:eastAsia="Andale Sans UI" w:hAnsi="Arial" w:cs="Arial"/>
          <w:sz w:val="20"/>
          <w:szCs w:val="20"/>
          <w:lang w:bidi="en-US"/>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proofErr w:type="spellStart"/>
      <w:r w:rsidRPr="00C82DD7">
        <w:rPr>
          <w:rFonts w:ascii="Arial" w:eastAsia="Andale Sans UI" w:hAnsi="Arial" w:cs="Arial"/>
          <w:sz w:val="20"/>
          <w:szCs w:val="20"/>
          <w:lang w:bidi="en-US"/>
        </w:rPr>
        <w:t>Богучанского</w:t>
      </w:r>
      <w:proofErr w:type="spellEnd"/>
      <w:r w:rsidRPr="00C82DD7">
        <w:rPr>
          <w:rFonts w:ascii="Arial" w:eastAsia="Andale Sans UI" w:hAnsi="Arial" w:cs="Arial"/>
          <w:sz w:val="20"/>
          <w:szCs w:val="20"/>
          <w:lang w:bidi="en-US"/>
        </w:rPr>
        <w:t xml:space="preserve"> района, связанные с предоставлением Администрацией </w:t>
      </w:r>
      <w:proofErr w:type="spellStart"/>
      <w:r w:rsidRPr="00C82DD7">
        <w:rPr>
          <w:rFonts w:ascii="Arial" w:eastAsia="Andale Sans UI" w:hAnsi="Arial" w:cs="Arial"/>
          <w:sz w:val="20"/>
          <w:szCs w:val="20"/>
          <w:lang w:bidi="en-US"/>
        </w:rPr>
        <w:t>Богучанского</w:t>
      </w:r>
      <w:proofErr w:type="spellEnd"/>
      <w:r w:rsidRPr="00C82DD7">
        <w:rPr>
          <w:rFonts w:ascii="Arial" w:eastAsia="Andale Sans UI" w:hAnsi="Arial" w:cs="Arial"/>
          <w:sz w:val="20"/>
          <w:szCs w:val="20"/>
          <w:lang w:bidi="en-US"/>
        </w:rPr>
        <w:t xml:space="preserve"> района муниципальной услуги </w:t>
      </w:r>
      <w:r w:rsidRPr="00C82DD7">
        <w:rPr>
          <w:rFonts w:ascii="Arial" w:eastAsia="Times New Roman" w:hAnsi="Arial" w:cs="Arial"/>
          <w:color w:val="000000"/>
          <w:sz w:val="20"/>
          <w:szCs w:val="20"/>
          <w:lang w:bidi="en-US"/>
        </w:rPr>
        <w:t>«Согласование создания мест (площадок) накопления твердых коммунальных отходов</w:t>
      </w:r>
      <w:r w:rsidRPr="00C82DD7">
        <w:rPr>
          <w:rFonts w:ascii="Arial" w:eastAsia="Andale Sans UI" w:hAnsi="Arial" w:cs="Arial"/>
          <w:color w:val="000000"/>
          <w:sz w:val="20"/>
          <w:szCs w:val="20"/>
          <w:lang w:bidi="en-US"/>
        </w:rPr>
        <w:t xml:space="preserve">». </w:t>
      </w:r>
    </w:p>
    <w:p w:rsidR="00C82DD7" w:rsidRPr="00C82DD7" w:rsidRDefault="00C82DD7" w:rsidP="00C82DD7">
      <w:pPr>
        <w:widowControl w:val="0"/>
        <w:numPr>
          <w:ilvl w:val="0"/>
          <w:numId w:val="1"/>
        </w:numPr>
        <w:spacing w:after="0" w:line="240" w:lineRule="auto"/>
        <w:ind w:left="0" w:firstLine="709"/>
        <w:jc w:val="both"/>
        <w:rPr>
          <w:rFonts w:ascii="Arial" w:eastAsia="Andale Sans UI" w:hAnsi="Arial" w:cs="Arial"/>
          <w:sz w:val="20"/>
          <w:szCs w:val="20"/>
          <w:lang w:bidi="en-US"/>
        </w:rPr>
      </w:pPr>
      <w:r w:rsidRPr="00C82DD7">
        <w:rPr>
          <w:rFonts w:ascii="Arial" w:eastAsia="Andale Sans UI" w:hAnsi="Arial" w:cs="Arial"/>
          <w:sz w:val="20"/>
          <w:szCs w:val="20"/>
          <w:lang w:bidi="en-US"/>
        </w:rPr>
        <w:t xml:space="preserve">1.2. </w:t>
      </w:r>
      <w:proofErr w:type="gramStart"/>
      <w:r w:rsidRPr="00C82DD7">
        <w:rPr>
          <w:rFonts w:ascii="Arial" w:eastAsia="Andale Sans UI" w:hAnsi="Arial" w:cs="Arial"/>
          <w:sz w:val="20"/>
          <w:szCs w:val="20"/>
          <w:lang w:bidi="en-US"/>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C82DD7">
        <w:rPr>
          <w:rFonts w:ascii="Arial" w:eastAsia="Times New Roman" w:hAnsi="Arial" w:cs="Arial"/>
          <w:color w:val="000000"/>
          <w:sz w:val="20"/>
          <w:szCs w:val="20"/>
          <w:lang w:bidi="en-US"/>
        </w:rPr>
        <w:t>«Согласование создания мест (площадок) накопления твердых коммунальных отходов</w:t>
      </w:r>
      <w:r w:rsidRPr="00C82DD7">
        <w:rPr>
          <w:rFonts w:ascii="Arial" w:eastAsia="Andale Sans UI" w:hAnsi="Arial" w:cs="Arial"/>
          <w:color w:val="000000"/>
          <w:sz w:val="20"/>
          <w:szCs w:val="20"/>
          <w:lang w:bidi="en-US"/>
        </w:rPr>
        <w:t>».</w:t>
      </w:r>
      <w:proofErr w:type="gramEnd"/>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numPr>
          <w:ilvl w:val="0"/>
          <w:numId w:val="1"/>
        </w:numPr>
        <w:spacing w:after="0" w:line="240" w:lineRule="auto"/>
        <w:ind w:left="0" w:firstLine="0"/>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2. КРУГ ЗАЯВИТЕЛЕЙ</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6"/>
        <w:jc w:val="both"/>
        <w:rPr>
          <w:rFonts w:ascii="Arial" w:eastAsia="Times New Roman" w:hAnsi="Arial" w:cs="Arial"/>
          <w:b/>
          <w:bCs/>
          <w:iCs/>
          <w:sz w:val="20"/>
          <w:szCs w:val="20"/>
          <w:lang w:eastAsia="ru-RU"/>
        </w:rPr>
      </w:pPr>
      <w:r w:rsidRPr="00C82DD7">
        <w:rPr>
          <w:rFonts w:ascii="Arial" w:eastAsia="Times New Roman" w:hAnsi="Arial" w:cs="Arial"/>
          <w:sz w:val="20"/>
          <w:szCs w:val="20"/>
          <w:lang w:eastAsia="ru-RU"/>
        </w:rPr>
        <w:t xml:space="preserve">2.1. </w:t>
      </w:r>
      <w:proofErr w:type="gramStart"/>
      <w:r w:rsidRPr="00C82DD7">
        <w:rPr>
          <w:rFonts w:ascii="Arial" w:eastAsia="Times New Roman" w:hAnsi="Arial" w:cs="Arial"/>
          <w:sz w:val="20"/>
          <w:szCs w:val="20"/>
          <w:lang w:eastAsia="ru-RU"/>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C82DD7">
        <w:rPr>
          <w:rFonts w:ascii="Arial" w:eastAsia="Times New Roman" w:hAnsi="Arial" w:cs="Arial"/>
          <w:bCs/>
          <w:sz w:val="20"/>
          <w:szCs w:val="20"/>
          <w:lang w:eastAsia="ru-RU"/>
        </w:rPr>
        <w:t xml:space="preserve"> на территории </w:t>
      </w:r>
      <w:proofErr w:type="spellStart"/>
      <w:r w:rsidRPr="00C82DD7">
        <w:rPr>
          <w:rFonts w:ascii="Arial" w:eastAsia="Times New Roman" w:hAnsi="Arial" w:cs="Arial"/>
          <w:bCs/>
          <w:sz w:val="20"/>
          <w:szCs w:val="20"/>
          <w:lang w:eastAsia="ru-RU"/>
        </w:rPr>
        <w:t>Богучанского</w:t>
      </w:r>
      <w:proofErr w:type="spellEnd"/>
      <w:r w:rsidRPr="00C82DD7">
        <w:rPr>
          <w:rFonts w:ascii="Arial" w:eastAsia="Times New Roman" w:hAnsi="Arial" w:cs="Arial"/>
          <w:bCs/>
          <w:sz w:val="20"/>
          <w:szCs w:val="20"/>
          <w:lang w:eastAsia="ru-RU"/>
        </w:rPr>
        <w:t xml:space="preserve"> муниципального образования, </w:t>
      </w:r>
      <w:r w:rsidRPr="00C82DD7">
        <w:rPr>
          <w:rFonts w:ascii="Arial" w:eastAsia="Times New Roman" w:hAnsi="Arial" w:cs="Arial"/>
          <w:sz w:val="20"/>
          <w:szCs w:val="20"/>
          <w:lang w:eastAsia="ru-RU"/>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3. ТРЕБОВАНИЯ К ПОРЯДКУ ИНФОРМИРОВАНИЯ О ПРЕДОСТАВЛЕНИИ МУНИЦИПАЛЬНОЙ УСЛУГИ</w:t>
      </w:r>
    </w:p>
    <w:p w:rsidR="00C82DD7" w:rsidRPr="00C82DD7" w:rsidRDefault="00C82DD7" w:rsidP="00C82DD7">
      <w:pPr>
        <w:spacing w:after="0" w:line="240" w:lineRule="auto"/>
        <w:jc w:val="center"/>
        <w:rPr>
          <w:rFonts w:ascii="Arial" w:eastAsia="Times New Roman" w:hAnsi="Arial" w:cs="Arial"/>
          <w:sz w:val="18"/>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(далее - уполномоченный орган).</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если уполномоченный орган с МФЦ заключил в соответствии с законодательством соглашение о взаимодействии.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Для получения информации о муниципальной услуге заявитель вправе обратиться в МФЦ, находящийся на территории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3.3. Информация предоставляется: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а) при личном взаимодействии с заявителями;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б) с использованием средств телефонной, факсимильной и электронной связи, в том числе через </w:t>
      </w:r>
      <w:hyperlink r:id="rId10" w:history="1">
        <w:r w:rsidRPr="00C82DD7">
          <w:rPr>
            <w:rFonts w:ascii="Arial" w:eastAsia="Times New Roman" w:hAnsi="Arial" w:cs="Arial"/>
            <w:bCs/>
            <w:sz w:val="20"/>
            <w:szCs w:val="20"/>
            <w:lang w:eastAsia="ru-RU"/>
          </w:rPr>
          <w:t>официальный сайт</w:t>
        </w:r>
      </w:hyperlink>
      <w:r w:rsidRPr="00C82DD7">
        <w:rPr>
          <w:rFonts w:ascii="Arial" w:eastAsia="Times New Roman" w:hAnsi="Arial" w:cs="Arial"/>
          <w:sz w:val="20"/>
          <w:szCs w:val="20"/>
          <w:lang w:eastAsia="ru-RU"/>
        </w:rPr>
        <w:t xml:space="preserve"> администрации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в информационно-телекоммуникационной сети «Интернет»: </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https://boguchansky-raion.ru/ (далее – Портал);</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в) письменно, в случае письменного обращения заявителя.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3.5. Должностные лица уполномоченного органа, предоставляют информацию по следующим вопросам:</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б) о порядке предоставления муниципальной услуги и ходе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в) о перечне документов, необходимых для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г) о времени приема документов, необходимых для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proofErr w:type="spellStart"/>
      <w:r w:rsidRPr="00C82DD7">
        <w:rPr>
          <w:rFonts w:ascii="Arial" w:eastAsia="Times New Roman" w:hAnsi="Arial" w:cs="Arial"/>
          <w:sz w:val="20"/>
          <w:szCs w:val="20"/>
          <w:lang w:eastAsia="ru-RU"/>
        </w:rPr>
        <w:t>д</w:t>
      </w:r>
      <w:proofErr w:type="spellEnd"/>
      <w:r w:rsidRPr="00C82DD7">
        <w:rPr>
          <w:rFonts w:ascii="Arial" w:eastAsia="Times New Roman" w:hAnsi="Arial" w:cs="Arial"/>
          <w:sz w:val="20"/>
          <w:szCs w:val="20"/>
          <w:lang w:eastAsia="ru-RU"/>
        </w:rPr>
        <w:t>) о сроке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lastRenderedPageBreak/>
        <w:t>е) об основаниях отказа в приеме документов, необходимых для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ж) об основаниях отказа в предоставлении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proofErr w:type="spellStart"/>
      <w:r w:rsidRPr="00C82DD7">
        <w:rPr>
          <w:rFonts w:ascii="Arial" w:eastAsia="Times New Roman" w:hAnsi="Arial" w:cs="Arial"/>
          <w:sz w:val="20"/>
          <w:szCs w:val="20"/>
          <w:lang w:eastAsia="ru-RU"/>
        </w:rPr>
        <w:t>з</w:t>
      </w:r>
      <w:proofErr w:type="spellEnd"/>
      <w:r w:rsidRPr="00C82DD7">
        <w:rPr>
          <w:rFonts w:ascii="Arial" w:eastAsia="Times New Roman" w:hAnsi="Arial" w:cs="Arial"/>
          <w:sz w:val="20"/>
          <w:szCs w:val="20"/>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3.6. Основными требованиями при предоставлении информации являются: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а) актуальность;</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б) своевременность;</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в) четкость и доступность в изложении информации;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г) полнота информации;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proofErr w:type="spellStart"/>
      <w:r w:rsidRPr="00C82DD7">
        <w:rPr>
          <w:rFonts w:ascii="Arial" w:eastAsia="Times New Roman" w:hAnsi="Arial" w:cs="Arial"/>
          <w:sz w:val="20"/>
          <w:szCs w:val="20"/>
          <w:lang w:eastAsia="ru-RU"/>
        </w:rPr>
        <w:t>д</w:t>
      </w:r>
      <w:proofErr w:type="spellEnd"/>
      <w:r w:rsidRPr="00C82DD7">
        <w:rPr>
          <w:rFonts w:ascii="Arial" w:eastAsia="Times New Roman" w:hAnsi="Arial" w:cs="Arial"/>
          <w:sz w:val="20"/>
          <w:szCs w:val="20"/>
          <w:lang w:eastAsia="ru-RU"/>
        </w:rPr>
        <w:t>) соответствие информации требованиям законодательства.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3.7. Предоставление информации по телефону осуществляется путем непосредственного общения заявителя с должностным лицом </w:t>
      </w:r>
      <w:r w:rsidRPr="00C82DD7">
        <w:rPr>
          <w:rFonts w:ascii="Arial" w:eastAsia="Times New Roman" w:hAnsi="Arial" w:cs="Arial"/>
          <w:sz w:val="20"/>
          <w:szCs w:val="20"/>
          <w:lang w:eastAsia="ko-KR"/>
        </w:rPr>
        <w:t>уполномоченного органа</w:t>
      </w:r>
      <w:r w:rsidRPr="00C82DD7">
        <w:rPr>
          <w:rFonts w:ascii="Arial" w:eastAsia="Times New Roman" w:hAnsi="Arial" w:cs="Arial"/>
          <w:sz w:val="20"/>
          <w:szCs w:val="20"/>
          <w:lang w:eastAsia="ru-RU"/>
        </w:rPr>
        <w:t>.</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3.9. Если заявителя не удовлетворяет информация, представленная должностным лицом уполномоченного органа, он может обратиться к заместителю главы администрации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в соответствии с графиком приема заявителей, указанным в пункте 3.14. настоящего административного регламента.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Прием заявителей главой администрации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(в случае его отсутствия – заместителем главы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проводится по предварительной записи, которая осуществляется по телефону 8(39162)2-21-80.</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Днем регистрации обращения является день его поступления в уполномоченный орган.</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3.11.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а) на стендах, расположенных в помещениях, занимаемых уполномоченным органом;</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б) на </w:t>
      </w:r>
      <w:hyperlink r:id="rId11" w:history="1">
        <w:r w:rsidRPr="00C82DD7">
          <w:rPr>
            <w:rFonts w:ascii="Arial" w:eastAsia="Times New Roman" w:hAnsi="Arial" w:cs="Arial"/>
            <w:bCs/>
            <w:sz w:val="20"/>
            <w:szCs w:val="20"/>
            <w:lang w:eastAsia="ru-RU"/>
          </w:rPr>
          <w:t>официальном сайте</w:t>
        </w:r>
      </w:hyperlink>
      <w:r w:rsidRPr="00C82DD7">
        <w:rPr>
          <w:rFonts w:ascii="Arial" w:eastAsia="Times New Roman" w:hAnsi="Arial" w:cs="Arial"/>
          <w:sz w:val="20"/>
          <w:szCs w:val="20"/>
          <w:lang w:eastAsia="ru-RU"/>
        </w:rPr>
        <w:t xml:space="preserve">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в информационно-телекоммуникационной сети «Интернет»: https://boguchansky-raion.ru/.</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в) посредством публикации в средствах массовой информации.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3.13. Информация об уполномоченном органе:</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а) место нахождения: 663430, Красноярский край, </w:t>
      </w:r>
      <w:proofErr w:type="spellStart"/>
      <w:r w:rsidRPr="00C82DD7">
        <w:rPr>
          <w:rFonts w:ascii="Arial" w:eastAsia="Times New Roman" w:hAnsi="Arial" w:cs="Arial"/>
          <w:sz w:val="20"/>
          <w:szCs w:val="20"/>
          <w:lang w:eastAsia="ru-RU"/>
        </w:rPr>
        <w:t>Богучанский</w:t>
      </w:r>
      <w:proofErr w:type="spellEnd"/>
      <w:r w:rsidRPr="00C82DD7">
        <w:rPr>
          <w:rFonts w:ascii="Arial" w:eastAsia="Times New Roman" w:hAnsi="Arial" w:cs="Arial"/>
          <w:sz w:val="20"/>
          <w:szCs w:val="20"/>
          <w:lang w:eastAsia="ru-RU"/>
        </w:rPr>
        <w:t xml:space="preserve"> район, с. </w:t>
      </w:r>
      <w:proofErr w:type="spellStart"/>
      <w:r w:rsidRPr="00C82DD7">
        <w:rPr>
          <w:rFonts w:ascii="Arial" w:eastAsia="Times New Roman" w:hAnsi="Arial" w:cs="Arial"/>
          <w:sz w:val="20"/>
          <w:szCs w:val="20"/>
          <w:lang w:eastAsia="ru-RU"/>
        </w:rPr>
        <w:t>Богучаны</w:t>
      </w:r>
      <w:proofErr w:type="spellEnd"/>
      <w:r w:rsidRPr="00C82DD7">
        <w:rPr>
          <w:rFonts w:ascii="Arial" w:eastAsia="Times New Roman" w:hAnsi="Arial" w:cs="Arial"/>
          <w:sz w:val="20"/>
          <w:szCs w:val="20"/>
          <w:lang w:eastAsia="ru-RU"/>
        </w:rPr>
        <w:t xml:space="preserve">, ул. </w:t>
      </w:r>
      <w:proofErr w:type="gramStart"/>
      <w:r w:rsidRPr="00C82DD7">
        <w:rPr>
          <w:rFonts w:ascii="Arial" w:eastAsia="Times New Roman" w:hAnsi="Arial" w:cs="Arial"/>
          <w:sz w:val="20"/>
          <w:szCs w:val="20"/>
          <w:lang w:eastAsia="ru-RU"/>
        </w:rPr>
        <w:t>Октябрьская</w:t>
      </w:r>
      <w:proofErr w:type="gramEnd"/>
      <w:r w:rsidRPr="00C82DD7">
        <w:rPr>
          <w:rFonts w:ascii="Arial" w:eastAsia="Times New Roman" w:hAnsi="Arial" w:cs="Arial"/>
          <w:sz w:val="20"/>
          <w:szCs w:val="20"/>
          <w:lang w:eastAsia="ru-RU"/>
        </w:rPr>
        <w:t>, 72;</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б) телефон: 8(39162)2-21-80; </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в) почтовый адрес для направления документов и обращений: 663430, Красноярский край, </w:t>
      </w:r>
      <w:proofErr w:type="spellStart"/>
      <w:r w:rsidRPr="00C82DD7">
        <w:rPr>
          <w:rFonts w:ascii="Arial" w:eastAsia="Times New Roman" w:hAnsi="Arial" w:cs="Arial"/>
          <w:sz w:val="20"/>
          <w:szCs w:val="20"/>
          <w:lang w:eastAsia="ru-RU"/>
        </w:rPr>
        <w:t>Богучанский</w:t>
      </w:r>
      <w:proofErr w:type="spellEnd"/>
      <w:r w:rsidRPr="00C82DD7">
        <w:rPr>
          <w:rFonts w:ascii="Arial" w:eastAsia="Times New Roman" w:hAnsi="Arial" w:cs="Arial"/>
          <w:sz w:val="20"/>
          <w:szCs w:val="20"/>
          <w:lang w:eastAsia="ru-RU"/>
        </w:rPr>
        <w:t xml:space="preserve"> район, с. </w:t>
      </w:r>
      <w:proofErr w:type="spellStart"/>
      <w:r w:rsidRPr="00C82DD7">
        <w:rPr>
          <w:rFonts w:ascii="Arial" w:eastAsia="Times New Roman" w:hAnsi="Arial" w:cs="Arial"/>
          <w:sz w:val="20"/>
          <w:szCs w:val="20"/>
          <w:lang w:eastAsia="ru-RU"/>
        </w:rPr>
        <w:t>Богучаны</w:t>
      </w:r>
      <w:proofErr w:type="spellEnd"/>
      <w:r w:rsidRPr="00C82DD7">
        <w:rPr>
          <w:rFonts w:ascii="Arial" w:eastAsia="Times New Roman" w:hAnsi="Arial" w:cs="Arial"/>
          <w:sz w:val="20"/>
          <w:szCs w:val="20"/>
          <w:lang w:eastAsia="ru-RU"/>
        </w:rPr>
        <w:t xml:space="preserve">, ул. </w:t>
      </w:r>
      <w:proofErr w:type="gramStart"/>
      <w:r w:rsidRPr="00C82DD7">
        <w:rPr>
          <w:rFonts w:ascii="Arial" w:eastAsia="Times New Roman" w:hAnsi="Arial" w:cs="Arial"/>
          <w:sz w:val="20"/>
          <w:szCs w:val="20"/>
          <w:lang w:eastAsia="ru-RU"/>
        </w:rPr>
        <w:t>Октябрьская</w:t>
      </w:r>
      <w:proofErr w:type="gramEnd"/>
      <w:r w:rsidRPr="00C82DD7">
        <w:rPr>
          <w:rFonts w:ascii="Arial" w:eastAsia="Times New Roman" w:hAnsi="Arial" w:cs="Arial"/>
          <w:sz w:val="20"/>
          <w:szCs w:val="20"/>
          <w:lang w:eastAsia="ru-RU"/>
        </w:rPr>
        <w:t>, 72;</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г) </w:t>
      </w:r>
      <w:hyperlink r:id="rId12" w:history="1">
        <w:r w:rsidRPr="00C82DD7">
          <w:rPr>
            <w:rFonts w:ascii="Arial" w:eastAsia="Times New Roman" w:hAnsi="Arial" w:cs="Arial"/>
            <w:bCs/>
            <w:sz w:val="20"/>
            <w:szCs w:val="20"/>
            <w:lang w:eastAsia="ru-RU"/>
          </w:rPr>
          <w:t>официальный сайт</w:t>
        </w:r>
      </w:hyperlink>
      <w:r w:rsidRPr="00C82DD7">
        <w:rPr>
          <w:rFonts w:ascii="Arial" w:eastAsia="Times New Roman" w:hAnsi="Arial" w:cs="Arial"/>
          <w:sz w:val="20"/>
          <w:szCs w:val="20"/>
          <w:lang w:eastAsia="ru-RU"/>
        </w:rPr>
        <w:t xml:space="preserve"> администрации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в информационно-телекоммуникационной сети «Интернет»: https://boguchansky-raion.ru/</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proofErr w:type="spellStart"/>
      <w:r w:rsidRPr="00C82DD7">
        <w:rPr>
          <w:rFonts w:ascii="Arial" w:eastAsia="Times New Roman" w:hAnsi="Arial" w:cs="Arial"/>
          <w:sz w:val="20"/>
          <w:szCs w:val="20"/>
          <w:lang w:eastAsia="ru-RU"/>
        </w:rPr>
        <w:t>д</w:t>
      </w:r>
      <w:proofErr w:type="spellEnd"/>
      <w:r w:rsidRPr="00C82DD7">
        <w:rPr>
          <w:rFonts w:ascii="Arial" w:eastAsia="Times New Roman" w:hAnsi="Arial" w:cs="Arial"/>
          <w:sz w:val="20"/>
          <w:szCs w:val="20"/>
          <w:lang w:eastAsia="ru-RU"/>
        </w:rPr>
        <w:t xml:space="preserve">) адрес электронной почты: </w:t>
      </w:r>
      <w:hyperlink r:id="rId13" w:history="1">
        <w:r w:rsidRPr="00C82DD7">
          <w:rPr>
            <w:rFonts w:ascii="Arial" w:eastAsia="Times New Roman" w:hAnsi="Arial" w:cs="Arial"/>
            <w:sz w:val="20"/>
            <w:szCs w:val="20"/>
            <w:u w:val="single"/>
            <w:lang w:val="en-US" w:eastAsia="ru-RU"/>
          </w:rPr>
          <w:t>admin</w:t>
        </w:r>
        <w:r w:rsidRPr="00C82DD7">
          <w:rPr>
            <w:rFonts w:ascii="Arial" w:eastAsia="Times New Roman" w:hAnsi="Arial" w:cs="Arial"/>
            <w:sz w:val="20"/>
            <w:szCs w:val="20"/>
            <w:u w:val="single"/>
            <w:lang w:eastAsia="ru-RU"/>
          </w:rPr>
          <w:t>-</w:t>
        </w:r>
        <w:r w:rsidRPr="00C82DD7">
          <w:rPr>
            <w:rFonts w:ascii="Arial" w:eastAsia="Times New Roman" w:hAnsi="Arial" w:cs="Arial"/>
            <w:sz w:val="20"/>
            <w:szCs w:val="20"/>
            <w:u w:val="single"/>
            <w:lang w:val="en-US" w:eastAsia="ru-RU"/>
          </w:rPr>
          <w:t>bog</w:t>
        </w:r>
        <w:r w:rsidRPr="00C82DD7">
          <w:rPr>
            <w:rFonts w:ascii="Arial" w:eastAsia="Times New Roman" w:hAnsi="Arial" w:cs="Arial"/>
            <w:sz w:val="20"/>
            <w:szCs w:val="20"/>
            <w:u w:val="single"/>
            <w:lang w:eastAsia="ru-RU"/>
          </w:rPr>
          <w:t>@</w:t>
        </w:r>
        <w:r w:rsidRPr="00C82DD7">
          <w:rPr>
            <w:rFonts w:ascii="Arial" w:eastAsia="Times New Roman" w:hAnsi="Arial" w:cs="Arial"/>
            <w:sz w:val="20"/>
            <w:szCs w:val="20"/>
            <w:u w:val="single"/>
            <w:lang w:val="en-US" w:eastAsia="ru-RU"/>
          </w:rPr>
          <w:t>mail</w:t>
        </w:r>
        <w:r w:rsidRPr="00C82DD7">
          <w:rPr>
            <w:rFonts w:ascii="Arial" w:eastAsia="Times New Roman" w:hAnsi="Arial" w:cs="Arial"/>
            <w:sz w:val="20"/>
            <w:szCs w:val="20"/>
            <w:u w:val="single"/>
            <w:lang w:eastAsia="ru-RU"/>
          </w:rPr>
          <w:t>.</w:t>
        </w:r>
        <w:proofErr w:type="spellStart"/>
        <w:r w:rsidRPr="00C82DD7">
          <w:rPr>
            <w:rFonts w:ascii="Arial" w:eastAsia="Times New Roman" w:hAnsi="Arial" w:cs="Arial"/>
            <w:sz w:val="20"/>
            <w:szCs w:val="20"/>
            <w:u w:val="single"/>
            <w:lang w:val="en-US" w:eastAsia="ru-RU"/>
          </w:rPr>
          <w:t>ru</w:t>
        </w:r>
        <w:proofErr w:type="spellEnd"/>
      </w:hyperlink>
      <w:r w:rsidRPr="00C82DD7">
        <w:rPr>
          <w:rFonts w:ascii="Arial" w:eastAsia="Times New Roman" w:hAnsi="Arial" w:cs="Arial"/>
          <w:sz w:val="20"/>
          <w:szCs w:val="20"/>
          <w:lang w:eastAsia="ru-RU"/>
        </w:rPr>
        <w:t>.</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3.14. График приема заявителей заместителем главы администрации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w:t>
      </w:r>
    </w:p>
    <w:tbl>
      <w:tblPr>
        <w:tblW w:w="5636" w:type="dxa"/>
        <w:tblInd w:w="567" w:type="dxa"/>
        <w:tblLook w:val="04A0"/>
      </w:tblPr>
      <w:tblGrid>
        <w:gridCol w:w="3652"/>
        <w:gridCol w:w="1984"/>
      </w:tblGrid>
      <w:tr w:rsidR="00C82DD7" w:rsidRPr="00C82DD7" w:rsidTr="00B03E2B">
        <w:tc>
          <w:tcPr>
            <w:tcW w:w="3652" w:type="dxa"/>
            <w:tcBorders>
              <w:top w:val="nil"/>
              <w:left w:val="nil"/>
              <w:bottom w:val="nil"/>
              <w:right w:val="nil"/>
            </w:tcBorders>
          </w:tcPr>
          <w:p w:rsidR="00C82DD7" w:rsidRPr="00C82DD7" w:rsidRDefault="00C82DD7" w:rsidP="00B03E2B">
            <w:pPr>
              <w:spacing w:after="0" w:line="240" w:lineRule="auto"/>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Понедельник - пятница</w:t>
            </w:r>
          </w:p>
        </w:tc>
        <w:tc>
          <w:tcPr>
            <w:tcW w:w="1984" w:type="dxa"/>
            <w:tcBorders>
              <w:top w:val="nil"/>
              <w:left w:val="nil"/>
              <w:bottom w:val="nil"/>
              <w:right w:val="nil"/>
            </w:tcBorders>
          </w:tcPr>
          <w:p w:rsidR="00C82DD7" w:rsidRPr="00C82DD7" w:rsidRDefault="00C82DD7" w:rsidP="00B03E2B">
            <w:pPr>
              <w:spacing w:after="0" w:line="240" w:lineRule="auto"/>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09.00 – 17.00</w:t>
            </w:r>
          </w:p>
        </w:tc>
      </w:tr>
    </w:tbl>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3.16. </w:t>
      </w:r>
      <w:proofErr w:type="gramStart"/>
      <w:r w:rsidRPr="00C82DD7">
        <w:rPr>
          <w:rFonts w:ascii="Arial" w:eastAsia="Times New Roman" w:hAnsi="Arial" w:cs="Arial"/>
          <w:sz w:val="20"/>
          <w:szCs w:val="20"/>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Раздел II. СТАНДАРТ ПРЕДОСТАВЛЕНИЯ МУНИЦИПАЛЬНОЙ УСЛУГИ</w:t>
      </w: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4. НАИМЕНОВАНИЕ МУНИЦИПАЛЬНОЙ УСЛУГИ</w:t>
      </w:r>
    </w:p>
    <w:p w:rsidR="00C82DD7" w:rsidRPr="00C82DD7" w:rsidRDefault="00C82DD7" w:rsidP="00C82DD7">
      <w:pPr>
        <w:spacing w:after="0" w:line="240" w:lineRule="auto"/>
        <w:jc w:val="center"/>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4.1. Наименование муниципальной услуги – «</w:t>
      </w:r>
      <w:r w:rsidRPr="00C82DD7">
        <w:rPr>
          <w:rFonts w:ascii="Arial" w:eastAsia="Times New Roman" w:hAnsi="Arial" w:cs="Arial"/>
          <w:color w:val="000000"/>
          <w:sz w:val="20"/>
          <w:szCs w:val="20"/>
          <w:lang w:eastAsia="ru-RU"/>
        </w:rPr>
        <w:t>Согласование создания мест (площадок) накопления твердых коммунальных отходов»</w:t>
      </w:r>
      <w:r w:rsidRPr="00C82DD7">
        <w:rPr>
          <w:rFonts w:ascii="Arial" w:eastAsia="Times New Roman" w:hAnsi="Arial" w:cs="Arial"/>
          <w:sz w:val="20"/>
          <w:szCs w:val="20"/>
          <w:lang w:eastAsia="ru-RU"/>
        </w:rPr>
        <w:t>.</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4.2. </w:t>
      </w:r>
      <w:r w:rsidRPr="00C82DD7">
        <w:rPr>
          <w:rFonts w:ascii="Arial" w:eastAsia="Times New Roman" w:hAnsi="Arial" w:cs="Arial"/>
          <w:color w:val="000000"/>
          <w:sz w:val="20"/>
          <w:szCs w:val="20"/>
          <w:lang w:eastAsia="ru-RU"/>
        </w:rPr>
        <w:t>Согласование создания мест (площадок) накопления твердых коммунальных отходов</w:t>
      </w:r>
      <w:r w:rsidRPr="00C82DD7">
        <w:rPr>
          <w:rFonts w:ascii="Arial" w:eastAsia="Times New Roman" w:hAnsi="Arial" w:cs="Arial"/>
          <w:sz w:val="20"/>
          <w:szCs w:val="20"/>
          <w:lang w:eastAsia="ru-RU"/>
        </w:rPr>
        <w:t xml:space="preserve"> осуществляется в соответствии с законодательством.</w:t>
      </w:r>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5. НАИМЕНОВАНИЕ ОРГАНА МЕСТНОГО САМОУПРАВЛЕНИЯ, ПРЕДОСТАВЛЯЮЩЕГО МУНИЦИПАЛЬНУЮ УСЛУГУ</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5.1. Отдел </w:t>
      </w:r>
      <w:proofErr w:type="spellStart"/>
      <w:r w:rsidRPr="00C82DD7">
        <w:rPr>
          <w:rFonts w:ascii="Arial" w:eastAsia="Times New Roman" w:hAnsi="Arial" w:cs="Arial"/>
          <w:sz w:val="20"/>
          <w:szCs w:val="20"/>
          <w:lang w:eastAsia="ru-RU"/>
        </w:rPr>
        <w:t>ЖПТиС</w:t>
      </w:r>
      <w:proofErr w:type="spellEnd"/>
      <w:r w:rsidRPr="00C82DD7">
        <w:rPr>
          <w:rFonts w:ascii="Arial" w:eastAsia="Times New Roman" w:hAnsi="Arial" w:cs="Arial"/>
          <w:sz w:val="20"/>
          <w:szCs w:val="20"/>
          <w:lang w:eastAsia="ru-RU"/>
        </w:rPr>
        <w:t xml:space="preserve"> - Администрация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предоставляющий муниципальную услугу, является уполномоченным органом.</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5.2. </w:t>
      </w:r>
      <w:proofErr w:type="gramStart"/>
      <w:r w:rsidRPr="00C82DD7">
        <w:rPr>
          <w:rFonts w:ascii="Arial" w:eastAsia="Times New Roman" w:hAnsi="Arial" w:cs="Arial"/>
          <w:sz w:val="20"/>
          <w:szCs w:val="20"/>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5.3.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w:t>
      </w:r>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0" w:line="240" w:lineRule="auto"/>
        <w:jc w:val="center"/>
        <w:rPr>
          <w:rFonts w:ascii="Arial" w:eastAsia="Times New Roman" w:hAnsi="Arial" w:cs="Arial"/>
          <w:sz w:val="20"/>
          <w:szCs w:val="20"/>
          <w:lang w:eastAsia="ru-RU"/>
        </w:rPr>
      </w:pPr>
      <w:r w:rsidRPr="00C82DD7">
        <w:rPr>
          <w:rFonts w:ascii="Arial" w:eastAsia="Times New Roman" w:hAnsi="Arial" w:cs="Arial"/>
          <w:sz w:val="20"/>
          <w:szCs w:val="20"/>
          <w:lang w:eastAsia="ru-RU"/>
        </w:rPr>
        <w:t>Глава 6 ОПИСАНИЕ РЕЗУЛЬТАТА ПРЕДОСТАВЛЕНИЯ МУНИЦИПАЛЬНОЙ УСЛУГИ</w:t>
      </w:r>
    </w:p>
    <w:p w:rsidR="00C82DD7" w:rsidRPr="00C82DD7" w:rsidRDefault="00C82DD7" w:rsidP="00C82DD7">
      <w:pPr>
        <w:spacing w:after="0" w:line="240" w:lineRule="auto"/>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6.1. Результатом предоставления муниципальной услуги является:</w:t>
      </w: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xml:space="preserve">- решение о согласовании </w:t>
      </w:r>
      <w:r w:rsidRPr="00C82DD7">
        <w:rPr>
          <w:rFonts w:ascii="Arial" w:eastAsia="Times New Roman" w:hAnsi="Arial" w:cs="Arial"/>
          <w:color w:val="000000"/>
          <w:sz w:val="20"/>
          <w:szCs w:val="20"/>
          <w:lang w:eastAsia="ru-RU" w:bidi="en-US"/>
        </w:rPr>
        <w:t>создания мест (площадок) накопления твердых коммунальных отходов</w:t>
      </w:r>
      <w:r w:rsidRPr="00C82DD7">
        <w:rPr>
          <w:rFonts w:ascii="Arial" w:eastAsia="Times New Roman" w:hAnsi="Arial" w:cs="Arial"/>
          <w:color w:val="00000A"/>
          <w:sz w:val="20"/>
          <w:szCs w:val="20"/>
          <w:lang w:eastAsia="ru-RU" w:bidi="en-US"/>
        </w:rPr>
        <w:t xml:space="preserve"> (далее – Согласование); </w:t>
      </w: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решение об отказе в Согласовании.</w:t>
      </w:r>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82DD7" w:rsidRPr="00C82DD7" w:rsidRDefault="00C82DD7" w:rsidP="00C82DD7">
      <w:pPr>
        <w:spacing w:after="0" w:line="240" w:lineRule="auto"/>
        <w:jc w:val="center"/>
        <w:rPr>
          <w:rFonts w:ascii="Arial" w:eastAsia="Times New Roman" w:hAnsi="Arial" w:cs="Arial"/>
          <w:sz w:val="20"/>
          <w:szCs w:val="20"/>
          <w:lang w:eastAsia="ru-RU"/>
        </w:rPr>
      </w:pPr>
    </w:p>
    <w:p w:rsidR="00C82DD7" w:rsidRPr="00C82DD7" w:rsidRDefault="00C82DD7" w:rsidP="00C82DD7">
      <w:pPr>
        <w:spacing w:after="0" w:line="240" w:lineRule="auto"/>
        <w:ind w:firstLine="709"/>
        <w:jc w:val="both"/>
        <w:outlineLvl w:val="2"/>
        <w:rPr>
          <w:rFonts w:ascii="Arial" w:eastAsia="Times New Roman" w:hAnsi="Arial" w:cs="Arial"/>
          <w:color w:val="00000A"/>
          <w:sz w:val="20"/>
          <w:szCs w:val="20"/>
          <w:lang w:eastAsia="ru-RU" w:bidi="en-US"/>
        </w:rPr>
      </w:pPr>
      <w:r w:rsidRPr="00C82DD7">
        <w:rPr>
          <w:rFonts w:ascii="Arial" w:eastAsia="Times New Roman" w:hAnsi="Arial" w:cs="Arial"/>
          <w:iCs/>
          <w:color w:val="000000"/>
          <w:sz w:val="20"/>
          <w:szCs w:val="20"/>
          <w:lang w:eastAsia="ru-RU" w:bidi="en-US"/>
        </w:rPr>
        <w:t xml:space="preserve">7.1. Срок предоставления и выдачи документов, являющихся результатом предоставления муниципальной услуги - не позднее 30 (тридцати) календарных дней </w:t>
      </w:r>
      <w:proofErr w:type="gramStart"/>
      <w:r w:rsidRPr="00C82DD7">
        <w:rPr>
          <w:rFonts w:ascii="Arial" w:eastAsia="Times New Roman" w:hAnsi="Arial" w:cs="Arial"/>
          <w:iCs/>
          <w:color w:val="000000"/>
          <w:sz w:val="20"/>
          <w:szCs w:val="20"/>
          <w:lang w:eastAsia="ru-RU" w:bidi="en-US"/>
        </w:rPr>
        <w:t>с даты регистрации</w:t>
      </w:r>
      <w:proofErr w:type="gramEnd"/>
      <w:r w:rsidRPr="00C82DD7">
        <w:rPr>
          <w:rFonts w:ascii="Arial" w:eastAsia="Times New Roman" w:hAnsi="Arial" w:cs="Arial"/>
          <w:iCs/>
          <w:color w:val="000000"/>
          <w:sz w:val="20"/>
          <w:szCs w:val="20"/>
          <w:lang w:eastAsia="ru-RU" w:bidi="en-US"/>
        </w:rPr>
        <w:t xml:space="preserve"> заявления Заявителя о предоставлении муниципальной услуги.</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7.2.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 - запрос).</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7.3.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C82DD7" w:rsidRPr="00C82DD7" w:rsidRDefault="00C82DD7" w:rsidP="00C82DD7">
      <w:pPr>
        <w:spacing w:after="0" w:line="240" w:lineRule="auto"/>
        <w:ind w:firstLine="709"/>
        <w:jc w:val="both"/>
        <w:outlineLvl w:val="2"/>
        <w:rPr>
          <w:rFonts w:ascii="Arial" w:eastAsia="Times New Roman" w:hAnsi="Arial" w:cs="Arial"/>
          <w:iCs/>
          <w:color w:val="000000"/>
          <w:sz w:val="20"/>
          <w:szCs w:val="20"/>
          <w:lang w:eastAsia="ru-RU" w:bidi="en-US"/>
        </w:rPr>
      </w:pPr>
      <w:r w:rsidRPr="00C82DD7">
        <w:rPr>
          <w:rFonts w:ascii="Arial" w:eastAsia="Times New Roman" w:hAnsi="Arial" w:cs="Arial"/>
          <w:iCs/>
          <w:color w:val="000000"/>
          <w:sz w:val="20"/>
          <w:szCs w:val="20"/>
          <w:lang w:eastAsia="ru-RU" w:bidi="en-US"/>
        </w:rPr>
        <w:t>7.4.Приостановление муниципальной услуги не предусмотрено законодательством Российской Федерации.</w:t>
      </w:r>
    </w:p>
    <w:p w:rsidR="00C82DD7" w:rsidRPr="00C82DD7" w:rsidRDefault="00C82DD7" w:rsidP="00C82DD7">
      <w:pPr>
        <w:spacing w:after="0" w:line="240" w:lineRule="auto"/>
        <w:jc w:val="center"/>
        <w:rPr>
          <w:rFonts w:ascii="Arial" w:eastAsia="Times New Roman" w:hAnsi="Arial" w:cs="Arial"/>
          <w:sz w:val="20"/>
          <w:szCs w:val="20"/>
          <w:lang w:eastAsia="ru-RU"/>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C82DD7" w:rsidRPr="00C82DD7" w:rsidRDefault="00C82DD7" w:rsidP="00C82DD7">
      <w:pPr>
        <w:spacing w:after="0" w:line="240" w:lineRule="auto"/>
        <w:ind w:firstLine="709"/>
        <w:jc w:val="both"/>
        <w:outlineLvl w:val="2"/>
        <w:rPr>
          <w:rFonts w:ascii="Arial" w:eastAsia="Times New Roman" w:hAnsi="Arial" w:cs="Arial"/>
          <w:color w:val="00000A"/>
          <w:sz w:val="18"/>
          <w:szCs w:val="20"/>
          <w:lang w:eastAsia="ru-RU" w:bidi="en-US"/>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8.1. Отношения, возникающие в связи с предоставлением муниципальной услуги, регулируются следующими нормативными правовыми актами:</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 Федеральным законом от 06.10.2003 № 131-ФЗ «Об общих принципах организации местного самоуправления в Российской Федерации»;</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 Федеральным законом от 27.07.2006 № 152-ФЗ «О персональных данных»;</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lang w:eastAsia="ru-RU"/>
        </w:rPr>
        <w:t>- Федеральным законом от 27.07.2010 № 210-ФЗ «Об организации предоставления государственных и муниципальных услуг»;</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lang w:eastAsia="ru-RU"/>
        </w:rPr>
        <w:lastRenderedPageBreak/>
        <w:t xml:space="preserve">- Федеральным законом </w:t>
      </w:r>
      <w:r w:rsidRPr="00C82DD7">
        <w:rPr>
          <w:rFonts w:ascii="Arial" w:hAnsi="Arial" w:cs="Arial"/>
          <w:sz w:val="20"/>
          <w:szCs w:val="20"/>
        </w:rPr>
        <w:t>от 24.06.1998 № 89-ФЗ «Об отходах производства и потребления»;</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color w:val="000000"/>
          <w:sz w:val="20"/>
          <w:szCs w:val="20"/>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-Конституцией Российской Федерации;</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color w:val="000000"/>
          <w:sz w:val="20"/>
          <w:szCs w:val="20"/>
        </w:rPr>
        <w:t>-Гражданским кодексом Российской Федерации;</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 настоящим административным регламентом.</w:t>
      </w:r>
    </w:p>
    <w:p w:rsidR="00C82DD7" w:rsidRPr="00C82DD7" w:rsidRDefault="00C82DD7" w:rsidP="00C82DD7">
      <w:pPr>
        <w:spacing w:after="0" w:line="240" w:lineRule="auto"/>
        <w:ind w:firstLine="709"/>
        <w:jc w:val="both"/>
        <w:outlineLvl w:val="2"/>
        <w:rPr>
          <w:rFonts w:ascii="Arial" w:eastAsia="Times New Roman" w:hAnsi="Arial" w:cs="Arial"/>
          <w:color w:val="00000A"/>
          <w:sz w:val="20"/>
          <w:szCs w:val="20"/>
          <w:lang w:eastAsia="ru-RU" w:bidi="en-US"/>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9.1. К документам, необходимым для предоставления муниципальной услуги, относятся:</w:t>
      </w:r>
    </w:p>
    <w:p w:rsidR="00C82DD7" w:rsidRPr="00C82DD7" w:rsidRDefault="00C82DD7" w:rsidP="00C82DD7">
      <w:pPr>
        <w:widowControl w:val="0"/>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Courier New" w:hAnsi="Arial" w:cs="Arial"/>
          <w:color w:val="000000"/>
          <w:sz w:val="20"/>
          <w:szCs w:val="20"/>
          <w:lang w:eastAsia="hi-IN" w:bidi="en-US"/>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82DD7" w:rsidRPr="00C82DD7" w:rsidRDefault="00C82DD7" w:rsidP="00C82DD7">
      <w:pPr>
        <w:widowControl w:val="0"/>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Courier New" w:hAnsi="Arial" w:cs="Arial"/>
          <w:color w:val="000000"/>
          <w:sz w:val="20"/>
          <w:szCs w:val="20"/>
          <w:lang w:eastAsia="hi-IN" w:bidi="en-US"/>
        </w:rPr>
        <w:t>-копия документа, удостоверяющего личность;</w:t>
      </w:r>
    </w:p>
    <w:p w:rsidR="00C82DD7" w:rsidRPr="00C82DD7" w:rsidRDefault="00C82DD7" w:rsidP="00C82DD7">
      <w:pPr>
        <w:widowControl w:val="0"/>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Courier New" w:hAnsi="Arial" w:cs="Arial"/>
          <w:color w:val="000000"/>
          <w:sz w:val="20"/>
          <w:szCs w:val="20"/>
          <w:lang w:eastAsia="hi-IN" w:bidi="en-US"/>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C82DD7" w:rsidRPr="00C82DD7" w:rsidRDefault="00C82DD7" w:rsidP="00C82DD7">
      <w:pPr>
        <w:widowControl w:val="0"/>
        <w:spacing w:after="0" w:line="240" w:lineRule="auto"/>
        <w:ind w:firstLine="709"/>
        <w:jc w:val="both"/>
        <w:rPr>
          <w:rFonts w:ascii="Arial" w:eastAsia="Courier New" w:hAnsi="Arial" w:cs="Arial"/>
          <w:color w:val="000000"/>
          <w:sz w:val="20"/>
          <w:szCs w:val="20"/>
          <w:lang w:eastAsia="hi-IN" w:bidi="en-US"/>
        </w:rPr>
      </w:pPr>
      <w:r w:rsidRPr="00C82DD7">
        <w:rPr>
          <w:rFonts w:ascii="Arial" w:eastAsia="Courier New" w:hAnsi="Arial" w:cs="Arial"/>
          <w:color w:val="000000"/>
          <w:sz w:val="20"/>
          <w:szCs w:val="20"/>
          <w:lang w:eastAsia="hi-IN" w:bidi="en-US"/>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C82DD7" w:rsidRPr="00C82DD7" w:rsidRDefault="00C82DD7" w:rsidP="00C82DD7">
      <w:pPr>
        <w:widowControl w:val="0"/>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C82DD7" w:rsidRPr="00C82DD7" w:rsidRDefault="00C82DD7" w:rsidP="00C82DD7">
      <w:pPr>
        <w:widowControl w:val="0"/>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C82DD7" w:rsidRPr="00C82DD7" w:rsidRDefault="00C82DD7" w:rsidP="00C82DD7">
      <w:pPr>
        <w:widowControl w:val="0"/>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C82DD7">
        <w:rPr>
          <w:rFonts w:ascii="Arial" w:eastAsia="Times New Roman" w:hAnsi="Arial" w:cs="Arial"/>
          <w:color w:val="000000"/>
          <w:sz w:val="20"/>
          <w:szCs w:val="20"/>
          <w:lang w:eastAsia="ru-RU" w:bidi="en-US"/>
        </w:rPr>
        <w:t xml:space="preserve">на землях или земельных участках, находящихся в муниципальной собственности, а также государственная </w:t>
      </w:r>
      <w:proofErr w:type="gramStart"/>
      <w:r w:rsidRPr="00C82DD7">
        <w:rPr>
          <w:rFonts w:ascii="Arial" w:eastAsia="Times New Roman" w:hAnsi="Arial" w:cs="Arial"/>
          <w:color w:val="000000"/>
          <w:sz w:val="20"/>
          <w:szCs w:val="20"/>
          <w:lang w:eastAsia="ru-RU" w:bidi="en-US"/>
        </w:rPr>
        <w:t>собственность</w:t>
      </w:r>
      <w:proofErr w:type="gramEnd"/>
      <w:r w:rsidRPr="00C82DD7">
        <w:rPr>
          <w:rFonts w:ascii="Arial" w:eastAsia="Times New Roman" w:hAnsi="Arial" w:cs="Arial"/>
          <w:color w:val="000000"/>
          <w:sz w:val="20"/>
          <w:szCs w:val="20"/>
          <w:lang w:eastAsia="ru-RU" w:bidi="en-US"/>
        </w:rPr>
        <w:t xml:space="preserve"> на которые не разграничена)- для УК, ТСЖ. Для </w:t>
      </w:r>
      <w:r w:rsidRPr="00C82DD7">
        <w:rPr>
          <w:rFonts w:ascii="Arial" w:hAnsi="Arial" w:cs="Arial"/>
          <w:color w:val="1C1C1C"/>
          <w:sz w:val="20"/>
          <w:szCs w:val="20"/>
          <w:u w:val="single"/>
          <w:lang w:eastAsia="ru-RU" w:bidi="en-US"/>
        </w:rPr>
        <w:t>иных юридических лиц</w:t>
      </w:r>
      <w:r w:rsidRPr="00C82DD7">
        <w:rPr>
          <w:rFonts w:ascii="Arial" w:eastAsia="Times New Roman" w:hAnsi="Arial" w:cs="Arial"/>
          <w:color w:val="000000"/>
          <w:sz w:val="20"/>
          <w:szCs w:val="20"/>
          <w:lang w:eastAsia="ru-RU" w:bidi="en-US"/>
        </w:rPr>
        <w:t xml:space="preserve"> согласование с УК, ТСЖ (при условии размещения контейнерной площадки у МКД)</w:t>
      </w:r>
    </w:p>
    <w:p w:rsidR="00C82DD7" w:rsidRPr="00C82DD7" w:rsidRDefault="00C82DD7" w:rsidP="00C82DD7">
      <w:pPr>
        <w:spacing w:after="0" w:line="240" w:lineRule="auto"/>
        <w:ind w:firstLine="706"/>
        <w:rPr>
          <w:rFonts w:ascii="Arial" w:hAnsi="Arial" w:cs="Arial"/>
          <w:sz w:val="20"/>
          <w:szCs w:val="20"/>
        </w:rPr>
      </w:pPr>
      <w:r w:rsidRPr="00C82DD7">
        <w:rPr>
          <w:rFonts w:ascii="Arial" w:hAnsi="Arial" w:cs="Arial"/>
          <w:sz w:val="20"/>
          <w:szCs w:val="20"/>
        </w:rPr>
        <w:t>- схема границ (приложение № 1 к приложению № 2).</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 xml:space="preserve">9.2. </w:t>
      </w:r>
      <w:r w:rsidRPr="00C82DD7">
        <w:rPr>
          <w:rFonts w:ascii="Arial" w:eastAsia="Andale Sans UI" w:hAnsi="Arial" w:cs="Arial"/>
          <w:sz w:val="20"/>
          <w:szCs w:val="20"/>
          <w:lang w:bidi="en-US"/>
        </w:rPr>
        <w:t>Заявитель несет ответственность за достоверность представленных им сведений.</w:t>
      </w:r>
    </w:p>
    <w:p w:rsidR="00C82DD7" w:rsidRPr="00C82DD7" w:rsidRDefault="00C82DD7" w:rsidP="00C82DD7">
      <w:pPr>
        <w:autoSpaceDE w:val="0"/>
        <w:autoSpaceDN w:val="0"/>
        <w:adjustRightInd w:val="0"/>
        <w:spacing w:after="0" w:line="240" w:lineRule="auto"/>
        <w:ind w:firstLine="709"/>
        <w:jc w:val="both"/>
        <w:rPr>
          <w:rFonts w:ascii="Arial" w:hAnsi="Arial" w:cs="Arial"/>
          <w:sz w:val="20"/>
          <w:szCs w:val="20"/>
        </w:rPr>
      </w:pPr>
      <w:r w:rsidRPr="00C82DD7">
        <w:rPr>
          <w:rFonts w:ascii="Arial" w:hAnsi="Arial" w:cs="Arial"/>
          <w:sz w:val="20"/>
          <w:szCs w:val="20"/>
        </w:rPr>
        <w:t>9.3. Уполномоченный орган при предоставлении муниципальной услуги не вправе требовать от заявителей:</w:t>
      </w:r>
    </w:p>
    <w:p w:rsidR="00C82DD7" w:rsidRPr="00C82DD7" w:rsidRDefault="00C82DD7" w:rsidP="00C82DD7">
      <w:pPr>
        <w:autoSpaceDE w:val="0"/>
        <w:autoSpaceDN w:val="0"/>
        <w:adjustRightInd w:val="0"/>
        <w:spacing w:after="0" w:line="240" w:lineRule="auto"/>
        <w:ind w:firstLine="709"/>
        <w:jc w:val="both"/>
        <w:rPr>
          <w:rFonts w:ascii="Arial" w:hAnsi="Arial" w:cs="Arial"/>
          <w:sz w:val="20"/>
          <w:szCs w:val="20"/>
        </w:rPr>
      </w:pPr>
      <w:r w:rsidRPr="00C82DD7">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DD7" w:rsidRPr="00C82DD7" w:rsidRDefault="00C82DD7" w:rsidP="00C82DD7">
      <w:pPr>
        <w:shd w:val="clear" w:color="auto" w:fill="FFFFFF"/>
        <w:spacing w:after="0" w:line="240" w:lineRule="auto"/>
        <w:ind w:firstLine="709"/>
        <w:jc w:val="both"/>
        <w:rPr>
          <w:rFonts w:ascii="Arial" w:hAnsi="Arial" w:cs="Arial"/>
          <w:sz w:val="20"/>
          <w:szCs w:val="20"/>
        </w:rPr>
      </w:pPr>
      <w:proofErr w:type="gramStart"/>
      <w:r w:rsidRPr="00C82DD7">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муниципального образования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государственным органам, организаций, участвующих в предоставлении муниципальной услуги, в соответствии с</w:t>
      </w:r>
      <w:proofErr w:type="gramEnd"/>
      <w:r w:rsidRPr="00C82DD7">
        <w:rPr>
          <w:rFonts w:ascii="Arial" w:hAnsi="Arial" w:cs="Arial"/>
          <w:sz w:val="20"/>
          <w:szCs w:val="20"/>
        </w:rPr>
        <w:t xml:space="preserve"> </w:t>
      </w:r>
      <w:proofErr w:type="gramStart"/>
      <w:r w:rsidRPr="00C82DD7">
        <w:rPr>
          <w:rFonts w:ascii="Arial" w:hAnsi="Arial" w:cs="Arial"/>
          <w:sz w:val="20"/>
          <w:szCs w:val="20"/>
        </w:rPr>
        <w:t xml:space="preserve">нормативными правовыми актами Российской Федерации, нормативными правовыми актами администрации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муниципальными правовыми актами, за исключением документов, включенных в определенный </w:t>
      </w:r>
      <w:hyperlink r:id="rId14" w:anchor="dst43" w:history="1">
        <w:r w:rsidRPr="00C82DD7">
          <w:rPr>
            <w:rFonts w:ascii="Arial" w:hAnsi="Arial" w:cs="Arial"/>
            <w:sz w:val="20"/>
            <w:szCs w:val="20"/>
          </w:rPr>
          <w:t>частью 6</w:t>
        </w:r>
      </w:hyperlink>
      <w:r w:rsidRPr="00C82DD7">
        <w:rPr>
          <w:rFonts w:ascii="Arial" w:hAnsi="Arial" w:cs="Arial"/>
          <w:sz w:val="20"/>
          <w:szCs w:val="20"/>
        </w:rPr>
        <w:t xml:space="preserve"> статьи 7 Федерального закона №210-ФЗ перечень документов.</w:t>
      </w:r>
      <w:proofErr w:type="gramEnd"/>
      <w:r w:rsidRPr="00C82DD7">
        <w:rPr>
          <w:rFonts w:ascii="Arial" w:hAnsi="Arial" w:cs="Arial"/>
          <w:sz w:val="20"/>
          <w:szCs w:val="20"/>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C82DD7" w:rsidRPr="00C82DD7" w:rsidRDefault="00C82DD7" w:rsidP="00C82DD7">
      <w:pPr>
        <w:shd w:val="clear" w:color="auto" w:fill="FFFFFF"/>
        <w:spacing w:after="0" w:line="240" w:lineRule="auto"/>
        <w:ind w:firstLine="709"/>
        <w:jc w:val="both"/>
        <w:rPr>
          <w:rFonts w:ascii="Arial" w:hAnsi="Arial" w:cs="Arial"/>
          <w:sz w:val="20"/>
          <w:szCs w:val="20"/>
        </w:rPr>
      </w:pPr>
      <w:bookmarkStart w:id="0" w:name="dst38"/>
      <w:bookmarkEnd w:id="0"/>
      <w:proofErr w:type="gramStart"/>
      <w:r w:rsidRPr="00C82DD7">
        <w:rPr>
          <w:rFonts w:ascii="Arial" w:hAnsi="Arial" w:cs="Arial"/>
          <w:sz w:val="20"/>
          <w:szCs w:val="20"/>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C82DD7">
          <w:rPr>
            <w:rFonts w:ascii="Arial" w:hAnsi="Arial" w:cs="Arial"/>
            <w:sz w:val="20"/>
            <w:szCs w:val="20"/>
          </w:rPr>
          <w:t>части 1 статьи 9</w:t>
        </w:r>
      </w:hyperlink>
      <w:r w:rsidRPr="00C82DD7">
        <w:rPr>
          <w:rFonts w:ascii="Arial" w:hAnsi="Arial" w:cs="Arial"/>
          <w:sz w:val="20"/>
          <w:szCs w:val="20"/>
        </w:rPr>
        <w:t xml:space="preserve"> Федерального закона №210-ФЗ;</w:t>
      </w:r>
      <w:proofErr w:type="gramEnd"/>
    </w:p>
    <w:p w:rsidR="00C82DD7" w:rsidRPr="00C82DD7" w:rsidRDefault="00C82DD7" w:rsidP="00C82DD7">
      <w:pPr>
        <w:shd w:val="clear" w:color="auto" w:fill="FFFFFF"/>
        <w:spacing w:after="160" w:line="240" w:lineRule="auto"/>
        <w:ind w:firstLine="709"/>
        <w:jc w:val="both"/>
        <w:rPr>
          <w:rFonts w:ascii="Arial" w:hAnsi="Arial" w:cs="Arial"/>
          <w:sz w:val="20"/>
          <w:szCs w:val="20"/>
        </w:rPr>
      </w:pPr>
      <w:bookmarkStart w:id="1" w:name="dst290"/>
      <w:bookmarkEnd w:id="1"/>
      <w:r w:rsidRPr="00C82DD7">
        <w:rPr>
          <w:rFonts w:ascii="Arial" w:hAnsi="Arial" w:cs="Arial"/>
          <w:sz w:val="20"/>
          <w:szCs w:val="20"/>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2DD7" w:rsidRPr="00C82DD7" w:rsidRDefault="00C82DD7" w:rsidP="00C82DD7">
      <w:pPr>
        <w:shd w:val="clear" w:color="auto" w:fill="FFFFFF"/>
        <w:spacing w:after="0" w:line="240" w:lineRule="auto"/>
        <w:ind w:firstLine="709"/>
        <w:jc w:val="both"/>
        <w:rPr>
          <w:rFonts w:ascii="Arial" w:hAnsi="Arial" w:cs="Arial"/>
          <w:sz w:val="20"/>
          <w:szCs w:val="20"/>
        </w:rPr>
      </w:pPr>
      <w:bookmarkStart w:id="2" w:name="dst291"/>
      <w:bookmarkEnd w:id="2"/>
      <w:r w:rsidRPr="00C82DD7">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dst292"/>
      <w:bookmarkEnd w:id="3"/>
    </w:p>
    <w:p w:rsidR="00C82DD7" w:rsidRPr="00C82DD7" w:rsidRDefault="00C82DD7" w:rsidP="00C82DD7">
      <w:pPr>
        <w:shd w:val="clear" w:color="auto" w:fill="FFFFFF"/>
        <w:spacing w:after="0" w:line="240" w:lineRule="auto"/>
        <w:ind w:firstLine="709"/>
        <w:jc w:val="both"/>
        <w:rPr>
          <w:rFonts w:ascii="Arial" w:hAnsi="Arial" w:cs="Arial"/>
          <w:sz w:val="20"/>
          <w:szCs w:val="20"/>
        </w:rPr>
      </w:pPr>
      <w:r w:rsidRPr="00C82DD7">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2DD7" w:rsidRPr="00C82DD7" w:rsidRDefault="00C82DD7" w:rsidP="00C82DD7">
      <w:pPr>
        <w:shd w:val="clear" w:color="auto" w:fill="FFFFFF"/>
        <w:spacing w:after="0" w:line="240" w:lineRule="auto"/>
        <w:ind w:firstLine="709"/>
        <w:jc w:val="both"/>
        <w:rPr>
          <w:rFonts w:ascii="Arial" w:hAnsi="Arial" w:cs="Arial"/>
          <w:sz w:val="20"/>
          <w:szCs w:val="20"/>
        </w:rPr>
      </w:pPr>
      <w:bookmarkStart w:id="4" w:name="dst293"/>
      <w:bookmarkEnd w:id="4"/>
      <w:r w:rsidRPr="00C82DD7">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2DD7" w:rsidRPr="00C82DD7" w:rsidRDefault="00C82DD7" w:rsidP="00C82DD7">
      <w:pPr>
        <w:shd w:val="clear" w:color="auto" w:fill="FFFFFF"/>
        <w:spacing w:after="0" w:line="240" w:lineRule="auto"/>
        <w:ind w:firstLine="709"/>
        <w:jc w:val="both"/>
        <w:rPr>
          <w:rFonts w:ascii="Arial" w:hAnsi="Arial" w:cs="Arial"/>
          <w:sz w:val="20"/>
          <w:szCs w:val="20"/>
        </w:rPr>
      </w:pPr>
      <w:bookmarkStart w:id="5" w:name="dst294"/>
      <w:bookmarkEnd w:id="5"/>
      <w:proofErr w:type="gramStart"/>
      <w:r w:rsidRPr="00C82DD7">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st100352" w:history="1">
        <w:r w:rsidRPr="00C82DD7">
          <w:rPr>
            <w:rFonts w:ascii="Arial" w:hAnsi="Arial" w:cs="Arial"/>
            <w:sz w:val="20"/>
            <w:szCs w:val="20"/>
          </w:rPr>
          <w:t>частью 1.1 статьи 16</w:t>
        </w:r>
      </w:hyperlink>
      <w:r w:rsidRPr="00C82DD7">
        <w:rPr>
          <w:rFonts w:ascii="Arial" w:hAnsi="Arial" w:cs="Arial"/>
          <w:sz w:val="20"/>
          <w:szCs w:val="20"/>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C82DD7">
        <w:rPr>
          <w:rFonts w:ascii="Arial" w:hAnsi="Arial" w:cs="Arial"/>
          <w:sz w:val="20"/>
          <w:szCs w:val="20"/>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dst100352" w:history="1">
        <w:r w:rsidRPr="00C82DD7">
          <w:rPr>
            <w:rFonts w:ascii="Arial" w:hAnsi="Arial" w:cs="Arial"/>
            <w:sz w:val="20"/>
            <w:szCs w:val="20"/>
          </w:rPr>
          <w:t>частью 1.1 статьи 16</w:t>
        </w:r>
      </w:hyperlink>
      <w:r w:rsidRPr="00C82DD7">
        <w:rPr>
          <w:rFonts w:ascii="Arial" w:hAnsi="Arial" w:cs="Arial"/>
          <w:sz w:val="20"/>
          <w:szCs w:val="20"/>
        </w:rPr>
        <w:t xml:space="preserve"> Федерального закона №210-ФЗ, уведомляется заявитель, а также приносятся извинения за доставленные неудобства.</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color w:val="000000"/>
          <w:sz w:val="20"/>
          <w:szCs w:val="20"/>
        </w:rPr>
        <w:t xml:space="preserve">9.4. В заявлении о предоставлении </w:t>
      </w:r>
      <w:r w:rsidRPr="00C82DD7">
        <w:rPr>
          <w:rFonts w:ascii="Arial" w:hAnsi="Arial" w:cs="Arial"/>
          <w:sz w:val="20"/>
          <w:szCs w:val="20"/>
        </w:rPr>
        <w:t>муниципальной</w:t>
      </w:r>
      <w:r w:rsidRPr="00C82DD7">
        <w:rPr>
          <w:rFonts w:ascii="Arial" w:hAnsi="Arial" w:cs="Arial"/>
          <w:color w:val="000000"/>
          <w:sz w:val="20"/>
          <w:szCs w:val="20"/>
        </w:rPr>
        <w:t xml:space="preserve"> услуги Заявитель может указать способ получения запрашиваемых документов (выдать на руки, направить почтовым отправлением). </w:t>
      </w:r>
    </w:p>
    <w:p w:rsidR="00C82DD7" w:rsidRPr="00C82DD7" w:rsidRDefault="00C82DD7" w:rsidP="00C82DD7">
      <w:pPr>
        <w:tabs>
          <w:tab w:val="left" w:pos="1123"/>
        </w:tabs>
        <w:spacing w:after="0" w:line="240" w:lineRule="auto"/>
        <w:ind w:firstLine="709"/>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В случае отсутствия в заявлении указания на способ получения результата, он направляется посредством почтового отправления.</w:t>
      </w:r>
    </w:p>
    <w:p w:rsidR="00C82DD7" w:rsidRPr="00C82DD7" w:rsidRDefault="00C82DD7" w:rsidP="00C82DD7">
      <w:pPr>
        <w:tabs>
          <w:tab w:val="left" w:pos="1123"/>
        </w:tabs>
        <w:spacing w:after="0" w:line="240" w:lineRule="auto"/>
        <w:jc w:val="both"/>
        <w:rPr>
          <w:rFonts w:ascii="Arial" w:eastAsia="Andale Sans UI" w:hAnsi="Arial" w:cs="Arial"/>
          <w:color w:val="000000"/>
          <w:sz w:val="20"/>
          <w:szCs w:val="20"/>
          <w:lang w:bidi="en-US"/>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БОГУЧАНСКОГО РАЙОНА И ИНЫХ ОРГАНОВ, УЧАСТВУЮЩИХ В ПРЕДОСТАВЛЕНИИ ГОСУДАРСТВЕННЫХ ИЛИ МУНИЦИПАЛЬНЫХ УСЛУГ, И КОТОРЫЕ ЗАЯВИТЕЛЬ ВПРАВЕ ПРЕДСТАВИТЬ</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tabs>
          <w:tab w:val="left" w:pos="1123"/>
        </w:tabs>
        <w:spacing w:after="0" w:line="240" w:lineRule="auto"/>
        <w:ind w:firstLine="709"/>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10.1. При предоставлении муниципальной услуги не осуществляется межведомственное информационное взаимодействие.</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11.1. Основания для отказа в приеме документов отсутствуют.</w:t>
      </w:r>
    </w:p>
    <w:p w:rsidR="00C82DD7" w:rsidRPr="00C82DD7" w:rsidRDefault="00C82DD7" w:rsidP="00C82DD7">
      <w:pPr>
        <w:spacing w:after="0" w:line="240" w:lineRule="auto"/>
        <w:jc w:val="both"/>
        <w:outlineLvl w:val="2"/>
        <w:rPr>
          <w:rFonts w:ascii="Arial" w:eastAsia="Times New Roman" w:hAnsi="Arial" w:cs="Arial"/>
          <w:color w:val="00000A"/>
          <w:sz w:val="20"/>
          <w:szCs w:val="20"/>
          <w:lang w:eastAsia="ru-RU" w:bidi="en-US"/>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12. ИСЧЕРПЫВАЮЩИЙ ПЕРЕЧЕНЬ ОСНОВАНИЙ ДЛЯ ПРИОСТАНОВЛЕНИЯ ИЛИ ОТКАЗА В ПРЕДОСТАВЛЕНИИ МУНИЦИПАЛЬНОЙ УСЛУГИ.</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12.1. Основания для приостановления муниципальной услуги отсутствуют.</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12.2. Основаниями для отказа в предоставлении муниципальной услуги являются: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непредставление Заявителем документов, указанных в главе 9 настоящего Регламента;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наличие в представленных документах исправлений, серьезных повреждений, не позволяющих однозначно истолковать их содержание;</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несоответствие документов требованиям, указанным в настоящем административном регламенте;</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наличие в представленных документах недостоверной и (или) искаженной информации.</w:t>
      </w:r>
    </w:p>
    <w:p w:rsidR="00C82DD7" w:rsidRPr="00C82DD7" w:rsidRDefault="00C82DD7" w:rsidP="00C82DD7">
      <w:pPr>
        <w:spacing w:after="160" w:line="240" w:lineRule="auto"/>
        <w:jc w:val="both"/>
        <w:rPr>
          <w:rFonts w:ascii="Arial" w:hAnsi="Arial" w:cs="Arial"/>
          <w:sz w:val="20"/>
          <w:szCs w:val="20"/>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sz w:val="20"/>
          <w:szCs w:val="20"/>
          <w:lang w:bidi="en-US"/>
        </w:rPr>
        <w:lastRenderedPageBreak/>
        <w:t xml:space="preserve">13.1. </w:t>
      </w:r>
      <w:r w:rsidRPr="00C82DD7">
        <w:rPr>
          <w:rFonts w:ascii="Arial" w:eastAsia="Andale Sans UI" w:hAnsi="Arial" w:cs="Arial"/>
          <w:color w:val="000000"/>
          <w:sz w:val="20"/>
          <w:szCs w:val="20"/>
          <w:lang w:bidi="en-US"/>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Pr="00C82DD7">
        <w:rPr>
          <w:rFonts w:ascii="Arial" w:eastAsia="Andale Sans UI" w:hAnsi="Arial" w:cs="Arial"/>
          <w:sz w:val="20"/>
          <w:szCs w:val="20"/>
          <w:lang w:bidi="en-US"/>
        </w:rPr>
        <w:t xml:space="preserve">Территориального отдела Управления </w:t>
      </w:r>
      <w:proofErr w:type="spellStart"/>
      <w:r w:rsidRPr="00C82DD7">
        <w:rPr>
          <w:rFonts w:ascii="Arial" w:eastAsia="Andale Sans UI" w:hAnsi="Arial" w:cs="Arial"/>
          <w:sz w:val="20"/>
          <w:szCs w:val="20"/>
          <w:lang w:bidi="en-US"/>
        </w:rPr>
        <w:t>Роспотребнадзора</w:t>
      </w:r>
      <w:proofErr w:type="spellEnd"/>
      <w:r w:rsidRPr="00C82DD7">
        <w:rPr>
          <w:rFonts w:ascii="Arial" w:eastAsia="Andale Sans UI" w:hAnsi="Arial" w:cs="Arial"/>
          <w:sz w:val="20"/>
          <w:szCs w:val="20"/>
          <w:lang w:bidi="en-US"/>
        </w:rPr>
        <w:t xml:space="preserve"> по </w:t>
      </w:r>
      <w:proofErr w:type="spellStart"/>
      <w:r w:rsidRPr="00C82DD7">
        <w:rPr>
          <w:rFonts w:ascii="Arial" w:eastAsia="Andale Sans UI" w:hAnsi="Arial" w:cs="Arial"/>
          <w:sz w:val="20"/>
          <w:szCs w:val="20"/>
          <w:lang w:bidi="en-US"/>
        </w:rPr>
        <w:t>Богучанскому</w:t>
      </w:r>
      <w:proofErr w:type="spellEnd"/>
      <w:r w:rsidRPr="00C82DD7">
        <w:rPr>
          <w:rFonts w:ascii="Arial" w:eastAsia="Andale Sans UI" w:hAnsi="Arial" w:cs="Arial"/>
          <w:sz w:val="20"/>
          <w:szCs w:val="20"/>
          <w:lang w:bidi="en-US"/>
        </w:rPr>
        <w:t xml:space="preserve"> района</w:t>
      </w:r>
      <w:r w:rsidRPr="00C82DD7">
        <w:rPr>
          <w:rFonts w:ascii="Arial" w:eastAsia="Andale Sans UI" w:hAnsi="Arial" w:cs="Arial"/>
          <w:color w:val="000000"/>
          <w:sz w:val="20"/>
          <w:szCs w:val="20"/>
          <w:lang w:bidi="en-US"/>
        </w:rPr>
        <w:t>.</w:t>
      </w:r>
    </w:p>
    <w:p w:rsidR="00C82DD7" w:rsidRPr="00C82DD7" w:rsidRDefault="00C82DD7" w:rsidP="00C82DD7">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В случаях, невозможности создания мест (площадок) накопления твердых коммунальных отходов в соответствии с </w:t>
      </w:r>
      <w:hyperlink r:id="rId18" w:tooltip="Санитарные нормы" w:history="1">
        <w:r w:rsidRPr="00C82DD7">
          <w:rPr>
            <w:rFonts w:ascii="Arial" w:eastAsia="Times New Roman" w:hAnsi="Arial" w:cs="Arial"/>
            <w:sz w:val="20"/>
            <w:szCs w:val="20"/>
            <w:lang w:eastAsia="ru-RU"/>
          </w:rPr>
          <w:t>санитарными нормами</w:t>
        </w:r>
      </w:hyperlink>
      <w:r w:rsidRPr="00C82DD7">
        <w:rPr>
          <w:rFonts w:ascii="Arial" w:eastAsia="Times New Roman" w:hAnsi="Arial" w:cs="Arial"/>
          <w:sz w:val="20"/>
          <w:szCs w:val="20"/>
          <w:lang w:eastAsia="ru-RU"/>
        </w:rPr>
        <w:t xml:space="preserve"> и правилами уполномоченный орган передает заявления Заявителю на рассмотрение другого места (площадки) накопления отходов потребления.</w:t>
      </w:r>
    </w:p>
    <w:p w:rsidR="00C82DD7" w:rsidRPr="00C82DD7" w:rsidRDefault="00C82DD7" w:rsidP="00C82DD7">
      <w:pPr>
        <w:spacing w:after="0" w:line="240" w:lineRule="auto"/>
        <w:rPr>
          <w:rFonts w:ascii="Arial" w:eastAsia="Times New Roman" w:hAnsi="Arial" w:cs="Arial"/>
          <w:sz w:val="20"/>
          <w:szCs w:val="20"/>
          <w:lang w:eastAsia="ru-RU"/>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82DD7" w:rsidRPr="00C82DD7" w:rsidRDefault="00C82DD7" w:rsidP="00C82DD7">
      <w:pPr>
        <w:spacing w:after="0" w:line="240" w:lineRule="auto"/>
        <w:ind w:firstLine="709"/>
        <w:jc w:val="both"/>
        <w:rPr>
          <w:rFonts w:ascii="Arial" w:eastAsia="Times New Roman" w:hAnsi="Arial" w:cs="Arial"/>
          <w:iCs/>
          <w:sz w:val="20"/>
          <w:szCs w:val="20"/>
          <w:lang w:eastAsia="ru-RU"/>
        </w:rPr>
      </w:pPr>
      <w:r w:rsidRPr="00C82DD7">
        <w:rPr>
          <w:rFonts w:ascii="Arial" w:eastAsia="Times New Roman" w:hAnsi="Arial" w:cs="Arial"/>
          <w:sz w:val="20"/>
          <w:szCs w:val="20"/>
          <w:lang w:eastAsia="ru-RU"/>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15. ПОРЯДОК РЕГИСТРАЦИИ ЗАЯВЛЕНИЯ ЗАЯВИТЕЛЯ О ПРЕДОСТАВЛЕНИИ МУНИЦИПАЛЬНОЙ УСЛУГИ, В ТОМ ЧИСЛЕ В ЭЛЕКТРОННОЙ ФОРМЕ</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C82DD7" w:rsidRPr="00C82DD7" w:rsidRDefault="00C82DD7" w:rsidP="00C82DD7">
      <w:pPr>
        <w:spacing w:after="0" w:line="240" w:lineRule="auto"/>
        <w:jc w:val="both"/>
        <w:rPr>
          <w:rFonts w:ascii="Arial" w:eastAsia="Times New Roman" w:hAnsi="Arial" w:cs="Arial"/>
          <w:sz w:val="20"/>
          <w:szCs w:val="20"/>
          <w:highlight w:val="yellow"/>
          <w:lang w:eastAsia="ru-RU"/>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16.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16.1. Основными показателями доступности и качества муниципальной услуги являются: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количество взаимодействий Заявителя с должностными лицами уполномоченного органа.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16.2.  Основными требованиями к качеству рассмотрения обращений Заявителей являются: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достоверность предоставляемой Заявителям информации о ходе рассмотрения обращения;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полнота информирования Заявителей о ходе рассмотрения обращения;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наглядность форм предоставляемой информации об административных процедурах;</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удобство и доступность получения Заявителями информации о порядке предоставления государственной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оперативность вынесения решения в отношении рассматриваемого обращения.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16.4. Взаимодействие Заявителя с должностными лицами уполномоченного органа осуществляется при личном обращении заявителя: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для подачи документов, необходимых для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за получением результата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16.6. Предоставление муниципальной услуги в МФЦ осуществляется в соответствии с соглашением, в случае заключения между уполномоченным МФЦ </w:t>
      </w:r>
      <w:proofErr w:type="spellStart"/>
      <w:r w:rsidRPr="00C82DD7">
        <w:rPr>
          <w:rFonts w:ascii="Arial" w:eastAsia="Times New Roman" w:hAnsi="Arial" w:cs="Arial"/>
          <w:sz w:val="20"/>
          <w:szCs w:val="20"/>
          <w:lang w:eastAsia="ru-RU"/>
        </w:rPr>
        <w:t>Богучанского</w:t>
      </w:r>
      <w:proofErr w:type="spellEnd"/>
      <w:r w:rsidRPr="00C82DD7">
        <w:rPr>
          <w:rFonts w:ascii="Arial" w:eastAsia="Times New Roman" w:hAnsi="Arial" w:cs="Arial"/>
          <w:sz w:val="20"/>
          <w:szCs w:val="20"/>
          <w:lang w:eastAsia="ru-RU"/>
        </w:rPr>
        <w:t xml:space="preserve"> района и уполномоченным органом, предоставляющим муниципальную услугу, с момента вступления в силу соответствующего соглашения о взаимодействии.</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numPr>
          <w:ilvl w:val="0"/>
          <w:numId w:val="2"/>
        </w:numPr>
        <w:spacing w:after="0" w:line="240" w:lineRule="auto"/>
        <w:ind w:left="0" w:firstLine="0"/>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82DD7" w:rsidRPr="00C82DD7" w:rsidRDefault="00C82DD7" w:rsidP="00C82DD7">
      <w:pPr>
        <w:spacing w:after="0" w:line="240" w:lineRule="auto"/>
        <w:rPr>
          <w:rFonts w:ascii="Arial" w:eastAsia="Times New Roman" w:hAnsi="Arial" w:cs="Arial"/>
          <w:sz w:val="18"/>
          <w:szCs w:val="20"/>
          <w:lang w:eastAsia="ru-RU"/>
        </w:rPr>
      </w:pPr>
    </w:p>
    <w:p w:rsidR="00C82DD7" w:rsidRPr="00C82DD7" w:rsidRDefault="00C82DD7" w:rsidP="00C82DD7">
      <w:pPr>
        <w:numPr>
          <w:ilvl w:val="0"/>
          <w:numId w:val="2"/>
        </w:numPr>
        <w:spacing w:after="0" w:line="240" w:lineRule="auto"/>
        <w:ind w:left="0" w:firstLine="0"/>
        <w:jc w:val="center"/>
        <w:rPr>
          <w:rFonts w:ascii="Arial" w:eastAsia="Times New Roman" w:hAnsi="Arial" w:cs="Arial"/>
          <w:sz w:val="18"/>
          <w:szCs w:val="20"/>
          <w:lang w:eastAsia="ru-RU"/>
        </w:rPr>
      </w:pPr>
      <w:bookmarkStart w:id="6" w:name="Par343"/>
      <w:bookmarkEnd w:id="6"/>
      <w:r w:rsidRPr="00C82DD7">
        <w:rPr>
          <w:rFonts w:ascii="Arial" w:eastAsia="Times New Roman" w:hAnsi="Arial" w:cs="Arial"/>
          <w:sz w:val="18"/>
          <w:szCs w:val="20"/>
          <w:lang w:eastAsia="ru-RU"/>
        </w:rPr>
        <w:t>Глава 17. СОСТАВ И ПОСЛЕДОВАТЕЛЬНОСТЬ АДМИНИСТРАТИВНЫХ ПРОЦЕДУР</w:t>
      </w:r>
    </w:p>
    <w:p w:rsidR="00C82DD7" w:rsidRPr="00C82DD7" w:rsidRDefault="00C82DD7" w:rsidP="00C82DD7">
      <w:pPr>
        <w:spacing w:after="0" w:line="240" w:lineRule="auto"/>
        <w:jc w:val="both"/>
        <w:rPr>
          <w:rFonts w:ascii="Arial" w:eastAsia="Times New Roman" w:hAnsi="Arial" w:cs="Arial"/>
          <w:sz w:val="20"/>
          <w:szCs w:val="20"/>
          <w:highlight w:val="yellow"/>
          <w:lang w:eastAsia="ru-RU"/>
        </w:rPr>
      </w:pP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17.1. Предоставление муниципальной услуги включает в себя следующие административные действия (процедуры):</w:t>
      </w: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прием и рассмотрение заявления и прилагаемых к заявлению обосновывающих документов, регистрация;</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 xml:space="preserve">- направление запроса в </w:t>
      </w:r>
      <w:r w:rsidRPr="00C82DD7">
        <w:rPr>
          <w:rFonts w:ascii="Arial" w:eastAsia="Andale Sans UI" w:hAnsi="Arial" w:cs="Arial"/>
          <w:sz w:val="20"/>
          <w:szCs w:val="20"/>
          <w:lang w:bidi="en-US"/>
        </w:rPr>
        <w:t xml:space="preserve">Территориальный отдел Управления </w:t>
      </w:r>
      <w:proofErr w:type="spellStart"/>
      <w:r w:rsidRPr="00C82DD7">
        <w:rPr>
          <w:rFonts w:ascii="Arial" w:eastAsia="Andale Sans UI" w:hAnsi="Arial" w:cs="Arial"/>
          <w:sz w:val="20"/>
          <w:szCs w:val="20"/>
          <w:lang w:bidi="en-US"/>
        </w:rPr>
        <w:t>Роспотребнадзора</w:t>
      </w:r>
      <w:proofErr w:type="spellEnd"/>
      <w:r w:rsidRPr="00C82DD7">
        <w:rPr>
          <w:rFonts w:ascii="Arial" w:eastAsia="Andale Sans UI" w:hAnsi="Arial" w:cs="Arial"/>
          <w:sz w:val="20"/>
          <w:szCs w:val="20"/>
          <w:lang w:bidi="en-US"/>
        </w:rPr>
        <w:t xml:space="preserve"> по </w:t>
      </w:r>
      <w:proofErr w:type="spellStart"/>
      <w:r w:rsidRPr="00C82DD7">
        <w:rPr>
          <w:rFonts w:ascii="Arial" w:eastAsia="Andale Sans UI" w:hAnsi="Arial" w:cs="Arial"/>
          <w:sz w:val="20"/>
          <w:szCs w:val="20"/>
          <w:lang w:bidi="en-US"/>
        </w:rPr>
        <w:t>Богучанскому</w:t>
      </w:r>
      <w:proofErr w:type="spellEnd"/>
      <w:r w:rsidRPr="00C82DD7">
        <w:rPr>
          <w:rFonts w:ascii="Arial" w:eastAsia="Andale Sans UI" w:hAnsi="Arial" w:cs="Arial"/>
          <w:sz w:val="20"/>
          <w:szCs w:val="20"/>
          <w:lang w:bidi="en-US"/>
        </w:rPr>
        <w:t xml:space="preserve"> району;</w:t>
      </w: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C82DD7" w:rsidRPr="00C82DD7" w:rsidRDefault="00C82DD7" w:rsidP="00C82DD7">
      <w:pPr>
        <w:spacing w:after="0" w:line="240" w:lineRule="auto"/>
        <w:ind w:firstLine="709"/>
        <w:jc w:val="both"/>
        <w:rPr>
          <w:rFonts w:ascii="Arial" w:eastAsia="Times New Roman" w:hAnsi="Arial" w:cs="Arial"/>
          <w:color w:val="00000A"/>
          <w:sz w:val="20"/>
          <w:szCs w:val="20"/>
          <w:lang w:eastAsia="ru-RU" w:bidi="en-US"/>
        </w:rPr>
      </w:pPr>
      <w:r w:rsidRPr="00C82DD7">
        <w:rPr>
          <w:rFonts w:ascii="Arial" w:eastAsia="Times New Roman" w:hAnsi="Arial" w:cs="Arial"/>
          <w:color w:val="00000A"/>
          <w:sz w:val="20"/>
          <w:szCs w:val="20"/>
          <w:lang w:eastAsia="ru-RU" w:bidi="en-US"/>
        </w:rPr>
        <w:t>- выдача Заявителю Согласования или решение об отказе в Согласовании.</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17.2. Блок-схема последовательности проведения административных процедур при предоставлении муниципальной услуги приводится в приложении № 5 к настоящему Регламенту.</w:t>
      </w:r>
    </w:p>
    <w:p w:rsidR="00C82DD7" w:rsidRPr="00C82DD7" w:rsidRDefault="00C82DD7" w:rsidP="00C82DD7">
      <w:pPr>
        <w:tabs>
          <w:tab w:val="left" w:pos="1123"/>
        </w:tabs>
        <w:spacing w:after="0" w:line="240" w:lineRule="auto"/>
        <w:jc w:val="both"/>
        <w:rPr>
          <w:rFonts w:ascii="Arial" w:eastAsia="Andale Sans UI" w:hAnsi="Arial" w:cs="Arial"/>
          <w:color w:val="000000"/>
          <w:sz w:val="20"/>
          <w:szCs w:val="20"/>
          <w:lang w:bidi="en-US"/>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18. ПРИЕМ И РЕГИСТРАЦИЯ ЗАЯВЛЕНИЯ И ДОКУМЕНТОВ, ПОДЛЕЖАЩИХ ПРЕДСТАВЛЕНИЮ ЗАЯВИТЕЛЕМ</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а) в уполномоченный орган:</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посредством личного обращения Заявителя или его представителя,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посредством почтового отправления;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в электронной форме;</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б) в МФЦ посредством личного обращения Заявителя или его представителя.</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18.2.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18.3. Днем обращения заявителя считается дата регистрации в уполномоченном органе заявления и документов.</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Днем регистрации обращения является день его поступления в уполномоченный орган.</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18.4. Максимальное время приема заявления и прилагаемых к нему документов при личном обращении заявителя не превышает 10 минут.</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18.6.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82DD7">
        <w:rPr>
          <w:rFonts w:ascii="Arial" w:eastAsia="Times New Roman" w:hAnsi="Arial" w:cs="Arial"/>
          <w:sz w:val="20"/>
          <w:szCs w:val="20"/>
          <w:lang w:eastAsia="ru-RU"/>
        </w:rPr>
        <w:t>с даты получения</w:t>
      </w:r>
      <w:proofErr w:type="gramEnd"/>
      <w:r w:rsidRPr="00C82DD7">
        <w:rPr>
          <w:rFonts w:ascii="Arial" w:eastAsia="Times New Roman" w:hAnsi="Arial" w:cs="Arial"/>
          <w:sz w:val="20"/>
          <w:szCs w:val="20"/>
          <w:lang w:eastAsia="ru-RU"/>
        </w:rPr>
        <w:t xml:space="preserve"> заявления и прилагаемых к нему документов.</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 просматривает электронные образцы заявления и прилагаемых к нему документов;</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2) осуществляет контроль полученных электронных образцов заявления и прилагаемых к нему документов на предмет целостности;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3) фиксирует дату получения заявления и прилагаемых к нему документов;</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9.1. настоящего административного регламента.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18.9.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82DD7" w:rsidRPr="00C82DD7" w:rsidRDefault="00C82DD7" w:rsidP="00C82DD7">
      <w:pPr>
        <w:spacing w:after="0" w:line="240" w:lineRule="auto"/>
        <w:jc w:val="both"/>
        <w:rPr>
          <w:rFonts w:ascii="Arial" w:eastAsia="Times New Roman" w:hAnsi="Arial" w:cs="Arial"/>
          <w:sz w:val="20"/>
          <w:szCs w:val="20"/>
          <w:highlight w:val="yellow"/>
          <w:lang w:eastAsia="ru-RU"/>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19.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C82DD7" w:rsidRPr="00C82DD7" w:rsidRDefault="00C82DD7" w:rsidP="00C82DD7">
      <w:pPr>
        <w:spacing w:after="160" w:line="240" w:lineRule="auto"/>
        <w:contextualSpacing/>
        <w:jc w:val="both"/>
        <w:rPr>
          <w:rFonts w:ascii="Arial" w:hAnsi="Arial" w:cs="Arial"/>
          <w:color w:val="000000"/>
          <w:sz w:val="18"/>
          <w:szCs w:val="20"/>
        </w:rPr>
      </w:pPr>
    </w:p>
    <w:p w:rsidR="00C82DD7" w:rsidRPr="00C82DD7" w:rsidRDefault="00C82DD7" w:rsidP="00C82DD7">
      <w:pPr>
        <w:spacing w:after="0" w:line="240" w:lineRule="auto"/>
        <w:ind w:firstLine="709"/>
        <w:contextualSpacing/>
        <w:jc w:val="both"/>
        <w:rPr>
          <w:rFonts w:ascii="Arial" w:hAnsi="Arial" w:cs="Arial"/>
          <w:sz w:val="20"/>
          <w:szCs w:val="20"/>
        </w:rPr>
      </w:pPr>
      <w:r w:rsidRPr="00C82DD7">
        <w:rPr>
          <w:rFonts w:ascii="Arial" w:hAnsi="Arial" w:cs="Arial"/>
          <w:color w:val="000000"/>
          <w:sz w:val="20"/>
          <w:szCs w:val="20"/>
        </w:rPr>
        <w:t>19.1. 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19.2. Основаниями отказа уполномоченного органа в согласовании создания места (площадки) накопления твердых коммунальных отходов являются:</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а) несоответствие заявления установленной форме;</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82DD7" w:rsidRPr="00C82DD7" w:rsidRDefault="00C82DD7" w:rsidP="00C82DD7">
      <w:pPr>
        <w:spacing w:after="0" w:line="240" w:lineRule="auto"/>
        <w:ind w:firstLine="706"/>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19.3. О принятом решении уполномоченный орган уведомляет заявителя в срок, установленный пунктам 7.1.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19.4.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C82DD7" w:rsidRPr="00C82DD7" w:rsidRDefault="00C82DD7" w:rsidP="00C82DD7">
      <w:pPr>
        <w:spacing w:after="0" w:line="240" w:lineRule="auto"/>
        <w:ind w:firstLine="706"/>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 xml:space="preserve">19.5. </w:t>
      </w:r>
      <w:r w:rsidRPr="00C82DD7">
        <w:rPr>
          <w:rFonts w:ascii="Arial" w:eastAsia="Andale Sans UI" w:hAnsi="Arial" w:cs="Arial"/>
          <w:color w:val="000000"/>
          <w:spacing w:val="7"/>
          <w:sz w:val="20"/>
          <w:szCs w:val="20"/>
          <w:lang w:bidi="en-US"/>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proofErr w:type="spellStart"/>
      <w:r w:rsidRPr="00C82DD7">
        <w:rPr>
          <w:rFonts w:ascii="Arial" w:eastAsia="Andale Sans UI" w:hAnsi="Arial" w:cs="Arial"/>
          <w:color w:val="000000"/>
          <w:spacing w:val="7"/>
          <w:sz w:val="20"/>
          <w:szCs w:val="20"/>
          <w:lang w:bidi="en-US"/>
        </w:rPr>
        <w:t>Богучанского</w:t>
      </w:r>
      <w:proofErr w:type="spellEnd"/>
      <w:r w:rsidRPr="00C82DD7">
        <w:rPr>
          <w:rFonts w:ascii="Arial" w:eastAsia="Andale Sans UI" w:hAnsi="Arial" w:cs="Arial"/>
          <w:color w:val="000000"/>
          <w:spacing w:val="7"/>
          <w:sz w:val="20"/>
          <w:szCs w:val="20"/>
          <w:lang w:bidi="en-US"/>
        </w:rPr>
        <w:t xml:space="preserve"> района принимает решение о согласовании создания мест (площадок) накопления твердых коммунальных отходов.</w:t>
      </w:r>
    </w:p>
    <w:p w:rsidR="00C82DD7" w:rsidRPr="00C82DD7" w:rsidRDefault="00C82DD7" w:rsidP="00C82DD7">
      <w:pPr>
        <w:spacing w:after="0" w:line="240" w:lineRule="auto"/>
        <w:ind w:firstLine="709"/>
        <w:contextualSpacing/>
        <w:jc w:val="both"/>
        <w:rPr>
          <w:rFonts w:ascii="Arial" w:eastAsia="Andale Sans UI" w:hAnsi="Arial" w:cs="Arial"/>
          <w:sz w:val="20"/>
          <w:szCs w:val="20"/>
          <w:lang w:bidi="en-US"/>
        </w:rPr>
      </w:pPr>
      <w:r w:rsidRPr="00C82DD7">
        <w:rPr>
          <w:rFonts w:ascii="Arial" w:eastAsia="Andale Sans UI" w:hAnsi="Arial" w:cs="Arial"/>
          <w:color w:val="000000"/>
          <w:spacing w:val="7"/>
          <w:sz w:val="20"/>
          <w:szCs w:val="20"/>
          <w:lang w:bidi="en-US"/>
        </w:rPr>
        <w:t xml:space="preserve">19.6. В случае направления запроса в </w:t>
      </w:r>
      <w:r w:rsidRPr="00C82DD7">
        <w:rPr>
          <w:rFonts w:ascii="Arial" w:eastAsia="Andale Sans UI" w:hAnsi="Arial" w:cs="Arial"/>
          <w:sz w:val="20"/>
          <w:szCs w:val="20"/>
          <w:lang w:bidi="en-US"/>
        </w:rPr>
        <w:t xml:space="preserve">Территориальный отдел Управления </w:t>
      </w:r>
      <w:proofErr w:type="spellStart"/>
      <w:r w:rsidRPr="00C82DD7">
        <w:rPr>
          <w:rFonts w:ascii="Arial" w:eastAsia="Andale Sans UI" w:hAnsi="Arial" w:cs="Arial"/>
          <w:sz w:val="20"/>
          <w:szCs w:val="20"/>
          <w:lang w:bidi="en-US"/>
        </w:rPr>
        <w:t>Роспотребнадзора</w:t>
      </w:r>
      <w:proofErr w:type="spellEnd"/>
      <w:r w:rsidRPr="00C82DD7">
        <w:rPr>
          <w:rFonts w:ascii="Arial" w:eastAsia="Andale Sans UI" w:hAnsi="Arial" w:cs="Arial"/>
          <w:sz w:val="20"/>
          <w:szCs w:val="20"/>
          <w:lang w:bidi="en-US"/>
        </w:rPr>
        <w:t xml:space="preserve"> по </w:t>
      </w:r>
      <w:proofErr w:type="spellStart"/>
      <w:r w:rsidRPr="00C82DD7">
        <w:rPr>
          <w:rFonts w:ascii="Arial" w:eastAsia="Andale Sans UI" w:hAnsi="Arial" w:cs="Arial"/>
          <w:sz w:val="20"/>
          <w:szCs w:val="20"/>
          <w:lang w:bidi="en-US"/>
        </w:rPr>
        <w:t>Богучанскому</w:t>
      </w:r>
      <w:proofErr w:type="spellEnd"/>
      <w:r w:rsidRPr="00C82DD7">
        <w:rPr>
          <w:rFonts w:ascii="Arial" w:eastAsia="Andale Sans UI" w:hAnsi="Arial" w:cs="Arial"/>
          <w:sz w:val="20"/>
          <w:szCs w:val="20"/>
          <w:lang w:bidi="en-US"/>
        </w:rPr>
        <w:t xml:space="preserve"> району </w:t>
      </w:r>
      <w:r w:rsidRPr="00C82DD7">
        <w:rPr>
          <w:rFonts w:ascii="Arial" w:eastAsia="Andale Sans UI" w:hAnsi="Arial" w:cs="Arial"/>
          <w:color w:val="000000"/>
          <w:spacing w:val="7"/>
          <w:sz w:val="20"/>
          <w:szCs w:val="20"/>
          <w:lang w:bidi="en-US"/>
        </w:rPr>
        <w:t xml:space="preserve">срок рассмотрения заявки может быть увеличен на </w:t>
      </w:r>
      <w:proofErr w:type="gramStart"/>
      <w:r w:rsidRPr="00C82DD7">
        <w:rPr>
          <w:rFonts w:ascii="Arial" w:eastAsia="Andale Sans UI" w:hAnsi="Arial" w:cs="Arial"/>
          <w:color w:val="000000"/>
          <w:spacing w:val="7"/>
          <w:sz w:val="20"/>
          <w:szCs w:val="20"/>
          <w:lang w:bidi="en-US"/>
        </w:rPr>
        <w:t>срок</w:t>
      </w:r>
      <w:proofErr w:type="gramEnd"/>
      <w:r w:rsidRPr="00C82DD7">
        <w:rPr>
          <w:rFonts w:ascii="Arial" w:eastAsia="Andale Sans UI" w:hAnsi="Arial" w:cs="Arial"/>
          <w:color w:val="000000"/>
          <w:spacing w:val="7"/>
          <w:sz w:val="20"/>
          <w:szCs w:val="20"/>
          <w:lang w:bidi="en-US"/>
        </w:rPr>
        <w:t xml:space="preserve"> предусмотренный в пункте 7.3. настоящего Регламента.</w:t>
      </w:r>
    </w:p>
    <w:p w:rsidR="00C82DD7" w:rsidRPr="00C82DD7" w:rsidRDefault="00C82DD7" w:rsidP="00C82DD7">
      <w:pPr>
        <w:tabs>
          <w:tab w:val="left" w:pos="993"/>
        </w:tabs>
        <w:spacing w:after="0" w:line="240" w:lineRule="auto"/>
        <w:jc w:val="both"/>
        <w:outlineLvl w:val="2"/>
        <w:rPr>
          <w:rFonts w:ascii="Arial" w:eastAsia="Andale Sans UI" w:hAnsi="Arial" w:cs="Arial"/>
          <w:sz w:val="20"/>
          <w:szCs w:val="20"/>
          <w:lang w:bidi="en-US"/>
        </w:rPr>
      </w:pPr>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 xml:space="preserve">Раздел IV. ФОРМЫ </w:t>
      </w:r>
      <w:proofErr w:type="gramStart"/>
      <w:r w:rsidRPr="00C82DD7">
        <w:rPr>
          <w:rFonts w:ascii="Arial" w:eastAsia="Times New Roman" w:hAnsi="Arial" w:cs="Arial"/>
          <w:sz w:val="18"/>
          <w:szCs w:val="20"/>
          <w:lang w:eastAsia="ru-RU"/>
        </w:rPr>
        <w:t>КОНТРОЛЯ ЗА</w:t>
      </w:r>
      <w:proofErr w:type="gramEnd"/>
      <w:r w:rsidRPr="00C82DD7">
        <w:rPr>
          <w:rFonts w:ascii="Arial" w:eastAsia="Times New Roman" w:hAnsi="Arial" w:cs="Arial"/>
          <w:sz w:val="18"/>
          <w:szCs w:val="20"/>
          <w:lang w:eastAsia="ru-RU"/>
        </w:rPr>
        <w:t xml:space="preserve"> ПРЕДОСТАВЛЕНИЕМ МУНИЦИПАЛЬНОЙ УСЛУГИ</w:t>
      </w:r>
    </w:p>
    <w:p w:rsidR="00C82DD7" w:rsidRPr="00C82DD7" w:rsidRDefault="00C82DD7" w:rsidP="00C82DD7">
      <w:pPr>
        <w:spacing w:after="0" w:line="240" w:lineRule="auto"/>
        <w:jc w:val="both"/>
        <w:rPr>
          <w:rFonts w:ascii="Arial" w:eastAsia="Times New Roman" w:hAnsi="Arial" w:cs="Arial"/>
          <w:sz w:val="18"/>
          <w:szCs w:val="20"/>
          <w:lang w:eastAsia="ru-RU"/>
        </w:rPr>
      </w:pPr>
    </w:p>
    <w:p w:rsidR="00C82DD7" w:rsidRPr="00C82DD7" w:rsidRDefault="00C82DD7" w:rsidP="00C82DD7">
      <w:pPr>
        <w:spacing w:after="0" w:line="240" w:lineRule="auto"/>
        <w:ind w:firstLine="709"/>
        <w:jc w:val="center"/>
        <w:rPr>
          <w:rFonts w:ascii="Arial" w:eastAsia="Times New Roman" w:hAnsi="Arial" w:cs="Arial"/>
          <w:sz w:val="18"/>
          <w:szCs w:val="20"/>
          <w:lang w:eastAsia="ru-RU"/>
        </w:rPr>
      </w:pPr>
      <w:bookmarkStart w:id="7" w:name="Par413"/>
      <w:bookmarkEnd w:id="7"/>
      <w:r w:rsidRPr="00C82DD7">
        <w:rPr>
          <w:rFonts w:ascii="Arial" w:eastAsia="Times New Roman" w:hAnsi="Arial" w:cs="Arial"/>
          <w:sz w:val="18"/>
          <w:szCs w:val="20"/>
          <w:lang w:eastAsia="ru-RU"/>
        </w:rPr>
        <w:t>Глава 20.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2DD7" w:rsidRPr="00C82DD7" w:rsidRDefault="00C82DD7" w:rsidP="00C82DD7">
      <w:pPr>
        <w:spacing w:after="0" w:line="240" w:lineRule="auto"/>
        <w:jc w:val="both"/>
        <w:rPr>
          <w:rFonts w:ascii="Arial" w:eastAsia="Times New Roman" w:hAnsi="Arial" w:cs="Arial"/>
          <w:sz w:val="20"/>
          <w:szCs w:val="20"/>
          <w:highlight w:val="yellow"/>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ko-KR"/>
        </w:rPr>
      </w:pPr>
      <w:r w:rsidRPr="00C82DD7">
        <w:rPr>
          <w:rFonts w:ascii="Arial" w:eastAsia="Times New Roman" w:hAnsi="Arial" w:cs="Arial"/>
          <w:sz w:val="20"/>
          <w:szCs w:val="20"/>
          <w:lang w:eastAsia="ko-KR"/>
        </w:rPr>
        <w:t xml:space="preserve">20.1. Текущий </w:t>
      </w:r>
      <w:proofErr w:type="gramStart"/>
      <w:r w:rsidRPr="00C82DD7">
        <w:rPr>
          <w:rFonts w:ascii="Arial" w:eastAsia="Times New Roman" w:hAnsi="Arial" w:cs="Arial"/>
          <w:sz w:val="20"/>
          <w:szCs w:val="20"/>
          <w:lang w:eastAsia="ko-KR"/>
        </w:rPr>
        <w:t>контроль за</w:t>
      </w:r>
      <w:proofErr w:type="gramEnd"/>
      <w:r w:rsidRPr="00C82DD7">
        <w:rPr>
          <w:rFonts w:ascii="Arial" w:eastAsia="Times New Roman" w:hAnsi="Arial" w:cs="Arial"/>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82DD7" w:rsidRPr="00C82DD7" w:rsidRDefault="00C82DD7" w:rsidP="00C82DD7">
      <w:pPr>
        <w:spacing w:after="0" w:line="240" w:lineRule="auto"/>
        <w:ind w:firstLine="709"/>
        <w:jc w:val="both"/>
        <w:rPr>
          <w:rFonts w:ascii="Arial" w:eastAsia="Times New Roman" w:hAnsi="Arial" w:cs="Arial"/>
          <w:color w:val="000000"/>
          <w:sz w:val="20"/>
          <w:szCs w:val="20"/>
          <w:lang w:eastAsia="ru-RU"/>
        </w:rPr>
      </w:pPr>
      <w:r w:rsidRPr="00C82DD7">
        <w:rPr>
          <w:rFonts w:ascii="Arial" w:eastAsia="Times New Roman" w:hAnsi="Arial" w:cs="Arial"/>
          <w:sz w:val="20"/>
          <w:szCs w:val="20"/>
          <w:lang w:eastAsia="ko-KR"/>
        </w:rPr>
        <w:t>20.2. </w:t>
      </w:r>
      <w:r w:rsidRPr="00C82DD7">
        <w:rPr>
          <w:rFonts w:ascii="Arial" w:eastAsia="Times New Roman" w:hAnsi="Arial" w:cs="Arial"/>
          <w:color w:val="000000"/>
          <w:sz w:val="20"/>
          <w:szCs w:val="20"/>
          <w:lang w:eastAsia="ru-RU"/>
        </w:rPr>
        <w:t>Основными задачами текущего контроля являются:</w:t>
      </w:r>
    </w:p>
    <w:p w:rsidR="00C82DD7" w:rsidRPr="00C82DD7" w:rsidRDefault="00C82DD7" w:rsidP="00C82DD7">
      <w:pPr>
        <w:spacing w:after="0" w:line="240" w:lineRule="auto"/>
        <w:ind w:firstLine="709"/>
        <w:jc w:val="both"/>
        <w:rPr>
          <w:rFonts w:ascii="Arial" w:eastAsia="Times New Roman" w:hAnsi="Arial" w:cs="Arial"/>
          <w:color w:val="000000"/>
          <w:sz w:val="20"/>
          <w:szCs w:val="20"/>
          <w:lang w:eastAsia="ru-RU"/>
        </w:rPr>
      </w:pPr>
      <w:r w:rsidRPr="00C82DD7">
        <w:rPr>
          <w:rFonts w:ascii="Arial" w:eastAsia="Times New Roman" w:hAnsi="Arial" w:cs="Arial"/>
          <w:color w:val="000000"/>
          <w:sz w:val="20"/>
          <w:szCs w:val="20"/>
          <w:lang w:eastAsia="ru-RU"/>
        </w:rPr>
        <w:t>а) обеспечение своевременного и качественного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color w:val="000000"/>
          <w:sz w:val="20"/>
          <w:szCs w:val="20"/>
          <w:lang w:eastAsia="ru-RU"/>
        </w:rPr>
      </w:pPr>
      <w:r w:rsidRPr="00C82DD7">
        <w:rPr>
          <w:rFonts w:ascii="Arial" w:eastAsia="Times New Roman" w:hAnsi="Arial" w:cs="Arial"/>
          <w:color w:val="000000"/>
          <w:sz w:val="20"/>
          <w:szCs w:val="20"/>
          <w:lang w:eastAsia="ru-RU"/>
        </w:rPr>
        <w:t>б) выявление нарушений в сроках и качестве предоставления муниципальной услуги;</w:t>
      </w:r>
    </w:p>
    <w:p w:rsidR="00C82DD7" w:rsidRPr="00C82DD7" w:rsidRDefault="00C82DD7" w:rsidP="00C82DD7">
      <w:pPr>
        <w:spacing w:after="0" w:line="240" w:lineRule="auto"/>
        <w:ind w:firstLine="709"/>
        <w:jc w:val="both"/>
        <w:rPr>
          <w:rFonts w:ascii="Arial" w:eastAsia="Times New Roman" w:hAnsi="Arial" w:cs="Arial"/>
          <w:color w:val="000000"/>
          <w:sz w:val="20"/>
          <w:szCs w:val="20"/>
          <w:lang w:eastAsia="ru-RU"/>
        </w:rPr>
      </w:pPr>
      <w:r w:rsidRPr="00C82DD7">
        <w:rPr>
          <w:rFonts w:ascii="Arial" w:eastAsia="Times New Roman"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C82DD7" w:rsidRPr="00C82DD7" w:rsidRDefault="00C82DD7" w:rsidP="00C82DD7">
      <w:pPr>
        <w:spacing w:after="0" w:line="240" w:lineRule="auto"/>
        <w:ind w:firstLine="709"/>
        <w:jc w:val="both"/>
        <w:rPr>
          <w:rFonts w:ascii="Arial" w:eastAsia="Times New Roman" w:hAnsi="Arial" w:cs="Arial"/>
          <w:color w:val="000000"/>
          <w:sz w:val="20"/>
          <w:szCs w:val="20"/>
          <w:lang w:eastAsia="ru-RU"/>
        </w:rPr>
      </w:pPr>
      <w:r w:rsidRPr="00C82DD7">
        <w:rPr>
          <w:rFonts w:ascii="Arial" w:eastAsia="Times New Roman" w:hAnsi="Arial" w:cs="Arial"/>
          <w:color w:val="000000"/>
          <w:sz w:val="20"/>
          <w:szCs w:val="20"/>
          <w:lang w:eastAsia="ru-RU"/>
        </w:rPr>
        <w:t>г) принятие мер по надлежащему предоставлению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ko-KR"/>
        </w:rPr>
      </w:pPr>
      <w:r w:rsidRPr="00C82DD7">
        <w:rPr>
          <w:rFonts w:ascii="Arial" w:eastAsia="Times New Roman" w:hAnsi="Arial" w:cs="Arial"/>
          <w:sz w:val="20"/>
          <w:szCs w:val="20"/>
          <w:lang w:eastAsia="ko-KR"/>
        </w:rPr>
        <w:t>20.3. Текущий контроль осуществляется на постоянной основе.</w:t>
      </w:r>
    </w:p>
    <w:p w:rsidR="00C82DD7" w:rsidRPr="00C82DD7" w:rsidRDefault="00C82DD7" w:rsidP="00C82DD7">
      <w:pPr>
        <w:spacing w:after="0" w:line="240" w:lineRule="auto"/>
        <w:jc w:val="both"/>
        <w:rPr>
          <w:rFonts w:ascii="Arial" w:eastAsia="Times New Roman" w:hAnsi="Arial" w:cs="Arial"/>
          <w:sz w:val="20"/>
          <w:szCs w:val="20"/>
          <w:lang w:eastAsia="ru-RU"/>
        </w:rPr>
      </w:pPr>
      <w:bookmarkStart w:id="8" w:name="Par427"/>
      <w:bookmarkEnd w:id="8"/>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Глава 21.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2DD7" w:rsidRPr="00C82DD7" w:rsidRDefault="00C82DD7" w:rsidP="00C82DD7">
      <w:pPr>
        <w:spacing w:after="0" w:line="240" w:lineRule="auto"/>
        <w:jc w:val="both"/>
        <w:rPr>
          <w:rFonts w:ascii="Arial" w:eastAsia="Times New Roman" w:hAnsi="Arial" w:cs="Arial"/>
          <w:sz w:val="20"/>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ko-KR"/>
        </w:rPr>
      </w:pPr>
      <w:r w:rsidRPr="00C82DD7">
        <w:rPr>
          <w:rFonts w:ascii="Arial" w:eastAsia="Times New Roman" w:hAnsi="Arial" w:cs="Arial"/>
          <w:sz w:val="20"/>
          <w:szCs w:val="20"/>
          <w:lang w:eastAsia="ko-KR"/>
        </w:rPr>
        <w:t>21.1.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82DD7" w:rsidRPr="00C82DD7" w:rsidRDefault="00C82DD7" w:rsidP="00C82DD7">
      <w:pPr>
        <w:spacing w:after="0" w:line="240" w:lineRule="auto"/>
        <w:jc w:val="both"/>
        <w:rPr>
          <w:rFonts w:ascii="Arial" w:eastAsia="Times New Roman" w:hAnsi="Arial" w:cs="Arial"/>
          <w:sz w:val="20"/>
          <w:szCs w:val="20"/>
          <w:highlight w:val="yellow"/>
          <w:lang w:eastAsia="ru-RU"/>
        </w:rPr>
      </w:pPr>
      <w:bookmarkStart w:id="9" w:name="Par447"/>
      <w:bookmarkEnd w:id="9"/>
    </w:p>
    <w:p w:rsidR="00C82DD7" w:rsidRPr="00C82DD7" w:rsidRDefault="00C82DD7" w:rsidP="00C82DD7">
      <w:pPr>
        <w:spacing w:after="0" w:line="240" w:lineRule="auto"/>
        <w:jc w:val="center"/>
        <w:rPr>
          <w:rFonts w:ascii="Arial" w:eastAsia="Times New Roman" w:hAnsi="Arial" w:cs="Arial"/>
          <w:sz w:val="18"/>
          <w:szCs w:val="20"/>
          <w:lang w:eastAsia="ru-RU"/>
        </w:rPr>
      </w:pPr>
      <w:r w:rsidRPr="00C82DD7">
        <w:rPr>
          <w:rFonts w:ascii="Arial" w:eastAsia="Times New Roman" w:hAnsi="Arial" w:cs="Arial"/>
          <w:sz w:val="18"/>
          <w:szCs w:val="20"/>
          <w:lang w:eastAsia="ru-RU"/>
        </w:rPr>
        <w:t xml:space="preserve">Глава 22. ПОЛОЖЕНИЯ, ХАРАКТЕРИЗУЮЩИЕ ТРЕБОВАНИЯ К ПОРЯДКУ И ФОРМАМ </w:t>
      </w:r>
      <w:proofErr w:type="gramStart"/>
      <w:r w:rsidRPr="00C82DD7">
        <w:rPr>
          <w:rFonts w:ascii="Arial" w:eastAsia="Times New Roman" w:hAnsi="Arial" w:cs="Arial"/>
          <w:sz w:val="18"/>
          <w:szCs w:val="20"/>
          <w:lang w:eastAsia="ru-RU"/>
        </w:rPr>
        <w:t>КОНТРОЛЯ ЗА</w:t>
      </w:r>
      <w:proofErr w:type="gramEnd"/>
      <w:r w:rsidRPr="00C82DD7">
        <w:rPr>
          <w:rFonts w:ascii="Arial" w:eastAsia="Times New Roman" w:hAnsi="Arial" w:cs="Arial"/>
          <w:sz w:val="18"/>
          <w:szCs w:val="20"/>
          <w:lang w:eastAsia="ru-RU"/>
        </w:rPr>
        <w:t xml:space="preserve"> ПРЕДОСТАВЛЕНИЕМ МУНИЦИПАЛЬНОЙ УСЛУГИ, В ТОМ ЧИСЛЕ СО СТОРОНЫ ЗАЯВИТЕЛЕЙ, ИХ ОБЪЕДИНЕНИЙ И ОРГАНИЗАЦИЕЙ</w:t>
      </w:r>
    </w:p>
    <w:p w:rsidR="00C82DD7" w:rsidRPr="00C82DD7" w:rsidRDefault="00C82DD7" w:rsidP="00C82DD7">
      <w:pPr>
        <w:spacing w:after="0" w:line="240" w:lineRule="auto"/>
        <w:jc w:val="both"/>
        <w:rPr>
          <w:rFonts w:ascii="Arial" w:eastAsia="Times New Roman" w:hAnsi="Arial" w:cs="Arial"/>
          <w:sz w:val="18"/>
          <w:szCs w:val="20"/>
          <w:lang w:eastAsia="ru-RU"/>
        </w:rPr>
      </w:pP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ko-KR"/>
        </w:rPr>
        <w:lastRenderedPageBreak/>
        <w:t xml:space="preserve">22.1. </w:t>
      </w:r>
      <w:proofErr w:type="gramStart"/>
      <w:r w:rsidRPr="00C82DD7">
        <w:rPr>
          <w:rFonts w:ascii="Arial" w:eastAsia="Times New Roman" w:hAnsi="Arial" w:cs="Arial"/>
          <w:sz w:val="20"/>
          <w:szCs w:val="20"/>
          <w:lang w:eastAsia="ru-RU"/>
        </w:rPr>
        <w:t>Контроль за</w:t>
      </w:r>
      <w:proofErr w:type="gramEnd"/>
      <w:r w:rsidRPr="00C82DD7">
        <w:rPr>
          <w:rFonts w:ascii="Arial" w:eastAsia="Times New Roman"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 нарушения прав и законных интересов заявителей решением, действием (бездействием) </w:t>
      </w:r>
      <w:r w:rsidRPr="00C82DD7">
        <w:rPr>
          <w:rFonts w:ascii="Arial" w:eastAsia="Times New Roman" w:hAnsi="Arial" w:cs="Arial"/>
          <w:sz w:val="20"/>
          <w:szCs w:val="20"/>
          <w:lang w:eastAsia="ko-KR"/>
        </w:rPr>
        <w:t>уполномоченного органа</w:t>
      </w:r>
      <w:r w:rsidRPr="00C82DD7">
        <w:rPr>
          <w:rFonts w:ascii="Arial" w:eastAsia="Times New Roman" w:hAnsi="Arial" w:cs="Arial"/>
          <w:sz w:val="20"/>
          <w:szCs w:val="20"/>
          <w:lang w:eastAsia="ru-RU"/>
        </w:rPr>
        <w:t>, его должностных лиц;</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 некорректного поведения должностных лиц </w:t>
      </w:r>
      <w:r w:rsidRPr="00C82DD7">
        <w:rPr>
          <w:rFonts w:ascii="Arial" w:eastAsia="Times New Roman" w:hAnsi="Arial" w:cs="Arial"/>
          <w:sz w:val="20"/>
          <w:szCs w:val="20"/>
          <w:lang w:eastAsia="ko-KR"/>
        </w:rPr>
        <w:t>уполномоченного органа</w:t>
      </w:r>
      <w:r w:rsidRPr="00C82DD7">
        <w:rPr>
          <w:rFonts w:ascii="Arial" w:eastAsia="Times New Roman" w:hAnsi="Arial" w:cs="Arial"/>
          <w:sz w:val="20"/>
          <w:szCs w:val="20"/>
          <w:lang w:eastAsia="ru-RU"/>
        </w:rPr>
        <w:t>, нарушения правил служебной этики при предоставлении муниципальной услуги.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 xml:space="preserve">22.2. Информацию, указанную в пункте 22.1. настоящего административного регламента, заявители могут сообщить по телефонам </w:t>
      </w:r>
      <w:r w:rsidRPr="00C82DD7">
        <w:rPr>
          <w:rFonts w:ascii="Arial" w:eastAsia="Times New Roman" w:hAnsi="Arial" w:cs="Arial"/>
          <w:sz w:val="20"/>
          <w:szCs w:val="20"/>
          <w:lang w:eastAsia="ko-KR"/>
        </w:rPr>
        <w:t>уполномоченного органа</w:t>
      </w:r>
      <w:r w:rsidRPr="00C82DD7">
        <w:rPr>
          <w:rFonts w:ascii="Arial" w:eastAsia="Times New Roman" w:hAnsi="Arial" w:cs="Arial"/>
          <w:sz w:val="20"/>
          <w:szCs w:val="20"/>
          <w:lang w:eastAsia="ru-RU"/>
        </w:rPr>
        <w:t>, указанным в пункте 3.13. настоящего административного регламента.</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23.3. Срок рассмотрения обращений со стороны граждан, их объединений и организаций составляет 30 календарных дней с момента их регистрации.</w:t>
      </w:r>
    </w:p>
    <w:p w:rsidR="00C82DD7" w:rsidRPr="00C82DD7" w:rsidRDefault="00C82DD7" w:rsidP="00C82DD7">
      <w:pPr>
        <w:spacing w:after="0" w:line="240" w:lineRule="auto"/>
        <w:ind w:firstLine="709"/>
        <w:jc w:val="both"/>
        <w:rPr>
          <w:rFonts w:ascii="Arial" w:eastAsia="Times New Roman" w:hAnsi="Arial" w:cs="Arial"/>
          <w:sz w:val="20"/>
          <w:szCs w:val="20"/>
          <w:lang w:eastAsia="ru-RU"/>
        </w:rPr>
      </w:pPr>
      <w:r w:rsidRPr="00C82DD7">
        <w:rPr>
          <w:rFonts w:ascii="Arial" w:eastAsia="Times New Roman" w:hAnsi="Arial" w:cs="Arial"/>
          <w:sz w:val="20"/>
          <w:szCs w:val="20"/>
          <w:lang w:eastAsia="ru-RU"/>
        </w:rPr>
        <w:t>Днем регистрации обращения является день его поступления в уполномоченный орган.</w:t>
      </w:r>
    </w:p>
    <w:p w:rsidR="00C82DD7" w:rsidRPr="00C82DD7" w:rsidRDefault="00C82DD7" w:rsidP="00C82DD7">
      <w:pPr>
        <w:spacing w:after="0" w:line="240" w:lineRule="auto"/>
        <w:ind w:firstLine="709"/>
        <w:jc w:val="both"/>
        <w:rPr>
          <w:rFonts w:ascii="Arial" w:eastAsia="Times New Roman" w:hAnsi="Arial" w:cs="Arial"/>
          <w:sz w:val="20"/>
          <w:szCs w:val="20"/>
          <w:lang w:eastAsia="ko-KR"/>
        </w:rPr>
      </w:pPr>
      <w:r w:rsidRPr="00C82DD7">
        <w:rPr>
          <w:rFonts w:ascii="Arial" w:eastAsia="Times New Roman" w:hAnsi="Arial" w:cs="Arial"/>
          <w:sz w:val="20"/>
          <w:szCs w:val="20"/>
          <w:lang w:eastAsia="ko-KR"/>
        </w:rPr>
        <w:t>23.4. </w:t>
      </w:r>
      <w:proofErr w:type="gramStart"/>
      <w:r w:rsidRPr="00C82DD7">
        <w:rPr>
          <w:rFonts w:ascii="Arial" w:eastAsia="Times New Roman" w:hAnsi="Arial" w:cs="Arial"/>
          <w:sz w:val="20"/>
          <w:szCs w:val="20"/>
          <w:lang w:eastAsia="ko-KR"/>
        </w:rPr>
        <w:t>Контроль за</w:t>
      </w:r>
      <w:proofErr w:type="gramEnd"/>
      <w:r w:rsidRPr="00C82DD7">
        <w:rPr>
          <w:rFonts w:ascii="Arial" w:eastAsia="Times New Roman" w:hAnsi="Arial" w:cs="Arial"/>
          <w:sz w:val="20"/>
          <w:szCs w:val="20"/>
          <w:lang w:eastAsia="ko-KR"/>
        </w:rPr>
        <w:t xml:space="preserve"> предоставлением муниципальной услуги осуществляется в соответствии с действующим законодательством.</w:t>
      </w:r>
    </w:p>
    <w:p w:rsidR="00C82DD7" w:rsidRPr="00C82DD7" w:rsidRDefault="00C82DD7" w:rsidP="00C82DD7">
      <w:pPr>
        <w:autoSpaceDE w:val="0"/>
        <w:autoSpaceDN w:val="0"/>
        <w:adjustRightInd w:val="0"/>
        <w:spacing w:after="0" w:line="240" w:lineRule="auto"/>
        <w:jc w:val="both"/>
        <w:rPr>
          <w:rFonts w:ascii="Arial" w:hAnsi="Arial" w:cs="Arial"/>
          <w:sz w:val="20"/>
          <w:szCs w:val="20"/>
        </w:rPr>
      </w:pPr>
      <w:bookmarkStart w:id="10" w:name="Par454"/>
      <w:bookmarkEnd w:id="10"/>
    </w:p>
    <w:p w:rsidR="00C82DD7" w:rsidRPr="00C82DD7" w:rsidRDefault="00C82DD7" w:rsidP="00C82DD7">
      <w:pPr>
        <w:autoSpaceDE w:val="0"/>
        <w:autoSpaceDN w:val="0"/>
        <w:adjustRightInd w:val="0"/>
        <w:spacing w:after="0" w:line="240" w:lineRule="auto"/>
        <w:jc w:val="both"/>
        <w:rPr>
          <w:rFonts w:ascii="Arial" w:hAnsi="Arial" w:cs="Arial"/>
          <w:sz w:val="20"/>
          <w:szCs w:val="20"/>
        </w:rPr>
      </w:pPr>
      <w:r w:rsidRPr="00C82DD7">
        <w:rPr>
          <w:rFonts w:ascii="Arial" w:hAnsi="Arial" w:cs="Arial"/>
          <w:sz w:val="20"/>
          <w:szCs w:val="20"/>
        </w:rPr>
        <w:t xml:space="preserve">И.о. Главы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w:t>
      </w:r>
      <w:r w:rsidRPr="00C82DD7">
        <w:rPr>
          <w:rFonts w:ascii="Arial" w:hAnsi="Arial" w:cs="Arial"/>
          <w:sz w:val="20"/>
          <w:szCs w:val="20"/>
        </w:rPr>
        <w:tab/>
      </w:r>
      <w:r w:rsidRPr="00C82DD7">
        <w:rPr>
          <w:rFonts w:ascii="Arial" w:hAnsi="Arial" w:cs="Arial"/>
          <w:sz w:val="20"/>
          <w:szCs w:val="20"/>
        </w:rPr>
        <w:tab/>
      </w:r>
      <w:r w:rsidRPr="00C82DD7">
        <w:rPr>
          <w:rFonts w:ascii="Arial" w:hAnsi="Arial" w:cs="Arial"/>
          <w:sz w:val="20"/>
          <w:szCs w:val="20"/>
        </w:rPr>
        <w:tab/>
      </w:r>
      <w:r w:rsidRPr="00C82DD7">
        <w:rPr>
          <w:rFonts w:ascii="Arial" w:hAnsi="Arial" w:cs="Arial"/>
          <w:sz w:val="20"/>
          <w:szCs w:val="20"/>
        </w:rPr>
        <w:tab/>
        <w:t xml:space="preserve">                   В.М. Любим</w:t>
      </w:r>
    </w:p>
    <w:p w:rsidR="00C82DD7" w:rsidRPr="00C82DD7" w:rsidRDefault="00C82DD7" w:rsidP="00C82DD7">
      <w:pPr>
        <w:autoSpaceDE w:val="0"/>
        <w:autoSpaceDN w:val="0"/>
        <w:adjustRightInd w:val="0"/>
        <w:spacing w:after="0" w:line="240" w:lineRule="auto"/>
        <w:jc w:val="both"/>
        <w:rPr>
          <w:rFonts w:ascii="Arial" w:hAnsi="Arial" w:cs="Arial"/>
          <w:sz w:val="20"/>
          <w:szCs w:val="20"/>
        </w:rPr>
      </w:pPr>
    </w:p>
    <w:tbl>
      <w:tblPr>
        <w:tblStyle w:val="6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62"/>
      </w:tblGrid>
      <w:tr w:rsidR="00C82DD7" w:rsidRPr="00C82DD7" w:rsidTr="00B03E2B">
        <w:trPr>
          <w:trHeight w:val="1413"/>
        </w:trPr>
        <w:tc>
          <w:tcPr>
            <w:tcW w:w="4644" w:type="dxa"/>
          </w:tcPr>
          <w:p w:rsidR="00C82DD7" w:rsidRPr="00C82DD7" w:rsidRDefault="00C82DD7" w:rsidP="00B03E2B">
            <w:pPr>
              <w:tabs>
                <w:tab w:val="left" w:pos="2670"/>
              </w:tabs>
              <w:rPr>
                <w:rFonts w:ascii="Arial" w:hAnsi="Arial" w:cs="Arial"/>
                <w:b/>
                <w:sz w:val="20"/>
                <w:szCs w:val="20"/>
              </w:rPr>
            </w:pPr>
          </w:p>
        </w:tc>
        <w:tc>
          <w:tcPr>
            <w:tcW w:w="4962" w:type="dxa"/>
          </w:tcPr>
          <w:p w:rsidR="00C82DD7" w:rsidRPr="00C82DD7" w:rsidRDefault="00C82DD7" w:rsidP="00B03E2B">
            <w:pPr>
              <w:jc w:val="right"/>
              <w:rPr>
                <w:rFonts w:ascii="Arial" w:eastAsia="Andale Sans UI" w:hAnsi="Arial" w:cs="Arial"/>
                <w:sz w:val="18"/>
                <w:szCs w:val="20"/>
                <w:lang w:bidi="en-US"/>
              </w:rPr>
            </w:pPr>
            <w:r w:rsidRPr="00C82DD7">
              <w:rPr>
                <w:rFonts w:ascii="Arial" w:eastAsia="Times New Roman" w:hAnsi="Arial" w:cs="Arial"/>
                <w:color w:val="000000"/>
                <w:sz w:val="18"/>
                <w:szCs w:val="20"/>
                <w:lang w:eastAsia="ru-RU" w:bidi="en-US"/>
              </w:rPr>
              <w:t xml:space="preserve">   Приложение № 1</w:t>
            </w:r>
          </w:p>
          <w:p w:rsidR="00C82DD7" w:rsidRPr="00C82DD7" w:rsidRDefault="00C82DD7" w:rsidP="00B03E2B">
            <w:pPr>
              <w:ind w:left="176"/>
              <w:jc w:val="right"/>
              <w:rPr>
                <w:rFonts w:ascii="Arial" w:hAnsi="Arial" w:cs="Arial"/>
                <w:sz w:val="18"/>
                <w:szCs w:val="20"/>
              </w:rPr>
            </w:pPr>
            <w:r w:rsidRPr="00C82DD7">
              <w:rPr>
                <w:rFonts w:ascii="Arial" w:hAnsi="Arial" w:cs="Arial"/>
                <w:color w:val="000000"/>
                <w:sz w:val="18"/>
                <w:szCs w:val="20"/>
              </w:rPr>
              <w:t>к административному регламенту</w:t>
            </w:r>
          </w:p>
          <w:p w:rsidR="00C82DD7" w:rsidRPr="00C82DD7" w:rsidRDefault="00C82DD7" w:rsidP="00B03E2B">
            <w:pPr>
              <w:tabs>
                <w:tab w:val="left" w:pos="2670"/>
              </w:tabs>
              <w:ind w:left="176"/>
              <w:jc w:val="right"/>
              <w:rPr>
                <w:rFonts w:ascii="Arial" w:hAnsi="Arial" w:cs="Arial"/>
                <w:sz w:val="18"/>
                <w:szCs w:val="20"/>
              </w:rPr>
            </w:pPr>
            <w:r w:rsidRPr="00C82DD7">
              <w:rPr>
                <w:rFonts w:ascii="Arial" w:hAnsi="Arial" w:cs="Arial"/>
                <w:color w:val="000000"/>
                <w:sz w:val="18"/>
                <w:szCs w:val="20"/>
              </w:rPr>
              <w:t>предоставления муниципальной услуги</w:t>
            </w:r>
            <w:r w:rsidRPr="00C82DD7">
              <w:rPr>
                <w:rFonts w:ascii="Arial" w:hAnsi="Arial" w:cs="Arial"/>
                <w:b/>
                <w:color w:val="000000"/>
                <w:sz w:val="18"/>
                <w:szCs w:val="20"/>
              </w:rPr>
              <w:t xml:space="preserve"> «</w:t>
            </w:r>
            <w:r w:rsidRPr="00C82DD7">
              <w:rPr>
                <w:rFonts w:ascii="Arial" w:hAnsi="Arial" w:cs="Arial"/>
                <w:color w:val="000000"/>
                <w:sz w:val="18"/>
                <w:szCs w:val="20"/>
              </w:rPr>
              <w:t>Согласование создания мест (площадок) накопления твердых коммунальных отходов</w:t>
            </w:r>
            <w:r w:rsidRPr="00C82DD7">
              <w:rPr>
                <w:rFonts w:ascii="Arial" w:hAnsi="Arial" w:cs="Arial"/>
                <w:b/>
                <w:color w:val="000000"/>
                <w:sz w:val="18"/>
                <w:szCs w:val="20"/>
              </w:rPr>
              <w:t>»</w:t>
            </w:r>
          </w:p>
          <w:p w:rsidR="00C82DD7" w:rsidRPr="00C82DD7" w:rsidRDefault="00C82DD7" w:rsidP="00B03E2B">
            <w:pPr>
              <w:tabs>
                <w:tab w:val="left" w:pos="2670"/>
              </w:tabs>
              <w:rPr>
                <w:rFonts w:ascii="Arial" w:hAnsi="Arial" w:cs="Arial"/>
                <w:b/>
                <w:sz w:val="20"/>
                <w:szCs w:val="20"/>
              </w:rPr>
            </w:pPr>
          </w:p>
        </w:tc>
      </w:tr>
    </w:tbl>
    <w:p w:rsidR="00C82DD7" w:rsidRPr="00C82DD7" w:rsidRDefault="00C82DD7" w:rsidP="00C82DD7">
      <w:pPr>
        <w:spacing w:after="160" w:line="240" w:lineRule="auto"/>
        <w:jc w:val="center"/>
        <w:rPr>
          <w:rFonts w:ascii="Arial" w:hAnsi="Arial" w:cs="Arial"/>
          <w:sz w:val="20"/>
          <w:szCs w:val="20"/>
        </w:rPr>
      </w:pPr>
      <w:r w:rsidRPr="00C82DD7">
        <w:rPr>
          <w:rFonts w:ascii="Arial" w:hAnsi="Arial" w:cs="Arial"/>
          <w:sz w:val="20"/>
          <w:szCs w:val="20"/>
        </w:rPr>
        <w:t>УВЕДОМЛЕНИЕ</w:t>
      </w:r>
    </w:p>
    <w:p w:rsidR="00C82DD7" w:rsidRPr="00C82DD7" w:rsidRDefault="00C82DD7" w:rsidP="00C82DD7">
      <w:pPr>
        <w:spacing w:after="160" w:line="240" w:lineRule="auto"/>
        <w:rPr>
          <w:rFonts w:ascii="Arial" w:hAnsi="Arial" w:cs="Arial"/>
          <w:sz w:val="20"/>
          <w:szCs w:val="20"/>
        </w:rPr>
      </w:pPr>
    </w:p>
    <w:p w:rsidR="00C82DD7" w:rsidRPr="00C82DD7" w:rsidRDefault="00C82DD7" w:rsidP="00C82DD7">
      <w:pPr>
        <w:spacing w:after="160" w:line="240" w:lineRule="auto"/>
        <w:rPr>
          <w:rFonts w:ascii="Arial" w:hAnsi="Arial" w:cs="Arial"/>
          <w:sz w:val="20"/>
          <w:szCs w:val="20"/>
        </w:rPr>
      </w:pPr>
      <w:r w:rsidRPr="00C82DD7">
        <w:rPr>
          <w:rFonts w:ascii="Arial" w:hAnsi="Arial" w:cs="Arial"/>
          <w:sz w:val="20"/>
          <w:szCs w:val="20"/>
        </w:rPr>
        <w:t xml:space="preserve">Администрация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уведомляет (полное наименование организации, ИНН/ЕГРН, юридический адрес, Ф.И.О. индивидуального предпринимателя, ИНН, ЕГРНИП, адрес места жительства)</w:t>
      </w:r>
    </w:p>
    <w:p w:rsidR="00C82DD7" w:rsidRPr="00C82DD7" w:rsidRDefault="00C82DD7" w:rsidP="00C82DD7">
      <w:pPr>
        <w:spacing w:after="160" w:line="240" w:lineRule="auto"/>
        <w:rPr>
          <w:rFonts w:ascii="Arial" w:hAnsi="Arial" w:cs="Arial"/>
          <w:sz w:val="20"/>
          <w:szCs w:val="20"/>
        </w:rPr>
      </w:pPr>
      <w:r w:rsidRPr="00C82DD7">
        <w:rPr>
          <w:rFonts w:ascii="Arial" w:hAnsi="Arial" w:cs="Arial"/>
          <w:sz w:val="20"/>
          <w:szCs w:val="20"/>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w:t>
      </w:r>
      <w:proofErr w:type="spellStart"/>
      <w:r w:rsidRPr="00C82DD7">
        <w:rPr>
          <w:rFonts w:ascii="Arial" w:hAnsi="Arial" w:cs="Arial"/>
          <w:sz w:val="20"/>
          <w:szCs w:val="20"/>
        </w:rPr>
        <w:t>Роспотребнадзора</w:t>
      </w:r>
      <w:proofErr w:type="spellEnd"/>
      <w:r w:rsidRPr="00C82DD7">
        <w:rPr>
          <w:rFonts w:ascii="Arial" w:hAnsi="Arial" w:cs="Arial"/>
          <w:sz w:val="20"/>
          <w:szCs w:val="20"/>
        </w:rPr>
        <w:t xml:space="preserve"> по </w:t>
      </w:r>
      <w:proofErr w:type="spellStart"/>
      <w:r w:rsidRPr="00C82DD7">
        <w:rPr>
          <w:rFonts w:ascii="Arial" w:hAnsi="Arial" w:cs="Arial"/>
          <w:sz w:val="20"/>
          <w:szCs w:val="20"/>
        </w:rPr>
        <w:t>Богучанскому</w:t>
      </w:r>
      <w:proofErr w:type="spellEnd"/>
      <w:r w:rsidRPr="00C82DD7">
        <w:rPr>
          <w:rFonts w:ascii="Arial" w:hAnsi="Arial" w:cs="Arial"/>
          <w:sz w:val="20"/>
          <w:szCs w:val="20"/>
        </w:rPr>
        <w:t xml:space="preserve"> району.</w:t>
      </w:r>
    </w:p>
    <w:p w:rsidR="00C82DD7" w:rsidRPr="00C82DD7" w:rsidRDefault="00C82DD7" w:rsidP="00C82DD7">
      <w:pPr>
        <w:spacing w:after="160" w:line="240" w:lineRule="auto"/>
        <w:rPr>
          <w:rFonts w:ascii="Arial" w:hAnsi="Arial" w:cs="Arial"/>
          <w:sz w:val="20"/>
          <w:szCs w:val="20"/>
        </w:rPr>
      </w:pPr>
      <w:r w:rsidRPr="00C82DD7">
        <w:rPr>
          <w:rFonts w:ascii="Arial" w:hAnsi="Arial" w:cs="Arial"/>
          <w:sz w:val="20"/>
          <w:szCs w:val="20"/>
        </w:rPr>
        <w:t>Срок рассмотрения заявки увеличен до 20 (двадцати) календарных дней.</w:t>
      </w:r>
    </w:p>
    <w:p w:rsidR="00C82DD7" w:rsidRPr="00C82DD7" w:rsidRDefault="00C82DD7" w:rsidP="00C82DD7">
      <w:pPr>
        <w:spacing w:after="160" w:line="240" w:lineRule="auto"/>
        <w:rPr>
          <w:rFonts w:ascii="Arial" w:hAnsi="Arial" w:cs="Arial"/>
          <w:sz w:val="20"/>
          <w:szCs w:val="20"/>
        </w:rPr>
      </w:pPr>
    </w:p>
    <w:p w:rsidR="00C82DD7" w:rsidRPr="00C82DD7" w:rsidRDefault="00C82DD7" w:rsidP="00C82DD7">
      <w:pPr>
        <w:spacing w:after="160" w:line="240" w:lineRule="auto"/>
        <w:rPr>
          <w:rFonts w:ascii="Arial" w:hAnsi="Arial" w:cs="Arial"/>
          <w:sz w:val="20"/>
          <w:szCs w:val="20"/>
        </w:rPr>
      </w:pPr>
      <w:r w:rsidRPr="00C82DD7">
        <w:rPr>
          <w:rFonts w:ascii="Arial" w:hAnsi="Arial" w:cs="Arial"/>
          <w:sz w:val="20"/>
          <w:szCs w:val="20"/>
        </w:rPr>
        <w:tab/>
        <w:t>(Должностное лицо)</w:t>
      </w:r>
      <w:r w:rsidRPr="00C82DD7">
        <w:rPr>
          <w:rFonts w:ascii="Arial" w:hAnsi="Arial" w:cs="Arial"/>
          <w:sz w:val="20"/>
          <w:szCs w:val="20"/>
        </w:rPr>
        <w:tab/>
      </w:r>
      <w:r w:rsidRPr="00C82DD7">
        <w:rPr>
          <w:rFonts w:ascii="Arial" w:hAnsi="Arial" w:cs="Arial"/>
          <w:sz w:val="20"/>
          <w:szCs w:val="20"/>
        </w:rPr>
        <w:tab/>
        <w:t>(Ф.И.О.)</w:t>
      </w:r>
      <w:r w:rsidRPr="00C82DD7">
        <w:rPr>
          <w:rFonts w:ascii="Arial" w:hAnsi="Arial" w:cs="Arial"/>
          <w:sz w:val="20"/>
          <w:szCs w:val="20"/>
        </w:rPr>
        <w:tab/>
        <w:t>подпись</w:t>
      </w:r>
    </w:p>
    <w:p w:rsidR="00C82DD7" w:rsidRPr="00C82DD7" w:rsidRDefault="00C82DD7" w:rsidP="00C82DD7">
      <w:pPr>
        <w:spacing w:after="160" w:line="240" w:lineRule="auto"/>
        <w:rPr>
          <w:rFonts w:ascii="Arial" w:hAnsi="Arial" w:cs="Arial"/>
          <w:sz w:val="20"/>
          <w:szCs w:val="20"/>
        </w:rPr>
      </w:pPr>
    </w:p>
    <w:p w:rsidR="00C82DD7" w:rsidRPr="00C82DD7" w:rsidRDefault="00C82DD7" w:rsidP="00C82DD7">
      <w:pPr>
        <w:spacing w:after="0" w:line="240" w:lineRule="auto"/>
        <w:rPr>
          <w:rFonts w:ascii="Arial" w:hAnsi="Arial" w:cs="Arial"/>
          <w:sz w:val="20"/>
          <w:szCs w:val="20"/>
        </w:rPr>
      </w:pPr>
      <w:r w:rsidRPr="00C82DD7">
        <w:rPr>
          <w:rFonts w:ascii="Arial" w:hAnsi="Arial" w:cs="Arial"/>
          <w:sz w:val="20"/>
          <w:szCs w:val="20"/>
        </w:rPr>
        <w:t>Уведомление получил:</w:t>
      </w:r>
    </w:p>
    <w:p w:rsidR="00C82DD7" w:rsidRPr="00C82DD7" w:rsidRDefault="00C82DD7" w:rsidP="00C82DD7">
      <w:pPr>
        <w:spacing w:after="0" w:line="240" w:lineRule="auto"/>
        <w:rPr>
          <w:rFonts w:ascii="Arial" w:hAnsi="Arial" w:cs="Arial"/>
          <w:sz w:val="20"/>
          <w:szCs w:val="20"/>
        </w:rPr>
      </w:pPr>
      <w:proofErr w:type="gramStart"/>
      <w:r w:rsidRPr="00C82DD7">
        <w:rPr>
          <w:rFonts w:ascii="Arial" w:hAnsi="Arial" w:cs="Arial"/>
          <w:sz w:val="20"/>
          <w:szCs w:val="20"/>
        </w:rPr>
        <w:t>(Ф.И.О. руководителя организации, (подпись) (дата получения)</w:t>
      </w:r>
      <w:proofErr w:type="gramEnd"/>
    </w:p>
    <w:p w:rsidR="00C82DD7" w:rsidRPr="00C82DD7" w:rsidRDefault="00C82DD7" w:rsidP="00C82DD7">
      <w:pPr>
        <w:spacing w:after="0" w:line="240" w:lineRule="auto"/>
        <w:rPr>
          <w:rFonts w:ascii="Arial" w:hAnsi="Arial" w:cs="Arial"/>
          <w:sz w:val="20"/>
          <w:szCs w:val="20"/>
        </w:rPr>
      </w:pPr>
      <w:r w:rsidRPr="00C82DD7">
        <w:rPr>
          <w:rFonts w:ascii="Arial" w:hAnsi="Arial" w:cs="Arial"/>
          <w:sz w:val="20"/>
          <w:szCs w:val="20"/>
        </w:rPr>
        <w:t>Полное наименование организации</w:t>
      </w:r>
    </w:p>
    <w:p w:rsidR="00C82DD7" w:rsidRPr="00C82DD7" w:rsidRDefault="00C82DD7" w:rsidP="00C82DD7">
      <w:pPr>
        <w:spacing w:after="0" w:line="240" w:lineRule="auto"/>
        <w:rPr>
          <w:rFonts w:ascii="Arial" w:hAnsi="Arial" w:cs="Arial"/>
          <w:sz w:val="20"/>
          <w:szCs w:val="20"/>
        </w:rPr>
      </w:pPr>
      <w:r w:rsidRPr="00C82DD7">
        <w:rPr>
          <w:rFonts w:ascii="Arial" w:hAnsi="Arial" w:cs="Arial"/>
          <w:sz w:val="20"/>
          <w:szCs w:val="20"/>
        </w:rPr>
        <w:t xml:space="preserve"> (Ф.И.О. физического лица либо Ф.И.О. ее (его) представителя)</w:t>
      </w:r>
    </w:p>
    <w:p w:rsidR="00C82DD7" w:rsidRPr="00C82DD7" w:rsidRDefault="00C82DD7" w:rsidP="00C82DD7">
      <w:pPr>
        <w:spacing w:after="0" w:line="240" w:lineRule="auto"/>
        <w:rPr>
          <w:rFonts w:ascii="Arial" w:hAnsi="Arial" w:cs="Arial"/>
          <w:sz w:val="20"/>
          <w:szCs w:val="20"/>
        </w:rPr>
      </w:pPr>
    </w:p>
    <w:p w:rsidR="00C82DD7" w:rsidRPr="00C82DD7" w:rsidRDefault="00C82DD7" w:rsidP="00C82DD7">
      <w:pPr>
        <w:spacing w:after="160" w:line="240" w:lineRule="auto"/>
        <w:rPr>
          <w:rFonts w:ascii="Arial" w:hAnsi="Arial" w:cs="Arial"/>
          <w:sz w:val="20"/>
          <w:szCs w:val="20"/>
        </w:rPr>
      </w:pPr>
      <w:r w:rsidRPr="00C82DD7">
        <w:rPr>
          <w:rFonts w:ascii="Arial" w:hAnsi="Arial" w:cs="Arial"/>
          <w:sz w:val="20"/>
          <w:szCs w:val="20"/>
        </w:rPr>
        <w:t>Исполнитель:</w:t>
      </w:r>
    </w:p>
    <w:p w:rsidR="00C82DD7" w:rsidRPr="00C82DD7" w:rsidRDefault="00C82DD7" w:rsidP="00C82DD7">
      <w:pPr>
        <w:spacing w:after="160" w:line="240" w:lineRule="auto"/>
        <w:rPr>
          <w:rFonts w:ascii="Arial" w:hAnsi="Arial" w:cs="Arial"/>
          <w:sz w:val="20"/>
          <w:szCs w:val="20"/>
          <w:lang w:val="en-US"/>
        </w:rPr>
      </w:pPr>
      <w:r w:rsidRPr="00C82DD7">
        <w:rPr>
          <w:rFonts w:ascii="Arial" w:hAnsi="Arial" w:cs="Arial"/>
          <w:sz w:val="20"/>
          <w:szCs w:val="20"/>
        </w:rPr>
        <w:t>Ф.И.О. ,  телефон</w:t>
      </w:r>
    </w:p>
    <w:tbl>
      <w:tblPr>
        <w:tblStyle w:val="6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62"/>
      </w:tblGrid>
      <w:tr w:rsidR="00C82DD7" w:rsidRPr="00C82DD7" w:rsidTr="00B03E2B">
        <w:trPr>
          <w:trHeight w:val="1413"/>
        </w:trPr>
        <w:tc>
          <w:tcPr>
            <w:tcW w:w="4644" w:type="dxa"/>
          </w:tcPr>
          <w:p w:rsidR="00C82DD7" w:rsidRPr="00C82DD7" w:rsidRDefault="00C82DD7" w:rsidP="00B03E2B">
            <w:pPr>
              <w:tabs>
                <w:tab w:val="left" w:pos="2670"/>
              </w:tabs>
              <w:rPr>
                <w:rFonts w:ascii="Arial" w:hAnsi="Arial" w:cs="Arial"/>
                <w:b/>
                <w:sz w:val="20"/>
                <w:szCs w:val="20"/>
              </w:rPr>
            </w:pPr>
          </w:p>
        </w:tc>
        <w:tc>
          <w:tcPr>
            <w:tcW w:w="4962" w:type="dxa"/>
          </w:tcPr>
          <w:p w:rsidR="00C82DD7" w:rsidRPr="00C82DD7" w:rsidRDefault="00C82DD7" w:rsidP="00B03E2B">
            <w:pPr>
              <w:jc w:val="right"/>
              <w:rPr>
                <w:rFonts w:ascii="Arial" w:eastAsia="Andale Sans UI" w:hAnsi="Arial" w:cs="Arial"/>
                <w:sz w:val="18"/>
                <w:szCs w:val="20"/>
                <w:lang w:bidi="en-US"/>
              </w:rPr>
            </w:pPr>
            <w:r w:rsidRPr="00C82DD7">
              <w:rPr>
                <w:rFonts w:ascii="Arial" w:eastAsia="Times New Roman" w:hAnsi="Arial" w:cs="Arial"/>
                <w:color w:val="000000"/>
                <w:sz w:val="18"/>
                <w:szCs w:val="20"/>
                <w:lang w:eastAsia="ru-RU" w:bidi="en-US"/>
              </w:rPr>
              <w:t xml:space="preserve">   Приложение № 2</w:t>
            </w:r>
          </w:p>
          <w:p w:rsidR="00C82DD7" w:rsidRPr="00C82DD7" w:rsidRDefault="00C82DD7" w:rsidP="00B03E2B">
            <w:pPr>
              <w:ind w:left="176"/>
              <w:jc w:val="right"/>
              <w:rPr>
                <w:rFonts w:ascii="Arial" w:hAnsi="Arial" w:cs="Arial"/>
                <w:sz w:val="18"/>
                <w:szCs w:val="20"/>
              </w:rPr>
            </w:pPr>
            <w:r w:rsidRPr="00C82DD7">
              <w:rPr>
                <w:rFonts w:ascii="Arial" w:hAnsi="Arial" w:cs="Arial"/>
                <w:color w:val="000000"/>
                <w:sz w:val="18"/>
                <w:szCs w:val="20"/>
              </w:rPr>
              <w:t>к административному регламенту</w:t>
            </w:r>
          </w:p>
          <w:p w:rsidR="00C82DD7" w:rsidRPr="00C82DD7" w:rsidRDefault="00C82DD7" w:rsidP="00B03E2B">
            <w:pPr>
              <w:tabs>
                <w:tab w:val="left" w:pos="2670"/>
              </w:tabs>
              <w:ind w:left="176"/>
              <w:jc w:val="right"/>
              <w:rPr>
                <w:rFonts w:ascii="Arial" w:hAnsi="Arial" w:cs="Arial"/>
                <w:sz w:val="18"/>
                <w:szCs w:val="20"/>
              </w:rPr>
            </w:pPr>
            <w:r w:rsidRPr="00C82DD7">
              <w:rPr>
                <w:rFonts w:ascii="Arial" w:hAnsi="Arial" w:cs="Arial"/>
                <w:color w:val="000000"/>
                <w:sz w:val="18"/>
                <w:szCs w:val="20"/>
              </w:rPr>
              <w:t>предоставления муниципальной услуги</w:t>
            </w:r>
            <w:r w:rsidRPr="00C82DD7">
              <w:rPr>
                <w:rFonts w:ascii="Arial" w:hAnsi="Arial" w:cs="Arial"/>
                <w:b/>
                <w:color w:val="000000"/>
                <w:sz w:val="18"/>
                <w:szCs w:val="20"/>
              </w:rPr>
              <w:t xml:space="preserve"> «</w:t>
            </w:r>
            <w:r w:rsidRPr="00C82DD7">
              <w:rPr>
                <w:rFonts w:ascii="Arial" w:hAnsi="Arial" w:cs="Arial"/>
                <w:color w:val="000000"/>
                <w:sz w:val="18"/>
                <w:szCs w:val="20"/>
              </w:rPr>
              <w:t>Согласование создания мест (площадок) накопления твердых коммунальных отходов</w:t>
            </w:r>
            <w:r w:rsidRPr="00C82DD7">
              <w:rPr>
                <w:rFonts w:ascii="Arial" w:hAnsi="Arial" w:cs="Arial"/>
                <w:b/>
                <w:color w:val="000000"/>
                <w:sz w:val="18"/>
                <w:szCs w:val="20"/>
              </w:rPr>
              <w:t>»</w:t>
            </w:r>
          </w:p>
          <w:p w:rsidR="00C82DD7" w:rsidRPr="00C82DD7" w:rsidRDefault="00C82DD7" w:rsidP="00B03E2B">
            <w:pPr>
              <w:tabs>
                <w:tab w:val="left" w:pos="2670"/>
              </w:tabs>
              <w:rPr>
                <w:rFonts w:ascii="Arial" w:hAnsi="Arial" w:cs="Arial"/>
                <w:b/>
                <w:sz w:val="20"/>
                <w:szCs w:val="20"/>
              </w:rPr>
            </w:pPr>
          </w:p>
        </w:tc>
      </w:tr>
    </w:tbl>
    <w:p w:rsidR="00C82DD7" w:rsidRPr="00C82DD7" w:rsidRDefault="00C82DD7" w:rsidP="00C82DD7">
      <w:pPr>
        <w:tabs>
          <w:tab w:val="left" w:pos="5130"/>
        </w:tabs>
        <w:spacing w:after="0" w:line="240" w:lineRule="auto"/>
        <w:ind w:firstLine="5387"/>
        <w:rPr>
          <w:rFonts w:ascii="Arial" w:hAnsi="Arial" w:cs="Arial"/>
          <w:sz w:val="20"/>
          <w:szCs w:val="20"/>
        </w:rPr>
      </w:pPr>
      <w:r w:rsidRPr="00C82DD7">
        <w:rPr>
          <w:rFonts w:ascii="Arial" w:hAnsi="Arial" w:cs="Arial"/>
          <w:sz w:val="20"/>
          <w:szCs w:val="20"/>
        </w:rPr>
        <w:t xml:space="preserve">Главе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w:t>
      </w:r>
    </w:p>
    <w:p w:rsidR="00C82DD7" w:rsidRPr="00C82DD7" w:rsidRDefault="00C82DD7" w:rsidP="00C82DD7">
      <w:pPr>
        <w:tabs>
          <w:tab w:val="left" w:pos="5130"/>
        </w:tabs>
        <w:spacing w:after="0" w:line="240" w:lineRule="auto"/>
        <w:jc w:val="right"/>
        <w:rPr>
          <w:rFonts w:ascii="Arial" w:hAnsi="Arial" w:cs="Arial"/>
          <w:sz w:val="20"/>
          <w:szCs w:val="20"/>
        </w:rPr>
      </w:pPr>
      <w:r w:rsidRPr="00C82DD7">
        <w:rPr>
          <w:rFonts w:ascii="Arial" w:hAnsi="Arial" w:cs="Arial"/>
          <w:sz w:val="20"/>
          <w:szCs w:val="20"/>
        </w:rPr>
        <w:t>_____________________________</w:t>
      </w:r>
    </w:p>
    <w:p w:rsidR="00C82DD7" w:rsidRPr="00C82DD7" w:rsidRDefault="00C82DD7" w:rsidP="00C82DD7">
      <w:pPr>
        <w:tabs>
          <w:tab w:val="left" w:pos="5130"/>
        </w:tabs>
        <w:spacing w:after="0" w:line="240" w:lineRule="auto"/>
        <w:jc w:val="right"/>
        <w:rPr>
          <w:rFonts w:ascii="Arial" w:hAnsi="Arial" w:cs="Arial"/>
          <w:sz w:val="20"/>
          <w:szCs w:val="20"/>
        </w:rPr>
      </w:pPr>
      <w:r w:rsidRPr="00C82DD7">
        <w:rPr>
          <w:rFonts w:ascii="Arial" w:hAnsi="Arial" w:cs="Arial"/>
          <w:sz w:val="20"/>
          <w:szCs w:val="20"/>
        </w:rPr>
        <w:t>Ф.И.О.</w:t>
      </w:r>
    </w:p>
    <w:p w:rsidR="00C82DD7" w:rsidRPr="00C82DD7" w:rsidRDefault="00C82DD7" w:rsidP="00C82DD7">
      <w:pPr>
        <w:tabs>
          <w:tab w:val="left" w:pos="5130"/>
        </w:tabs>
        <w:spacing w:after="0" w:line="240" w:lineRule="auto"/>
        <w:jc w:val="right"/>
        <w:rPr>
          <w:rFonts w:ascii="Arial" w:hAnsi="Arial" w:cs="Arial"/>
          <w:sz w:val="20"/>
          <w:szCs w:val="20"/>
        </w:rPr>
      </w:pPr>
      <w:r w:rsidRPr="00C82DD7">
        <w:rPr>
          <w:rFonts w:ascii="Arial" w:hAnsi="Arial" w:cs="Arial"/>
          <w:sz w:val="20"/>
          <w:szCs w:val="20"/>
        </w:rPr>
        <w:lastRenderedPageBreak/>
        <w:t>_____________________________</w:t>
      </w:r>
    </w:p>
    <w:p w:rsidR="00C82DD7" w:rsidRPr="00C82DD7" w:rsidRDefault="00C82DD7" w:rsidP="00C82DD7">
      <w:pPr>
        <w:tabs>
          <w:tab w:val="left" w:pos="5130"/>
        </w:tabs>
        <w:spacing w:after="0" w:line="240" w:lineRule="auto"/>
        <w:ind w:left="5387"/>
        <w:rPr>
          <w:rFonts w:ascii="Arial" w:hAnsi="Arial" w:cs="Arial"/>
          <w:sz w:val="20"/>
          <w:szCs w:val="20"/>
        </w:rPr>
      </w:pPr>
      <w:r w:rsidRPr="00C82DD7">
        <w:rPr>
          <w:rFonts w:ascii="Arial" w:hAnsi="Arial" w:cs="Arial"/>
          <w:sz w:val="20"/>
          <w:szCs w:val="20"/>
        </w:rPr>
        <w:t>наименование организации, юридический адрес, контактный телефон</w:t>
      </w:r>
    </w:p>
    <w:p w:rsidR="00C82DD7" w:rsidRPr="00C82DD7" w:rsidRDefault="00C82DD7" w:rsidP="00C82DD7">
      <w:pPr>
        <w:tabs>
          <w:tab w:val="left" w:pos="5130"/>
        </w:tabs>
        <w:spacing w:after="0" w:line="240" w:lineRule="auto"/>
        <w:jc w:val="right"/>
        <w:rPr>
          <w:rFonts w:ascii="Arial" w:hAnsi="Arial" w:cs="Arial"/>
          <w:sz w:val="20"/>
          <w:szCs w:val="20"/>
        </w:rPr>
      </w:pPr>
      <w:r w:rsidRPr="00C82DD7">
        <w:rPr>
          <w:rFonts w:ascii="Arial" w:hAnsi="Arial" w:cs="Arial"/>
          <w:sz w:val="20"/>
          <w:szCs w:val="20"/>
        </w:rPr>
        <w:t>______________________________</w:t>
      </w:r>
    </w:p>
    <w:p w:rsidR="00C82DD7" w:rsidRPr="00C82DD7" w:rsidRDefault="00C82DD7" w:rsidP="00C82DD7">
      <w:pPr>
        <w:tabs>
          <w:tab w:val="left" w:pos="5103"/>
        </w:tabs>
        <w:spacing w:after="0" w:line="240" w:lineRule="auto"/>
        <w:ind w:left="5387"/>
        <w:jc w:val="right"/>
        <w:rPr>
          <w:rFonts w:ascii="Arial" w:hAnsi="Arial" w:cs="Arial"/>
          <w:sz w:val="20"/>
          <w:szCs w:val="20"/>
        </w:rPr>
      </w:pPr>
      <w:r w:rsidRPr="00C82DD7">
        <w:rPr>
          <w:rFonts w:ascii="Arial" w:hAnsi="Arial" w:cs="Arial"/>
          <w:sz w:val="20"/>
          <w:szCs w:val="20"/>
        </w:rPr>
        <w:t>для физических лиц- Ф.И.О., паспортные данные, адрес по прописке, телефон</w:t>
      </w:r>
    </w:p>
    <w:p w:rsidR="00C82DD7" w:rsidRPr="00C82DD7" w:rsidRDefault="00C82DD7" w:rsidP="00C82DD7">
      <w:pPr>
        <w:tabs>
          <w:tab w:val="left" w:pos="1350"/>
        </w:tabs>
        <w:spacing w:after="0" w:line="240" w:lineRule="auto"/>
        <w:jc w:val="center"/>
        <w:rPr>
          <w:rFonts w:ascii="Arial" w:hAnsi="Arial" w:cs="Arial"/>
          <w:sz w:val="20"/>
          <w:szCs w:val="20"/>
        </w:rPr>
      </w:pPr>
    </w:p>
    <w:p w:rsidR="00C82DD7" w:rsidRPr="00C82DD7" w:rsidRDefault="00C82DD7" w:rsidP="00C82DD7">
      <w:pPr>
        <w:tabs>
          <w:tab w:val="left" w:pos="1350"/>
        </w:tabs>
        <w:spacing w:after="0" w:line="240" w:lineRule="auto"/>
        <w:jc w:val="center"/>
        <w:rPr>
          <w:rFonts w:ascii="Arial" w:hAnsi="Arial" w:cs="Arial"/>
          <w:sz w:val="20"/>
          <w:szCs w:val="20"/>
        </w:rPr>
      </w:pPr>
      <w:r w:rsidRPr="00C82DD7">
        <w:rPr>
          <w:rFonts w:ascii="Arial" w:hAnsi="Arial" w:cs="Arial"/>
          <w:sz w:val="20"/>
          <w:szCs w:val="20"/>
        </w:rPr>
        <w:t>ЗАЯВЛЕНИЕ</w:t>
      </w:r>
    </w:p>
    <w:p w:rsidR="00C82DD7" w:rsidRPr="00C82DD7" w:rsidRDefault="00C82DD7" w:rsidP="00C82DD7">
      <w:pPr>
        <w:tabs>
          <w:tab w:val="left" w:pos="1350"/>
        </w:tabs>
        <w:spacing w:after="0" w:line="240" w:lineRule="auto"/>
        <w:ind w:firstLine="709"/>
        <w:jc w:val="both"/>
        <w:rPr>
          <w:rFonts w:ascii="Arial" w:hAnsi="Arial" w:cs="Arial"/>
          <w:sz w:val="20"/>
          <w:szCs w:val="20"/>
        </w:rPr>
      </w:pPr>
      <w:r w:rsidRPr="00C82DD7">
        <w:rPr>
          <w:rFonts w:ascii="Arial" w:hAnsi="Arial" w:cs="Arial"/>
          <w:sz w:val="20"/>
          <w:szCs w:val="20"/>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 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C82DD7" w:rsidRPr="00C82DD7" w:rsidTr="00B03E2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bookmarkStart w:id="11" w:name="__DdeLink__3876_3395871384"/>
            <w:proofErr w:type="gramStart"/>
            <w:r w:rsidRPr="00C82DD7">
              <w:rPr>
                <w:rFonts w:ascii="Arial" w:eastAsia="Andale Sans UI" w:hAnsi="Arial" w:cs="Arial"/>
                <w:sz w:val="20"/>
                <w:szCs w:val="20"/>
                <w:lang w:bidi="en-US"/>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w:t>
            </w:r>
            <w:bookmarkEnd w:id="11"/>
            <w:r w:rsidRPr="00C82DD7">
              <w:rPr>
                <w:rFonts w:ascii="Arial" w:eastAsia="Andale Sans UI" w:hAnsi="Arial" w:cs="Arial"/>
                <w:sz w:val="20"/>
                <w:szCs w:val="20"/>
                <w:lang w:bidi="en-US"/>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w:t>
            </w:r>
            <w:proofErr w:type="gramEnd"/>
            <w:r w:rsidRPr="00C82DD7">
              <w:rPr>
                <w:rFonts w:ascii="Arial" w:eastAsia="Andale Sans UI" w:hAnsi="Arial" w:cs="Arial"/>
                <w:sz w:val="20"/>
                <w:szCs w:val="20"/>
                <w:lang w:bidi="en-US"/>
              </w:rPr>
              <w:t>)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 технических характеристиках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sz w:val="20"/>
                <w:szCs w:val="20"/>
                <w:lang w:bidi="en-US"/>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proofErr w:type="gramStart"/>
            <w:r w:rsidRPr="00C82DD7">
              <w:rPr>
                <w:rFonts w:ascii="Arial" w:eastAsia="Andale Sans UI" w:hAnsi="Arial" w:cs="Arial"/>
                <w:b/>
                <w:bCs/>
                <w:sz w:val="20"/>
                <w:szCs w:val="20"/>
                <w:lang w:bidi="en-US"/>
              </w:rPr>
              <w:t xml:space="preserve">Физические лица </w:t>
            </w:r>
            <w:r w:rsidRPr="00C82DD7">
              <w:rPr>
                <w:rFonts w:ascii="Arial" w:eastAsia="Andale Sans UI" w:hAnsi="Arial" w:cs="Arial"/>
                <w:sz w:val="20"/>
                <w:szCs w:val="20"/>
                <w:lang w:bidi="en-US"/>
              </w:rPr>
              <w:t>— фамилия, имя, отчество,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Юридические лица</w:t>
            </w:r>
            <w:r w:rsidRPr="00C82DD7">
              <w:rPr>
                <w:rFonts w:ascii="Arial" w:eastAsia="Andale Sans UI" w:hAnsi="Arial" w:cs="Arial"/>
                <w:sz w:val="20"/>
                <w:szCs w:val="20"/>
                <w:lang w:bidi="en-US"/>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 xml:space="preserve">Индивидуальные предприниматели </w:t>
            </w:r>
            <w:r w:rsidRPr="00C82DD7">
              <w:rPr>
                <w:rFonts w:ascii="Arial" w:eastAsia="Andale Sans UI" w:hAnsi="Arial" w:cs="Arial"/>
                <w:sz w:val="20"/>
                <w:szCs w:val="20"/>
                <w:lang w:bidi="en-US"/>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570" w:type="dxa"/>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sz w:val="20"/>
                <w:szCs w:val="20"/>
                <w:lang w:bidi="en-US"/>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bl>
    <w:p w:rsidR="00C82DD7" w:rsidRPr="00C82DD7" w:rsidRDefault="00C82DD7" w:rsidP="00C82DD7">
      <w:pPr>
        <w:widowControl w:val="0"/>
        <w:spacing w:after="0" w:line="240" w:lineRule="auto"/>
        <w:rPr>
          <w:rFonts w:ascii="Arial" w:eastAsia="Times New Roman CYR" w:hAnsi="Arial" w:cs="Arial"/>
          <w:sz w:val="20"/>
          <w:szCs w:val="20"/>
          <w:lang w:bidi="en-US"/>
        </w:rPr>
      </w:pPr>
    </w:p>
    <w:p w:rsidR="00C82DD7" w:rsidRPr="00C82DD7" w:rsidRDefault="00C82DD7" w:rsidP="00C82DD7">
      <w:pPr>
        <w:spacing w:after="160" w:line="240" w:lineRule="auto"/>
        <w:rPr>
          <w:rFonts w:ascii="Arial" w:hAnsi="Arial" w:cs="Arial"/>
          <w:sz w:val="20"/>
          <w:szCs w:val="20"/>
          <w:u w:val="single"/>
        </w:rPr>
      </w:pPr>
      <w:r w:rsidRPr="00C82DD7">
        <w:rPr>
          <w:rFonts w:ascii="Arial" w:hAnsi="Arial" w:cs="Arial"/>
          <w:sz w:val="20"/>
          <w:szCs w:val="20"/>
          <w:u w:val="single"/>
        </w:rPr>
        <w:t>К заявлению прилагается:</w:t>
      </w: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C82DD7" w:rsidRPr="00C82DD7" w:rsidTr="00B03E2B">
        <w:trPr>
          <w:trHeight w:val="516"/>
        </w:trPr>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w:t>
            </w:r>
            <w:proofErr w:type="spellStart"/>
            <w:r w:rsidRPr="00C82DD7">
              <w:rPr>
                <w:rFonts w:ascii="Arial" w:eastAsia="Andale Sans UI" w:hAnsi="Arial" w:cs="Arial"/>
                <w:b/>
                <w:bCs/>
                <w:sz w:val="20"/>
                <w:szCs w:val="20"/>
                <w:lang w:bidi="en-US"/>
              </w:rPr>
              <w:t>п</w:t>
            </w:r>
            <w:proofErr w:type="spellEnd"/>
            <w:r w:rsidRPr="00C82DD7">
              <w:rPr>
                <w:rFonts w:ascii="Arial" w:eastAsia="Andale Sans UI" w:hAnsi="Arial" w:cs="Arial"/>
                <w:b/>
                <w:bCs/>
                <w:sz w:val="20"/>
                <w:szCs w:val="20"/>
                <w:lang w:bidi="en-US"/>
              </w:rPr>
              <w:t>/</w:t>
            </w:r>
            <w:proofErr w:type="spellStart"/>
            <w:r w:rsidRPr="00C82DD7">
              <w:rPr>
                <w:rFonts w:ascii="Arial" w:eastAsia="Andale Sans UI" w:hAnsi="Arial" w:cs="Arial"/>
                <w:b/>
                <w:bCs/>
                <w:sz w:val="20"/>
                <w:szCs w:val="20"/>
                <w:lang w:bidi="en-US"/>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bidi="en-US"/>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tabs>
                <w:tab w:val="left" w:pos="1350"/>
              </w:tabs>
              <w:spacing w:after="160" w:line="240" w:lineRule="auto"/>
              <w:jc w:val="center"/>
              <w:rPr>
                <w:rFonts w:ascii="Arial" w:hAnsi="Arial" w:cs="Arial"/>
                <w:sz w:val="20"/>
                <w:szCs w:val="20"/>
              </w:rPr>
            </w:pPr>
            <w:r w:rsidRPr="00C82DD7">
              <w:rPr>
                <w:rFonts w:ascii="Arial" w:hAnsi="Arial" w:cs="Arial"/>
                <w:b/>
                <w:sz w:val="20"/>
                <w:szCs w:val="20"/>
              </w:rPr>
              <w:t>Заполняется при приеме документов (кол-во экз.)</w:t>
            </w:r>
          </w:p>
        </w:tc>
      </w:tr>
      <w:tr w:rsidR="00C82DD7" w:rsidRPr="00C82DD7" w:rsidTr="00B03E2B">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sz w:val="20"/>
                <w:szCs w:val="20"/>
                <w:lang w:val="en-US" w:bidi="en-US"/>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0" w:line="240" w:lineRule="auto"/>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sz w:val="20"/>
                <w:szCs w:val="20"/>
                <w:lang w:val="en-US" w:bidi="en-US"/>
              </w:rPr>
              <w:lastRenderedPageBreak/>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0" w:line="240" w:lineRule="auto"/>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sz w:val="20"/>
                <w:szCs w:val="20"/>
                <w:lang w:val="en-US" w:bidi="en-US"/>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0" w:line="240" w:lineRule="auto"/>
              <w:contextualSpacing/>
              <w:jc w:val="both"/>
              <w:rPr>
                <w:rFonts w:ascii="Arial" w:eastAsia="Andale Sans UI" w:hAnsi="Arial" w:cs="Arial"/>
                <w:sz w:val="20"/>
                <w:szCs w:val="20"/>
                <w:lang w:bidi="en-US"/>
              </w:rPr>
            </w:pPr>
            <w:r w:rsidRPr="00C82DD7">
              <w:rPr>
                <w:rFonts w:ascii="Arial" w:eastAsia="Andale Sans UI" w:hAnsi="Arial" w:cs="Arial"/>
                <w:color w:val="000000"/>
                <w:sz w:val="20"/>
                <w:szCs w:val="20"/>
                <w:lang w:bidi="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sz w:val="20"/>
                <w:szCs w:val="20"/>
                <w:lang w:val="en-US" w:bidi="en-US"/>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160" w:line="240" w:lineRule="auto"/>
              <w:contextualSpacing/>
              <w:jc w:val="both"/>
              <w:rPr>
                <w:rFonts w:ascii="Arial" w:hAnsi="Arial" w:cs="Arial"/>
                <w:sz w:val="20"/>
                <w:szCs w:val="20"/>
              </w:rPr>
            </w:pPr>
            <w:r w:rsidRPr="00C82DD7">
              <w:rPr>
                <w:rFonts w:ascii="Arial" w:hAnsi="Arial" w:cs="Arial"/>
                <w:sz w:val="20"/>
                <w:szCs w:val="20"/>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sz w:val="20"/>
                <w:szCs w:val="20"/>
                <w:lang w:val="en-US" w:bidi="en-US"/>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160" w:line="240" w:lineRule="auto"/>
              <w:contextualSpacing/>
              <w:jc w:val="both"/>
              <w:rPr>
                <w:rFonts w:ascii="Arial" w:hAnsi="Arial" w:cs="Arial"/>
                <w:sz w:val="20"/>
                <w:szCs w:val="20"/>
              </w:rPr>
            </w:pPr>
            <w:r w:rsidRPr="00C82DD7">
              <w:rPr>
                <w:rFonts w:ascii="Arial" w:hAnsi="Arial" w:cs="Arial"/>
                <w:sz w:val="20"/>
                <w:szCs w:val="20"/>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sz w:val="20"/>
                <w:szCs w:val="20"/>
                <w:lang w:val="en-US" w:bidi="en-US"/>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160" w:line="240" w:lineRule="auto"/>
              <w:contextualSpacing/>
              <w:jc w:val="both"/>
              <w:rPr>
                <w:rFonts w:ascii="Arial" w:hAnsi="Arial" w:cs="Arial"/>
                <w:sz w:val="20"/>
                <w:szCs w:val="20"/>
              </w:rPr>
            </w:pPr>
            <w:r w:rsidRPr="00C82DD7">
              <w:rPr>
                <w:rFonts w:ascii="Arial" w:hAnsi="Arial" w:cs="Arial"/>
                <w:sz w:val="20"/>
                <w:szCs w:val="20"/>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C82DD7">
              <w:rPr>
                <w:rFonts w:ascii="Arial" w:hAnsi="Arial" w:cs="Arial"/>
                <w:color w:val="000000"/>
                <w:sz w:val="20"/>
                <w:szCs w:val="20"/>
              </w:rPr>
              <w:t xml:space="preserve">на землях или земельных участках, находящихся в муниципальной собственности, а также государственная </w:t>
            </w:r>
            <w:proofErr w:type="gramStart"/>
            <w:r w:rsidRPr="00C82DD7">
              <w:rPr>
                <w:rFonts w:ascii="Arial" w:hAnsi="Arial" w:cs="Arial"/>
                <w:color w:val="000000"/>
                <w:sz w:val="20"/>
                <w:szCs w:val="20"/>
              </w:rPr>
              <w:t>собственность</w:t>
            </w:r>
            <w:proofErr w:type="gramEnd"/>
            <w:r w:rsidRPr="00C82DD7">
              <w:rPr>
                <w:rFonts w:ascii="Arial" w:hAnsi="Arial" w:cs="Arial"/>
                <w:color w:val="000000"/>
                <w:sz w:val="20"/>
                <w:szCs w:val="20"/>
              </w:rPr>
              <w:t xml:space="preserve"> на которые не разграничена)- для УК, ТСЖ.</w:t>
            </w:r>
          </w:p>
          <w:p w:rsidR="00C82DD7" w:rsidRPr="00C82DD7" w:rsidRDefault="00C82DD7" w:rsidP="00B03E2B">
            <w:pPr>
              <w:spacing w:after="160" w:line="240" w:lineRule="auto"/>
              <w:contextualSpacing/>
              <w:jc w:val="both"/>
              <w:rPr>
                <w:rFonts w:ascii="Arial" w:hAnsi="Arial" w:cs="Arial"/>
                <w:sz w:val="20"/>
                <w:szCs w:val="20"/>
              </w:rPr>
            </w:pPr>
            <w:r w:rsidRPr="00C82DD7">
              <w:rPr>
                <w:rFonts w:ascii="Arial" w:hAnsi="Arial" w:cs="Arial"/>
                <w:color w:val="000000"/>
                <w:sz w:val="20"/>
                <w:szCs w:val="20"/>
              </w:rPr>
              <w:t xml:space="preserve">Для  </w:t>
            </w:r>
            <w:r w:rsidRPr="00C82DD7">
              <w:rPr>
                <w:rFonts w:ascii="Arial" w:hAnsi="Arial" w:cs="Arial"/>
                <w:color w:val="1C1C1C"/>
                <w:sz w:val="20"/>
                <w:szCs w:val="20"/>
                <w:u w:val="single"/>
              </w:rPr>
              <w:t>иных юридических лиц</w:t>
            </w:r>
            <w:r w:rsidRPr="00C82DD7">
              <w:rPr>
                <w:rFonts w:ascii="Arial" w:hAnsi="Arial" w:cs="Arial"/>
                <w:color w:val="000000"/>
                <w:sz w:val="20"/>
                <w:szCs w:val="20"/>
              </w:rPr>
              <w:t xml:space="preserve"> согласование с УК, ТСЖ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rPr>
          <w:trHeight w:val="308"/>
        </w:trPr>
        <w:tc>
          <w:tcPr>
            <w:tcW w:w="787"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bidi="en-US"/>
              </w:rPr>
            </w:pPr>
            <w:r w:rsidRPr="00C82DD7">
              <w:rPr>
                <w:rFonts w:ascii="Arial" w:eastAsia="Andale Sans UI" w:hAnsi="Arial" w:cs="Arial"/>
                <w:sz w:val="20"/>
                <w:szCs w:val="20"/>
                <w:lang w:bidi="en-US"/>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spacing w:after="160" w:line="240" w:lineRule="auto"/>
              <w:rPr>
                <w:rFonts w:ascii="Arial" w:hAnsi="Arial" w:cs="Arial"/>
                <w:sz w:val="20"/>
                <w:szCs w:val="20"/>
              </w:rPr>
            </w:pPr>
            <w:r w:rsidRPr="00C82DD7">
              <w:rPr>
                <w:rFonts w:ascii="Arial" w:hAnsi="Arial" w:cs="Arial"/>
                <w:sz w:val="20"/>
                <w:szCs w:val="20"/>
              </w:rPr>
              <w:t>Схема границ (приложение № 1 к заявлению)</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bl>
    <w:p w:rsidR="00C82DD7" w:rsidRPr="00C82DD7" w:rsidRDefault="00C82DD7" w:rsidP="00C82DD7">
      <w:pPr>
        <w:spacing w:after="160" w:line="240" w:lineRule="auto"/>
        <w:ind w:left="5859"/>
        <w:rPr>
          <w:rFonts w:ascii="Arial" w:eastAsia="Times New Roman CYR" w:hAnsi="Arial" w:cs="Arial"/>
          <w:sz w:val="20"/>
          <w:szCs w:val="20"/>
        </w:rPr>
      </w:pPr>
    </w:p>
    <w:p w:rsidR="00C82DD7" w:rsidRPr="00C82DD7" w:rsidRDefault="00C82DD7" w:rsidP="00C82DD7">
      <w:pPr>
        <w:widowControl w:val="0"/>
        <w:spacing w:after="0" w:line="240" w:lineRule="auto"/>
        <w:rPr>
          <w:rFonts w:ascii="Arial" w:eastAsia="Andale Sans UI" w:hAnsi="Arial" w:cs="Arial"/>
          <w:sz w:val="20"/>
          <w:szCs w:val="20"/>
          <w:lang w:bidi="en-US"/>
        </w:rPr>
      </w:pPr>
      <w:r w:rsidRPr="00C82DD7">
        <w:rPr>
          <w:rFonts w:ascii="Arial" w:eastAsia="Times New Roman CYR" w:hAnsi="Arial" w:cs="Arial"/>
          <w:sz w:val="20"/>
          <w:szCs w:val="20"/>
          <w:lang w:bidi="en-US"/>
        </w:rPr>
        <w:t>Уведомление о принятом решении прошу______________________________</w:t>
      </w:r>
      <w:r w:rsidRPr="00C82DD7">
        <w:rPr>
          <w:rFonts w:ascii="Arial" w:eastAsia="Times New Roman CYR" w:hAnsi="Arial" w:cs="Arial"/>
          <w:sz w:val="20"/>
          <w:szCs w:val="20"/>
          <w:lang w:bidi="en-US"/>
        </w:rPr>
        <w:br/>
      </w:r>
      <w:r w:rsidRPr="00C82DD7">
        <w:rPr>
          <w:rFonts w:ascii="Arial" w:eastAsia="Times New Roman CYR" w:hAnsi="Arial" w:cs="Arial"/>
          <w:sz w:val="20"/>
          <w:szCs w:val="20"/>
          <w:lang w:bidi="en-US"/>
        </w:rPr>
        <w:tab/>
      </w:r>
      <w:r w:rsidRPr="00C82DD7">
        <w:rPr>
          <w:rFonts w:ascii="Arial" w:eastAsia="Times New Roman CYR" w:hAnsi="Arial" w:cs="Arial"/>
          <w:sz w:val="20"/>
          <w:szCs w:val="20"/>
          <w:lang w:bidi="en-US"/>
        </w:rPr>
        <w:tab/>
      </w:r>
      <w:r w:rsidRPr="00C82DD7">
        <w:rPr>
          <w:rFonts w:ascii="Arial" w:eastAsia="Times New Roman CYR" w:hAnsi="Arial" w:cs="Arial"/>
          <w:sz w:val="20"/>
          <w:szCs w:val="20"/>
          <w:lang w:bidi="en-US"/>
        </w:rPr>
        <w:tab/>
      </w:r>
      <w:r w:rsidRPr="00C82DD7">
        <w:rPr>
          <w:rFonts w:ascii="Arial" w:eastAsia="Times New Roman CYR" w:hAnsi="Arial" w:cs="Arial"/>
          <w:sz w:val="20"/>
          <w:szCs w:val="20"/>
          <w:lang w:bidi="en-US"/>
        </w:rPr>
        <w:tab/>
      </w:r>
      <w:r w:rsidRPr="00C82DD7">
        <w:rPr>
          <w:rFonts w:ascii="Arial" w:eastAsia="Times New Roman CYR" w:hAnsi="Arial" w:cs="Arial"/>
          <w:sz w:val="20"/>
          <w:szCs w:val="20"/>
          <w:lang w:bidi="en-US"/>
        </w:rPr>
        <w:tab/>
      </w:r>
      <w:r w:rsidRPr="00C82DD7">
        <w:rPr>
          <w:rFonts w:ascii="Arial" w:eastAsia="Times New Roman CYR" w:hAnsi="Arial" w:cs="Arial"/>
          <w:sz w:val="20"/>
          <w:szCs w:val="20"/>
          <w:lang w:bidi="en-US"/>
        </w:rPr>
        <w:tab/>
        <w:t>(выдать на руки, направить почтовым отравлением)</w:t>
      </w:r>
    </w:p>
    <w:p w:rsidR="00C82DD7" w:rsidRPr="00C82DD7" w:rsidRDefault="00C82DD7" w:rsidP="00C82DD7">
      <w:pPr>
        <w:spacing w:after="160" w:line="240" w:lineRule="auto"/>
        <w:rPr>
          <w:rFonts w:ascii="Arial" w:hAnsi="Arial" w:cs="Arial"/>
          <w:sz w:val="20"/>
          <w:szCs w:val="20"/>
        </w:rPr>
      </w:pPr>
    </w:p>
    <w:p w:rsidR="00C82DD7" w:rsidRPr="00C82DD7" w:rsidRDefault="00C82DD7" w:rsidP="00C82DD7">
      <w:pPr>
        <w:spacing w:after="160" w:line="240" w:lineRule="auto"/>
        <w:rPr>
          <w:rFonts w:ascii="Arial" w:hAnsi="Arial" w:cs="Arial"/>
          <w:sz w:val="20"/>
          <w:szCs w:val="20"/>
        </w:rPr>
      </w:pPr>
      <w:bookmarkStart w:id="12" w:name="__DdeLink__9167_3741210607"/>
      <w:bookmarkEnd w:id="12"/>
      <w:r w:rsidRPr="00C82DD7">
        <w:rPr>
          <w:rFonts w:ascii="Arial" w:eastAsia="Courier New CYR" w:hAnsi="Arial" w:cs="Arial"/>
          <w:sz w:val="20"/>
          <w:szCs w:val="20"/>
        </w:rPr>
        <w:t>_________________________________________________________________________</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Подпись Заявителя (его полномочного представителя)</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_____________________________________</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М.П. "_____" ________________ 20___ г.</w:t>
      </w:r>
      <w:bookmarkStart w:id="13" w:name="__DdeLink__9167_37412106071"/>
      <w:bookmarkEnd w:id="13"/>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Заявка принята:</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час</w:t>
      </w:r>
      <w:proofErr w:type="gramStart"/>
      <w:r w:rsidRPr="00C82DD7">
        <w:rPr>
          <w:rFonts w:ascii="Arial" w:eastAsia="Courier New CYR" w:hAnsi="Arial" w:cs="Arial"/>
          <w:sz w:val="20"/>
          <w:szCs w:val="20"/>
        </w:rPr>
        <w:t>.</w:t>
      </w:r>
      <w:proofErr w:type="gramEnd"/>
      <w:r w:rsidRPr="00C82DD7">
        <w:rPr>
          <w:rFonts w:ascii="Arial" w:eastAsia="Courier New CYR" w:hAnsi="Arial" w:cs="Arial"/>
          <w:sz w:val="20"/>
          <w:szCs w:val="20"/>
        </w:rPr>
        <w:t xml:space="preserve"> ____ </w:t>
      </w:r>
      <w:proofErr w:type="gramStart"/>
      <w:r w:rsidRPr="00C82DD7">
        <w:rPr>
          <w:rFonts w:ascii="Arial" w:eastAsia="Courier New CYR" w:hAnsi="Arial" w:cs="Arial"/>
          <w:sz w:val="20"/>
          <w:szCs w:val="20"/>
        </w:rPr>
        <w:t>м</w:t>
      </w:r>
      <w:proofErr w:type="gramEnd"/>
      <w:r w:rsidRPr="00C82DD7">
        <w:rPr>
          <w:rFonts w:ascii="Arial" w:eastAsia="Courier New CYR" w:hAnsi="Arial" w:cs="Arial"/>
          <w:sz w:val="20"/>
          <w:szCs w:val="20"/>
        </w:rPr>
        <w:t>ин. ____ "___" ____________ 20___ г. за № _____</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Подпись уполномоченного лица</w:t>
      </w:r>
    </w:p>
    <w:p w:rsidR="00C82DD7" w:rsidRPr="00C82DD7" w:rsidRDefault="00C82DD7" w:rsidP="00C82DD7">
      <w:pPr>
        <w:widowControl w:val="0"/>
        <w:spacing w:after="0" w:line="240" w:lineRule="auto"/>
        <w:ind w:firstLine="708"/>
        <w:jc w:val="both"/>
        <w:rPr>
          <w:rFonts w:ascii="Arial" w:eastAsia="Times New Roman" w:hAnsi="Arial" w:cs="Arial"/>
          <w:color w:val="00000A"/>
          <w:sz w:val="20"/>
          <w:szCs w:val="20"/>
          <w:lang w:bidi="en-US"/>
        </w:rPr>
      </w:pPr>
      <w:r w:rsidRPr="00C82DD7">
        <w:rPr>
          <w:rFonts w:ascii="Arial" w:eastAsia="Times New Roman" w:hAnsi="Arial" w:cs="Arial"/>
          <w:color w:val="00000A"/>
          <w:sz w:val="20"/>
          <w:szCs w:val="20"/>
          <w:lang w:bidi="en-US"/>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proofErr w:type="spellStart"/>
      <w:r w:rsidRPr="00C82DD7">
        <w:rPr>
          <w:rFonts w:ascii="Arial" w:eastAsia="Times New Roman" w:hAnsi="Arial" w:cs="Arial"/>
          <w:color w:val="00000A"/>
          <w:sz w:val="20"/>
          <w:szCs w:val="20"/>
          <w:lang w:bidi="en-US"/>
        </w:rPr>
        <w:t>Богучанского</w:t>
      </w:r>
      <w:proofErr w:type="spellEnd"/>
      <w:r w:rsidRPr="00C82DD7">
        <w:rPr>
          <w:rFonts w:ascii="Arial" w:eastAsia="Times New Roman" w:hAnsi="Arial" w:cs="Arial"/>
          <w:color w:val="00000A"/>
          <w:sz w:val="20"/>
          <w:szCs w:val="20"/>
          <w:lang w:bidi="en-US"/>
        </w:rPr>
        <w:t xml:space="preserve"> района, необходимых для обработки персональных данных в рамках предоставления муниципальной услуги.</w:t>
      </w:r>
    </w:p>
    <w:p w:rsidR="00C82DD7" w:rsidRPr="00C82DD7" w:rsidRDefault="00C82DD7" w:rsidP="00C82DD7">
      <w:pPr>
        <w:widowControl w:val="0"/>
        <w:spacing w:after="0" w:line="240" w:lineRule="auto"/>
        <w:ind w:firstLine="708"/>
        <w:jc w:val="both"/>
        <w:rPr>
          <w:rFonts w:ascii="Arial" w:eastAsia="Times New Roman" w:hAnsi="Arial" w:cs="Arial"/>
          <w:color w:val="00000A"/>
          <w:sz w:val="20"/>
          <w:szCs w:val="20"/>
          <w:lang w:bidi="en-US"/>
        </w:rPr>
      </w:pPr>
      <w:r w:rsidRPr="00C82DD7">
        <w:rPr>
          <w:rFonts w:ascii="Arial" w:eastAsia="Times New Roman" w:hAnsi="Arial" w:cs="Arial"/>
          <w:color w:val="00000A"/>
          <w:sz w:val="20"/>
          <w:szCs w:val="20"/>
          <w:lang w:bidi="en-US"/>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C82DD7" w:rsidRPr="00C82DD7" w:rsidRDefault="00C82DD7" w:rsidP="00C82DD7">
      <w:pPr>
        <w:widowControl w:val="0"/>
        <w:tabs>
          <w:tab w:val="left" w:pos="709"/>
        </w:tabs>
        <w:spacing w:after="0" w:line="240" w:lineRule="auto"/>
        <w:ind w:firstLine="708"/>
        <w:jc w:val="both"/>
        <w:rPr>
          <w:rFonts w:ascii="Arial" w:eastAsia="Times New Roman" w:hAnsi="Arial" w:cs="Arial"/>
          <w:color w:val="00000A"/>
          <w:sz w:val="20"/>
          <w:szCs w:val="20"/>
          <w:lang w:bidi="en-US"/>
        </w:rPr>
      </w:pPr>
      <w:r w:rsidRPr="00C82DD7">
        <w:rPr>
          <w:rFonts w:ascii="Arial" w:eastAsia="Courier New CYR" w:hAnsi="Arial" w:cs="Arial"/>
          <w:color w:val="000000"/>
          <w:sz w:val="20"/>
          <w:szCs w:val="20"/>
          <w:lang w:bidi="en-US"/>
        </w:rPr>
        <w:t>Настоящим подтверждаю достоверность представленных документов и сведений.</w:t>
      </w:r>
    </w:p>
    <w:p w:rsidR="00C82DD7" w:rsidRPr="00C82DD7" w:rsidRDefault="00C82DD7" w:rsidP="00C82DD7">
      <w:pPr>
        <w:spacing w:after="160" w:line="240" w:lineRule="auto"/>
        <w:rPr>
          <w:rFonts w:ascii="Arial" w:hAnsi="Arial" w:cs="Arial"/>
          <w:sz w:val="20"/>
          <w:szCs w:val="20"/>
        </w:rPr>
      </w:pPr>
      <w:r w:rsidRPr="00C82DD7">
        <w:rPr>
          <w:rFonts w:ascii="Arial" w:eastAsia="Courier New CYR" w:hAnsi="Arial" w:cs="Arial"/>
          <w:sz w:val="20"/>
          <w:szCs w:val="20"/>
        </w:rPr>
        <w:t>_________________________________________________________________________</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t>Подпись Заявителя (его полномочного представителя)</w:t>
      </w:r>
    </w:p>
    <w:p w:rsidR="00C82DD7" w:rsidRPr="00C82DD7" w:rsidRDefault="00C82DD7" w:rsidP="00C82DD7">
      <w:pPr>
        <w:tabs>
          <w:tab w:val="left" w:pos="709"/>
        </w:tabs>
        <w:spacing w:after="160" w:line="240" w:lineRule="auto"/>
        <w:rPr>
          <w:rFonts w:ascii="Arial" w:hAnsi="Arial" w:cs="Arial"/>
          <w:sz w:val="20"/>
          <w:szCs w:val="20"/>
        </w:rPr>
      </w:pPr>
      <w:r w:rsidRPr="00C82DD7">
        <w:rPr>
          <w:rFonts w:ascii="Arial" w:eastAsia="Courier New CYR" w:hAnsi="Arial" w:cs="Arial"/>
          <w:sz w:val="20"/>
          <w:szCs w:val="20"/>
        </w:rPr>
        <w:lastRenderedPageBreak/>
        <w:t>_____________________________________</w:t>
      </w:r>
    </w:p>
    <w:p w:rsidR="00C82DD7" w:rsidRPr="00C82DD7" w:rsidRDefault="00C82DD7" w:rsidP="00C82DD7">
      <w:pPr>
        <w:tabs>
          <w:tab w:val="left" w:pos="709"/>
        </w:tabs>
        <w:spacing w:after="160" w:line="240" w:lineRule="auto"/>
        <w:rPr>
          <w:rFonts w:ascii="Arial" w:eastAsia="Courier New CYR" w:hAnsi="Arial" w:cs="Arial"/>
          <w:sz w:val="20"/>
          <w:szCs w:val="20"/>
        </w:rPr>
      </w:pPr>
      <w:r w:rsidRPr="00C82DD7">
        <w:rPr>
          <w:rFonts w:ascii="Arial" w:eastAsia="Courier New CYR" w:hAnsi="Arial" w:cs="Arial"/>
          <w:sz w:val="20"/>
          <w:szCs w:val="20"/>
        </w:rPr>
        <w:t>М.П. "_____" ________________ 20___ г.</w:t>
      </w:r>
    </w:p>
    <w:p w:rsidR="00C82DD7" w:rsidRPr="00C82DD7" w:rsidRDefault="00C82DD7" w:rsidP="00C82DD7">
      <w:pPr>
        <w:spacing w:after="0" w:line="240" w:lineRule="auto"/>
        <w:ind w:left="4320"/>
        <w:jc w:val="right"/>
        <w:rPr>
          <w:rFonts w:ascii="Arial" w:hAnsi="Arial" w:cs="Arial"/>
          <w:sz w:val="18"/>
          <w:szCs w:val="20"/>
        </w:rPr>
      </w:pPr>
      <w:r w:rsidRPr="00C82DD7">
        <w:rPr>
          <w:rFonts w:ascii="Arial" w:hAnsi="Arial" w:cs="Arial"/>
          <w:color w:val="000000"/>
          <w:sz w:val="18"/>
          <w:szCs w:val="20"/>
        </w:rPr>
        <w:t>Приложение № 1 к заявлению</w:t>
      </w:r>
    </w:p>
    <w:p w:rsidR="00C82DD7" w:rsidRPr="00C82DD7" w:rsidRDefault="00C82DD7" w:rsidP="00C82DD7">
      <w:pPr>
        <w:spacing w:after="0" w:line="240" w:lineRule="auto"/>
        <w:ind w:left="4320"/>
        <w:contextualSpacing/>
        <w:jc w:val="right"/>
        <w:rPr>
          <w:rFonts w:ascii="Arial" w:hAnsi="Arial" w:cs="Arial"/>
          <w:color w:val="000000"/>
          <w:sz w:val="20"/>
          <w:szCs w:val="20"/>
        </w:rPr>
      </w:pPr>
    </w:p>
    <w:p w:rsidR="00C82DD7" w:rsidRPr="00C82DD7" w:rsidRDefault="00C82DD7" w:rsidP="00C82DD7">
      <w:pPr>
        <w:spacing w:after="0" w:line="240" w:lineRule="auto"/>
        <w:contextualSpacing/>
        <w:rPr>
          <w:rFonts w:ascii="Arial" w:hAnsi="Arial" w:cs="Arial"/>
          <w:sz w:val="20"/>
          <w:szCs w:val="20"/>
        </w:rPr>
      </w:pPr>
    </w:p>
    <w:p w:rsidR="00C82DD7" w:rsidRPr="00C82DD7" w:rsidRDefault="00C82DD7" w:rsidP="00C82DD7">
      <w:pPr>
        <w:spacing w:after="0" w:line="240" w:lineRule="auto"/>
        <w:jc w:val="center"/>
        <w:rPr>
          <w:rFonts w:ascii="Arial" w:hAnsi="Arial" w:cs="Arial"/>
          <w:sz w:val="20"/>
          <w:szCs w:val="20"/>
        </w:rPr>
      </w:pPr>
      <w:r w:rsidRPr="00C82DD7">
        <w:rPr>
          <w:rFonts w:ascii="Arial" w:hAnsi="Arial" w:cs="Arial"/>
          <w:sz w:val="20"/>
          <w:szCs w:val="20"/>
        </w:rPr>
        <w:t>Схема границ</w:t>
      </w:r>
    </w:p>
    <w:p w:rsidR="00C82DD7" w:rsidRPr="00C82DD7" w:rsidRDefault="00C82DD7" w:rsidP="00C82DD7">
      <w:pPr>
        <w:spacing w:after="0" w:line="240" w:lineRule="auto"/>
        <w:jc w:val="both"/>
        <w:rPr>
          <w:rFonts w:ascii="Arial" w:hAnsi="Arial" w:cs="Arial"/>
          <w:sz w:val="20"/>
          <w:szCs w:val="20"/>
        </w:rPr>
      </w:pPr>
    </w:p>
    <w:p w:rsidR="00C82DD7" w:rsidRPr="00C82DD7" w:rsidRDefault="00C82DD7" w:rsidP="00C82DD7">
      <w:pPr>
        <w:spacing w:after="0" w:line="240" w:lineRule="auto"/>
        <w:jc w:val="both"/>
        <w:rPr>
          <w:rFonts w:ascii="Arial" w:hAnsi="Arial" w:cs="Arial"/>
          <w:sz w:val="20"/>
          <w:szCs w:val="20"/>
        </w:rPr>
      </w:pPr>
      <w:r w:rsidRPr="00C82DD7">
        <w:rPr>
          <w:rFonts w:ascii="Arial" w:hAnsi="Arial" w:cs="Arial"/>
          <w:sz w:val="20"/>
          <w:szCs w:val="20"/>
        </w:rPr>
        <w:t>Объект: _________________________________________________________________</w:t>
      </w:r>
    </w:p>
    <w:p w:rsidR="00C82DD7" w:rsidRPr="00C82DD7" w:rsidRDefault="00C82DD7" w:rsidP="00C82DD7">
      <w:pPr>
        <w:spacing w:after="0" w:line="240" w:lineRule="auto"/>
        <w:rPr>
          <w:rFonts w:ascii="Arial" w:hAnsi="Arial" w:cs="Arial"/>
          <w:sz w:val="20"/>
          <w:szCs w:val="20"/>
        </w:rPr>
      </w:pPr>
      <w:r w:rsidRPr="00C82DD7">
        <w:rPr>
          <w:rFonts w:ascii="Arial" w:hAnsi="Arial" w:cs="Arial"/>
          <w:sz w:val="20"/>
          <w:szCs w:val="20"/>
        </w:rPr>
        <w:t>Адрес (местоположение): _____________________________________________</w:t>
      </w:r>
    </w:p>
    <w:p w:rsidR="00C82DD7" w:rsidRPr="00C82DD7" w:rsidRDefault="00C82DD7" w:rsidP="00C82DD7">
      <w:pPr>
        <w:spacing w:after="0" w:line="240" w:lineRule="auto"/>
        <w:jc w:val="both"/>
        <w:rPr>
          <w:rFonts w:ascii="Arial" w:hAnsi="Arial" w:cs="Arial"/>
          <w:sz w:val="20"/>
          <w:szCs w:val="20"/>
        </w:rPr>
      </w:pPr>
      <w:r w:rsidRPr="00C82DD7">
        <w:rPr>
          <w:rFonts w:ascii="Arial" w:hAnsi="Arial" w:cs="Arial"/>
          <w:sz w:val="20"/>
          <w:szCs w:val="20"/>
        </w:rPr>
        <w:t>Кадастровый номер земельного участка (при наличии): ___________________</w:t>
      </w:r>
    </w:p>
    <w:p w:rsidR="00C82DD7" w:rsidRPr="00C82DD7" w:rsidRDefault="00C82DD7" w:rsidP="00C82DD7">
      <w:pPr>
        <w:spacing w:after="0" w:line="240" w:lineRule="auto"/>
        <w:ind w:firstLine="540"/>
        <w:jc w:val="both"/>
        <w:rPr>
          <w:rFonts w:ascii="Arial" w:hAnsi="Arial" w:cs="Arial"/>
          <w:sz w:val="20"/>
          <w:szCs w:val="20"/>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C82DD7" w:rsidRPr="00C82DD7" w:rsidTr="00B03E2B">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Каталог координат</w:t>
            </w:r>
          </w:p>
        </w:tc>
      </w:tr>
      <w:tr w:rsidR="00C82DD7" w:rsidRPr="00C82DD7" w:rsidTr="00B03E2B">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Y</w:t>
            </w:r>
          </w:p>
        </w:tc>
      </w:tr>
      <w:tr w:rsidR="00C82DD7" w:rsidRPr="00C82DD7" w:rsidTr="00B03E2B">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p>
        </w:tc>
      </w:tr>
    </w:tbl>
    <w:p w:rsidR="00C82DD7" w:rsidRPr="00C82DD7" w:rsidRDefault="00C82DD7" w:rsidP="00C82DD7">
      <w:pPr>
        <w:spacing w:after="0" w:line="240" w:lineRule="auto"/>
        <w:ind w:firstLine="540"/>
        <w:jc w:val="both"/>
        <w:rPr>
          <w:rFonts w:ascii="Arial" w:hAnsi="Arial" w:cs="Arial"/>
          <w:sz w:val="20"/>
          <w:szCs w:val="20"/>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C82DD7" w:rsidRPr="00C82DD7" w:rsidTr="00B03E2B">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 xml:space="preserve">Графическая информация на картографической основе </w:t>
            </w:r>
          </w:p>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Система координат</w:t>
            </w:r>
          </w:p>
        </w:tc>
      </w:tr>
    </w:tbl>
    <w:p w:rsidR="00C82DD7" w:rsidRPr="00C82DD7" w:rsidRDefault="00C82DD7" w:rsidP="00C82DD7">
      <w:pPr>
        <w:spacing w:after="0" w:line="240" w:lineRule="auto"/>
        <w:ind w:firstLine="540"/>
        <w:jc w:val="both"/>
        <w:rPr>
          <w:rFonts w:ascii="Arial" w:hAnsi="Arial" w:cs="Arial"/>
          <w:sz w:val="20"/>
          <w:szCs w:val="20"/>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C82DD7" w:rsidRPr="00C82DD7" w:rsidTr="00B03E2B">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C82DD7" w:rsidRPr="00C82DD7" w:rsidRDefault="00C82DD7" w:rsidP="00B03E2B">
            <w:pPr>
              <w:spacing w:after="0" w:line="240" w:lineRule="auto"/>
              <w:jc w:val="center"/>
              <w:rPr>
                <w:rFonts w:ascii="Arial" w:hAnsi="Arial" w:cs="Arial"/>
                <w:sz w:val="20"/>
                <w:szCs w:val="20"/>
              </w:rPr>
            </w:pPr>
            <w:r w:rsidRPr="00C82DD7">
              <w:rPr>
                <w:rFonts w:ascii="Arial" w:hAnsi="Arial" w:cs="Arial"/>
                <w:sz w:val="20"/>
                <w:szCs w:val="20"/>
              </w:rPr>
              <w:t>Масштаб 1:2000</w:t>
            </w:r>
          </w:p>
        </w:tc>
      </w:tr>
    </w:tbl>
    <w:p w:rsidR="00C82DD7" w:rsidRPr="00C82DD7" w:rsidRDefault="00C82DD7" w:rsidP="00C82DD7">
      <w:pPr>
        <w:spacing w:after="0" w:line="240" w:lineRule="auto"/>
        <w:ind w:firstLine="540"/>
        <w:jc w:val="both"/>
        <w:rPr>
          <w:rFonts w:ascii="Arial" w:hAnsi="Arial" w:cs="Arial"/>
          <w:sz w:val="20"/>
          <w:szCs w:val="20"/>
        </w:rPr>
      </w:pP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Сведения об обеспеченности подъездными путями к объекту: __________________________________________________________________</w:t>
      </w: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Сведения об объектах недвижимости, которые расположены на землях или земельном участке (в том числе кадастровый или иной номер):</w:t>
      </w:r>
    </w:p>
    <w:p w:rsidR="00C82DD7" w:rsidRPr="00C82DD7" w:rsidRDefault="00C82DD7" w:rsidP="00C82DD7">
      <w:pPr>
        <w:spacing w:after="0" w:line="240" w:lineRule="auto"/>
        <w:jc w:val="both"/>
        <w:rPr>
          <w:rFonts w:ascii="Arial" w:hAnsi="Arial" w:cs="Arial"/>
          <w:sz w:val="20"/>
          <w:szCs w:val="20"/>
        </w:rPr>
      </w:pPr>
      <w:r w:rsidRPr="00C82DD7">
        <w:rPr>
          <w:rFonts w:ascii="Arial" w:hAnsi="Arial" w:cs="Arial"/>
          <w:sz w:val="20"/>
          <w:szCs w:val="20"/>
        </w:rPr>
        <w:t>__________________________________________________________________</w:t>
      </w:r>
    </w:p>
    <w:p w:rsidR="00C82DD7" w:rsidRPr="00C82DD7" w:rsidRDefault="00C82DD7" w:rsidP="00C82DD7">
      <w:pPr>
        <w:spacing w:after="0" w:line="240" w:lineRule="auto"/>
        <w:jc w:val="both"/>
        <w:rPr>
          <w:rFonts w:ascii="Arial" w:hAnsi="Arial" w:cs="Arial"/>
          <w:sz w:val="20"/>
          <w:szCs w:val="20"/>
        </w:rPr>
      </w:pP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Заявитель</w:t>
      </w:r>
    </w:p>
    <w:p w:rsidR="00C82DD7" w:rsidRPr="00C82DD7" w:rsidRDefault="00C82DD7" w:rsidP="00C82DD7">
      <w:pPr>
        <w:spacing w:after="0" w:line="240" w:lineRule="auto"/>
        <w:jc w:val="both"/>
        <w:rPr>
          <w:rFonts w:ascii="Arial" w:hAnsi="Arial" w:cs="Arial"/>
          <w:sz w:val="20"/>
          <w:szCs w:val="20"/>
        </w:rPr>
      </w:pPr>
      <w:r w:rsidRPr="00C82DD7">
        <w:rPr>
          <w:rFonts w:ascii="Arial" w:hAnsi="Arial" w:cs="Arial"/>
          <w:sz w:val="20"/>
          <w:szCs w:val="20"/>
        </w:rPr>
        <w:t>_____________________</w:t>
      </w:r>
      <w:r w:rsidRPr="00C82DD7">
        <w:rPr>
          <w:rFonts w:ascii="Arial" w:hAnsi="Arial" w:cs="Arial"/>
          <w:sz w:val="20"/>
          <w:szCs w:val="20"/>
        </w:rPr>
        <w:tab/>
        <w:t>_________________</w:t>
      </w:r>
      <w:r w:rsidRPr="00C82DD7">
        <w:rPr>
          <w:rFonts w:ascii="Arial" w:hAnsi="Arial" w:cs="Arial"/>
          <w:sz w:val="20"/>
          <w:szCs w:val="20"/>
        </w:rPr>
        <w:tab/>
        <w:t>____________________</w:t>
      </w:r>
    </w:p>
    <w:p w:rsidR="00C82DD7" w:rsidRPr="00C82DD7" w:rsidRDefault="00C82DD7" w:rsidP="00C82DD7">
      <w:pPr>
        <w:spacing w:after="0" w:line="240" w:lineRule="auto"/>
        <w:jc w:val="both"/>
        <w:rPr>
          <w:rFonts w:ascii="Arial" w:hAnsi="Arial" w:cs="Arial"/>
          <w:sz w:val="20"/>
          <w:szCs w:val="20"/>
        </w:rPr>
      </w:pPr>
      <w:r w:rsidRPr="00C82DD7">
        <w:rPr>
          <w:rFonts w:ascii="Arial" w:hAnsi="Arial" w:cs="Arial"/>
          <w:sz w:val="20"/>
          <w:szCs w:val="20"/>
        </w:rPr>
        <w:t>(должность)</w:t>
      </w:r>
      <w:r w:rsidRPr="00C82DD7">
        <w:rPr>
          <w:rFonts w:ascii="Arial" w:hAnsi="Arial" w:cs="Arial"/>
          <w:sz w:val="20"/>
          <w:szCs w:val="20"/>
        </w:rPr>
        <w:tab/>
      </w:r>
      <w:r w:rsidRPr="00C82DD7">
        <w:rPr>
          <w:rFonts w:ascii="Arial" w:hAnsi="Arial" w:cs="Arial"/>
          <w:sz w:val="20"/>
          <w:szCs w:val="20"/>
        </w:rPr>
        <w:tab/>
      </w:r>
      <w:r w:rsidRPr="00C82DD7">
        <w:rPr>
          <w:rFonts w:ascii="Arial" w:hAnsi="Arial" w:cs="Arial"/>
          <w:sz w:val="20"/>
          <w:szCs w:val="20"/>
        </w:rPr>
        <w:tab/>
      </w:r>
      <w:r w:rsidRPr="00C82DD7">
        <w:rPr>
          <w:rFonts w:ascii="Arial" w:hAnsi="Arial" w:cs="Arial"/>
          <w:sz w:val="20"/>
          <w:szCs w:val="20"/>
        </w:rPr>
        <w:tab/>
        <w:t xml:space="preserve"> (подпись) </w:t>
      </w:r>
      <w:r w:rsidRPr="00C82DD7">
        <w:rPr>
          <w:rFonts w:ascii="Arial" w:hAnsi="Arial" w:cs="Arial"/>
          <w:sz w:val="20"/>
          <w:szCs w:val="20"/>
        </w:rPr>
        <w:tab/>
      </w:r>
      <w:r w:rsidRPr="00C82DD7">
        <w:rPr>
          <w:rFonts w:ascii="Arial" w:hAnsi="Arial" w:cs="Arial"/>
          <w:sz w:val="20"/>
          <w:szCs w:val="20"/>
        </w:rPr>
        <w:tab/>
      </w:r>
      <w:r w:rsidRPr="00C82DD7">
        <w:rPr>
          <w:rFonts w:ascii="Arial" w:hAnsi="Arial" w:cs="Arial"/>
          <w:sz w:val="20"/>
          <w:szCs w:val="20"/>
        </w:rPr>
        <w:tab/>
        <w:t>(расшифровка подписи)</w:t>
      </w:r>
    </w:p>
    <w:p w:rsidR="00C82DD7" w:rsidRPr="00C82DD7" w:rsidRDefault="00C82DD7" w:rsidP="00C82DD7">
      <w:pPr>
        <w:spacing w:after="0" w:line="240" w:lineRule="auto"/>
        <w:ind w:left="4320"/>
        <w:jc w:val="right"/>
        <w:rPr>
          <w:rFonts w:ascii="Arial" w:hAnsi="Arial" w:cs="Arial"/>
          <w:color w:val="000000"/>
          <w:sz w:val="20"/>
          <w:szCs w:val="20"/>
        </w:rPr>
      </w:pPr>
    </w:p>
    <w:tbl>
      <w:tblPr>
        <w:tblStyle w:val="6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62"/>
      </w:tblGrid>
      <w:tr w:rsidR="00C82DD7" w:rsidRPr="00C82DD7" w:rsidTr="00B03E2B">
        <w:trPr>
          <w:trHeight w:val="1413"/>
        </w:trPr>
        <w:tc>
          <w:tcPr>
            <w:tcW w:w="4644" w:type="dxa"/>
          </w:tcPr>
          <w:p w:rsidR="00C82DD7" w:rsidRPr="00C82DD7" w:rsidRDefault="00C82DD7" w:rsidP="00B03E2B">
            <w:pPr>
              <w:tabs>
                <w:tab w:val="left" w:pos="2670"/>
              </w:tabs>
              <w:rPr>
                <w:rFonts w:ascii="Arial" w:hAnsi="Arial" w:cs="Arial"/>
                <w:b/>
                <w:sz w:val="20"/>
                <w:szCs w:val="20"/>
              </w:rPr>
            </w:pPr>
          </w:p>
        </w:tc>
        <w:tc>
          <w:tcPr>
            <w:tcW w:w="4962" w:type="dxa"/>
          </w:tcPr>
          <w:p w:rsidR="00C82DD7" w:rsidRPr="00C82DD7" w:rsidRDefault="00C82DD7" w:rsidP="00B03E2B">
            <w:pPr>
              <w:jc w:val="right"/>
              <w:rPr>
                <w:rFonts w:ascii="Arial" w:eastAsia="Andale Sans UI" w:hAnsi="Arial" w:cs="Arial"/>
                <w:sz w:val="18"/>
                <w:szCs w:val="20"/>
                <w:lang w:bidi="en-US"/>
              </w:rPr>
            </w:pPr>
            <w:r w:rsidRPr="00C82DD7">
              <w:rPr>
                <w:rFonts w:ascii="Arial" w:eastAsia="Times New Roman" w:hAnsi="Arial" w:cs="Arial"/>
                <w:color w:val="000000"/>
                <w:sz w:val="18"/>
                <w:szCs w:val="20"/>
                <w:lang w:eastAsia="ru-RU" w:bidi="en-US"/>
              </w:rPr>
              <w:t xml:space="preserve">   Приложение № 3</w:t>
            </w:r>
          </w:p>
          <w:p w:rsidR="00C82DD7" w:rsidRPr="00C82DD7" w:rsidRDefault="00C82DD7" w:rsidP="00B03E2B">
            <w:pPr>
              <w:ind w:left="176"/>
              <w:jc w:val="right"/>
              <w:rPr>
                <w:rFonts w:ascii="Arial" w:hAnsi="Arial" w:cs="Arial"/>
                <w:sz w:val="18"/>
                <w:szCs w:val="20"/>
              </w:rPr>
            </w:pPr>
            <w:r w:rsidRPr="00C82DD7">
              <w:rPr>
                <w:rFonts w:ascii="Arial" w:hAnsi="Arial" w:cs="Arial"/>
                <w:color w:val="000000"/>
                <w:sz w:val="18"/>
                <w:szCs w:val="20"/>
              </w:rPr>
              <w:t>к административному регламенту</w:t>
            </w:r>
          </w:p>
          <w:p w:rsidR="00C82DD7" w:rsidRPr="00C82DD7" w:rsidRDefault="00C82DD7" w:rsidP="00B03E2B">
            <w:pPr>
              <w:tabs>
                <w:tab w:val="left" w:pos="2670"/>
              </w:tabs>
              <w:ind w:left="176"/>
              <w:jc w:val="right"/>
              <w:rPr>
                <w:rFonts w:ascii="Arial" w:hAnsi="Arial" w:cs="Arial"/>
                <w:sz w:val="18"/>
                <w:szCs w:val="20"/>
              </w:rPr>
            </w:pPr>
            <w:r w:rsidRPr="00C82DD7">
              <w:rPr>
                <w:rFonts w:ascii="Arial" w:hAnsi="Arial" w:cs="Arial"/>
                <w:color w:val="000000"/>
                <w:sz w:val="18"/>
                <w:szCs w:val="20"/>
              </w:rPr>
              <w:t>предоставления муниципальной услуги</w:t>
            </w:r>
            <w:r w:rsidRPr="00C82DD7">
              <w:rPr>
                <w:rFonts w:ascii="Arial" w:hAnsi="Arial" w:cs="Arial"/>
                <w:b/>
                <w:color w:val="000000"/>
                <w:sz w:val="18"/>
                <w:szCs w:val="20"/>
              </w:rPr>
              <w:t xml:space="preserve"> «</w:t>
            </w:r>
            <w:r w:rsidRPr="00C82DD7">
              <w:rPr>
                <w:rFonts w:ascii="Arial" w:hAnsi="Arial" w:cs="Arial"/>
                <w:color w:val="000000"/>
                <w:sz w:val="18"/>
                <w:szCs w:val="20"/>
              </w:rPr>
              <w:t>Согласование создания мест (площадок) накопления твердых коммунальных отходов</w:t>
            </w:r>
            <w:r w:rsidRPr="00C82DD7">
              <w:rPr>
                <w:rFonts w:ascii="Arial" w:hAnsi="Arial" w:cs="Arial"/>
                <w:b/>
                <w:color w:val="000000"/>
                <w:sz w:val="18"/>
                <w:szCs w:val="20"/>
              </w:rPr>
              <w:t>»</w:t>
            </w:r>
          </w:p>
          <w:p w:rsidR="00C82DD7" w:rsidRPr="00C82DD7" w:rsidRDefault="00C82DD7" w:rsidP="00B03E2B">
            <w:pPr>
              <w:tabs>
                <w:tab w:val="left" w:pos="2670"/>
              </w:tabs>
              <w:rPr>
                <w:rFonts w:ascii="Arial" w:hAnsi="Arial" w:cs="Arial"/>
                <w:b/>
                <w:sz w:val="20"/>
                <w:szCs w:val="20"/>
              </w:rPr>
            </w:pPr>
          </w:p>
        </w:tc>
      </w:tr>
    </w:tbl>
    <w:p w:rsidR="00C82DD7" w:rsidRPr="00C82DD7" w:rsidRDefault="00C82DD7" w:rsidP="00C82DD7">
      <w:pPr>
        <w:tabs>
          <w:tab w:val="left" w:pos="2835"/>
        </w:tabs>
        <w:spacing w:after="0" w:line="240" w:lineRule="auto"/>
        <w:jc w:val="center"/>
        <w:rPr>
          <w:rFonts w:ascii="Arial" w:hAnsi="Arial" w:cs="Arial"/>
          <w:sz w:val="20"/>
          <w:szCs w:val="20"/>
        </w:rPr>
      </w:pPr>
      <w:r w:rsidRPr="00C82DD7">
        <w:rPr>
          <w:rFonts w:ascii="Arial" w:hAnsi="Arial" w:cs="Arial"/>
          <w:sz w:val="20"/>
          <w:szCs w:val="20"/>
        </w:rPr>
        <w:t>РЕШЕНИЕ</w:t>
      </w:r>
    </w:p>
    <w:p w:rsidR="00C82DD7" w:rsidRPr="00C82DD7" w:rsidRDefault="00C82DD7" w:rsidP="00C82DD7">
      <w:pPr>
        <w:tabs>
          <w:tab w:val="left" w:pos="2835"/>
        </w:tabs>
        <w:spacing w:after="0" w:line="240" w:lineRule="auto"/>
        <w:jc w:val="center"/>
        <w:rPr>
          <w:rFonts w:ascii="Arial" w:hAnsi="Arial" w:cs="Arial"/>
          <w:sz w:val="20"/>
          <w:szCs w:val="20"/>
        </w:rPr>
      </w:pPr>
      <w:r w:rsidRPr="00C82DD7">
        <w:rPr>
          <w:rFonts w:ascii="Arial" w:hAnsi="Arial" w:cs="Arial"/>
          <w:sz w:val="20"/>
          <w:szCs w:val="20"/>
        </w:rPr>
        <w:t xml:space="preserve"> о согласовании создания мест (площадок) накопления твердых коммунальных отходов</w:t>
      </w:r>
    </w:p>
    <w:p w:rsidR="00C82DD7" w:rsidRPr="00C82DD7" w:rsidRDefault="00C82DD7" w:rsidP="00C82DD7">
      <w:pPr>
        <w:tabs>
          <w:tab w:val="left" w:pos="2835"/>
        </w:tabs>
        <w:spacing w:after="0" w:line="240" w:lineRule="auto"/>
        <w:jc w:val="center"/>
        <w:rPr>
          <w:rFonts w:ascii="Arial" w:hAnsi="Arial" w:cs="Arial"/>
          <w:sz w:val="20"/>
          <w:szCs w:val="20"/>
        </w:rPr>
      </w:pPr>
      <w:r w:rsidRPr="00C82DD7">
        <w:rPr>
          <w:rFonts w:ascii="Arial" w:hAnsi="Arial" w:cs="Arial"/>
          <w:i/>
          <w:iCs/>
          <w:sz w:val="20"/>
          <w:szCs w:val="20"/>
        </w:rPr>
        <w:t>(оформляется на бланке уполномоченного органа)</w:t>
      </w:r>
    </w:p>
    <w:p w:rsidR="00C82DD7" w:rsidRPr="00C82DD7" w:rsidRDefault="00C82DD7" w:rsidP="00C82DD7">
      <w:pPr>
        <w:tabs>
          <w:tab w:val="left" w:pos="2835"/>
        </w:tabs>
        <w:spacing w:after="0" w:line="240" w:lineRule="auto"/>
        <w:ind w:firstLine="709"/>
        <w:jc w:val="center"/>
        <w:rPr>
          <w:rFonts w:ascii="Arial" w:hAnsi="Arial" w:cs="Arial"/>
          <w:sz w:val="20"/>
          <w:szCs w:val="20"/>
        </w:rPr>
      </w:pPr>
    </w:p>
    <w:p w:rsidR="00C82DD7" w:rsidRPr="00C82DD7" w:rsidRDefault="00C82DD7" w:rsidP="00C82DD7">
      <w:pPr>
        <w:tabs>
          <w:tab w:val="left" w:pos="2835"/>
        </w:tabs>
        <w:spacing w:after="0" w:line="240" w:lineRule="auto"/>
        <w:ind w:firstLine="709"/>
        <w:jc w:val="both"/>
        <w:rPr>
          <w:rFonts w:ascii="Arial" w:hAnsi="Arial" w:cs="Arial"/>
          <w:sz w:val="20"/>
          <w:szCs w:val="20"/>
        </w:rPr>
      </w:pPr>
      <w:r w:rsidRPr="00C82DD7">
        <w:rPr>
          <w:rFonts w:ascii="Arial" w:hAnsi="Arial" w:cs="Arial"/>
          <w:sz w:val="20"/>
          <w:szCs w:val="20"/>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согласовывает создание мест (площадок) накопления твердых коммунальных отходов: </w:t>
      </w:r>
    </w:p>
    <w:p w:rsidR="00C82DD7" w:rsidRPr="00C82DD7" w:rsidRDefault="00C82DD7" w:rsidP="00C82DD7">
      <w:pPr>
        <w:tabs>
          <w:tab w:val="left" w:pos="2835"/>
        </w:tabs>
        <w:spacing w:after="0" w:line="240" w:lineRule="auto"/>
        <w:ind w:firstLine="709"/>
        <w:jc w:val="both"/>
        <w:rPr>
          <w:rFonts w:ascii="Arial" w:hAnsi="Arial" w:cs="Arial"/>
          <w:sz w:val="20"/>
          <w:szCs w:val="20"/>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55"/>
        <w:gridCol w:w="5716"/>
        <w:gridCol w:w="3142"/>
      </w:tblGrid>
      <w:tr w:rsidR="00C82DD7" w:rsidRPr="00C82DD7" w:rsidTr="00B03E2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1.</w:t>
            </w: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sz w:val="20"/>
                <w:szCs w:val="20"/>
                <w:lang w:bidi="en-US"/>
              </w:rPr>
              <w:t>адрес и (или) географические координаты</w:t>
            </w:r>
            <w:proofErr w:type="gramStart"/>
            <w:r w:rsidRPr="00C82DD7">
              <w:rPr>
                <w:rFonts w:ascii="Arial" w:eastAsia="Andale Sans UI" w:hAnsi="Arial" w:cs="Arial"/>
                <w:sz w:val="20"/>
                <w:szCs w:val="20"/>
                <w:lang w:bidi="en-US"/>
              </w:rPr>
              <w:t xml:space="preserve"> ,</w:t>
            </w:r>
            <w:proofErr w:type="gramEnd"/>
            <w:r w:rsidRPr="00C82DD7">
              <w:rPr>
                <w:rFonts w:ascii="Arial" w:eastAsia="Andale Sans UI" w:hAnsi="Arial" w:cs="Arial"/>
                <w:sz w:val="20"/>
                <w:szCs w:val="20"/>
                <w:lang w:bidi="en-US"/>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lastRenderedPageBreak/>
              <w:t>2.</w:t>
            </w: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 технических характеристиках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sz w:val="20"/>
                <w:szCs w:val="20"/>
                <w:lang w:bidi="en-US"/>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3.</w:t>
            </w: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 xml:space="preserve">Физические лица  </w:t>
            </w:r>
            <w:r w:rsidRPr="00C82DD7">
              <w:rPr>
                <w:rFonts w:ascii="Arial" w:eastAsia="Andale Sans UI" w:hAnsi="Arial" w:cs="Arial"/>
                <w:sz w:val="20"/>
                <w:szCs w:val="20"/>
                <w:lang w:bidi="en-US"/>
              </w:rPr>
              <w:t>— фамилия, имя, отчество, серия, номер и дата выдачи паспорта</w:t>
            </w:r>
            <w:proofErr w:type="gramStart"/>
            <w:r w:rsidRPr="00C82DD7">
              <w:rPr>
                <w:rFonts w:ascii="Arial" w:eastAsia="Andale Sans UI" w:hAnsi="Arial" w:cs="Arial"/>
                <w:sz w:val="20"/>
                <w:szCs w:val="20"/>
                <w:lang w:bidi="en-US"/>
              </w:rPr>
              <w:t xml:space="preserve"> ,</w:t>
            </w:r>
            <w:proofErr w:type="gramEnd"/>
            <w:r w:rsidRPr="00C82DD7">
              <w:rPr>
                <w:rFonts w:ascii="Arial" w:eastAsia="Andale Sans UI" w:hAnsi="Arial" w:cs="Arial"/>
                <w:sz w:val="20"/>
                <w:szCs w:val="20"/>
                <w:lang w:bidi="en-US"/>
              </w:rPr>
              <w:t xml:space="preserve"> адрес регистрации по месту жительства, контактные данные)</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Юридические лица</w:t>
            </w:r>
            <w:r w:rsidRPr="00C82DD7">
              <w:rPr>
                <w:rFonts w:ascii="Arial" w:eastAsia="Andale Sans UI" w:hAnsi="Arial" w:cs="Arial"/>
                <w:sz w:val="20"/>
                <w:szCs w:val="20"/>
                <w:lang w:bidi="en-US"/>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b/>
                <w:bCs/>
                <w:sz w:val="20"/>
                <w:szCs w:val="20"/>
                <w:lang w:bidi="en-US"/>
              </w:rPr>
            </w:pP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 xml:space="preserve">Индивидуальные предприниматели </w:t>
            </w:r>
            <w:r w:rsidRPr="00C82DD7">
              <w:rPr>
                <w:rFonts w:ascii="Arial" w:eastAsia="Andale Sans UI" w:hAnsi="Arial" w:cs="Arial"/>
                <w:sz w:val="20"/>
                <w:szCs w:val="20"/>
                <w:lang w:bidi="en-US"/>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center"/>
              <w:rPr>
                <w:rFonts w:ascii="Arial" w:eastAsia="Andale Sans UI" w:hAnsi="Arial" w:cs="Arial"/>
                <w:sz w:val="20"/>
                <w:szCs w:val="20"/>
                <w:lang w:val="en-US" w:bidi="en-US"/>
              </w:rPr>
            </w:pPr>
            <w:r w:rsidRPr="00C82DD7">
              <w:rPr>
                <w:rFonts w:ascii="Arial" w:eastAsia="Andale Sans UI" w:hAnsi="Arial" w:cs="Arial"/>
                <w:b/>
                <w:bCs/>
                <w:sz w:val="20"/>
                <w:szCs w:val="20"/>
                <w:lang w:val="en-US" w:bidi="en-US"/>
              </w:rPr>
              <w:t>4.</w:t>
            </w: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b/>
                <w:bCs/>
                <w:sz w:val="20"/>
                <w:szCs w:val="20"/>
                <w:lang w:bidi="en-U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r w:rsidR="00C82DD7" w:rsidRPr="00C82DD7" w:rsidTr="00B03E2B">
        <w:tc>
          <w:tcPr>
            <w:tcW w:w="295" w:type="pct"/>
            <w:vMerge/>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c>
          <w:tcPr>
            <w:tcW w:w="3036" w:type="pct"/>
            <w:tcBorders>
              <w:top w:val="single" w:sz="2" w:space="0" w:color="000001"/>
              <w:left w:val="single" w:sz="2" w:space="0" w:color="000001"/>
              <w:bottom w:val="single" w:sz="2" w:space="0" w:color="000001"/>
            </w:tcBorders>
            <w:shd w:val="clear" w:color="auto" w:fill="auto"/>
            <w:tcMar>
              <w:left w:w="-2" w:type="dxa"/>
            </w:tcMar>
          </w:tcPr>
          <w:p w:rsidR="00C82DD7" w:rsidRPr="00C82DD7" w:rsidRDefault="00C82DD7" w:rsidP="00B03E2B">
            <w:pPr>
              <w:widowControl w:val="0"/>
              <w:spacing w:after="0" w:line="240" w:lineRule="auto"/>
              <w:jc w:val="both"/>
              <w:rPr>
                <w:rFonts w:ascii="Arial" w:eastAsia="Andale Sans UI" w:hAnsi="Arial" w:cs="Arial"/>
                <w:sz w:val="20"/>
                <w:szCs w:val="20"/>
                <w:lang w:bidi="en-US"/>
              </w:rPr>
            </w:pPr>
            <w:r w:rsidRPr="00C82DD7">
              <w:rPr>
                <w:rFonts w:ascii="Arial" w:eastAsia="Andale Sans UI" w:hAnsi="Arial" w:cs="Arial"/>
                <w:sz w:val="20"/>
                <w:szCs w:val="20"/>
                <w:lang w:bidi="en-US"/>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C82DD7" w:rsidRPr="00C82DD7" w:rsidRDefault="00C82DD7" w:rsidP="00B03E2B">
            <w:pPr>
              <w:widowControl w:val="0"/>
              <w:spacing w:after="0" w:line="240" w:lineRule="auto"/>
              <w:rPr>
                <w:rFonts w:ascii="Arial" w:eastAsia="Andale Sans UI" w:hAnsi="Arial" w:cs="Arial"/>
                <w:sz w:val="20"/>
                <w:szCs w:val="20"/>
                <w:lang w:bidi="en-US"/>
              </w:rPr>
            </w:pPr>
          </w:p>
        </w:tc>
      </w:tr>
    </w:tbl>
    <w:p w:rsidR="00C82DD7" w:rsidRPr="00C82DD7" w:rsidRDefault="00C82DD7" w:rsidP="00C82DD7">
      <w:pPr>
        <w:tabs>
          <w:tab w:val="left" w:pos="2835"/>
        </w:tabs>
        <w:spacing w:after="160" w:line="259" w:lineRule="auto"/>
        <w:jc w:val="both"/>
        <w:rPr>
          <w:rFonts w:ascii="Arial" w:hAnsi="Arial" w:cs="Arial"/>
          <w:sz w:val="20"/>
          <w:szCs w:val="20"/>
        </w:rPr>
      </w:pPr>
    </w:p>
    <w:p w:rsidR="00C82DD7" w:rsidRPr="00C82DD7" w:rsidRDefault="00C82DD7" w:rsidP="00C82DD7">
      <w:pPr>
        <w:tabs>
          <w:tab w:val="left" w:pos="709"/>
        </w:tabs>
        <w:spacing w:after="0" w:line="240" w:lineRule="auto"/>
        <w:ind w:firstLine="709"/>
        <w:jc w:val="both"/>
        <w:rPr>
          <w:rFonts w:ascii="Arial" w:hAnsi="Arial" w:cs="Arial"/>
          <w:sz w:val="20"/>
          <w:szCs w:val="20"/>
        </w:rPr>
      </w:pPr>
      <w:r w:rsidRPr="00C82DD7">
        <w:rPr>
          <w:rFonts w:ascii="Arial" w:hAnsi="Arial" w:cs="Arial"/>
          <w:sz w:val="20"/>
          <w:szCs w:val="20"/>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82DD7">
        <w:rPr>
          <w:rFonts w:ascii="Arial" w:hAnsi="Arial" w:cs="Arial"/>
          <w:sz w:val="20"/>
          <w:szCs w:val="20"/>
        </w:rPr>
        <w:t>до</w:t>
      </w:r>
      <w:proofErr w:type="gramEnd"/>
      <w:r w:rsidRPr="00C82DD7">
        <w:rPr>
          <w:rFonts w:ascii="Arial" w:hAnsi="Arial" w:cs="Arial"/>
          <w:sz w:val="20"/>
          <w:szCs w:val="20"/>
        </w:rPr>
        <w:t>:</w:t>
      </w:r>
    </w:p>
    <w:p w:rsidR="00C82DD7" w:rsidRPr="00C82DD7" w:rsidRDefault="00C82DD7" w:rsidP="00C82DD7">
      <w:pPr>
        <w:spacing w:after="0" w:line="240" w:lineRule="auto"/>
        <w:jc w:val="center"/>
        <w:rPr>
          <w:rFonts w:ascii="Arial" w:hAnsi="Arial" w:cs="Arial"/>
          <w:sz w:val="20"/>
          <w:szCs w:val="20"/>
        </w:rPr>
      </w:pPr>
      <w:r w:rsidRPr="00C82DD7">
        <w:rPr>
          <w:rFonts w:ascii="Arial" w:hAnsi="Arial" w:cs="Arial"/>
          <w:sz w:val="20"/>
          <w:szCs w:val="20"/>
        </w:rPr>
        <w:t>__________________________________________________________________</w:t>
      </w:r>
    </w:p>
    <w:p w:rsidR="00C82DD7" w:rsidRPr="00C82DD7" w:rsidRDefault="00C82DD7" w:rsidP="00C82DD7">
      <w:pPr>
        <w:spacing w:after="0" w:line="240" w:lineRule="auto"/>
        <w:jc w:val="center"/>
        <w:rPr>
          <w:rFonts w:ascii="Arial" w:hAnsi="Arial" w:cs="Arial"/>
          <w:sz w:val="20"/>
          <w:szCs w:val="20"/>
        </w:rPr>
      </w:pPr>
      <w:r w:rsidRPr="00C82DD7">
        <w:rPr>
          <w:rFonts w:ascii="Arial" w:hAnsi="Arial" w:cs="Arial"/>
          <w:sz w:val="20"/>
          <w:szCs w:val="20"/>
        </w:rPr>
        <w:t>(указать срок проведения работ)</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 xml:space="preserve">В случае если использование земель или земельного участка (части (частей) земельного участка) привело к </w:t>
      </w:r>
      <w:proofErr w:type="gramStart"/>
      <w:r w:rsidRPr="00C82DD7">
        <w:rPr>
          <w:rFonts w:ascii="Arial" w:hAnsi="Arial" w:cs="Arial"/>
          <w:sz w:val="20"/>
          <w:szCs w:val="20"/>
        </w:rPr>
        <w:t>порче</w:t>
      </w:r>
      <w:proofErr w:type="gramEnd"/>
      <w:r w:rsidRPr="00C82DD7">
        <w:rPr>
          <w:rFonts w:ascii="Arial" w:hAnsi="Arial" w:cs="Arial"/>
          <w:sz w:val="20"/>
          <w:szCs w:val="20"/>
        </w:rPr>
        <w:t xml:space="preserve"> либо уничтожению плодородного слоя почвы в границах таких земель или земельных участков, на __________________________________________________________________</w:t>
      </w:r>
    </w:p>
    <w:p w:rsidR="00C82DD7" w:rsidRPr="00C82DD7" w:rsidRDefault="00C82DD7" w:rsidP="00C82DD7">
      <w:pPr>
        <w:spacing w:after="0" w:line="240" w:lineRule="auto"/>
        <w:ind w:left="-284" w:firstLine="142"/>
        <w:jc w:val="center"/>
        <w:rPr>
          <w:rFonts w:ascii="Arial" w:hAnsi="Arial" w:cs="Arial"/>
          <w:sz w:val="20"/>
          <w:szCs w:val="20"/>
        </w:rPr>
      </w:pPr>
      <w:proofErr w:type="gramStart"/>
      <w:r w:rsidRPr="00C82DD7">
        <w:rPr>
          <w:rFonts w:ascii="Arial" w:hAnsi="Arial" w:cs="Arial"/>
          <w:sz w:val="20"/>
          <w:szCs w:val="20"/>
        </w:rPr>
        <w:t>(лицо, которому выдается согласие на размещение места (площадки)</w:t>
      </w:r>
      <w:proofErr w:type="gramEnd"/>
    </w:p>
    <w:p w:rsidR="00C82DD7" w:rsidRPr="00C82DD7" w:rsidRDefault="00C82DD7" w:rsidP="00C82DD7">
      <w:pPr>
        <w:spacing w:after="0" w:line="259" w:lineRule="auto"/>
        <w:jc w:val="both"/>
        <w:rPr>
          <w:rFonts w:ascii="Arial" w:hAnsi="Arial" w:cs="Arial"/>
          <w:sz w:val="20"/>
          <w:szCs w:val="20"/>
        </w:rPr>
      </w:pPr>
    </w:p>
    <w:p w:rsidR="00C82DD7" w:rsidRPr="00C82DD7" w:rsidRDefault="00C82DD7" w:rsidP="00C82DD7">
      <w:pPr>
        <w:spacing w:after="0" w:line="240" w:lineRule="auto"/>
        <w:jc w:val="both"/>
        <w:rPr>
          <w:rFonts w:ascii="Arial" w:hAnsi="Arial" w:cs="Arial"/>
          <w:sz w:val="20"/>
          <w:szCs w:val="20"/>
        </w:rPr>
      </w:pPr>
      <w:r w:rsidRPr="00C82DD7">
        <w:rPr>
          <w:rFonts w:ascii="Arial" w:hAnsi="Arial" w:cs="Arial"/>
          <w:sz w:val="20"/>
          <w:szCs w:val="20"/>
        </w:rPr>
        <w:t>возлагается обязанность:</w:t>
      </w: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2) выполнить необходимые работы по рекультивации таких земель или земельных участков.</w:t>
      </w:r>
    </w:p>
    <w:p w:rsidR="00C82DD7" w:rsidRPr="00C82DD7" w:rsidRDefault="00C82DD7" w:rsidP="00C82DD7">
      <w:pPr>
        <w:spacing w:after="0" w:line="240" w:lineRule="auto"/>
        <w:ind w:firstLine="709"/>
        <w:jc w:val="both"/>
        <w:rPr>
          <w:rFonts w:ascii="Arial" w:hAnsi="Arial" w:cs="Arial"/>
          <w:sz w:val="20"/>
          <w:szCs w:val="20"/>
        </w:rPr>
      </w:pPr>
      <w:r w:rsidRPr="00C82DD7">
        <w:rPr>
          <w:rFonts w:ascii="Arial" w:hAnsi="Arial" w:cs="Arial"/>
          <w:sz w:val="20"/>
          <w:szCs w:val="20"/>
        </w:rPr>
        <w:t>Разрешение не дает права на вырубку древесно-кустарниковой растительности без необходимого разрешения.</w:t>
      </w:r>
    </w:p>
    <w:p w:rsidR="00C82DD7" w:rsidRPr="00C82DD7" w:rsidRDefault="00C82DD7" w:rsidP="00C82DD7">
      <w:pPr>
        <w:spacing w:after="0" w:line="240" w:lineRule="auto"/>
        <w:jc w:val="both"/>
        <w:rPr>
          <w:rFonts w:ascii="Arial" w:hAnsi="Arial" w:cs="Arial"/>
          <w:sz w:val="20"/>
          <w:szCs w:val="20"/>
        </w:rPr>
      </w:pPr>
    </w:p>
    <w:p w:rsidR="00C82DD7" w:rsidRPr="00C82DD7" w:rsidRDefault="00C82DD7" w:rsidP="00C82DD7">
      <w:pPr>
        <w:spacing w:after="0" w:line="240" w:lineRule="auto"/>
        <w:jc w:val="both"/>
        <w:rPr>
          <w:rFonts w:ascii="Arial" w:hAnsi="Arial" w:cs="Arial"/>
          <w:sz w:val="20"/>
          <w:szCs w:val="20"/>
        </w:rPr>
      </w:pPr>
      <w:proofErr w:type="gramStart"/>
      <w:r w:rsidRPr="00C82DD7">
        <w:rPr>
          <w:rFonts w:ascii="Arial" w:hAnsi="Arial" w:cs="Arial"/>
          <w:sz w:val="20"/>
          <w:szCs w:val="20"/>
        </w:rPr>
        <w:t>Ознакомлен</w:t>
      </w:r>
      <w:proofErr w:type="gramEnd"/>
      <w:r w:rsidRPr="00C82DD7">
        <w:rPr>
          <w:rFonts w:ascii="Arial" w:hAnsi="Arial" w:cs="Arial"/>
          <w:sz w:val="20"/>
          <w:szCs w:val="20"/>
        </w:rPr>
        <w:t xml:space="preserve"> __________________ подпись_________ дата _______________</w:t>
      </w:r>
    </w:p>
    <w:p w:rsidR="00C82DD7" w:rsidRPr="00C82DD7" w:rsidRDefault="00C82DD7" w:rsidP="00C82DD7">
      <w:pPr>
        <w:tabs>
          <w:tab w:val="left" w:pos="1134"/>
        </w:tabs>
        <w:spacing w:after="160" w:line="259" w:lineRule="auto"/>
        <w:jc w:val="both"/>
        <w:rPr>
          <w:rFonts w:ascii="Arial" w:eastAsia="Courier New CYR" w:hAnsi="Arial" w:cs="Arial"/>
          <w:sz w:val="20"/>
          <w:szCs w:val="20"/>
        </w:rPr>
      </w:pPr>
      <w:r w:rsidRPr="00C82DD7">
        <w:rPr>
          <w:rFonts w:ascii="Arial" w:eastAsia="Courier New CYR" w:hAnsi="Arial" w:cs="Arial"/>
          <w:sz w:val="20"/>
          <w:szCs w:val="20"/>
        </w:rPr>
        <w:tab/>
        <w:t>(Должностное лицо)</w:t>
      </w:r>
      <w:r w:rsidRPr="00C82DD7">
        <w:rPr>
          <w:rFonts w:ascii="Arial" w:eastAsia="Courier New CYR" w:hAnsi="Arial" w:cs="Arial"/>
          <w:sz w:val="20"/>
          <w:szCs w:val="20"/>
        </w:rPr>
        <w:tab/>
      </w:r>
      <w:r w:rsidRPr="00C82DD7">
        <w:rPr>
          <w:rFonts w:ascii="Arial" w:eastAsia="Courier New CYR" w:hAnsi="Arial" w:cs="Arial"/>
          <w:sz w:val="20"/>
          <w:szCs w:val="20"/>
        </w:rPr>
        <w:tab/>
      </w:r>
      <w:r w:rsidRPr="00C82DD7">
        <w:rPr>
          <w:rFonts w:ascii="Arial" w:eastAsia="Courier New CYR" w:hAnsi="Arial" w:cs="Arial"/>
          <w:sz w:val="20"/>
          <w:szCs w:val="20"/>
        </w:rPr>
        <w:tab/>
      </w:r>
      <w:r w:rsidRPr="00C82DD7">
        <w:rPr>
          <w:rFonts w:ascii="Arial" w:eastAsia="Courier New CYR" w:hAnsi="Arial" w:cs="Arial"/>
          <w:sz w:val="20"/>
          <w:szCs w:val="20"/>
        </w:rPr>
        <w:tab/>
        <w:t>подпись Ф.И.О.</w:t>
      </w:r>
    </w:p>
    <w:tbl>
      <w:tblPr>
        <w:tblStyle w:val="6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62"/>
      </w:tblGrid>
      <w:tr w:rsidR="00C82DD7" w:rsidRPr="00C82DD7" w:rsidTr="00B03E2B">
        <w:trPr>
          <w:trHeight w:val="1413"/>
        </w:trPr>
        <w:tc>
          <w:tcPr>
            <w:tcW w:w="4644" w:type="dxa"/>
          </w:tcPr>
          <w:p w:rsidR="00C82DD7" w:rsidRPr="00C82DD7" w:rsidRDefault="00C82DD7" w:rsidP="00B03E2B">
            <w:pPr>
              <w:tabs>
                <w:tab w:val="left" w:pos="2670"/>
              </w:tabs>
              <w:rPr>
                <w:rFonts w:ascii="Arial" w:hAnsi="Arial" w:cs="Arial"/>
                <w:b/>
                <w:sz w:val="20"/>
                <w:szCs w:val="20"/>
              </w:rPr>
            </w:pPr>
          </w:p>
        </w:tc>
        <w:tc>
          <w:tcPr>
            <w:tcW w:w="4962" w:type="dxa"/>
          </w:tcPr>
          <w:p w:rsidR="00C82DD7" w:rsidRPr="00C82DD7" w:rsidRDefault="00C82DD7" w:rsidP="00B03E2B">
            <w:pPr>
              <w:jc w:val="right"/>
              <w:rPr>
                <w:rFonts w:ascii="Arial" w:eastAsia="Andale Sans UI" w:hAnsi="Arial" w:cs="Arial"/>
                <w:sz w:val="18"/>
                <w:szCs w:val="20"/>
                <w:lang w:bidi="en-US"/>
              </w:rPr>
            </w:pPr>
            <w:r w:rsidRPr="00C82DD7">
              <w:rPr>
                <w:rFonts w:ascii="Arial" w:eastAsia="Times New Roman" w:hAnsi="Arial" w:cs="Arial"/>
                <w:color w:val="000000"/>
                <w:sz w:val="20"/>
                <w:szCs w:val="20"/>
                <w:lang w:eastAsia="ru-RU" w:bidi="en-US"/>
              </w:rPr>
              <w:t xml:space="preserve">   </w:t>
            </w:r>
            <w:r w:rsidRPr="00C82DD7">
              <w:rPr>
                <w:rFonts w:ascii="Arial" w:eastAsia="Times New Roman" w:hAnsi="Arial" w:cs="Arial"/>
                <w:color w:val="000000"/>
                <w:sz w:val="18"/>
                <w:szCs w:val="20"/>
                <w:lang w:eastAsia="ru-RU" w:bidi="en-US"/>
              </w:rPr>
              <w:t>Приложение № 4</w:t>
            </w:r>
          </w:p>
          <w:p w:rsidR="00C82DD7" w:rsidRPr="00C82DD7" w:rsidRDefault="00C82DD7" w:rsidP="00B03E2B">
            <w:pPr>
              <w:ind w:left="176"/>
              <w:jc w:val="right"/>
              <w:rPr>
                <w:rFonts w:ascii="Arial" w:hAnsi="Arial" w:cs="Arial"/>
                <w:sz w:val="18"/>
                <w:szCs w:val="20"/>
              </w:rPr>
            </w:pPr>
            <w:r w:rsidRPr="00C82DD7">
              <w:rPr>
                <w:rFonts w:ascii="Arial" w:hAnsi="Arial" w:cs="Arial"/>
                <w:color w:val="000000"/>
                <w:sz w:val="18"/>
                <w:szCs w:val="20"/>
              </w:rPr>
              <w:t>к административному регламенту</w:t>
            </w:r>
          </w:p>
          <w:p w:rsidR="00C82DD7" w:rsidRPr="00C82DD7" w:rsidRDefault="00C82DD7" w:rsidP="00B03E2B">
            <w:pPr>
              <w:tabs>
                <w:tab w:val="left" w:pos="2670"/>
              </w:tabs>
              <w:ind w:left="176"/>
              <w:jc w:val="right"/>
              <w:rPr>
                <w:rFonts w:ascii="Arial" w:hAnsi="Arial" w:cs="Arial"/>
                <w:sz w:val="18"/>
                <w:szCs w:val="20"/>
              </w:rPr>
            </w:pPr>
            <w:r w:rsidRPr="00C82DD7">
              <w:rPr>
                <w:rFonts w:ascii="Arial" w:hAnsi="Arial" w:cs="Arial"/>
                <w:color w:val="000000"/>
                <w:sz w:val="18"/>
                <w:szCs w:val="20"/>
              </w:rPr>
              <w:t>предоставления муниципальной услуги</w:t>
            </w:r>
            <w:r w:rsidRPr="00C82DD7">
              <w:rPr>
                <w:rFonts w:ascii="Arial" w:hAnsi="Arial" w:cs="Arial"/>
                <w:b/>
                <w:color w:val="000000"/>
                <w:sz w:val="18"/>
                <w:szCs w:val="20"/>
              </w:rPr>
              <w:t xml:space="preserve"> «</w:t>
            </w:r>
            <w:r w:rsidRPr="00C82DD7">
              <w:rPr>
                <w:rFonts w:ascii="Arial" w:hAnsi="Arial" w:cs="Arial"/>
                <w:color w:val="000000"/>
                <w:sz w:val="18"/>
                <w:szCs w:val="20"/>
              </w:rPr>
              <w:t>Согласование создания мест (площадок) накопления твердых коммунальных отходов</w:t>
            </w:r>
            <w:r w:rsidRPr="00C82DD7">
              <w:rPr>
                <w:rFonts w:ascii="Arial" w:hAnsi="Arial" w:cs="Arial"/>
                <w:b/>
                <w:color w:val="000000"/>
                <w:sz w:val="18"/>
                <w:szCs w:val="20"/>
              </w:rPr>
              <w:t>»</w:t>
            </w:r>
          </w:p>
          <w:p w:rsidR="00C82DD7" w:rsidRPr="00C82DD7" w:rsidRDefault="00C82DD7" w:rsidP="00B03E2B">
            <w:pPr>
              <w:tabs>
                <w:tab w:val="left" w:pos="2670"/>
              </w:tabs>
              <w:rPr>
                <w:rFonts w:ascii="Arial" w:hAnsi="Arial" w:cs="Arial"/>
                <w:b/>
                <w:sz w:val="20"/>
                <w:szCs w:val="20"/>
              </w:rPr>
            </w:pPr>
          </w:p>
        </w:tc>
      </w:tr>
    </w:tbl>
    <w:p w:rsidR="00C82DD7" w:rsidRPr="00C82DD7" w:rsidRDefault="00C82DD7" w:rsidP="00C82DD7">
      <w:pPr>
        <w:tabs>
          <w:tab w:val="left" w:pos="2670"/>
        </w:tabs>
        <w:spacing w:after="0" w:line="240" w:lineRule="auto"/>
        <w:jc w:val="center"/>
        <w:rPr>
          <w:rFonts w:ascii="Arial" w:hAnsi="Arial" w:cs="Arial"/>
          <w:sz w:val="20"/>
          <w:szCs w:val="20"/>
        </w:rPr>
      </w:pPr>
      <w:r w:rsidRPr="00C82DD7">
        <w:rPr>
          <w:rFonts w:ascii="Arial" w:hAnsi="Arial" w:cs="Arial"/>
          <w:sz w:val="20"/>
          <w:szCs w:val="20"/>
        </w:rPr>
        <w:t>РЕШЕНИЕ</w:t>
      </w:r>
    </w:p>
    <w:p w:rsidR="00C82DD7" w:rsidRPr="00C82DD7" w:rsidRDefault="00C82DD7" w:rsidP="00C82DD7">
      <w:pPr>
        <w:tabs>
          <w:tab w:val="left" w:pos="2670"/>
        </w:tabs>
        <w:spacing w:after="0" w:line="240" w:lineRule="auto"/>
        <w:jc w:val="center"/>
        <w:rPr>
          <w:rFonts w:ascii="Arial" w:hAnsi="Arial" w:cs="Arial"/>
          <w:sz w:val="20"/>
          <w:szCs w:val="20"/>
        </w:rPr>
      </w:pPr>
      <w:r w:rsidRPr="00C82DD7">
        <w:rPr>
          <w:rFonts w:ascii="Arial" w:hAnsi="Arial" w:cs="Arial"/>
          <w:sz w:val="20"/>
          <w:szCs w:val="20"/>
        </w:rPr>
        <w:t>об отказе в согласовании создания мест (площадок) накопления твердых коммунальных отходов</w:t>
      </w:r>
    </w:p>
    <w:p w:rsidR="00C82DD7" w:rsidRPr="00C82DD7" w:rsidRDefault="00C82DD7" w:rsidP="00C82DD7">
      <w:pPr>
        <w:tabs>
          <w:tab w:val="left" w:pos="2670"/>
        </w:tabs>
        <w:spacing w:after="0" w:line="240" w:lineRule="auto"/>
        <w:jc w:val="center"/>
        <w:rPr>
          <w:rFonts w:ascii="Arial" w:hAnsi="Arial" w:cs="Arial"/>
          <w:sz w:val="20"/>
          <w:szCs w:val="20"/>
        </w:rPr>
      </w:pPr>
      <w:r w:rsidRPr="00C82DD7">
        <w:rPr>
          <w:rFonts w:ascii="Arial" w:hAnsi="Arial" w:cs="Arial"/>
          <w:i/>
          <w:iCs/>
          <w:sz w:val="20"/>
          <w:szCs w:val="20"/>
        </w:rPr>
        <w:t>(оформляется на бланке уполномоченного органа)</w:t>
      </w:r>
    </w:p>
    <w:p w:rsidR="00C82DD7" w:rsidRPr="00C82DD7" w:rsidRDefault="00C82DD7" w:rsidP="00C82DD7">
      <w:pPr>
        <w:tabs>
          <w:tab w:val="left" w:pos="2670"/>
        </w:tabs>
        <w:spacing w:after="0" w:line="240" w:lineRule="auto"/>
        <w:jc w:val="right"/>
        <w:rPr>
          <w:rFonts w:ascii="Arial" w:hAnsi="Arial" w:cs="Arial"/>
          <w:sz w:val="20"/>
          <w:szCs w:val="20"/>
        </w:rPr>
      </w:pPr>
    </w:p>
    <w:p w:rsidR="00C82DD7" w:rsidRPr="00C82DD7" w:rsidRDefault="00C82DD7" w:rsidP="00C82DD7">
      <w:pPr>
        <w:tabs>
          <w:tab w:val="left" w:pos="2670"/>
        </w:tabs>
        <w:spacing w:after="0" w:line="240" w:lineRule="auto"/>
        <w:jc w:val="right"/>
        <w:rPr>
          <w:rFonts w:ascii="Arial" w:hAnsi="Arial" w:cs="Arial"/>
          <w:sz w:val="20"/>
          <w:szCs w:val="20"/>
        </w:rPr>
      </w:pPr>
      <w:r w:rsidRPr="00C82DD7">
        <w:rPr>
          <w:rFonts w:ascii="Arial" w:hAnsi="Arial" w:cs="Arial"/>
          <w:sz w:val="20"/>
          <w:szCs w:val="20"/>
        </w:rPr>
        <w:t>«___» _________________20____г.</w:t>
      </w:r>
    </w:p>
    <w:p w:rsidR="00C82DD7" w:rsidRPr="00C82DD7" w:rsidRDefault="00C82DD7" w:rsidP="00C82DD7">
      <w:pPr>
        <w:spacing w:after="0" w:line="240" w:lineRule="auto"/>
        <w:jc w:val="both"/>
        <w:rPr>
          <w:rFonts w:ascii="Arial" w:hAnsi="Arial" w:cs="Arial"/>
          <w:sz w:val="20"/>
          <w:szCs w:val="20"/>
        </w:rPr>
      </w:pPr>
    </w:p>
    <w:p w:rsidR="00C82DD7" w:rsidRPr="00C82DD7" w:rsidRDefault="00C82DD7" w:rsidP="00C82DD7">
      <w:pPr>
        <w:spacing w:after="0" w:line="240" w:lineRule="auto"/>
        <w:ind w:firstLine="706"/>
        <w:jc w:val="both"/>
        <w:rPr>
          <w:rFonts w:ascii="Arial" w:hAnsi="Arial" w:cs="Arial"/>
          <w:sz w:val="20"/>
          <w:szCs w:val="20"/>
        </w:rPr>
      </w:pPr>
      <w:r w:rsidRPr="00C82DD7">
        <w:rPr>
          <w:rFonts w:ascii="Arial" w:hAnsi="Arial" w:cs="Arial"/>
          <w:sz w:val="20"/>
          <w:szCs w:val="20"/>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Pr="00C82DD7">
        <w:rPr>
          <w:rFonts w:ascii="Arial" w:hAnsi="Arial" w:cs="Arial"/>
          <w:sz w:val="20"/>
          <w:szCs w:val="20"/>
        </w:rPr>
        <w:t>Богучанского</w:t>
      </w:r>
      <w:proofErr w:type="spellEnd"/>
      <w:r w:rsidRPr="00C82DD7">
        <w:rPr>
          <w:rFonts w:ascii="Arial" w:hAnsi="Arial" w:cs="Arial"/>
          <w:sz w:val="20"/>
          <w:szCs w:val="20"/>
        </w:rPr>
        <w:t xml:space="preserve"> района уведомляет __________________________________________________________________</w:t>
      </w:r>
    </w:p>
    <w:p w:rsidR="00C82DD7" w:rsidRPr="00C82DD7" w:rsidRDefault="00C82DD7" w:rsidP="00C82DD7">
      <w:pPr>
        <w:tabs>
          <w:tab w:val="left" w:pos="2670"/>
        </w:tabs>
        <w:spacing w:after="0" w:line="240" w:lineRule="auto"/>
        <w:rPr>
          <w:rFonts w:ascii="Arial" w:hAnsi="Arial" w:cs="Arial"/>
          <w:sz w:val="20"/>
          <w:szCs w:val="20"/>
        </w:rPr>
      </w:pPr>
      <w:r w:rsidRPr="00C82DD7">
        <w:rPr>
          <w:rFonts w:ascii="Arial" w:hAnsi="Arial" w:cs="Arial"/>
          <w:i/>
          <w:sz w:val="20"/>
          <w:szCs w:val="20"/>
        </w:rPr>
        <w:t>(полное наименование организации, ИНН/ЕГРН, юридический адрес, Ф.И.О. индивидуального _____________________________________________________________________________________________ предпринимателя, ИНН, ЕГРНИП, адрес места жительства)</w:t>
      </w:r>
    </w:p>
    <w:p w:rsidR="00C82DD7" w:rsidRPr="00C82DD7" w:rsidRDefault="00C82DD7" w:rsidP="00C82DD7">
      <w:pPr>
        <w:tabs>
          <w:tab w:val="left" w:pos="709"/>
        </w:tabs>
        <w:spacing w:after="0" w:line="240" w:lineRule="auto"/>
        <w:ind w:firstLine="709"/>
        <w:jc w:val="both"/>
        <w:rPr>
          <w:rFonts w:ascii="Arial" w:hAnsi="Arial" w:cs="Arial"/>
          <w:sz w:val="20"/>
          <w:szCs w:val="20"/>
        </w:rPr>
      </w:pPr>
      <w:r w:rsidRPr="00C82DD7">
        <w:rPr>
          <w:rFonts w:ascii="Arial" w:hAnsi="Arial" w:cs="Arial"/>
          <w:sz w:val="20"/>
          <w:szCs w:val="20"/>
        </w:rPr>
        <w:t>Об отказе в согласовании создания мест (площадок) накопления твердых коммунальных отходов с местоположением: __________________________________________________________________</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i/>
          <w:iCs/>
          <w:sz w:val="20"/>
          <w:szCs w:val="20"/>
        </w:rPr>
        <w:tab/>
      </w:r>
      <w:r w:rsidRPr="00C82DD7">
        <w:rPr>
          <w:rFonts w:ascii="Arial" w:hAnsi="Arial" w:cs="Arial"/>
          <w:i/>
          <w:iCs/>
          <w:sz w:val="20"/>
          <w:szCs w:val="20"/>
        </w:rPr>
        <w:tab/>
      </w:r>
      <w:r w:rsidRPr="00C82DD7">
        <w:rPr>
          <w:rFonts w:ascii="Arial" w:hAnsi="Arial" w:cs="Arial"/>
          <w:i/>
          <w:iCs/>
          <w:sz w:val="20"/>
          <w:szCs w:val="20"/>
          <w:vertAlign w:val="superscript"/>
        </w:rPr>
        <w:t xml:space="preserve"> (указать адрес земельного участка или адресные ориентиры земель)</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площадь, предполагаемая для использования:___________________________</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согласно выписке из Единого государственного реестра недвижимости об объекте недвижимости (схеме границ) в целях размещения __________________________________________________________________</w:t>
      </w:r>
    </w:p>
    <w:p w:rsidR="00C82DD7" w:rsidRPr="00C82DD7" w:rsidRDefault="00C82DD7" w:rsidP="00C82DD7">
      <w:pPr>
        <w:tabs>
          <w:tab w:val="left" w:pos="1418"/>
        </w:tabs>
        <w:spacing w:after="0" w:line="240" w:lineRule="auto"/>
        <w:jc w:val="both"/>
        <w:rPr>
          <w:rFonts w:ascii="Arial" w:hAnsi="Arial" w:cs="Arial"/>
          <w:sz w:val="20"/>
          <w:szCs w:val="20"/>
        </w:rPr>
      </w:pPr>
      <w:r w:rsidRPr="00C82DD7">
        <w:rPr>
          <w:rFonts w:ascii="Arial" w:hAnsi="Arial" w:cs="Arial"/>
          <w:sz w:val="20"/>
          <w:szCs w:val="20"/>
        </w:rPr>
        <w:tab/>
      </w:r>
      <w:r w:rsidRPr="00C82DD7">
        <w:rPr>
          <w:rFonts w:ascii="Arial" w:hAnsi="Arial" w:cs="Arial"/>
          <w:i/>
          <w:iCs/>
          <w:sz w:val="20"/>
          <w:szCs w:val="20"/>
          <w:vertAlign w:val="superscript"/>
        </w:rPr>
        <w:t>(указать наименование объектов)</w:t>
      </w:r>
    </w:p>
    <w:p w:rsidR="00C82DD7" w:rsidRPr="00C82DD7" w:rsidRDefault="00C82DD7" w:rsidP="00C82DD7">
      <w:pPr>
        <w:tabs>
          <w:tab w:val="left" w:pos="2670"/>
        </w:tabs>
        <w:spacing w:after="0" w:line="240" w:lineRule="auto"/>
        <w:jc w:val="both"/>
        <w:rPr>
          <w:rFonts w:ascii="Arial" w:hAnsi="Arial" w:cs="Arial"/>
          <w:sz w:val="20"/>
          <w:szCs w:val="20"/>
        </w:rPr>
      </w:pP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Причина отказа: _______________________________________________</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_____________________________________________________________</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_____________________________________________________________</w:t>
      </w:r>
    </w:p>
    <w:p w:rsidR="00C82DD7" w:rsidRPr="00C82DD7" w:rsidRDefault="00C82DD7" w:rsidP="00C82DD7">
      <w:pPr>
        <w:tabs>
          <w:tab w:val="left" w:pos="2670"/>
        </w:tabs>
        <w:spacing w:after="0" w:line="240" w:lineRule="auto"/>
        <w:jc w:val="both"/>
        <w:rPr>
          <w:rFonts w:ascii="Arial" w:hAnsi="Arial" w:cs="Arial"/>
          <w:sz w:val="20"/>
          <w:szCs w:val="20"/>
        </w:rPr>
      </w:pPr>
    </w:p>
    <w:p w:rsidR="00C82DD7" w:rsidRPr="00C82DD7" w:rsidRDefault="00C82DD7" w:rsidP="00C82DD7">
      <w:pPr>
        <w:tabs>
          <w:tab w:val="left" w:pos="2670"/>
        </w:tabs>
        <w:spacing w:after="0" w:line="240" w:lineRule="auto"/>
        <w:jc w:val="both"/>
        <w:rPr>
          <w:rFonts w:ascii="Arial" w:hAnsi="Arial" w:cs="Arial"/>
          <w:sz w:val="20"/>
          <w:szCs w:val="20"/>
        </w:rPr>
      </w:pPr>
    </w:p>
    <w:p w:rsidR="00C82DD7" w:rsidRPr="00C82DD7" w:rsidRDefault="00C82DD7" w:rsidP="00C82DD7">
      <w:pPr>
        <w:tabs>
          <w:tab w:val="left" w:pos="1701"/>
        </w:tabs>
        <w:spacing w:after="0" w:line="240" w:lineRule="auto"/>
        <w:rPr>
          <w:rFonts w:ascii="Arial" w:hAnsi="Arial" w:cs="Arial"/>
          <w:sz w:val="20"/>
          <w:szCs w:val="20"/>
        </w:rPr>
      </w:pPr>
      <w:r w:rsidRPr="00C82DD7">
        <w:rPr>
          <w:rFonts w:ascii="Arial" w:hAnsi="Arial" w:cs="Arial"/>
          <w:sz w:val="20"/>
          <w:szCs w:val="20"/>
        </w:rPr>
        <w:tab/>
      </w:r>
      <w:r w:rsidRPr="00C82DD7">
        <w:rPr>
          <w:rFonts w:ascii="Arial" w:eastAsia="Courier New CYR" w:hAnsi="Arial" w:cs="Arial"/>
          <w:sz w:val="20"/>
          <w:szCs w:val="20"/>
        </w:rPr>
        <w:t>(Должностное лицо)</w:t>
      </w:r>
      <w:r w:rsidRPr="00C82DD7">
        <w:rPr>
          <w:rFonts w:ascii="Arial" w:eastAsia="Courier New CYR" w:hAnsi="Arial" w:cs="Arial"/>
          <w:sz w:val="20"/>
          <w:szCs w:val="20"/>
        </w:rPr>
        <w:tab/>
      </w:r>
      <w:r w:rsidRPr="00C82DD7">
        <w:rPr>
          <w:rFonts w:ascii="Arial" w:eastAsia="Courier New CYR" w:hAnsi="Arial" w:cs="Arial"/>
          <w:sz w:val="20"/>
          <w:szCs w:val="20"/>
        </w:rPr>
        <w:tab/>
      </w:r>
      <w:r w:rsidRPr="00C82DD7">
        <w:rPr>
          <w:rFonts w:ascii="Arial" w:eastAsia="Courier New CYR" w:hAnsi="Arial" w:cs="Arial"/>
          <w:sz w:val="20"/>
          <w:szCs w:val="20"/>
        </w:rPr>
        <w:tab/>
      </w:r>
      <w:r w:rsidRPr="00C82DD7">
        <w:rPr>
          <w:rFonts w:ascii="Arial" w:hAnsi="Arial" w:cs="Arial"/>
          <w:sz w:val="20"/>
          <w:szCs w:val="20"/>
        </w:rPr>
        <w:t xml:space="preserve"> (Ф.И.О.) подпись</w:t>
      </w:r>
    </w:p>
    <w:p w:rsidR="00C82DD7" w:rsidRPr="00C82DD7" w:rsidRDefault="00C82DD7" w:rsidP="00C82DD7">
      <w:pPr>
        <w:tabs>
          <w:tab w:val="left" w:pos="2670"/>
        </w:tabs>
        <w:spacing w:after="160" w:line="259" w:lineRule="auto"/>
        <w:jc w:val="both"/>
        <w:rPr>
          <w:rFonts w:ascii="Arial" w:hAnsi="Arial" w:cs="Arial"/>
          <w:sz w:val="20"/>
          <w:szCs w:val="20"/>
        </w:rPr>
      </w:pP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Уведомление получил:</w:t>
      </w:r>
    </w:p>
    <w:p w:rsidR="00C82DD7" w:rsidRPr="00C82DD7" w:rsidRDefault="00C82DD7" w:rsidP="00C82DD7">
      <w:pPr>
        <w:tabs>
          <w:tab w:val="left" w:pos="2670"/>
        </w:tabs>
        <w:spacing w:after="0" w:line="240" w:lineRule="auto"/>
        <w:jc w:val="both"/>
        <w:rPr>
          <w:rFonts w:ascii="Arial" w:hAnsi="Arial" w:cs="Arial"/>
          <w:sz w:val="20"/>
          <w:szCs w:val="20"/>
        </w:rPr>
      </w:pPr>
      <w:proofErr w:type="gramStart"/>
      <w:r w:rsidRPr="00C82DD7">
        <w:rPr>
          <w:rFonts w:ascii="Arial" w:hAnsi="Arial" w:cs="Arial"/>
          <w:sz w:val="20"/>
          <w:szCs w:val="20"/>
        </w:rPr>
        <w:t>(Ф.И.О. руководителя организации, (подпись) (дата получения)</w:t>
      </w:r>
      <w:proofErr w:type="gramEnd"/>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Полное наименование организации</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 xml:space="preserve"> (Ф.И.О. физического лица либо Ф.И.О. ее (его) представителя)</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Исполнитель:</w:t>
      </w:r>
    </w:p>
    <w:p w:rsidR="00C82DD7" w:rsidRPr="00C82DD7" w:rsidRDefault="00C82DD7" w:rsidP="00C82DD7">
      <w:pPr>
        <w:tabs>
          <w:tab w:val="left" w:pos="2670"/>
        </w:tabs>
        <w:spacing w:after="0" w:line="240" w:lineRule="auto"/>
        <w:jc w:val="both"/>
        <w:rPr>
          <w:rFonts w:ascii="Arial" w:hAnsi="Arial" w:cs="Arial"/>
          <w:sz w:val="20"/>
          <w:szCs w:val="20"/>
        </w:rPr>
      </w:pPr>
      <w:r w:rsidRPr="00C82DD7">
        <w:rPr>
          <w:rFonts w:ascii="Arial" w:hAnsi="Arial" w:cs="Arial"/>
          <w:sz w:val="20"/>
          <w:szCs w:val="20"/>
        </w:rPr>
        <w:t>Ф.И.О.,  телефон</w:t>
      </w:r>
    </w:p>
    <w:p w:rsidR="00C82DD7" w:rsidRPr="00C82DD7" w:rsidRDefault="00C82DD7" w:rsidP="00C82DD7">
      <w:pPr>
        <w:tabs>
          <w:tab w:val="left" w:pos="2670"/>
        </w:tabs>
        <w:spacing w:after="0" w:line="240" w:lineRule="auto"/>
        <w:jc w:val="both"/>
        <w:rPr>
          <w:rFonts w:ascii="Arial" w:hAnsi="Arial" w:cs="Arial"/>
          <w:sz w:val="20"/>
          <w:szCs w:val="20"/>
        </w:rPr>
      </w:pPr>
    </w:p>
    <w:p w:rsidR="00C82DD7" w:rsidRPr="00C82DD7" w:rsidRDefault="00C82DD7" w:rsidP="00C82DD7">
      <w:pPr>
        <w:tabs>
          <w:tab w:val="left" w:pos="2670"/>
        </w:tabs>
        <w:spacing w:after="0" w:line="240" w:lineRule="auto"/>
        <w:jc w:val="right"/>
        <w:rPr>
          <w:rFonts w:ascii="Arial" w:hAnsi="Arial" w:cs="Arial"/>
          <w:sz w:val="18"/>
          <w:szCs w:val="20"/>
        </w:rPr>
      </w:pPr>
      <w:r w:rsidRPr="00C82DD7">
        <w:rPr>
          <w:rFonts w:ascii="Arial" w:hAnsi="Arial" w:cs="Arial"/>
          <w:sz w:val="18"/>
          <w:szCs w:val="20"/>
        </w:rPr>
        <w:t xml:space="preserve">   Приложение № 5</w:t>
      </w:r>
    </w:p>
    <w:p w:rsidR="00C82DD7" w:rsidRPr="00C82DD7" w:rsidRDefault="00C82DD7" w:rsidP="00C82DD7">
      <w:pPr>
        <w:tabs>
          <w:tab w:val="left" w:pos="2670"/>
        </w:tabs>
        <w:spacing w:after="0" w:line="240" w:lineRule="auto"/>
        <w:jc w:val="right"/>
        <w:rPr>
          <w:rFonts w:ascii="Arial" w:hAnsi="Arial" w:cs="Arial"/>
          <w:sz w:val="18"/>
          <w:szCs w:val="20"/>
        </w:rPr>
      </w:pPr>
      <w:r w:rsidRPr="00C82DD7">
        <w:rPr>
          <w:rFonts w:ascii="Arial" w:hAnsi="Arial" w:cs="Arial"/>
          <w:sz w:val="18"/>
          <w:szCs w:val="20"/>
        </w:rPr>
        <w:t>к административному регламенту</w:t>
      </w:r>
    </w:p>
    <w:p w:rsidR="00C82DD7" w:rsidRPr="00C82DD7" w:rsidRDefault="00C82DD7" w:rsidP="00C82DD7">
      <w:pPr>
        <w:tabs>
          <w:tab w:val="left" w:pos="2670"/>
        </w:tabs>
        <w:spacing w:after="0" w:line="240" w:lineRule="auto"/>
        <w:jc w:val="right"/>
        <w:rPr>
          <w:rFonts w:ascii="Arial" w:hAnsi="Arial" w:cs="Arial"/>
          <w:sz w:val="18"/>
          <w:szCs w:val="20"/>
        </w:rPr>
      </w:pPr>
      <w:r w:rsidRPr="00C82DD7">
        <w:rPr>
          <w:rFonts w:ascii="Arial" w:hAnsi="Arial" w:cs="Arial"/>
          <w:sz w:val="18"/>
          <w:szCs w:val="20"/>
        </w:rPr>
        <w:t>предоставления муниципальной услуги</w:t>
      </w:r>
    </w:p>
    <w:p w:rsidR="00C82DD7" w:rsidRPr="00C82DD7" w:rsidRDefault="00C82DD7" w:rsidP="00C82DD7">
      <w:pPr>
        <w:tabs>
          <w:tab w:val="left" w:pos="2670"/>
        </w:tabs>
        <w:spacing w:after="0" w:line="240" w:lineRule="auto"/>
        <w:jc w:val="right"/>
        <w:rPr>
          <w:rFonts w:ascii="Arial" w:hAnsi="Arial" w:cs="Arial"/>
          <w:sz w:val="18"/>
          <w:szCs w:val="20"/>
        </w:rPr>
      </w:pPr>
      <w:r w:rsidRPr="00C82DD7">
        <w:rPr>
          <w:rFonts w:ascii="Arial" w:hAnsi="Arial" w:cs="Arial"/>
          <w:sz w:val="18"/>
          <w:szCs w:val="20"/>
        </w:rPr>
        <w:t xml:space="preserve"> «Согласование создания мест (площадок)</w:t>
      </w:r>
    </w:p>
    <w:p w:rsidR="00C82DD7" w:rsidRPr="00C82DD7" w:rsidRDefault="00C82DD7" w:rsidP="00C82DD7">
      <w:pPr>
        <w:tabs>
          <w:tab w:val="left" w:pos="2670"/>
        </w:tabs>
        <w:spacing w:after="0" w:line="240" w:lineRule="auto"/>
        <w:jc w:val="right"/>
        <w:rPr>
          <w:rFonts w:ascii="Arial" w:hAnsi="Arial" w:cs="Arial"/>
          <w:sz w:val="18"/>
          <w:szCs w:val="20"/>
        </w:rPr>
      </w:pPr>
      <w:r w:rsidRPr="00C82DD7">
        <w:rPr>
          <w:rFonts w:ascii="Arial" w:hAnsi="Arial" w:cs="Arial"/>
          <w:sz w:val="18"/>
          <w:szCs w:val="20"/>
        </w:rPr>
        <w:t xml:space="preserve"> накопления твердых коммунальных отходов»</w:t>
      </w:r>
    </w:p>
    <w:p w:rsidR="00C82DD7" w:rsidRPr="0092601D" w:rsidRDefault="00C82DD7" w:rsidP="00C82DD7">
      <w:pPr>
        <w:tabs>
          <w:tab w:val="left" w:pos="2670"/>
        </w:tabs>
        <w:spacing w:after="0" w:line="240" w:lineRule="auto"/>
        <w:jc w:val="both"/>
        <w:rPr>
          <w:rFonts w:ascii="Times New Roman" w:hAnsi="Times New Roman"/>
          <w:sz w:val="20"/>
          <w:szCs w:val="20"/>
        </w:rPr>
      </w:pPr>
    </w:p>
    <w:p w:rsidR="00C82DD7" w:rsidRPr="0092601D" w:rsidRDefault="00C82DD7" w:rsidP="00C82DD7">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inline distT="0" distB="0" distL="0" distR="0">
            <wp:extent cx="5463795" cy="5603398"/>
            <wp:effectExtent l="19050" t="0" r="3555" b="0"/>
            <wp:docPr id="9" name="Рисунок 8" descr="2022-11-14_09-3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1-14_09-32-33.png"/>
                    <pic:cNvPicPr/>
                  </pic:nvPicPr>
                  <pic:blipFill>
                    <a:blip r:embed="rId19"/>
                    <a:stretch>
                      <a:fillRect/>
                    </a:stretch>
                  </pic:blipFill>
                  <pic:spPr>
                    <a:xfrm>
                      <a:off x="0" y="0"/>
                      <a:ext cx="5464933" cy="5604565"/>
                    </a:xfrm>
                    <a:prstGeom prst="rect">
                      <a:avLst/>
                    </a:prstGeom>
                  </pic:spPr>
                </pic:pic>
              </a:graphicData>
            </a:graphic>
          </wp:inline>
        </w:drawing>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Andale Sans UI">
    <w:altName w:val="Times New Roman"/>
    <w:panose1 w:val="020B0604020202020204"/>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82DD7"/>
    <w:rsid w:val="003F1D15"/>
    <w:rsid w:val="00C82DD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8">
    <w:name w:val="Сетка таблицы68"/>
    <w:basedOn w:val="a1"/>
    <w:next w:val="a3"/>
    <w:locked/>
    <w:rsid w:val="00C82D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1"/>
    <w:next w:val="a3"/>
    <w:uiPriority w:val="59"/>
    <w:rsid w:val="00C82DD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82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2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24581BE863708AC15A005779D41FFBFFF5E30D8D9D92078C8ACDF8AEFF77F903CECDD745A4704HAr2D" TargetMode="External"/><Relationship Id="rId13" Type="http://schemas.openxmlformats.org/officeDocument/2006/relationships/hyperlink" Target="mailto:boguch@taiga.krasnet.ru" TargetMode="External"/><Relationship Id="rId18" Type="http://schemas.openxmlformats.org/officeDocument/2006/relationships/hyperlink" Target="https://pandia.ru/text/category/sanitarnie_norm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824581BE863708AC15A005779D41FFBFFF5D31DBDED92078C8ACDF8AHErFD" TargetMode="External"/><Relationship Id="rId12" Type="http://schemas.openxmlformats.org/officeDocument/2006/relationships/hyperlink" Target="garantF1://21401583.0"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8824581BE863708AC15A005779D41FFBFFF5D31DBDED92078C8ACDF8AHErFD" TargetMode="External"/><Relationship Id="rId11" Type="http://schemas.openxmlformats.org/officeDocument/2006/relationships/hyperlink" Target="garantF1://21401583.0" TargetMode="External"/><Relationship Id="rId5" Type="http://schemas.openxmlformats.org/officeDocument/2006/relationships/image" Target="media/image1.png"/><Relationship Id="rId15" Type="http://schemas.openxmlformats.org/officeDocument/2006/relationships/hyperlink" Target="http://www.consultant.ru/document/cons_doc_LAW_303658/585cf44cd76d6cfd2491e5713fd663e8e56a3831/" TargetMode="External"/><Relationship Id="rId10" Type="http://schemas.openxmlformats.org/officeDocument/2006/relationships/hyperlink" Target="garantF1://21401583.0"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E8824581BE863708AC15A005779D41FFBFFA5831DFD4D92078C8ACDF8AHErFD" TargetMode="External"/><Relationship Id="rId14"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7277</Words>
  <Characters>41485</Characters>
  <Application>Microsoft Office Word</Application>
  <DocSecurity>0</DocSecurity>
  <Lines>345</Lines>
  <Paragraphs>97</Paragraphs>
  <ScaleCrop>false</ScaleCrop>
  <Company/>
  <LinksUpToDate>false</LinksUpToDate>
  <CharactersWithSpaces>48665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2022-11-15T10:27:00Z</dcterms:created>
  <dcterms:modified xsi:type="dcterms:W3CDTF">2022-11-15T10:27:00Z</dcterms:modified>
</cp:coreProperties>
</file>