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CC" w:rsidRPr="00E877F0" w:rsidRDefault="003401CC" w:rsidP="003401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01CC" w:rsidRPr="003401CC" w:rsidRDefault="003401CC" w:rsidP="003401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401CC" w:rsidRPr="003401CC" w:rsidRDefault="003401CC" w:rsidP="003401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401CC" w:rsidRPr="003401CC" w:rsidRDefault="003401CC" w:rsidP="003401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401CC" w:rsidRPr="003401CC" w:rsidRDefault="003401CC" w:rsidP="003401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401CC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-368300</wp:posOffset>
            </wp:positionV>
            <wp:extent cx="513080" cy="647700"/>
            <wp:effectExtent l="19050" t="0" r="1270" b="0"/>
            <wp:wrapNone/>
            <wp:docPr id="45" name="Рисунок 2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C" w:rsidRPr="003401CC" w:rsidRDefault="003401CC" w:rsidP="003401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401CC" w:rsidRPr="003401CC" w:rsidRDefault="003401CC" w:rsidP="003401C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1CC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3401CC" w:rsidRPr="003401CC" w:rsidRDefault="003401CC" w:rsidP="003401C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1CC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3401CC" w:rsidRPr="003401CC" w:rsidRDefault="003401CC" w:rsidP="003401C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1CC">
        <w:rPr>
          <w:rFonts w:ascii="Arial" w:eastAsia="Times New Roman" w:hAnsi="Arial" w:cs="Arial"/>
          <w:bCs/>
          <w:sz w:val="26"/>
          <w:szCs w:val="26"/>
          <w:lang w:eastAsia="ru-RU"/>
        </w:rPr>
        <w:t>27.12.2022                          с.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</w:t>
      </w:r>
      <w:r w:rsidRPr="003401C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№ 1360-п</w:t>
      </w:r>
    </w:p>
    <w:p w:rsidR="003401CC" w:rsidRPr="003401CC" w:rsidRDefault="003401CC" w:rsidP="003401C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01CC" w:rsidRPr="003401CC" w:rsidRDefault="003401CC" w:rsidP="003401C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1CC">
        <w:rPr>
          <w:rFonts w:ascii="Arial" w:hAnsi="Arial" w:cs="Arial"/>
          <w:sz w:val="26"/>
          <w:szCs w:val="26"/>
          <w:lang w:eastAsia="ru-RU"/>
        </w:rPr>
        <w:t xml:space="preserve">О внесении изменений    в  постановление администрации </w:t>
      </w:r>
      <w:proofErr w:type="spellStart"/>
      <w:r w:rsidRPr="003401C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401CC">
        <w:rPr>
          <w:rFonts w:ascii="Arial" w:hAnsi="Arial" w:cs="Arial"/>
          <w:sz w:val="26"/>
          <w:szCs w:val="26"/>
          <w:lang w:eastAsia="ru-RU"/>
        </w:rPr>
        <w:t xml:space="preserve"> района от 30.08.2016 № 639-п «Об утверждении Методики </w:t>
      </w:r>
      <w:r w:rsidRPr="003401C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прогнозирования     поступлений доходов в районный бюджет, в отношении которых Администрация </w:t>
      </w:r>
      <w:proofErr w:type="spellStart"/>
      <w:r w:rsidRPr="003401C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401C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осуществляет бюджетные полномочия главного администратора доходов на текущий финансовый год, очередной финансовый год и плановый период»</w:t>
      </w:r>
    </w:p>
    <w:p w:rsidR="003401CC" w:rsidRPr="003401CC" w:rsidRDefault="003401CC" w:rsidP="003401C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3401CC" w:rsidRPr="003401CC" w:rsidRDefault="003401CC" w:rsidP="003401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3401CC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В соответствии с пунктом 1 статьи 160.1 Бюджетного кодекса Российской Федерации, </w:t>
      </w:r>
      <w:r w:rsidRPr="003401C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</w:t>
      </w:r>
      <w:r w:rsidRPr="003401CC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постановлением Правительства Российской Федерации от 05.06.2019 № 722 «О внесении изменений в общие требования к методике прогнозирования поступлений доходов в бюджеты бюджетной системы  Российской Федерации», </w:t>
      </w:r>
      <w:r w:rsidRPr="003401C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ст. ст. 7,47 Устава</w:t>
      </w:r>
      <w:proofErr w:type="gramEnd"/>
      <w:r w:rsidRPr="003401C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3401C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Богучанского</w:t>
      </w:r>
      <w:proofErr w:type="spellEnd"/>
      <w:r w:rsidRPr="003401C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района Красноярского края, ПОСТАНОВЛЯЮ:</w:t>
      </w:r>
    </w:p>
    <w:p w:rsidR="003401CC" w:rsidRPr="003401CC" w:rsidRDefault="003401CC" w:rsidP="00340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1CC">
        <w:rPr>
          <w:rFonts w:ascii="Arial" w:hAnsi="Arial" w:cs="Arial"/>
          <w:sz w:val="26"/>
          <w:szCs w:val="26"/>
          <w:lang w:eastAsia="ru-RU"/>
        </w:rPr>
        <w:t xml:space="preserve">1. </w:t>
      </w:r>
      <w:r w:rsidRPr="003401CC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Внести в </w:t>
      </w:r>
      <w:r w:rsidRPr="003401CC">
        <w:rPr>
          <w:rFonts w:ascii="Arial" w:hAnsi="Arial" w:cs="Arial"/>
          <w:sz w:val="26"/>
          <w:szCs w:val="26"/>
          <w:lang w:eastAsia="ru-RU"/>
        </w:rPr>
        <w:t xml:space="preserve">постановление администрации </w:t>
      </w:r>
      <w:proofErr w:type="spellStart"/>
      <w:r w:rsidRPr="003401C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401CC">
        <w:rPr>
          <w:rFonts w:ascii="Arial" w:hAnsi="Arial" w:cs="Arial"/>
          <w:sz w:val="26"/>
          <w:szCs w:val="26"/>
          <w:lang w:eastAsia="ru-RU"/>
        </w:rPr>
        <w:t xml:space="preserve"> района от 30.08.2016 № 639-п «Об утверждении Методики </w:t>
      </w:r>
      <w:r w:rsidRPr="003401C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прогнозирования     поступлений доходов в районный бюджет, в отношении которых Администрация </w:t>
      </w:r>
      <w:proofErr w:type="spellStart"/>
      <w:r w:rsidRPr="003401C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401C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осуществляет бюджетные полномочия главного администратора доходов на текущий финансовый год, очередной финансовый год и плановый период» (далее - постановление) изменения следующего содержания:</w:t>
      </w:r>
    </w:p>
    <w:p w:rsidR="003401CC" w:rsidRPr="003401CC" w:rsidRDefault="003401CC" w:rsidP="003401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3401CC">
        <w:rPr>
          <w:rFonts w:ascii="Arial" w:eastAsia="Times New Roman" w:hAnsi="Arial" w:cs="Arial"/>
          <w:bCs/>
          <w:sz w:val="26"/>
          <w:szCs w:val="26"/>
          <w:lang w:eastAsia="ru-RU"/>
        </w:rPr>
        <w:t>1.1.</w:t>
      </w:r>
      <w:r w:rsidRPr="003401CC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3401C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Исключить из водной части постановления  ссылку на постановление Правительства  Российской Федерации </w:t>
      </w:r>
      <w:r w:rsidRPr="003401CC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Федерации».</w:t>
      </w:r>
    </w:p>
    <w:p w:rsidR="003401CC" w:rsidRPr="003401CC" w:rsidRDefault="003401CC" w:rsidP="003401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3401CC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1.2.  </w:t>
      </w:r>
      <w:r w:rsidRPr="003401CC">
        <w:rPr>
          <w:rFonts w:ascii="Arial" w:eastAsia="Times New Roman" w:hAnsi="Arial" w:cs="Arial"/>
          <w:sz w:val="26"/>
          <w:szCs w:val="26"/>
          <w:lang w:eastAsia="ru-RU"/>
        </w:rPr>
        <w:t>Приложение к постановлению  изложить в новой редакции, согласно Приложению к настоящему постановлению.</w:t>
      </w:r>
    </w:p>
    <w:p w:rsidR="003401CC" w:rsidRPr="003401CC" w:rsidRDefault="003401CC" w:rsidP="00340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3401CC">
        <w:rPr>
          <w:rFonts w:ascii="Arial" w:hAnsi="Arial" w:cs="Arial"/>
          <w:sz w:val="26"/>
          <w:szCs w:val="26"/>
          <w:lang w:eastAsia="ru-RU"/>
        </w:rPr>
        <w:t xml:space="preserve">2. </w:t>
      </w:r>
      <w:proofErr w:type="gramStart"/>
      <w:r w:rsidRPr="003401CC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3401CC">
        <w:rPr>
          <w:rFonts w:ascii="Arial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3401C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401CC">
        <w:rPr>
          <w:rFonts w:ascii="Arial" w:hAnsi="Arial" w:cs="Arial"/>
          <w:sz w:val="26"/>
          <w:szCs w:val="26"/>
          <w:lang w:eastAsia="ru-RU"/>
        </w:rPr>
        <w:t xml:space="preserve"> района по экономике и </w:t>
      </w:r>
      <w:proofErr w:type="spellStart"/>
      <w:r w:rsidRPr="003401CC">
        <w:rPr>
          <w:rFonts w:ascii="Arial" w:hAnsi="Arial" w:cs="Arial"/>
          <w:sz w:val="26"/>
          <w:szCs w:val="26"/>
          <w:lang w:eastAsia="ru-RU"/>
        </w:rPr>
        <w:t>финанса</w:t>
      </w:r>
      <w:proofErr w:type="spellEnd"/>
      <w:r w:rsidRPr="003401CC">
        <w:rPr>
          <w:rFonts w:ascii="Arial" w:hAnsi="Arial" w:cs="Arial"/>
          <w:sz w:val="26"/>
          <w:szCs w:val="26"/>
          <w:lang w:eastAsia="ru-RU"/>
        </w:rPr>
        <w:t xml:space="preserve"> А.С. Арсеньеву.</w:t>
      </w:r>
    </w:p>
    <w:p w:rsidR="003401CC" w:rsidRPr="003401CC" w:rsidRDefault="003401CC" w:rsidP="00340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1"/>
          <w:sz w:val="26"/>
          <w:szCs w:val="26"/>
          <w:shd w:val="clear" w:color="auto" w:fill="FFFFFF"/>
          <w:lang w:eastAsia="ru-RU"/>
        </w:rPr>
      </w:pPr>
      <w:r w:rsidRPr="003401CC">
        <w:rPr>
          <w:rFonts w:ascii="Arial" w:hAnsi="Arial" w:cs="Arial"/>
          <w:sz w:val="26"/>
          <w:szCs w:val="26"/>
          <w:lang w:eastAsia="ru-RU"/>
        </w:rPr>
        <w:t xml:space="preserve">3.  Постановление    вступает   в   силу   со    дня, следующего   за днем его опубликования в Официальном вестнике </w:t>
      </w:r>
      <w:proofErr w:type="spellStart"/>
      <w:r w:rsidRPr="003401C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401CC">
        <w:rPr>
          <w:rFonts w:ascii="Arial" w:hAnsi="Arial" w:cs="Arial"/>
          <w:sz w:val="26"/>
          <w:szCs w:val="26"/>
          <w:lang w:eastAsia="ru-RU"/>
        </w:rPr>
        <w:t xml:space="preserve"> района</w:t>
      </w:r>
      <w:r w:rsidRPr="003401CC">
        <w:rPr>
          <w:rFonts w:ascii="Arial" w:eastAsia="Times New Roman" w:hAnsi="Arial" w:cs="Arial"/>
          <w:color w:val="2D2D2D"/>
          <w:spacing w:val="1"/>
          <w:sz w:val="26"/>
          <w:szCs w:val="26"/>
          <w:shd w:val="clear" w:color="auto" w:fill="FFFFFF"/>
          <w:lang w:eastAsia="ru-RU"/>
        </w:rPr>
        <w:t>.</w:t>
      </w:r>
    </w:p>
    <w:p w:rsidR="003401CC" w:rsidRPr="003401CC" w:rsidRDefault="003401CC" w:rsidP="003401C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01CC" w:rsidRPr="003401CC" w:rsidRDefault="003401CC" w:rsidP="003401C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1CC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3401C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401C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А.С. Медведев</w:t>
      </w:r>
    </w:p>
    <w:p w:rsidR="003401CC" w:rsidRPr="003401CC" w:rsidRDefault="003401CC" w:rsidP="003401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CC" w:rsidRPr="003401CC" w:rsidRDefault="003401CC" w:rsidP="003401CC">
      <w:pPr>
        <w:pStyle w:val="a3"/>
        <w:jc w:val="right"/>
        <w:rPr>
          <w:rFonts w:ascii="Arial" w:hAnsi="Arial" w:cs="Arial"/>
          <w:iCs/>
          <w:sz w:val="18"/>
          <w:szCs w:val="20"/>
        </w:rPr>
      </w:pPr>
      <w:r w:rsidRPr="003401CC">
        <w:rPr>
          <w:rFonts w:ascii="Arial" w:hAnsi="Arial" w:cs="Arial"/>
          <w:iCs/>
          <w:sz w:val="18"/>
          <w:szCs w:val="20"/>
        </w:rPr>
        <w:t xml:space="preserve">Приложение </w:t>
      </w:r>
    </w:p>
    <w:p w:rsidR="003401CC" w:rsidRPr="003401CC" w:rsidRDefault="003401CC" w:rsidP="003401CC">
      <w:pPr>
        <w:pStyle w:val="a3"/>
        <w:ind w:firstLine="284"/>
        <w:jc w:val="right"/>
        <w:rPr>
          <w:rFonts w:ascii="Arial" w:hAnsi="Arial" w:cs="Arial"/>
          <w:iCs/>
          <w:sz w:val="18"/>
          <w:szCs w:val="20"/>
        </w:rPr>
      </w:pPr>
      <w:r w:rsidRPr="003401CC">
        <w:rPr>
          <w:rFonts w:ascii="Arial" w:hAnsi="Arial" w:cs="Arial"/>
          <w:iCs/>
          <w:sz w:val="18"/>
          <w:szCs w:val="20"/>
        </w:rPr>
        <w:t>к постановлению</w:t>
      </w:r>
    </w:p>
    <w:p w:rsidR="003401CC" w:rsidRPr="003401CC" w:rsidRDefault="003401CC" w:rsidP="003401CC">
      <w:pPr>
        <w:pStyle w:val="a3"/>
        <w:ind w:firstLine="284"/>
        <w:jc w:val="right"/>
        <w:rPr>
          <w:rFonts w:ascii="Arial" w:hAnsi="Arial" w:cs="Arial"/>
          <w:sz w:val="18"/>
          <w:szCs w:val="20"/>
        </w:rPr>
      </w:pPr>
      <w:r w:rsidRPr="003401CC">
        <w:rPr>
          <w:rFonts w:ascii="Arial" w:hAnsi="Arial" w:cs="Arial"/>
          <w:sz w:val="18"/>
          <w:szCs w:val="20"/>
        </w:rPr>
        <w:t xml:space="preserve">администрации </w:t>
      </w:r>
      <w:proofErr w:type="spellStart"/>
      <w:r w:rsidRPr="003401CC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3401CC">
        <w:rPr>
          <w:rFonts w:ascii="Arial" w:hAnsi="Arial" w:cs="Arial"/>
          <w:sz w:val="18"/>
          <w:szCs w:val="20"/>
        </w:rPr>
        <w:t xml:space="preserve"> </w:t>
      </w:r>
    </w:p>
    <w:p w:rsidR="003401CC" w:rsidRPr="003401CC" w:rsidRDefault="003401CC" w:rsidP="003401CC">
      <w:pPr>
        <w:pStyle w:val="a3"/>
        <w:ind w:firstLine="284"/>
        <w:jc w:val="right"/>
        <w:rPr>
          <w:rFonts w:ascii="Arial" w:hAnsi="Arial" w:cs="Arial"/>
          <w:sz w:val="18"/>
          <w:szCs w:val="20"/>
        </w:rPr>
      </w:pPr>
      <w:r w:rsidRPr="003401CC">
        <w:rPr>
          <w:rFonts w:ascii="Arial" w:hAnsi="Arial" w:cs="Arial"/>
          <w:sz w:val="18"/>
          <w:szCs w:val="20"/>
        </w:rPr>
        <w:lastRenderedPageBreak/>
        <w:t xml:space="preserve">района </w:t>
      </w:r>
    </w:p>
    <w:p w:rsidR="003401CC" w:rsidRPr="003401CC" w:rsidRDefault="003401CC" w:rsidP="003401CC">
      <w:pPr>
        <w:pStyle w:val="a3"/>
        <w:ind w:firstLine="284"/>
        <w:jc w:val="right"/>
        <w:rPr>
          <w:rFonts w:ascii="Arial" w:hAnsi="Arial" w:cs="Arial"/>
          <w:sz w:val="18"/>
          <w:szCs w:val="20"/>
        </w:rPr>
      </w:pPr>
      <w:r w:rsidRPr="003401CC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                                               от 27.12.2022 № 1360-п</w:t>
      </w:r>
    </w:p>
    <w:p w:rsidR="003401CC" w:rsidRPr="003401CC" w:rsidRDefault="003401CC" w:rsidP="003401CC">
      <w:pPr>
        <w:pStyle w:val="a3"/>
        <w:ind w:firstLine="5670"/>
        <w:jc w:val="right"/>
        <w:rPr>
          <w:rFonts w:ascii="Arial" w:hAnsi="Arial" w:cs="Arial"/>
          <w:sz w:val="18"/>
          <w:szCs w:val="20"/>
        </w:rPr>
      </w:pPr>
      <w:r w:rsidRPr="003401CC">
        <w:rPr>
          <w:rFonts w:ascii="Arial" w:hAnsi="Arial" w:cs="Arial"/>
          <w:sz w:val="18"/>
          <w:szCs w:val="20"/>
        </w:rPr>
        <w:t xml:space="preserve">Приложение   </w:t>
      </w:r>
    </w:p>
    <w:p w:rsidR="003401CC" w:rsidRPr="003401CC" w:rsidRDefault="003401CC" w:rsidP="003401CC">
      <w:pPr>
        <w:pStyle w:val="a3"/>
        <w:ind w:firstLine="5670"/>
        <w:jc w:val="right"/>
        <w:rPr>
          <w:rFonts w:ascii="Arial" w:hAnsi="Arial" w:cs="Arial"/>
          <w:sz w:val="18"/>
          <w:szCs w:val="20"/>
        </w:rPr>
      </w:pPr>
      <w:r w:rsidRPr="003401CC">
        <w:rPr>
          <w:rFonts w:ascii="Arial" w:hAnsi="Arial" w:cs="Arial"/>
          <w:sz w:val="18"/>
          <w:szCs w:val="20"/>
        </w:rPr>
        <w:t xml:space="preserve">к постановлению </w:t>
      </w:r>
    </w:p>
    <w:p w:rsidR="003401CC" w:rsidRPr="003401CC" w:rsidRDefault="003401CC" w:rsidP="003401CC">
      <w:pPr>
        <w:pStyle w:val="a3"/>
        <w:ind w:firstLine="5670"/>
        <w:jc w:val="right"/>
        <w:rPr>
          <w:rFonts w:ascii="Arial" w:hAnsi="Arial" w:cs="Arial"/>
          <w:sz w:val="18"/>
          <w:szCs w:val="20"/>
        </w:rPr>
      </w:pPr>
      <w:r w:rsidRPr="003401CC">
        <w:rPr>
          <w:rFonts w:ascii="Arial" w:hAnsi="Arial" w:cs="Arial"/>
          <w:sz w:val="18"/>
          <w:szCs w:val="20"/>
        </w:rPr>
        <w:t xml:space="preserve">администрации </w:t>
      </w:r>
      <w:proofErr w:type="spellStart"/>
      <w:r w:rsidRPr="003401CC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3401CC">
        <w:rPr>
          <w:rFonts w:ascii="Arial" w:hAnsi="Arial" w:cs="Arial"/>
          <w:sz w:val="18"/>
          <w:szCs w:val="20"/>
        </w:rPr>
        <w:t xml:space="preserve"> </w:t>
      </w:r>
    </w:p>
    <w:p w:rsidR="003401CC" w:rsidRPr="003401CC" w:rsidRDefault="003401CC" w:rsidP="003401CC">
      <w:pPr>
        <w:pStyle w:val="a3"/>
        <w:ind w:firstLine="5670"/>
        <w:jc w:val="right"/>
        <w:rPr>
          <w:rFonts w:ascii="Arial" w:hAnsi="Arial" w:cs="Arial"/>
          <w:sz w:val="18"/>
          <w:szCs w:val="20"/>
        </w:rPr>
      </w:pPr>
      <w:r w:rsidRPr="003401CC">
        <w:rPr>
          <w:rFonts w:ascii="Arial" w:hAnsi="Arial" w:cs="Arial"/>
          <w:sz w:val="18"/>
          <w:szCs w:val="20"/>
        </w:rPr>
        <w:t xml:space="preserve">района  </w:t>
      </w:r>
    </w:p>
    <w:p w:rsidR="003401CC" w:rsidRPr="003401CC" w:rsidRDefault="003401CC" w:rsidP="003401CC">
      <w:pPr>
        <w:pStyle w:val="a3"/>
        <w:ind w:firstLine="5670"/>
        <w:jc w:val="right"/>
        <w:rPr>
          <w:rFonts w:ascii="Arial" w:hAnsi="Arial" w:cs="Arial"/>
          <w:sz w:val="18"/>
          <w:szCs w:val="20"/>
        </w:rPr>
      </w:pPr>
      <w:r w:rsidRPr="003401CC">
        <w:rPr>
          <w:rFonts w:ascii="Arial" w:hAnsi="Arial" w:cs="Arial"/>
          <w:sz w:val="18"/>
          <w:szCs w:val="20"/>
        </w:rPr>
        <w:t>от 30.08.2016 № 639-п</w:t>
      </w:r>
    </w:p>
    <w:p w:rsidR="003401CC" w:rsidRPr="003401CC" w:rsidRDefault="003401CC" w:rsidP="003401CC">
      <w:pPr>
        <w:pStyle w:val="a3"/>
        <w:ind w:firstLine="5670"/>
        <w:jc w:val="right"/>
        <w:rPr>
          <w:rFonts w:ascii="Arial" w:hAnsi="Arial" w:cs="Arial"/>
          <w:sz w:val="18"/>
          <w:szCs w:val="20"/>
        </w:rPr>
      </w:pPr>
    </w:p>
    <w:p w:rsidR="003401CC" w:rsidRPr="003401CC" w:rsidRDefault="003401CC" w:rsidP="003401CC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01CC">
        <w:rPr>
          <w:rFonts w:ascii="Arial" w:hAnsi="Arial" w:cs="Arial"/>
          <w:sz w:val="20"/>
          <w:szCs w:val="20"/>
        </w:rPr>
        <w:t>Методика</w:t>
      </w:r>
    </w:p>
    <w:p w:rsidR="003401CC" w:rsidRPr="003401CC" w:rsidRDefault="003401CC" w:rsidP="003401CC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01CC">
        <w:rPr>
          <w:rFonts w:ascii="Arial" w:hAnsi="Arial" w:cs="Arial"/>
          <w:sz w:val="20"/>
          <w:szCs w:val="20"/>
        </w:rPr>
        <w:t xml:space="preserve">прогнозирования     поступлений    доходов в районный бюджет, в отношении которых Администрация </w:t>
      </w:r>
      <w:proofErr w:type="spellStart"/>
      <w:r w:rsidRPr="003401C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401CC">
        <w:rPr>
          <w:rFonts w:ascii="Arial" w:hAnsi="Arial" w:cs="Arial"/>
          <w:sz w:val="20"/>
          <w:szCs w:val="20"/>
        </w:rPr>
        <w:t xml:space="preserve"> района   осуществляет бюджетные полномочия главного администратора  доходов на текущий финансовый год, очередной финансовый год и плановый период</w:t>
      </w:r>
      <w:r w:rsidRPr="003401CC">
        <w:rPr>
          <w:rFonts w:ascii="Arial" w:hAnsi="Arial" w:cs="Arial"/>
          <w:sz w:val="20"/>
          <w:szCs w:val="20"/>
        </w:rPr>
        <w:br/>
      </w:r>
    </w:p>
    <w:p w:rsidR="003401CC" w:rsidRPr="003401CC" w:rsidRDefault="003401CC" w:rsidP="003401CC">
      <w:pPr>
        <w:shd w:val="clear" w:color="auto" w:fill="FFFFFF"/>
        <w:jc w:val="center"/>
        <w:rPr>
          <w:rFonts w:ascii="Arial" w:hAnsi="Arial" w:cs="Arial"/>
          <w:bCs/>
          <w:sz w:val="20"/>
          <w:szCs w:val="20"/>
        </w:rPr>
      </w:pPr>
      <w:r w:rsidRPr="003401CC">
        <w:rPr>
          <w:rFonts w:ascii="Arial" w:hAnsi="Arial" w:cs="Arial"/>
          <w:bCs/>
          <w:sz w:val="20"/>
          <w:szCs w:val="20"/>
        </w:rPr>
        <w:t>1. Общие положения</w:t>
      </w:r>
    </w:p>
    <w:p w:rsidR="003401CC" w:rsidRPr="003401CC" w:rsidRDefault="003401CC" w:rsidP="003401CC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3401CC">
        <w:rPr>
          <w:rFonts w:ascii="Arial" w:hAnsi="Arial" w:cs="Arial"/>
          <w:sz w:val="20"/>
          <w:szCs w:val="20"/>
        </w:rPr>
        <w:t xml:space="preserve">1.1.  </w:t>
      </w:r>
      <w:proofErr w:type="gramStart"/>
      <w:r w:rsidRPr="003401CC">
        <w:rPr>
          <w:rFonts w:ascii="Arial" w:hAnsi="Arial" w:cs="Arial"/>
          <w:sz w:val="20"/>
          <w:szCs w:val="20"/>
        </w:rPr>
        <w:t xml:space="preserve">Настоящая Методика  прогнозирования     поступлений    доходов в районный бюджет, в отношении которых Администрация </w:t>
      </w:r>
      <w:proofErr w:type="spellStart"/>
      <w:r w:rsidRPr="003401C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401CC">
        <w:rPr>
          <w:rFonts w:ascii="Arial" w:hAnsi="Arial" w:cs="Arial"/>
          <w:sz w:val="20"/>
          <w:szCs w:val="20"/>
        </w:rPr>
        <w:t xml:space="preserve"> района  (далее - Администрация) осуществляет бюджетные полномочия главного администратора  доходов на текущий финансовый год, очередной финансовый год и плановый период (далее - Методика), определяет  основные принципы и алгоритм прогнозирования поступлений соответствующих доходов в районный бюджет  на текущий финансовый год, очередной финансовый год и плановый период.</w:t>
      </w:r>
      <w:proofErr w:type="gramEnd"/>
    </w:p>
    <w:p w:rsidR="003401CC" w:rsidRPr="003401CC" w:rsidRDefault="003401CC" w:rsidP="003401CC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3401CC">
        <w:rPr>
          <w:rFonts w:ascii="Arial" w:hAnsi="Arial" w:cs="Arial"/>
          <w:sz w:val="20"/>
          <w:szCs w:val="20"/>
        </w:rPr>
        <w:t xml:space="preserve">1.2. Прогнозирование поступлений доходов в районный бюджет осуществляется в соответствии с действующим бюджетным законодательством Российской Федерации, нормативными правовыми актами Администрации </w:t>
      </w:r>
      <w:proofErr w:type="spellStart"/>
      <w:r w:rsidRPr="003401C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401CC">
        <w:rPr>
          <w:rFonts w:ascii="Arial" w:hAnsi="Arial" w:cs="Arial"/>
          <w:sz w:val="20"/>
          <w:szCs w:val="20"/>
        </w:rPr>
        <w:t xml:space="preserve"> района.</w:t>
      </w:r>
    </w:p>
    <w:p w:rsidR="003401CC" w:rsidRPr="003401CC" w:rsidRDefault="003401CC" w:rsidP="003401CC">
      <w:pPr>
        <w:pStyle w:val="a3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401CC">
        <w:rPr>
          <w:rFonts w:ascii="Arial" w:hAnsi="Arial" w:cs="Arial"/>
          <w:sz w:val="20"/>
          <w:szCs w:val="20"/>
        </w:rPr>
        <w:t xml:space="preserve">1.3. </w:t>
      </w:r>
      <w:r w:rsidRPr="003401CC">
        <w:rPr>
          <w:rFonts w:ascii="Arial" w:hAnsi="Arial" w:cs="Arial"/>
          <w:sz w:val="20"/>
          <w:szCs w:val="20"/>
          <w:shd w:val="clear" w:color="auto" w:fill="FFFFFF"/>
        </w:rPr>
        <w:t>Для расчета прогнозного объема поступлений доходов используются:</w:t>
      </w:r>
    </w:p>
    <w:p w:rsidR="003401CC" w:rsidRPr="003401CC" w:rsidRDefault="003401CC" w:rsidP="003401CC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3401CC">
        <w:rPr>
          <w:rFonts w:ascii="Arial" w:hAnsi="Arial" w:cs="Arial"/>
          <w:sz w:val="20"/>
          <w:szCs w:val="20"/>
          <w:shd w:val="clear" w:color="auto" w:fill="FFFFFF"/>
        </w:rPr>
        <w:t xml:space="preserve">- данные месячного, квартального и годового отчетов об исполнении бюджета Администрации </w:t>
      </w:r>
      <w:proofErr w:type="spellStart"/>
      <w:r w:rsidRPr="003401CC">
        <w:rPr>
          <w:rFonts w:ascii="Arial" w:hAnsi="Arial" w:cs="Arial"/>
          <w:sz w:val="20"/>
          <w:szCs w:val="20"/>
          <w:shd w:val="clear" w:color="auto" w:fill="FFFFFF"/>
        </w:rPr>
        <w:t>Богучанского</w:t>
      </w:r>
      <w:proofErr w:type="spellEnd"/>
      <w:r w:rsidRPr="003401CC">
        <w:rPr>
          <w:rFonts w:ascii="Arial" w:hAnsi="Arial" w:cs="Arial"/>
          <w:sz w:val="20"/>
          <w:szCs w:val="20"/>
          <w:shd w:val="clear" w:color="auto" w:fill="FFFFFF"/>
        </w:rPr>
        <w:t xml:space="preserve"> района</w:t>
      </w:r>
      <w:r w:rsidRPr="003401CC">
        <w:rPr>
          <w:rFonts w:ascii="Arial" w:hAnsi="Arial" w:cs="Arial"/>
          <w:sz w:val="20"/>
          <w:szCs w:val="20"/>
        </w:rPr>
        <w:t>;</w:t>
      </w:r>
    </w:p>
    <w:p w:rsidR="003401CC" w:rsidRPr="003401CC" w:rsidRDefault="003401CC" w:rsidP="003401CC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3401CC">
        <w:rPr>
          <w:rFonts w:ascii="Arial" w:hAnsi="Arial" w:cs="Arial"/>
          <w:sz w:val="20"/>
          <w:szCs w:val="20"/>
        </w:rPr>
        <w:t>- оценка поступления платежей в  районный бюджет в текущем финансовом году;</w:t>
      </w:r>
    </w:p>
    <w:p w:rsidR="003401CC" w:rsidRPr="003401CC" w:rsidRDefault="003401CC" w:rsidP="003401CC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3401CC">
        <w:rPr>
          <w:rFonts w:ascii="Arial" w:hAnsi="Arial" w:cs="Arial"/>
          <w:sz w:val="20"/>
          <w:szCs w:val="20"/>
        </w:rPr>
        <w:t>-</w:t>
      </w:r>
      <w:r w:rsidRPr="003401CC">
        <w:rPr>
          <w:rFonts w:ascii="Arial" w:hAnsi="Arial" w:cs="Arial"/>
          <w:sz w:val="20"/>
          <w:szCs w:val="20"/>
          <w:shd w:val="clear" w:color="auto" w:fill="FFFFFF"/>
        </w:rPr>
        <w:t xml:space="preserve"> ожидаемых результатов работы по взысканию дебиторской задолженности по доходам прошлых лет.</w:t>
      </w:r>
    </w:p>
    <w:p w:rsidR="003401CC" w:rsidRPr="003401CC" w:rsidRDefault="003401CC" w:rsidP="003401CC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3401CC">
        <w:rPr>
          <w:rFonts w:ascii="Arial" w:hAnsi="Arial" w:cs="Arial"/>
          <w:sz w:val="20"/>
          <w:szCs w:val="20"/>
        </w:rPr>
        <w:t>1.4.  Прогнозирование доходов бюджета на текущий финансовый год (в части формирования уточненной оценки поступления доходов бюджета в текущем финансовом году) осуществляется с применением соответствующих методов прогнозирования, при этом учитываются данные о фактических поступлениях доходов на последнюю отчетную дату.</w:t>
      </w:r>
    </w:p>
    <w:p w:rsidR="003401CC" w:rsidRPr="003401CC" w:rsidRDefault="003401CC" w:rsidP="003401CC">
      <w:pPr>
        <w:ind w:firstLine="708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27"/>
        <w:gridCol w:w="660"/>
        <w:gridCol w:w="1027"/>
        <w:gridCol w:w="1249"/>
        <w:gridCol w:w="1521"/>
        <w:gridCol w:w="1065"/>
        <w:gridCol w:w="1075"/>
        <w:gridCol w:w="1160"/>
        <w:gridCol w:w="1427"/>
      </w:tblGrid>
      <w:tr w:rsidR="003401CC" w:rsidRPr="003401CC" w:rsidTr="00402DD5">
        <w:trPr>
          <w:trHeight w:val="20"/>
        </w:trPr>
        <w:tc>
          <w:tcPr>
            <w:tcW w:w="18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0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главного админист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softHyphen/>
              <w:t>ратора доходов</w:t>
            </w:r>
          </w:p>
        </w:tc>
        <w:tc>
          <w:tcPr>
            <w:tcW w:w="614" w:type="pct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softHyphen/>
              <w:t>вание главного администратора доходов</w:t>
            </w:r>
          </w:p>
        </w:tc>
        <w:tc>
          <w:tcPr>
            <w:tcW w:w="733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КБК </w:t>
            </w:r>
          </w:p>
        </w:tc>
        <w:tc>
          <w:tcPr>
            <w:tcW w:w="537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softHyphen/>
              <w:t>вание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КБК доходов</w:t>
            </w:r>
          </w:p>
        </w:tc>
        <w:tc>
          <w:tcPr>
            <w:tcW w:w="45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softHyphen/>
              <w:t>вание метода расчета 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ru-RU"/>
              </w:rPr>
              <w:t>2</w:t>
            </w:r>
          </w:p>
        </w:tc>
        <w:tc>
          <w:tcPr>
            <w:tcW w:w="79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Формула расчета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ru-RU"/>
              </w:rPr>
              <w:t>3</w:t>
            </w:r>
          </w:p>
        </w:tc>
        <w:tc>
          <w:tcPr>
            <w:tcW w:w="89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Алгоритм расчета</w:t>
            </w:r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ru-RU"/>
              </w:rPr>
              <w:t>4</w:t>
            </w:r>
            <w:proofErr w:type="gramEnd"/>
          </w:p>
        </w:tc>
        <w:tc>
          <w:tcPr>
            <w:tcW w:w="57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показателей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ru-RU"/>
              </w:rPr>
              <w:t>5</w:t>
            </w:r>
          </w:p>
        </w:tc>
      </w:tr>
      <w:tr w:rsidR="003401CC" w:rsidRPr="003401CC" w:rsidTr="00402DD5">
        <w:trPr>
          <w:trHeight w:val="20"/>
        </w:trPr>
        <w:tc>
          <w:tcPr>
            <w:tcW w:w="18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614" w:type="pct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733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1080715011000110</w:t>
            </w:r>
          </w:p>
        </w:tc>
        <w:tc>
          <w:tcPr>
            <w:tcW w:w="537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Государственная пошлина за выдачу разрешения на установку рекламной конструкции (основной платеж)</w:t>
            </w:r>
          </w:p>
        </w:tc>
        <w:tc>
          <w:tcPr>
            <w:tcW w:w="45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Методом прямого расчета</w:t>
            </w:r>
          </w:p>
        </w:tc>
        <w:tc>
          <w:tcPr>
            <w:tcW w:w="791" w:type="pct"/>
            <w:vAlign w:val="center"/>
          </w:tcPr>
          <w:p w:rsidR="003401CC" w:rsidRPr="003401CC" w:rsidRDefault="003401CC" w:rsidP="00402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01CC">
              <w:rPr>
                <w:rFonts w:ascii="Arial" w:hAnsi="Arial" w:cs="Arial"/>
                <w:sz w:val="14"/>
                <w:szCs w:val="14"/>
              </w:rPr>
              <w:t>Д=∑У</w:t>
            </w:r>
            <w:proofErr w:type="spellStart"/>
            <w:proofErr w:type="gramStart"/>
            <w:r w:rsidRPr="003401C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3401CC">
              <w:rPr>
                <w:rFonts w:ascii="Arial" w:hAnsi="Arial" w:cs="Arial"/>
                <w:sz w:val="14"/>
                <w:szCs w:val="14"/>
              </w:rPr>
              <w:t>*</w:t>
            </w:r>
            <w:r w:rsidRPr="003401CC">
              <w:rPr>
                <w:rFonts w:ascii="Arial" w:hAnsi="Arial" w:cs="Arial"/>
                <w:sz w:val="14"/>
                <w:szCs w:val="14"/>
                <w:lang w:val="en-US"/>
              </w:rPr>
              <w:t>P</w:t>
            </w:r>
            <w:r w:rsidRPr="003401C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 w:rsidRPr="003401CC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ind w:firstLine="6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401CC">
              <w:rPr>
                <w:rFonts w:ascii="Arial" w:hAnsi="Arial" w:cs="Arial"/>
                <w:sz w:val="14"/>
                <w:szCs w:val="14"/>
              </w:rPr>
              <w:t xml:space="preserve">Прогнозируется с учетом главы 25.3. «Государственная пошлина» Налогового кодекса Российской Федерации исходя </w:t>
            </w:r>
            <w:proofErr w:type="gramStart"/>
            <w:r w:rsidRPr="003401CC">
              <w:rPr>
                <w:rFonts w:ascii="Arial" w:hAnsi="Arial" w:cs="Arial"/>
                <w:sz w:val="14"/>
                <w:szCs w:val="14"/>
              </w:rPr>
              <w:t>из</w:t>
            </w:r>
            <w:proofErr w:type="gramEnd"/>
            <w:r w:rsidRPr="003401CC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3401CC" w:rsidRPr="003401CC" w:rsidRDefault="003401CC" w:rsidP="00402DD5">
            <w:pPr>
              <w:spacing w:after="0" w:line="240" w:lineRule="auto"/>
              <w:ind w:firstLine="6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401CC">
              <w:rPr>
                <w:rFonts w:ascii="Arial" w:hAnsi="Arial" w:cs="Arial"/>
                <w:sz w:val="14"/>
                <w:szCs w:val="14"/>
              </w:rPr>
              <w:t xml:space="preserve">-планируемого к оказанию  в очередном финансовом году и плановом периоде муниципальных </w:t>
            </w:r>
            <w:proofErr w:type="spellStart"/>
            <w:r w:rsidRPr="003401CC">
              <w:rPr>
                <w:rFonts w:ascii="Arial" w:hAnsi="Arial" w:cs="Arial"/>
                <w:sz w:val="14"/>
                <w:szCs w:val="14"/>
              </w:rPr>
              <w:t>услуг</w:t>
            </w:r>
            <w:proofErr w:type="gramStart"/>
            <w:r w:rsidRPr="003401CC">
              <w:rPr>
                <w:rFonts w:ascii="Arial" w:hAnsi="Arial" w:cs="Arial"/>
                <w:sz w:val="14"/>
                <w:szCs w:val="14"/>
              </w:rPr>
              <w:t>,п</w:t>
            </w:r>
            <w:proofErr w:type="gramEnd"/>
            <w:r w:rsidRPr="003401CC">
              <w:rPr>
                <w:rFonts w:ascii="Arial" w:hAnsi="Arial" w:cs="Arial"/>
                <w:sz w:val="14"/>
                <w:szCs w:val="14"/>
              </w:rPr>
              <w:t>ри</w:t>
            </w:r>
            <w:proofErr w:type="spellEnd"/>
            <w:r w:rsidRPr="003401CC">
              <w:rPr>
                <w:rFonts w:ascii="Arial" w:hAnsi="Arial" w:cs="Arial"/>
                <w:sz w:val="14"/>
                <w:szCs w:val="14"/>
              </w:rPr>
              <w:t xml:space="preserve"> предоставлении которых взимается государственная пошлина;</w:t>
            </w:r>
          </w:p>
          <w:p w:rsidR="003401CC" w:rsidRPr="003401CC" w:rsidRDefault="003401CC" w:rsidP="00402DD5">
            <w:pPr>
              <w:spacing w:after="0" w:line="240" w:lineRule="auto"/>
              <w:ind w:firstLine="6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401CC">
              <w:rPr>
                <w:rFonts w:ascii="Arial" w:hAnsi="Arial" w:cs="Arial"/>
                <w:sz w:val="14"/>
                <w:szCs w:val="14"/>
              </w:rPr>
              <w:t>-размер соответствующей государственной пошлины (с учетом планируемых изменений законодательств</w:t>
            </w:r>
            <w:r w:rsidRPr="003401CC">
              <w:rPr>
                <w:rFonts w:ascii="Arial" w:hAnsi="Arial" w:cs="Arial"/>
                <w:sz w:val="14"/>
                <w:szCs w:val="14"/>
              </w:rPr>
              <w:lastRenderedPageBreak/>
              <w:t>а) в части изменения размера платежей.</w:t>
            </w: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3401CC" w:rsidRPr="003401CC" w:rsidRDefault="003401CC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401CC">
              <w:rPr>
                <w:rFonts w:ascii="Arial" w:hAnsi="Arial" w:cs="Arial"/>
                <w:sz w:val="14"/>
                <w:szCs w:val="14"/>
              </w:rPr>
              <w:lastRenderedPageBreak/>
              <w:t>Д-прогнозируемый</w:t>
            </w:r>
            <w:proofErr w:type="spellEnd"/>
            <w:r w:rsidRPr="003401CC">
              <w:rPr>
                <w:rFonts w:ascii="Arial" w:hAnsi="Arial" w:cs="Arial"/>
                <w:sz w:val="14"/>
                <w:szCs w:val="14"/>
              </w:rPr>
              <w:t xml:space="preserve"> объем доходов,</w:t>
            </w:r>
          </w:p>
          <w:p w:rsidR="003401CC" w:rsidRPr="003401CC" w:rsidRDefault="003401CC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01CC">
              <w:rPr>
                <w:rFonts w:ascii="Arial" w:hAnsi="Arial" w:cs="Arial"/>
                <w:sz w:val="14"/>
                <w:szCs w:val="14"/>
              </w:rPr>
              <w:t>У</w:t>
            </w:r>
            <w:proofErr w:type="spellStart"/>
            <w:r w:rsidRPr="003401C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proofErr w:type="spellEnd"/>
            <w:r w:rsidRPr="003401CC">
              <w:rPr>
                <w:rFonts w:ascii="Arial" w:hAnsi="Arial" w:cs="Arial"/>
                <w:sz w:val="14"/>
                <w:szCs w:val="14"/>
                <w:vertAlign w:val="subscript"/>
              </w:rPr>
              <w:t>-</w:t>
            </w:r>
            <w:r w:rsidRPr="003401CC">
              <w:rPr>
                <w:rFonts w:ascii="Arial" w:hAnsi="Arial" w:cs="Arial"/>
                <w:sz w:val="14"/>
                <w:szCs w:val="14"/>
              </w:rPr>
              <w:t xml:space="preserve">прогнозируемое количество оказываемых муниципальных услуг </w:t>
            </w:r>
            <w:proofErr w:type="spellStart"/>
            <w:r w:rsidRPr="003401CC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proofErr w:type="spellEnd"/>
            <w:r w:rsidRPr="003401CC">
              <w:rPr>
                <w:rFonts w:ascii="Arial" w:hAnsi="Arial" w:cs="Arial"/>
                <w:sz w:val="14"/>
                <w:szCs w:val="14"/>
              </w:rPr>
              <w:t xml:space="preserve"> –итого вида, </w:t>
            </w:r>
            <w:proofErr w:type="spellStart"/>
            <w:r w:rsidRPr="003401CC">
              <w:rPr>
                <w:rFonts w:ascii="Arial" w:hAnsi="Arial" w:cs="Arial"/>
                <w:sz w:val="14"/>
                <w:szCs w:val="14"/>
              </w:rPr>
              <w:t>Р</w:t>
            </w:r>
            <w:r w:rsidRPr="003401CC">
              <w:rPr>
                <w:rFonts w:ascii="Arial" w:hAnsi="Arial" w:cs="Arial"/>
                <w:sz w:val="14"/>
                <w:szCs w:val="14"/>
                <w:vertAlign w:val="subscript"/>
              </w:rPr>
              <w:t>i</w:t>
            </w:r>
            <w:proofErr w:type="spellEnd"/>
            <w:r w:rsidRPr="003401CC">
              <w:rPr>
                <w:rFonts w:ascii="Arial" w:hAnsi="Arial" w:cs="Arial"/>
                <w:sz w:val="14"/>
                <w:szCs w:val="14"/>
              </w:rPr>
              <w:t xml:space="preserve">-  размер государственной пошлины за оказание муниципальных услуг </w:t>
            </w:r>
            <w:proofErr w:type="spellStart"/>
            <w:r w:rsidRPr="003401CC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proofErr w:type="spellEnd"/>
            <w:r w:rsidRPr="003401CC">
              <w:rPr>
                <w:rFonts w:ascii="Arial" w:hAnsi="Arial" w:cs="Arial"/>
                <w:sz w:val="14"/>
                <w:szCs w:val="14"/>
              </w:rPr>
              <w:t xml:space="preserve"> – итого вида (с учетом изменения законодательства)</w:t>
            </w:r>
            <w:proofErr w:type="gramStart"/>
            <w:r w:rsidRPr="003401CC">
              <w:rPr>
                <w:rFonts w:ascii="Arial" w:hAnsi="Arial" w:cs="Arial"/>
                <w:sz w:val="14"/>
                <w:szCs w:val="14"/>
              </w:rPr>
              <w:t>.П</w:t>
            </w:r>
            <w:proofErr w:type="gramEnd"/>
            <w:r w:rsidRPr="003401CC">
              <w:rPr>
                <w:rFonts w:ascii="Arial" w:hAnsi="Arial" w:cs="Arial"/>
                <w:sz w:val="14"/>
                <w:szCs w:val="14"/>
              </w:rPr>
              <w:t>ри этом У</w:t>
            </w:r>
            <w:proofErr w:type="spellStart"/>
            <w:r w:rsidRPr="003401C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proofErr w:type="spellEnd"/>
            <w:r w:rsidRPr="003401C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-</w:t>
            </w:r>
            <w:r w:rsidRPr="003401CC">
              <w:rPr>
                <w:rFonts w:ascii="Arial" w:hAnsi="Arial" w:cs="Arial"/>
                <w:sz w:val="14"/>
                <w:szCs w:val="14"/>
              </w:rPr>
              <w:t xml:space="preserve">прогнозируется исходя из анализа динамики фактически предоставленных услуг за три предыдущих года, оценки на текущий финансовый год, а также с учетом других факторов, влияющих на количество предоставленных услуг (изменения законодательства, </w:t>
            </w:r>
            <w:r w:rsidRPr="003401CC">
              <w:rPr>
                <w:rFonts w:ascii="Arial" w:hAnsi="Arial" w:cs="Arial"/>
                <w:sz w:val="14"/>
                <w:szCs w:val="14"/>
              </w:rPr>
              <w:lastRenderedPageBreak/>
              <w:t>окончание срока действия выданных документов и др.).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401CC" w:rsidRPr="003401CC" w:rsidTr="00402DD5">
        <w:trPr>
          <w:trHeight w:val="20"/>
        </w:trPr>
        <w:tc>
          <w:tcPr>
            <w:tcW w:w="18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0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614" w:type="pct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733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10807174010000110</w:t>
            </w:r>
          </w:p>
        </w:tc>
        <w:tc>
          <w:tcPr>
            <w:tcW w:w="537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45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Методом прямого расчета</w:t>
            </w:r>
          </w:p>
        </w:tc>
        <w:tc>
          <w:tcPr>
            <w:tcW w:w="791" w:type="pct"/>
            <w:vAlign w:val="center"/>
          </w:tcPr>
          <w:p w:rsidR="003401CC" w:rsidRPr="003401CC" w:rsidRDefault="003401CC" w:rsidP="00402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01CC">
              <w:rPr>
                <w:rFonts w:ascii="Arial" w:hAnsi="Arial" w:cs="Arial"/>
                <w:sz w:val="14"/>
                <w:szCs w:val="14"/>
              </w:rPr>
              <w:t>Д=∑У</w:t>
            </w:r>
            <w:proofErr w:type="spellStart"/>
            <w:proofErr w:type="gramStart"/>
            <w:r w:rsidRPr="003401C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3401CC">
              <w:rPr>
                <w:rFonts w:ascii="Arial" w:hAnsi="Arial" w:cs="Arial"/>
                <w:sz w:val="14"/>
                <w:szCs w:val="14"/>
              </w:rPr>
              <w:t>*</w:t>
            </w:r>
            <w:r w:rsidRPr="003401CC">
              <w:rPr>
                <w:rFonts w:ascii="Arial" w:hAnsi="Arial" w:cs="Arial"/>
                <w:sz w:val="14"/>
                <w:szCs w:val="14"/>
                <w:lang w:val="en-US"/>
              </w:rPr>
              <w:t>P</w:t>
            </w:r>
            <w:r w:rsidRPr="003401C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r w:rsidRPr="003401CC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401CC">
              <w:rPr>
                <w:rFonts w:ascii="Arial" w:hAnsi="Arial" w:cs="Arial"/>
                <w:sz w:val="14"/>
                <w:szCs w:val="14"/>
              </w:rPr>
              <w:t>Прогнозируется с учетом главы 25.3. «Государственная пошлина» Налогового кодекса Российской Федерации, ст. 333.3 «Размеры государственной пошлины за государственную регистрацию, а также за совершение прочих юридически значимых действий</w:t>
            </w:r>
            <w:proofErr w:type="gramStart"/>
            <w:r w:rsidRPr="003401CC">
              <w:rPr>
                <w:rFonts w:ascii="Arial" w:hAnsi="Arial" w:cs="Arial"/>
                <w:sz w:val="14"/>
                <w:szCs w:val="14"/>
              </w:rPr>
              <w:t>»и</w:t>
            </w:r>
            <w:proofErr w:type="gramEnd"/>
            <w:r w:rsidRPr="003401CC">
              <w:rPr>
                <w:rFonts w:ascii="Arial" w:hAnsi="Arial" w:cs="Arial"/>
                <w:sz w:val="14"/>
                <w:szCs w:val="14"/>
              </w:rPr>
              <w:t>сходя из: - планируемого к оказанию в очередном финансовом году и плановом периоде муниципальных услуг, при предоставлении которых взимается государственная пошлина; - размер соответствующей государственной пошлины (с учетом планируемых изменений законодательства) в части изменения размера платежей.</w:t>
            </w: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3401CC" w:rsidRPr="003401CC" w:rsidRDefault="003401CC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01CC">
              <w:rPr>
                <w:rFonts w:ascii="Arial" w:hAnsi="Arial" w:cs="Arial"/>
                <w:sz w:val="14"/>
                <w:szCs w:val="14"/>
              </w:rPr>
              <w:t xml:space="preserve"> Д -  прогнозируемый объем </w:t>
            </w:r>
            <w:proofErr w:type="spellStart"/>
            <w:r w:rsidRPr="003401CC">
              <w:rPr>
                <w:rFonts w:ascii="Arial" w:hAnsi="Arial" w:cs="Arial"/>
                <w:sz w:val="14"/>
                <w:szCs w:val="14"/>
              </w:rPr>
              <w:t>доходов</w:t>
            </w:r>
            <w:proofErr w:type="gramStart"/>
            <w:r w:rsidRPr="003401CC">
              <w:rPr>
                <w:rFonts w:ascii="Arial" w:hAnsi="Arial" w:cs="Arial"/>
                <w:sz w:val="14"/>
                <w:szCs w:val="14"/>
              </w:rPr>
              <w:t>,У</w:t>
            </w:r>
            <w:proofErr w:type="gramEnd"/>
            <w:r w:rsidRPr="003401C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proofErr w:type="spellEnd"/>
            <w:r w:rsidRPr="003401CC">
              <w:rPr>
                <w:rFonts w:ascii="Arial" w:hAnsi="Arial" w:cs="Arial"/>
                <w:sz w:val="14"/>
                <w:szCs w:val="14"/>
              </w:rPr>
              <w:t xml:space="preserve">- прогнозируемое количество оказываемых муниципальных услуг </w:t>
            </w:r>
            <w:proofErr w:type="spellStart"/>
            <w:r w:rsidRPr="003401CC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proofErr w:type="spellEnd"/>
            <w:r w:rsidRPr="003401CC">
              <w:rPr>
                <w:rFonts w:ascii="Arial" w:hAnsi="Arial" w:cs="Arial"/>
                <w:sz w:val="14"/>
                <w:szCs w:val="14"/>
              </w:rPr>
              <w:t xml:space="preserve"> –итого вида, </w:t>
            </w:r>
            <w:proofErr w:type="spellStart"/>
            <w:r w:rsidRPr="003401CC">
              <w:rPr>
                <w:rFonts w:ascii="Arial" w:hAnsi="Arial" w:cs="Arial"/>
                <w:sz w:val="14"/>
                <w:szCs w:val="14"/>
              </w:rPr>
              <w:t>Р</w:t>
            </w:r>
            <w:r w:rsidRPr="003401CC">
              <w:rPr>
                <w:rFonts w:ascii="Arial" w:hAnsi="Arial" w:cs="Arial"/>
                <w:sz w:val="14"/>
                <w:szCs w:val="14"/>
                <w:vertAlign w:val="subscript"/>
              </w:rPr>
              <w:t>i</w:t>
            </w:r>
            <w:proofErr w:type="spellEnd"/>
            <w:r w:rsidRPr="003401CC">
              <w:rPr>
                <w:rFonts w:ascii="Arial" w:hAnsi="Arial" w:cs="Arial"/>
                <w:sz w:val="14"/>
                <w:szCs w:val="14"/>
              </w:rPr>
              <w:t xml:space="preserve">- размер государственной пошлины за оказание муниципальных услуг </w:t>
            </w:r>
            <w:proofErr w:type="spellStart"/>
            <w:r w:rsidRPr="003401CC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proofErr w:type="spellEnd"/>
            <w:r w:rsidRPr="003401CC">
              <w:rPr>
                <w:rFonts w:ascii="Arial" w:hAnsi="Arial" w:cs="Arial"/>
                <w:sz w:val="14"/>
                <w:szCs w:val="14"/>
              </w:rPr>
              <w:t xml:space="preserve"> – итого вида (с учетом изменения законодательства).При этом У</w:t>
            </w:r>
            <w:proofErr w:type="spellStart"/>
            <w:r w:rsidRPr="003401C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i</w:t>
            </w:r>
            <w:proofErr w:type="spellEnd"/>
            <w:r w:rsidRPr="003401CC">
              <w:rPr>
                <w:rFonts w:ascii="Arial" w:hAnsi="Arial" w:cs="Arial"/>
                <w:sz w:val="14"/>
                <w:szCs w:val="14"/>
              </w:rPr>
              <w:t>прогнозируется исходя из анализа динамики фактически предоставленных услуг за три предыдущих года, оценки на текущий финансовый год, а также с учетом других факторов, влияющих на количество предоставленных услуг (изменения законодательства, окончание срока действия выданных документов и др.).</w:t>
            </w:r>
          </w:p>
          <w:p w:rsidR="003401CC" w:rsidRPr="003401CC" w:rsidRDefault="003401CC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01CC" w:rsidRPr="003401CC" w:rsidTr="00402DD5">
        <w:trPr>
          <w:trHeight w:val="20"/>
        </w:trPr>
        <w:tc>
          <w:tcPr>
            <w:tcW w:w="18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614" w:type="pct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733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11105035050000120</w:t>
            </w:r>
          </w:p>
        </w:tc>
        <w:tc>
          <w:tcPr>
            <w:tcW w:w="537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45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Методом прямого расчета</w:t>
            </w:r>
          </w:p>
        </w:tc>
        <w:tc>
          <w:tcPr>
            <w:tcW w:w="79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 = (∑А</w:t>
            </w:r>
            <w:proofErr w:type="spellStart"/>
            <w:r w:rsidRPr="003401CC">
              <w:rPr>
                <w:rFonts w:ascii="Arial" w:eastAsia="Times New Roman" w:hAnsi="Arial" w:cs="Arial"/>
                <w:i/>
                <w:sz w:val="14"/>
                <w:szCs w:val="14"/>
                <w:vertAlign w:val="subscript"/>
                <w:lang w:val="en-US" w:eastAsia="ru-RU"/>
              </w:rPr>
              <w:t>i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vertAlign w:val="subscript"/>
                <w:lang w:eastAsia="ru-RU"/>
              </w:rPr>
              <w:t>расторг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+А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vertAlign w:val="subscript"/>
                <w:lang w:eastAsia="ru-RU"/>
              </w:rPr>
              <w:t>нов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 *12*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vertAlign w:val="subscript"/>
                <w:lang w:eastAsia="ru-RU"/>
              </w:rPr>
              <w:t>увел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*С+</w:t>
            </w:r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</w:t>
            </w:r>
            <w:proofErr w:type="gramEnd"/>
            <w:r w:rsidRPr="003401CC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9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pacing w:val="-1"/>
                <w:sz w:val="14"/>
                <w:szCs w:val="14"/>
                <w:lang w:eastAsia="ru-RU"/>
              </w:rPr>
              <w:t>При оценке поступлений на текущий финансовый год производится корректировка полученной суммы с учетом данных о фактическом поступлении доходов на последнюю отчетную дату (в том числе увеличение на суммы фактически поступивших разовых поступлений либо уменьшение на суммы фактически произведенных возвратов) Прогнозирование поступлений на плановый период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3401CC">
              <w:rPr>
                <w:rFonts w:ascii="Arial" w:eastAsia="Times New Roman" w:hAnsi="Arial" w:cs="Arial"/>
                <w:spacing w:val="-1"/>
                <w:sz w:val="14"/>
                <w:szCs w:val="14"/>
                <w:lang w:eastAsia="ru-RU"/>
              </w:rPr>
              <w:t xml:space="preserve">осуществляется аналогично прогнозированию доходов </w:t>
            </w:r>
            <w:proofErr w:type="gramStart"/>
            <w:r w:rsidRPr="003401CC">
              <w:rPr>
                <w:rFonts w:ascii="Arial" w:eastAsia="Times New Roman" w:hAnsi="Arial" w:cs="Arial"/>
                <w:spacing w:val="-1"/>
                <w:sz w:val="14"/>
                <w:szCs w:val="14"/>
                <w:lang w:val="en-US" w:eastAsia="ru-RU"/>
              </w:rPr>
              <w:t>y</w:t>
            </w:r>
            <w:proofErr w:type="gramEnd"/>
            <w:r w:rsidRPr="003401CC">
              <w:rPr>
                <w:rFonts w:ascii="Arial" w:eastAsia="Times New Roman" w:hAnsi="Arial" w:cs="Arial"/>
                <w:spacing w:val="-1"/>
                <w:sz w:val="14"/>
                <w:szCs w:val="14"/>
                <w:lang w:eastAsia="ru-RU"/>
              </w:rPr>
              <w:t xml:space="preserve">а очередной финансовый </w:t>
            </w:r>
            <w:r w:rsidRPr="003401CC">
              <w:rPr>
                <w:rFonts w:ascii="Arial" w:eastAsia="Times New Roman" w:hAnsi="Arial" w:cs="Arial"/>
                <w:spacing w:val="-1"/>
                <w:sz w:val="14"/>
                <w:szCs w:val="14"/>
                <w:lang w:eastAsia="ru-RU"/>
              </w:rPr>
              <w:lastRenderedPageBreak/>
              <w:t>год? при этом в качестве базовых показателей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pacing w:val="-1"/>
                <w:sz w:val="14"/>
                <w:szCs w:val="14"/>
                <w:lang w:eastAsia="ru-RU"/>
              </w:rPr>
              <w:t xml:space="preserve">принимаются показатели года, предшествующего </w:t>
            </w:r>
            <w:proofErr w:type="gramStart"/>
            <w:r w:rsidRPr="003401CC">
              <w:rPr>
                <w:rFonts w:ascii="Arial" w:eastAsia="Times New Roman" w:hAnsi="Arial" w:cs="Arial"/>
                <w:spacing w:val="-1"/>
                <w:sz w:val="14"/>
                <w:szCs w:val="14"/>
                <w:lang w:eastAsia="ru-RU"/>
              </w:rPr>
              <w:t>планируемому</w:t>
            </w:r>
            <w:proofErr w:type="gramEnd"/>
            <w:r w:rsidRPr="003401CC">
              <w:rPr>
                <w:rFonts w:ascii="Arial" w:eastAsia="Times New Roman" w:hAnsi="Arial" w:cs="Arial"/>
                <w:spacing w:val="-1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7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Д-прогнозируемый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объем доходов от сдачи в аренду имущества в год,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spellStart"/>
            <w:r w:rsidRPr="003401CC">
              <w:rPr>
                <w:rFonts w:ascii="Arial" w:eastAsia="Times New Roman" w:hAnsi="Arial" w:cs="Arial"/>
                <w:i/>
                <w:sz w:val="14"/>
                <w:szCs w:val="14"/>
                <w:vertAlign w:val="subscript"/>
                <w:lang w:val="en-US" w:eastAsia="ru-RU"/>
              </w:rPr>
              <w:t>i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– размер начислений за месяц, предшествующий месяцу, в котором производится планирование, по </w:t>
            </w:r>
            <w:proofErr w:type="spellStart"/>
            <w:r w:rsidRPr="003401CC">
              <w:rPr>
                <w:rFonts w:ascii="Arial" w:eastAsia="Times New Roman" w:hAnsi="Arial" w:cs="Arial"/>
                <w:i/>
                <w:sz w:val="14"/>
                <w:szCs w:val="14"/>
                <w:lang w:val="en-US" w:eastAsia="ru-RU"/>
              </w:rPr>
              <w:t>i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-тому договору аренды, 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vertAlign w:val="subscript"/>
                <w:lang w:eastAsia="ru-RU"/>
              </w:rPr>
              <w:t>расторг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– </w:t>
            </w:r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</w:t>
            </w:r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змер начислений в месяц по договорам аренды, которые будут расторгнуты в течение текущего финансового года,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vertAlign w:val="subscript"/>
                <w:lang w:eastAsia="ru-RU"/>
              </w:rPr>
              <w:t>нов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vertAlign w:val="subscript"/>
                <w:lang w:eastAsia="ru-RU"/>
              </w:rPr>
              <w:t xml:space="preserve">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– размер начислений в месяц по планируемым к заключению договорам аренды, и 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vertAlign w:val="subscript"/>
                <w:lang w:eastAsia="ru-RU"/>
              </w:rPr>
              <w:t>увел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– </w:t>
            </w:r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</w:t>
            </w:r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эффициент, учитывающий прогнозируемое увеличение размера арендной платы в очередном финансовом году, предусмотренную договором аренды, С – процент собираемости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арендных платежей равный 100%,   З – прогнозируемое погашение задолженности по арендным платежам (определяется в процентах от суммы задолженности, сложившейся по состоянию на 1 января очередного финансового года).</w:t>
            </w:r>
          </w:p>
          <w:p w:rsidR="003401CC" w:rsidRPr="003401CC" w:rsidRDefault="003401CC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01CC" w:rsidRPr="003401CC" w:rsidTr="00402DD5">
        <w:trPr>
          <w:trHeight w:val="20"/>
        </w:trPr>
        <w:tc>
          <w:tcPr>
            <w:tcW w:w="18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20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614" w:type="pct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733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11301995059995130</w:t>
            </w:r>
          </w:p>
        </w:tc>
        <w:tc>
          <w:tcPr>
            <w:tcW w:w="537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доходы от оказания платных услуг получателями средств бюджетов муниципальных районов (на предоставление информационных услуг в системе ГИС ОГД)</w:t>
            </w:r>
          </w:p>
        </w:tc>
        <w:tc>
          <w:tcPr>
            <w:tcW w:w="45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Методом прямого расчета</w:t>
            </w:r>
          </w:p>
        </w:tc>
        <w:tc>
          <w:tcPr>
            <w:tcW w:w="79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 = </w:t>
            </w:r>
            <m:oMath>
              <m:nary>
                <m:naryPr>
                  <m:chr m:val="∑"/>
                  <m:limLoc m:val="subSup"/>
                  <m:supHide m:val="on"/>
                  <m:ctrlPr>
                    <w:rPr>
                      <w:rFonts w:ascii="Cambria Math" w:eastAsia="Times New Roman" w:hAnsi="Arial" w:cs="Arial"/>
                      <w:i/>
                      <w:sz w:val="14"/>
                      <w:szCs w:val="14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Arial"/>
                      <w:sz w:val="14"/>
                      <w:szCs w:val="14"/>
                      <w:lang w:val="en-US" w:eastAsia="ru-RU"/>
                    </w:rPr>
                    <m:t>i</m:t>
                  </m:r>
                </m:sub>
                <m:sup/>
                <m:e>
                  <m:r>
                    <w:rPr>
                      <w:rFonts w:ascii="Cambria Math" w:eastAsia="Times New Roman" w:hAnsi="Cambria Math" w:cs="Arial"/>
                      <w:sz w:val="14"/>
                      <w:szCs w:val="14"/>
                      <w:lang w:eastAsia="ru-RU"/>
                    </w:rPr>
                    <m:t>Vi*Ri</m:t>
                  </m:r>
                </m:e>
              </m:nary>
            </m:oMath>
          </w:p>
        </w:tc>
        <w:tc>
          <w:tcPr>
            <w:tcW w:w="89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pacing w:val="-1"/>
                <w:sz w:val="14"/>
                <w:szCs w:val="14"/>
                <w:lang w:eastAsia="ru-RU"/>
              </w:rPr>
              <w:t>При оценке поступлений на текущий финансовый год производится корректировка полученной суммы с учетом данных о фактическом поступлении доходов на последнюю отчетную дату (в том числе увеличение на суммы фактически поступивших разовых поступлений либо уменьшение на суммы фактически произведенных возвратов) Прогнозирование поступлений на плановый период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3401CC">
              <w:rPr>
                <w:rFonts w:ascii="Arial" w:eastAsia="Times New Roman" w:hAnsi="Arial" w:cs="Arial"/>
                <w:spacing w:val="-1"/>
                <w:sz w:val="14"/>
                <w:szCs w:val="14"/>
                <w:lang w:eastAsia="ru-RU"/>
              </w:rPr>
              <w:t>осуществляется аналогично прогнозированию доходов на очередной финансовый год</w:t>
            </w:r>
            <w:proofErr w:type="gramStart"/>
            <w:r w:rsidRPr="003401CC">
              <w:rPr>
                <w:rFonts w:ascii="Arial" w:eastAsia="Times New Roman" w:hAnsi="Arial" w:cs="Arial"/>
                <w:spacing w:val="-1"/>
                <w:sz w:val="14"/>
                <w:szCs w:val="14"/>
                <w:lang w:eastAsia="ru-RU"/>
              </w:rPr>
              <w:t>.</w:t>
            </w:r>
            <w:proofErr w:type="gramEnd"/>
            <w:r w:rsidRPr="003401CC">
              <w:rPr>
                <w:rFonts w:ascii="Arial" w:eastAsia="Times New Roman" w:hAnsi="Arial" w:cs="Arial"/>
                <w:spacing w:val="-1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401CC">
              <w:rPr>
                <w:rFonts w:ascii="Arial" w:eastAsia="Times New Roman" w:hAnsi="Arial" w:cs="Arial"/>
                <w:spacing w:val="-1"/>
                <w:sz w:val="14"/>
                <w:szCs w:val="14"/>
                <w:lang w:eastAsia="ru-RU"/>
              </w:rPr>
              <w:t>п</w:t>
            </w:r>
            <w:proofErr w:type="gramEnd"/>
            <w:r w:rsidRPr="003401CC">
              <w:rPr>
                <w:rFonts w:ascii="Arial" w:eastAsia="Times New Roman" w:hAnsi="Arial" w:cs="Arial"/>
                <w:spacing w:val="-1"/>
                <w:sz w:val="14"/>
                <w:szCs w:val="14"/>
                <w:lang w:eastAsia="ru-RU"/>
              </w:rPr>
              <w:t>ри этом в качестве базовых показателей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pacing w:val="-1"/>
                <w:sz w:val="14"/>
                <w:szCs w:val="14"/>
                <w:lang w:eastAsia="ru-RU"/>
              </w:rPr>
              <w:t xml:space="preserve">принимаются показатели года, предшествующего </w:t>
            </w:r>
            <w:proofErr w:type="gramStart"/>
            <w:r w:rsidRPr="003401CC">
              <w:rPr>
                <w:rFonts w:ascii="Arial" w:eastAsia="Times New Roman" w:hAnsi="Arial" w:cs="Arial"/>
                <w:spacing w:val="-1"/>
                <w:sz w:val="14"/>
                <w:szCs w:val="14"/>
                <w:lang w:eastAsia="ru-RU"/>
              </w:rPr>
              <w:t>планируемому</w:t>
            </w:r>
            <w:proofErr w:type="gramEnd"/>
            <w:r w:rsidRPr="003401CC">
              <w:rPr>
                <w:rFonts w:ascii="Arial" w:eastAsia="Times New Roman" w:hAnsi="Arial" w:cs="Arial"/>
                <w:spacing w:val="-1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7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Д-прогнозируемый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объем доходов бюджета;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V</w:t>
            </w:r>
            <w:r w:rsidRPr="003401CC">
              <w:rPr>
                <w:rFonts w:ascii="Arial" w:eastAsia="Times New Roman" w:hAnsi="Arial" w:cs="Arial"/>
                <w:i/>
                <w:sz w:val="14"/>
                <w:szCs w:val="14"/>
                <w:vertAlign w:val="subscript"/>
                <w:lang w:val="en-US" w:eastAsia="ru-RU"/>
              </w:rPr>
              <w:t>i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– прогнозируемый объем запрашиваемой информации  </w:t>
            </w:r>
            <w:proofErr w:type="spellStart"/>
            <w:r w:rsidRPr="003401CC">
              <w:rPr>
                <w:rFonts w:ascii="Arial" w:eastAsia="Times New Roman" w:hAnsi="Arial" w:cs="Arial"/>
                <w:i/>
                <w:sz w:val="14"/>
                <w:szCs w:val="14"/>
                <w:lang w:val="en-US" w:eastAsia="ru-RU"/>
              </w:rPr>
              <w:t>i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того вида ( определяется исходя из усредненных годовых объемов запрашиваемой информации за предыдущие три года)          </w:t>
            </w:r>
            <m:oMath>
              <m:r>
                <w:rPr>
                  <w:rFonts w:ascii="Cambria Math" w:eastAsia="Times New Roman" w:hAnsi="Cambria Math" w:cs="Arial"/>
                  <w:sz w:val="14"/>
                  <w:szCs w:val="14"/>
                  <w:lang w:eastAsia="ru-RU"/>
                </w:rPr>
                <m:t>Ri</m:t>
              </m:r>
            </m:oMath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расходы на изготовление  итого вида копий запрашиваемых документов и (или) материалов в соответствии с размерами, установленными Правилами взимания платы за предоставление  информационной деятельности  органов местного самоуправления, утвержденными постановлением правительства РФ  от 13.03.2020  № 279 « Об информационной обеспеченности градостроительной деятельности»</w:t>
            </w:r>
          </w:p>
        </w:tc>
      </w:tr>
      <w:tr w:rsidR="003401CC" w:rsidRPr="003401CC" w:rsidTr="00402DD5">
        <w:trPr>
          <w:trHeight w:val="20"/>
        </w:trPr>
        <w:tc>
          <w:tcPr>
            <w:tcW w:w="18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614" w:type="pct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733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11302065059991130</w:t>
            </w:r>
          </w:p>
        </w:tc>
        <w:tc>
          <w:tcPr>
            <w:tcW w:w="537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 (возмещение коммунальных услуг)</w:t>
            </w:r>
          </w:p>
        </w:tc>
        <w:tc>
          <w:tcPr>
            <w:tcW w:w="45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Методом прямого расчета</w:t>
            </w:r>
          </w:p>
        </w:tc>
        <w:tc>
          <w:tcPr>
            <w:tcW w:w="79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ind w:hanging="4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 = (∑ А</w:t>
            </w:r>
            <w:proofErr w:type="spellStart"/>
            <w:r w:rsidRPr="003401CC">
              <w:rPr>
                <w:rFonts w:ascii="Arial" w:eastAsia="Times New Roman" w:hAnsi="Arial" w:cs="Arial"/>
                <w:i/>
                <w:sz w:val="14"/>
                <w:szCs w:val="14"/>
                <w:vertAlign w:val="subscript"/>
                <w:lang w:val="en-US" w:eastAsia="ru-RU"/>
              </w:rPr>
              <w:t>i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vertAlign w:val="subscript"/>
                <w:lang w:eastAsia="ru-RU"/>
              </w:rPr>
              <w:t>расторг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+А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vertAlign w:val="subscript"/>
                <w:lang w:eastAsia="ru-RU"/>
              </w:rPr>
              <w:t>нов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 *И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vertAlign w:val="subscript"/>
                <w:lang w:eastAsia="ru-RU"/>
              </w:rPr>
              <w:t>к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 +</w:t>
            </w:r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</w:t>
            </w:r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3401CC" w:rsidRPr="003401CC" w:rsidRDefault="003401CC" w:rsidP="00402DD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доходам, основанием получения которых являются договоры на возмещение расходов, понесенных в связи с эксплуатацией имущества муниципального района, прогнозирование поступлений на планируемый период осуществляется на основании данных о текущих и планируемых платежах.</w:t>
            </w:r>
          </w:p>
          <w:p w:rsidR="003401CC" w:rsidRPr="003401CC" w:rsidRDefault="003401CC" w:rsidP="00402DD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основу расчета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прогнозируемых годовых начислений принимается сумма начисленных в текущем  финансовом году платежей по действующим договорам на возмещение эксплуатационных расходов по оплате коммунальных, административно-хозяйственных, услуг связи и охраны помещения (далее по тексту – эксплуатационные расходы). </w:t>
            </w:r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Величина годовых начислений уточняется на сумму начислений по договорам, которые предполагается заключить в планируемом периоде, а также по договорам, срок действия которых истекает в текущем финансовом году, и которые не предполагается продлить либо заключить с другими лицами.</w:t>
            </w:r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Полученная годовая сумма начислений корректируется на планируемое изменение цен на эксплуатационные расходы.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Основанием для получения информации для прогнозирования доходов являются договоры (контракты) на возмещение эксплуатационных расходов.</w:t>
            </w:r>
          </w:p>
        </w:tc>
        <w:tc>
          <w:tcPr>
            <w:tcW w:w="57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Д – прогнозируемый объем доходов 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spellStart"/>
            <w:proofErr w:type="gramStart"/>
            <w:r w:rsidRPr="003401CC">
              <w:rPr>
                <w:rFonts w:ascii="Arial" w:eastAsia="Times New Roman" w:hAnsi="Arial" w:cs="Arial"/>
                <w:i/>
                <w:sz w:val="14"/>
                <w:szCs w:val="14"/>
                <w:vertAlign w:val="subscript"/>
                <w:lang w:val="en-US" w:eastAsia="ru-RU"/>
              </w:rPr>
              <w:t>i</w:t>
            </w:r>
            <w:proofErr w:type="spellEnd"/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размер годовых начислений по i-тому договору (контракту) на возмещение эксплуатационных расходов в текущем финансовом году,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vertAlign w:val="subscript"/>
                <w:lang w:eastAsia="ru-RU"/>
              </w:rPr>
              <w:t>расторг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размер годовых начислений по договорам (контрактам) на возмещение эксплуатационных расходов, которые будут расторгнуты в течение текущего финансового года,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vertAlign w:val="subscript"/>
                <w:lang w:eastAsia="ru-RU"/>
              </w:rPr>
              <w:t>нов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размер годовых начислений по планируемым к заключению договорам (контрактам) на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возмещение эксплуатационных расходов,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vertAlign w:val="subscript"/>
                <w:lang w:eastAsia="ru-RU"/>
              </w:rPr>
              <w:t>к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индекс-дефлятор цен по отрасли «Производство, передача и распределение электроэнергии, газа, пара и горячей воды» в очередном финансовом году, %,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</w:t>
            </w:r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прогнозируемое погашение задолженности.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401CC" w:rsidRPr="003401CC" w:rsidTr="00402DD5">
        <w:trPr>
          <w:trHeight w:val="20"/>
        </w:trPr>
        <w:tc>
          <w:tcPr>
            <w:tcW w:w="18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20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614" w:type="pct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733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11302995050000130</w:t>
            </w:r>
          </w:p>
        </w:tc>
        <w:tc>
          <w:tcPr>
            <w:tcW w:w="537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45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Методом прямого расчета</w:t>
            </w:r>
          </w:p>
        </w:tc>
        <w:tc>
          <w:tcPr>
            <w:tcW w:w="79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Прогнозирование поступлений в части возврата дебиторской задолженности прошлых лет осуществляется исходя из прогнозируемого по состоянию на 1 января года, на который  осуществляется прогнозирование, объема дебиторской задолженности подлежащей возврату  в местный бюджет в соответствующем финансовом году с учетом установленных сроков возврата такой задолженности, а также ожидаемых результатов  работы по взысканию дебиторской задолженности, при оценке поступлений на текущий финансовый год производится корректировка</w:t>
            </w:r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полученной суммы с учетом данных о фактическом поступлении доходов. Источником данных, используемых для расчета прогнозируемого дохода районного  бюджета, являются форма 0503169 «Сведения по дебиторской и кредиторской задолженности».</w:t>
            </w:r>
          </w:p>
          <w:p w:rsidR="003401CC" w:rsidRPr="003401CC" w:rsidRDefault="003401C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401CC" w:rsidRPr="003401CC" w:rsidTr="00402DD5">
        <w:trPr>
          <w:trHeight w:val="20"/>
        </w:trPr>
        <w:tc>
          <w:tcPr>
            <w:tcW w:w="18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0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614" w:type="pct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33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11610031050000140</w:t>
            </w:r>
          </w:p>
        </w:tc>
        <w:tc>
          <w:tcPr>
            <w:tcW w:w="537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выгодоприобретателями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выступают получатели средств бюджета муниципального района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Метод усреднения </w:t>
            </w:r>
          </w:p>
        </w:tc>
        <w:tc>
          <w:tcPr>
            <w:tcW w:w="79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Arial" w:cs="Arial"/>
                    <w:sz w:val="14"/>
                    <w:szCs w:val="14"/>
                    <w:lang w:eastAsia="ru-RU"/>
                  </w:rPr>
                  <m:t>Д</m:t>
                </m:r>
                <m:r>
                  <m:rPr>
                    <m:sty m:val="b"/>
                  </m:rPr>
                  <w:rPr>
                    <w:rFonts w:ascii="Cambria Math" w:eastAsia="Times New Roman" w:hAnsi="Arial" w:cs="Arial"/>
                    <w:sz w:val="14"/>
                    <w:szCs w:val="1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Arial" w:cs="Arial"/>
                        <w:b/>
                        <w:sz w:val="14"/>
                        <w:szCs w:val="14"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="Times New Roman" w:hAnsi="Arial" w:cs="Arial"/>
                            <w:b/>
                            <w:sz w:val="14"/>
                            <w:szCs w:val="14"/>
                            <w:lang w:eastAsia="ru-RU"/>
                          </w:rPr>
                        </m:ctrlPr>
                      </m:naryPr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eastAsia="ru-RU"/>
                          </w:rPr>
                          <m:t>t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=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eastAsia="ru-RU"/>
                          </w:rPr>
                          <m:t>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eastAsia="ru-RU"/>
                          </w:rPr>
                          <m:t>3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val="en-US" w:eastAsia="ru-RU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1</m:t>
                        </m:r>
                      </m:sup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(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Ф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i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val="en-US" w:eastAsia="ru-RU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Pi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val="en-US" w:eastAsia="ru-RU"/>
                          </w:rPr>
                          <m:t>)</m:t>
                        </m:r>
                      </m:e>
                    </m:nary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sz w:val="14"/>
                        <w:szCs w:val="14"/>
                        <w:lang w:eastAsia="ru-RU"/>
                      </w:rPr>
                      <m:t>3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Arial" w:cs="Arial"/>
                    <w:sz w:val="14"/>
                    <w:szCs w:val="14"/>
                    <w:lang w:eastAsia="ru-RU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Arial"/>
                    <w:sz w:val="14"/>
                    <w:szCs w:val="14"/>
                    <w:lang w:eastAsia="ru-RU"/>
                  </w:rPr>
                  <m:t>B</m:t>
                </m:r>
              </m:oMath>
            </m:oMathPara>
          </w:p>
        </w:tc>
        <w:tc>
          <w:tcPr>
            <w:tcW w:w="89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Прогнозирование поступлений осуществляется на основании усреднения годовых объемов доходов за 3 года  или за весь период  поступления данного вида доходов в случае, если он не превышает 3 лет. В случае если на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начало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финансового года  прогнозируется  наличие задолженности, при прогнозировании поступлений  учитывается ее взыскание (исходя из планируемых мероприятий по ее взысканию). При оценке поступлений на текущий финансовый год производится корректировка полученной суммы с учетом данных о фактическом поступлении доходов на последнюю отчетную дату (в том числе увеличение суммы фактически поступивших разовых поступлений либо умещение на сумму  фактически произведенных возвратов).</w:t>
            </w:r>
          </w:p>
        </w:tc>
        <w:tc>
          <w:tcPr>
            <w:tcW w:w="57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 – прогнозируемый объем доходов в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ном финансовом году;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-год, на который осуществляется прогнозирование поступлений, Ф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фактическое (прогнозируемое) поступление доходов в 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том финансовом году;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</w:t>
            </w:r>
            <w:proofErr w:type="spellStart"/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 фактическое (прогнозируемое)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разовое поступление в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том финансовом году;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В-</w:t>
            </w:r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прогнозируемое погашение задолженности а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-ном финансовом году ( определяется в процентах от суммы задолженности прогнозируемой по состоянию на 1 января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-го финансового года)</w:t>
            </w:r>
          </w:p>
        </w:tc>
      </w:tr>
      <w:tr w:rsidR="003401CC" w:rsidRPr="003401CC" w:rsidTr="00402DD5">
        <w:trPr>
          <w:trHeight w:val="20"/>
        </w:trPr>
        <w:tc>
          <w:tcPr>
            <w:tcW w:w="18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20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614" w:type="pct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33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11610032050000140</w:t>
            </w:r>
          </w:p>
        </w:tc>
        <w:tc>
          <w:tcPr>
            <w:tcW w:w="537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45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Метод усреднения </w:t>
            </w:r>
          </w:p>
        </w:tc>
        <w:tc>
          <w:tcPr>
            <w:tcW w:w="79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Arial" w:cs="Arial"/>
                    <w:sz w:val="14"/>
                    <w:szCs w:val="14"/>
                    <w:lang w:eastAsia="ru-RU"/>
                  </w:rPr>
                  <m:t>Д</m:t>
                </m:r>
                <m:r>
                  <m:rPr>
                    <m:sty m:val="b"/>
                  </m:rPr>
                  <w:rPr>
                    <w:rFonts w:ascii="Cambria Math" w:eastAsia="Times New Roman" w:hAnsi="Arial" w:cs="Arial"/>
                    <w:sz w:val="14"/>
                    <w:szCs w:val="1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Arial" w:cs="Arial"/>
                        <w:b/>
                        <w:sz w:val="14"/>
                        <w:szCs w:val="14"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="Times New Roman" w:hAnsi="Arial" w:cs="Arial"/>
                            <w:b/>
                            <w:sz w:val="14"/>
                            <w:szCs w:val="14"/>
                            <w:lang w:eastAsia="ru-RU"/>
                          </w:rPr>
                        </m:ctrlPr>
                      </m:naryPr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eastAsia="ru-RU"/>
                          </w:rPr>
                          <m:t>t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=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eastAsia="ru-RU"/>
                          </w:rPr>
                          <m:t>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eastAsia="ru-RU"/>
                          </w:rPr>
                          <m:t>3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val="en-US" w:eastAsia="ru-RU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1</m:t>
                        </m:r>
                      </m:sup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(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Ф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i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val="en-US" w:eastAsia="ru-RU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Pi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val="en-US" w:eastAsia="ru-RU"/>
                          </w:rPr>
                          <m:t>)</m:t>
                        </m:r>
                      </m:e>
                    </m:nary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sz w:val="14"/>
                        <w:szCs w:val="14"/>
                        <w:lang w:eastAsia="ru-RU"/>
                      </w:rPr>
                      <m:t>3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Arial" w:cs="Arial"/>
                    <w:sz w:val="14"/>
                    <w:szCs w:val="14"/>
                    <w:lang w:eastAsia="ru-RU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Arial"/>
                    <w:sz w:val="14"/>
                    <w:szCs w:val="14"/>
                    <w:lang w:eastAsia="ru-RU"/>
                  </w:rPr>
                  <m:t>B</m:t>
                </m:r>
              </m:oMath>
            </m:oMathPara>
          </w:p>
        </w:tc>
        <w:tc>
          <w:tcPr>
            <w:tcW w:w="89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Прогнозирование поступлений осуществляется на основании усреднения годовых объемов доходов за 3 года  или за весь период  поступления данного вида доходов в случае, если он не превышает 3 лет. В случае если на начало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финансового года  прогнозируется  наличие задолженности, при прогнозировании поступлений  учитывается ее взыскание (исходя из планируемых мероприятий по ее взысканию). При оценке поступлений на текущий финансовый год производится корректировка полученной суммы с учетом данных о фактическом поступлении доходов на последнюю отчетную дату (в том числе увеличение суммы фактически поступивших разовых поступлений либо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умещение на сумму  фактически произведенных возвратов).</w:t>
            </w:r>
          </w:p>
        </w:tc>
        <w:tc>
          <w:tcPr>
            <w:tcW w:w="57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 – прогнозируемый объем доходов в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ном финансовом году;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-год, на который осуществляется прогнозирование поступлений, Ф</w:t>
            </w:r>
            <w:proofErr w:type="spellStart"/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фактическое (прогнозируемое) поступление доходов в 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том финансовом году;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</w:t>
            </w:r>
            <w:proofErr w:type="spellStart"/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 фактическое (прогнозируемое) разовое поступление в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том финансовом году;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В-</w:t>
            </w:r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прогнозируемое погашение задолженности а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-ном финансовом году ( определяется в процентах от суммы задолженности прогнозируемой по состоянию на 1 января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-го финансового года)</w:t>
            </w:r>
          </w:p>
        </w:tc>
      </w:tr>
      <w:tr w:rsidR="003401CC" w:rsidRPr="003401CC" w:rsidTr="00402DD5">
        <w:trPr>
          <w:trHeight w:val="20"/>
        </w:trPr>
        <w:tc>
          <w:tcPr>
            <w:tcW w:w="18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20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614" w:type="pct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33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11607010050000 40</w:t>
            </w:r>
          </w:p>
        </w:tc>
        <w:tc>
          <w:tcPr>
            <w:tcW w:w="537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45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Метод усреднения </w:t>
            </w:r>
          </w:p>
        </w:tc>
        <w:tc>
          <w:tcPr>
            <w:tcW w:w="79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Arial" w:cs="Arial"/>
                    <w:sz w:val="14"/>
                    <w:szCs w:val="14"/>
                    <w:lang w:eastAsia="ru-RU"/>
                  </w:rPr>
                  <m:t>Д</m:t>
                </m:r>
                <m:r>
                  <m:rPr>
                    <m:sty m:val="b"/>
                  </m:rPr>
                  <w:rPr>
                    <w:rFonts w:ascii="Cambria Math" w:eastAsia="Times New Roman" w:hAnsi="Arial" w:cs="Arial"/>
                    <w:sz w:val="14"/>
                    <w:szCs w:val="1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Arial" w:cs="Arial"/>
                        <w:b/>
                        <w:sz w:val="14"/>
                        <w:szCs w:val="14"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="Times New Roman" w:hAnsi="Arial" w:cs="Arial"/>
                            <w:b/>
                            <w:sz w:val="14"/>
                            <w:szCs w:val="14"/>
                            <w:lang w:eastAsia="ru-RU"/>
                          </w:rPr>
                        </m:ctrlPr>
                      </m:naryPr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eastAsia="ru-RU"/>
                          </w:rPr>
                          <m:t>t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=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eastAsia="ru-RU"/>
                          </w:rPr>
                          <m:t>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eastAsia="ru-RU"/>
                          </w:rPr>
                          <m:t>3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val="en-US" w:eastAsia="ru-RU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1</m:t>
                        </m:r>
                      </m:sup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(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Ф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i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val="en-US" w:eastAsia="ru-RU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Pi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val="en-US" w:eastAsia="ru-RU"/>
                          </w:rPr>
                          <m:t>)</m:t>
                        </m:r>
                      </m:e>
                    </m:nary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sz w:val="14"/>
                        <w:szCs w:val="14"/>
                        <w:lang w:eastAsia="ru-RU"/>
                      </w:rPr>
                      <m:t>3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Arial" w:cs="Arial"/>
                    <w:sz w:val="14"/>
                    <w:szCs w:val="14"/>
                    <w:lang w:eastAsia="ru-RU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Arial"/>
                    <w:sz w:val="14"/>
                    <w:szCs w:val="14"/>
                    <w:lang w:eastAsia="ru-RU"/>
                  </w:rPr>
                  <m:t>B</m:t>
                </m:r>
              </m:oMath>
            </m:oMathPara>
          </w:p>
        </w:tc>
        <w:tc>
          <w:tcPr>
            <w:tcW w:w="89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Прогнозирование поступлений осуществляется на основании усреднения годовых объемов доходов за 3 года  или за весь период  поступления данного вида доходов в случае, если он не превышает 3 лет. В случае если на начало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финансового года  прогнозируется  наличие задолженности, при прогнозировании поступлений  учитывается ее взыскание (исходя из планируемых мероприятий по ее взысканию). При оценке поступлений на текущий финансовый год производится корректировка полученной суммы с учетом данных о фактическом поступлении доходов на последнюю отчетную дату (в том числе увеличение суммы фактически поступивших разовых поступлений либо умещение на сумму  фактически произведенных возвратов).</w:t>
            </w:r>
          </w:p>
        </w:tc>
        <w:tc>
          <w:tcPr>
            <w:tcW w:w="57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 – прогнозируемый объем доходов в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ном финансовом году;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-год, на который осуществляется прогнозирование поступлений, Ф</w:t>
            </w:r>
            <w:proofErr w:type="spellStart"/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фактическое (прогнозируемое) поступление доходов в 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том финансовом году;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</w:t>
            </w:r>
            <w:proofErr w:type="spellStart"/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 фактическое (прогнозируемое) разовое поступление в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том финансовом году;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В-</w:t>
            </w:r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прогнозируемое погашение задолженности а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-ном финансовом году ( определяется в процентах от суммы задолженности прогнозируемой по состоянию на 1 января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-го финансового года)</w:t>
            </w:r>
          </w:p>
        </w:tc>
      </w:tr>
      <w:tr w:rsidR="003401CC" w:rsidRPr="003401CC" w:rsidTr="00402DD5">
        <w:trPr>
          <w:trHeight w:val="20"/>
        </w:trPr>
        <w:tc>
          <w:tcPr>
            <w:tcW w:w="18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614" w:type="pct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33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11607090050000140</w:t>
            </w:r>
          </w:p>
        </w:tc>
        <w:tc>
          <w:tcPr>
            <w:tcW w:w="537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45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Метод усреднения </w:t>
            </w:r>
          </w:p>
        </w:tc>
        <w:tc>
          <w:tcPr>
            <w:tcW w:w="79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Arial" w:cs="Arial"/>
                    <w:sz w:val="14"/>
                    <w:szCs w:val="14"/>
                    <w:lang w:eastAsia="ru-RU"/>
                  </w:rPr>
                  <m:t>Д</m:t>
                </m:r>
                <m:r>
                  <m:rPr>
                    <m:sty m:val="b"/>
                  </m:rPr>
                  <w:rPr>
                    <w:rFonts w:ascii="Cambria Math" w:eastAsia="Times New Roman" w:hAnsi="Arial" w:cs="Arial"/>
                    <w:sz w:val="14"/>
                    <w:szCs w:val="1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Arial" w:cs="Arial"/>
                        <w:b/>
                        <w:sz w:val="14"/>
                        <w:szCs w:val="14"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="Times New Roman" w:hAnsi="Arial" w:cs="Arial"/>
                            <w:b/>
                            <w:sz w:val="14"/>
                            <w:szCs w:val="14"/>
                            <w:lang w:eastAsia="ru-RU"/>
                          </w:rPr>
                        </m:ctrlPr>
                      </m:naryPr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eastAsia="ru-RU"/>
                          </w:rPr>
                          <m:t>t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=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eastAsia="ru-RU"/>
                          </w:rPr>
                          <m:t>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eastAsia="ru-RU"/>
                          </w:rPr>
                          <m:t>3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val="en-US" w:eastAsia="ru-RU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1</m:t>
                        </m:r>
                      </m:sup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(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Ф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i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val="en-US" w:eastAsia="ru-RU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Pi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val="en-US" w:eastAsia="ru-RU"/>
                          </w:rPr>
                          <m:t>)</m:t>
                        </m:r>
                      </m:e>
                    </m:nary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sz w:val="14"/>
                        <w:szCs w:val="14"/>
                        <w:lang w:eastAsia="ru-RU"/>
                      </w:rPr>
                      <m:t>3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Arial" w:cs="Arial"/>
                    <w:sz w:val="14"/>
                    <w:szCs w:val="14"/>
                    <w:lang w:eastAsia="ru-RU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Arial"/>
                    <w:sz w:val="14"/>
                    <w:szCs w:val="14"/>
                    <w:lang w:eastAsia="ru-RU"/>
                  </w:rPr>
                  <m:t>B</m:t>
                </m:r>
              </m:oMath>
            </m:oMathPara>
          </w:p>
        </w:tc>
        <w:tc>
          <w:tcPr>
            <w:tcW w:w="89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Прогнозирование поступлений осуществляется на основании усреднения годовых объемов доходов за 3 года  или за весь период  поступления данного вида доходов в случае, если он не превышает 3 лет. В случае если на начало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финансового года  прогнозируется  наличие задолженности, при прогнозировании поступлений  учитывается ее взыскание (исходя из планируемых мероприятий по ее взысканию). При оценке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поступлений на текущий финансовый год производится корректировка полученной суммы с учетом данных о фактическом поступлении доходов на последнюю отчетную дату (в том числе увеличение суммы фактически поступивших разовых поступлений либо умещение на сумму  фактически произведенных возвратов).</w:t>
            </w:r>
          </w:p>
        </w:tc>
        <w:tc>
          <w:tcPr>
            <w:tcW w:w="57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 – прогнозируемый объем доходов в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ном финансовом году;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-год, на который осуществляется прогнозирование поступлений, Ф</w:t>
            </w:r>
            <w:proofErr w:type="spellStart"/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фактическое (прогнозируемое) поступление доходов в 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том финансовом году;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</w:t>
            </w:r>
            <w:proofErr w:type="spellStart"/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 фактическое (прогнозируемое) разовое поступление в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том финансовом году;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В-</w:t>
            </w:r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прогнозируемое погашение задолженности а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-ном финансовом году ( определяется в процентах от суммы задолженности прогнозируемой по состоянию на 1 января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-го финансового года)</w:t>
            </w:r>
          </w:p>
        </w:tc>
      </w:tr>
      <w:tr w:rsidR="003401CC" w:rsidRPr="003401CC" w:rsidTr="00402DD5">
        <w:trPr>
          <w:trHeight w:val="20"/>
        </w:trPr>
        <w:tc>
          <w:tcPr>
            <w:tcW w:w="18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20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614" w:type="pct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33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11610061050000140</w:t>
            </w:r>
          </w:p>
        </w:tc>
        <w:tc>
          <w:tcPr>
            <w:tcW w:w="537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фонда)</w:t>
            </w:r>
          </w:p>
        </w:tc>
        <w:tc>
          <w:tcPr>
            <w:tcW w:w="45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Метод усреднения </w:t>
            </w:r>
          </w:p>
        </w:tc>
        <w:tc>
          <w:tcPr>
            <w:tcW w:w="79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Arial" w:cs="Arial"/>
                    <w:sz w:val="14"/>
                    <w:szCs w:val="14"/>
                    <w:lang w:eastAsia="ru-RU"/>
                  </w:rPr>
                  <m:t>Д</m:t>
                </m:r>
                <m:r>
                  <m:rPr>
                    <m:sty m:val="b"/>
                  </m:rPr>
                  <w:rPr>
                    <w:rFonts w:ascii="Cambria Math" w:eastAsia="Times New Roman" w:hAnsi="Arial" w:cs="Arial"/>
                    <w:sz w:val="14"/>
                    <w:szCs w:val="1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Arial" w:cs="Arial"/>
                        <w:b/>
                        <w:sz w:val="14"/>
                        <w:szCs w:val="14"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="Times New Roman" w:hAnsi="Arial" w:cs="Arial"/>
                            <w:b/>
                            <w:sz w:val="14"/>
                            <w:szCs w:val="14"/>
                            <w:lang w:eastAsia="ru-RU"/>
                          </w:rPr>
                        </m:ctrlPr>
                      </m:naryPr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eastAsia="ru-RU"/>
                          </w:rPr>
                          <m:t>t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=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eastAsia="ru-RU"/>
                          </w:rPr>
                          <m:t>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eastAsia="ru-RU"/>
                          </w:rPr>
                          <m:t>3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val="en-US" w:eastAsia="ru-RU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1</m:t>
                        </m:r>
                      </m:sup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(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Ф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i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val="en-US" w:eastAsia="ru-RU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Pi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val="en-US" w:eastAsia="ru-RU"/>
                          </w:rPr>
                          <m:t>)</m:t>
                        </m:r>
                      </m:e>
                    </m:nary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sz w:val="14"/>
                        <w:szCs w:val="14"/>
                        <w:lang w:eastAsia="ru-RU"/>
                      </w:rPr>
                      <m:t>3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Arial" w:cs="Arial"/>
                    <w:sz w:val="14"/>
                    <w:szCs w:val="14"/>
                    <w:lang w:eastAsia="ru-RU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Arial"/>
                    <w:sz w:val="14"/>
                    <w:szCs w:val="14"/>
                    <w:lang w:eastAsia="ru-RU"/>
                  </w:rPr>
                  <m:t>B</m:t>
                </m:r>
              </m:oMath>
            </m:oMathPara>
          </w:p>
        </w:tc>
        <w:tc>
          <w:tcPr>
            <w:tcW w:w="89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Прогнозирование поступлений осуществляется на основании усреднения годовых объемов доходов за 3 года  или за весь период  поступления данного вида доходов в случае, если он не превышает 3 лет. В случае если на начало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финансового года  прогнозируется  наличие задолженности, при прогнозировании поступлений  учитывается ее взыскание (исходя из планируемых мероприятий по ее взысканию). При оценке поступлений на текущий финансовый год производится корректировка полученной суммы с учетом данных о фактическом поступлении доходов на последнюю отчетную дату (в том числе увеличение суммы фактически поступивших разовых поступлений либо умещение на сумму  фактически произведенных возвратов).</w:t>
            </w:r>
          </w:p>
        </w:tc>
        <w:tc>
          <w:tcPr>
            <w:tcW w:w="57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 – прогнозируемый объем доходов в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ном финансовом году;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-год, на который осуществляется прогнозирование поступлений, Ф</w:t>
            </w:r>
            <w:proofErr w:type="spellStart"/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фактическое (прогнозируемое) поступление доходов в 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том финансовом году;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</w:t>
            </w:r>
            <w:proofErr w:type="spellStart"/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 фактическое (прогнозируемое) разовое поступление в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том финансовом году;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В-</w:t>
            </w:r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прогнозируемое погашение задолженности а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-ном финансовом году ( определяется в процентах от суммы задолженности прогнозируемой по состоянию на 1 января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-го финансового года)</w:t>
            </w:r>
          </w:p>
        </w:tc>
      </w:tr>
      <w:tr w:rsidR="003401CC" w:rsidRPr="003401CC" w:rsidTr="00402DD5">
        <w:trPr>
          <w:trHeight w:val="20"/>
        </w:trPr>
        <w:tc>
          <w:tcPr>
            <w:tcW w:w="18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0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614" w:type="pct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33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11610081050000140</w:t>
            </w:r>
          </w:p>
        </w:tc>
        <w:tc>
          <w:tcPr>
            <w:tcW w:w="537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45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Метод усреднения </w:t>
            </w:r>
          </w:p>
        </w:tc>
        <w:tc>
          <w:tcPr>
            <w:tcW w:w="79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Arial" w:cs="Arial"/>
                    <w:sz w:val="14"/>
                    <w:szCs w:val="14"/>
                    <w:lang w:eastAsia="ru-RU"/>
                  </w:rPr>
                  <m:t>Д</m:t>
                </m:r>
                <m:r>
                  <m:rPr>
                    <m:sty m:val="b"/>
                  </m:rPr>
                  <w:rPr>
                    <w:rFonts w:ascii="Cambria Math" w:eastAsia="Times New Roman" w:hAnsi="Arial" w:cs="Arial"/>
                    <w:sz w:val="14"/>
                    <w:szCs w:val="1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Arial" w:cs="Arial"/>
                        <w:b/>
                        <w:sz w:val="14"/>
                        <w:szCs w:val="14"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="Times New Roman" w:hAnsi="Arial" w:cs="Arial"/>
                            <w:b/>
                            <w:sz w:val="14"/>
                            <w:szCs w:val="14"/>
                            <w:lang w:eastAsia="ru-RU"/>
                          </w:rPr>
                        </m:ctrlPr>
                      </m:naryPr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eastAsia="ru-RU"/>
                          </w:rPr>
                          <m:t>t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=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eastAsia="ru-RU"/>
                          </w:rPr>
                          <m:t>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eastAsia="ru-RU"/>
                          </w:rPr>
                          <m:t>3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val="en-US" w:eastAsia="ru-RU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1</m:t>
                        </m:r>
                      </m:sup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(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eastAsia="ru-RU"/>
                          </w:rPr>
                          <m:t>Ф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i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val="en-US" w:eastAsia="ru-RU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  <w:lang w:val="en-US" w:eastAsia="ru-RU"/>
                          </w:rPr>
                          <m:t>Pi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Arial" w:cs="Arial"/>
                            <w:sz w:val="14"/>
                            <w:szCs w:val="14"/>
                            <w:lang w:val="en-US" w:eastAsia="ru-RU"/>
                          </w:rPr>
                          <m:t>)</m:t>
                        </m:r>
                      </m:e>
                    </m:nary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sz w:val="14"/>
                        <w:szCs w:val="14"/>
                        <w:lang w:eastAsia="ru-RU"/>
                      </w:rPr>
                      <m:t>3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Arial" w:cs="Arial"/>
                    <w:sz w:val="14"/>
                    <w:szCs w:val="14"/>
                    <w:lang w:eastAsia="ru-RU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Arial"/>
                    <w:sz w:val="14"/>
                    <w:szCs w:val="14"/>
                    <w:lang w:eastAsia="ru-RU"/>
                  </w:rPr>
                  <m:t>B</m:t>
                </m:r>
              </m:oMath>
            </m:oMathPara>
          </w:p>
        </w:tc>
        <w:tc>
          <w:tcPr>
            <w:tcW w:w="89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Прогнозирование поступлений осуществляется на основании усреднения годовых объемов доходов за 3 года  или за весь период  поступления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данного вида доходов в случае, если он не превышает 3 лет. В случае если на начало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финансового года  прогнозируется  наличие задолженности, при прогнозировании поступлений  учитывается ее взыскание (исходя из планируемых мероприятий по ее взысканию). При оценке поступлений на текущий финансовый год производится корректировка полученной суммы с учетом данных о фактическом поступлении доходов на последнюю отчетную дату (в том числе увеличение суммы фактически поступивших разовых поступлений либо умещение на сумму  фактически произведенных возвратов).</w:t>
            </w:r>
          </w:p>
        </w:tc>
        <w:tc>
          <w:tcPr>
            <w:tcW w:w="57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 – прогнозируемый объем доходов в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ном финансовом году;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-год, на который осуществляется прогнозирование поступлений, Ф</w:t>
            </w:r>
            <w:proofErr w:type="spellStart"/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фактическое (прогнозируемое)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поступление доходов в 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том финансовом году;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</w:t>
            </w:r>
            <w:proofErr w:type="spellStart"/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 фактическое (прогнозируемое) разовое поступление в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том финансовом году;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В-</w:t>
            </w:r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прогнозируемое погашение задолженности а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-ном финансовом году ( определяется в процентах от суммы задолженности прогнозируемой по состоянию на 1 января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-го финансового года)</w:t>
            </w:r>
          </w:p>
        </w:tc>
      </w:tr>
      <w:tr w:rsidR="003401CC" w:rsidRPr="003401CC" w:rsidTr="00402DD5">
        <w:trPr>
          <w:trHeight w:val="20"/>
        </w:trPr>
        <w:tc>
          <w:tcPr>
            <w:tcW w:w="18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13</w:t>
            </w:r>
          </w:p>
        </w:tc>
        <w:tc>
          <w:tcPr>
            <w:tcW w:w="20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614" w:type="pct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33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11610123010000140</w:t>
            </w:r>
          </w:p>
        </w:tc>
        <w:tc>
          <w:tcPr>
            <w:tcW w:w="537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45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Метод прямого расчета  </w:t>
            </w:r>
          </w:p>
        </w:tc>
        <w:tc>
          <w:tcPr>
            <w:tcW w:w="79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Прогнозирование поступлений в части возврата дебиторской задолженности прошлых лет осуществляется исходя из прогнозируемого по состоянию на 1 января года, на который  осуществляется прогнозирование, объема дебиторской задолженности подлежащей возврату  в местный бюджет в соответствующем финансовом году с учетом установленных сроков возврата такой задолженности, а также ожидаемых результатов  работы по взысканию дебиторской задолженности, при оценке поступлений на текущий финансовый год производится корректировка</w:t>
            </w:r>
            <w:proofErr w:type="gram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полученной суммы с учетом данных о фактическом поступлении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доходов. Источником данных, используемых для расчета прогнозируемого дохода районного  бюджета, являются форма 0503169 «Сведения по дебиторской и кредиторской задолженности».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401CC" w:rsidRPr="003401CC" w:rsidTr="00402DD5">
        <w:trPr>
          <w:trHeight w:val="20"/>
        </w:trPr>
        <w:tc>
          <w:tcPr>
            <w:tcW w:w="18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14</w:t>
            </w:r>
          </w:p>
        </w:tc>
        <w:tc>
          <w:tcPr>
            <w:tcW w:w="20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614" w:type="pct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33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11701050050000180</w:t>
            </w:r>
          </w:p>
        </w:tc>
        <w:tc>
          <w:tcPr>
            <w:tcW w:w="537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Невыясненные поступления, зачисляемые в бюджеты муниципальных районов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 прогнозирования с учетом фактического поступления</w:t>
            </w:r>
          </w:p>
        </w:tc>
        <w:tc>
          <w:tcPr>
            <w:tcW w:w="79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Прогнозирование поступлений на очередной финансовый год и плановый период не осуществляется. Оценка поступлений на текущий финансовый год осуществляется исходя из фактического поступления указанных доходов на 31 августа текущего финансового года и планируемых поступлений до 31 декабря текущего финансового года (при наличии данной информации)</w:t>
            </w:r>
          </w:p>
        </w:tc>
        <w:tc>
          <w:tcPr>
            <w:tcW w:w="57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401CC" w:rsidRPr="003401CC" w:rsidTr="00402DD5">
        <w:trPr>
          <w:trHeight w:val="20"/>
        </w:trPr>
        <w:tc>
          <w:tcPr>
            <w:tcW w:w="18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0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614" w:type="pct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33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1 1705050051000180</w:t>
            </w:r>
          </w:p>
        </w:tc>
        <w:tc>
          <w:tcPr>
            <w:tcW w:w="537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неналоговые доходы бюджетов муниципальных районов (по основному платежу)</w:t>
            </w:r>
          </w:p>
        </w:tc>
        <w:tc>
          <w:tcPr>
            <w:tcW w:w="45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 прогнозирования с учетом фактического поступления</w:t>
            </w:r>
          </w:p>
        </w:tc>
        <w:tc>
          <w:tcPr>
            <w:tcW w:w="79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Прогнозирование поступлений на очередной финансовый год и плановый период не осуществляется. Оценка поступлений на текущий финансовый год осуществляется исходя из фактического поступления указанных доходов на 31 августа текущего финансового года и планируемых поступлений до 31 декабря текущего финансового года (при наличии данной информации)</w:t>
            </w:r>
          </w:p>
        </w:tc>
        <w:tc>
          <w:tcPr>
            <w:tcW w:w="57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401CC" w:rsidRPr="003401CC" w:rsidTr="00402DD5">
        <w:trPr>
          <w:trHeight w:val="20"/>
        </w:trPr>
        <w:tc>
          <w:tcPr>
            <w:tcW w:w="18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0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614" w:type="pct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33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20405099059904150</w:t>
            </w:r>
          </w:p>
        </w:tc>
        <w:tc>
          <w:tcPr>
            <w:tcW w:w="537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безвозмездные поступления от негосударственных организаций в бюджеты муниципальных районов (добровольные пожертвования муниципальным учреждениям, находящимся в ведении органов местного самоуправления муниципальных районов)</w:t>
            </w:r>
          </w:p>
        </w:tc>
        <w:tc>
          <w:tcPr>
            <w:tcW w:w="45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 прогнозирования с учетом фактического поступления</w:t>
            </w:r>
          </w:p>
        </w:tc>
        <w:tc>
          <w:tcPr>
            <w:tcW w:w="79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Прогнозирование поступлений на очередной финансовый год и плановый период не осуществляется. Оценка поступлений на текущий финансовый год осуществляется исходя из фактического поступления указанных доходов на 31 августа текущего финансового года и планируемых поступлений до </w:t>
            </w: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31 декабря текущего финансового года (при наличии данной информации)</w:t>
            </w:r>
          </w:p>
        </w:tc>
        <w:tc>
          <w:tcPr>
            <w:tcW w:w="57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401CC" w:rsidRPr="003401CC" w:rsidTr="00402DD5">
        <w:trPr>
          <w:trHeight w:val="20"/>
        </w:trPr>
        <w:tc>
          <w:tcPr>
            <w:tcW w:w="18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0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614" w:type="pct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33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21805030059009150</w:t>
            </w:r>
          </w:p>
        </w:tc>
        <w:tc>
          <w:tcPr>
            <w:tcW w:w="537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муниципальных районов от возврата иными организациями остатков субсидий прошлых лет (за счет средств местного бюджета)</w:t>
            </w:r>
          </w:p>
        </w:tc>
        <w:tc>
          <w:tcPr>
            <w:tcW w:w="45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 прогнозирования с учетом фактического поступления</w:t>
            </w:r>
          </w:p>
        </w:tc>
        <w:tc>
          <w:tcPr>
            <w:tcW w:w="79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Прогнозирование поступлений на очередной финансовый год и плановый период не осуществляется. Оценка поступлений на текущий финансовый год осуществляется исходя из фактически произведенных возвратов указанных субсидий из местного бюджета в текущем финансовом году</w:t>
            </w:r>
          </w:p>
        </w:tc>
        <w:tc>
          <w:tcPr>
            <w:tcW w:w="57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401CC" w:rsidRPr="003401CC" w:rsidTr="00402DD5">
        <w:trPr>
          <w:trHeight w:val="20"/>
        </w:trPr>
        <w:tc>
          <w:tcPr>
            <w:tcW w:w="18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0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614" w:type="pct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33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21805030059964150</w:t>
            </w:r>
          </w:p>
        </w:tc>
        <w:tc>
          <w:tcPr>
            <w:tcW w:w="537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муниципальных районов от возврата иными организациями остатков субсидий прошлых лет (по целевым средствам прошлых лет на реализацию отдельных мер по обеспечению ограничения платы граждан за коммунальные услуги)</w:t>
            </w:r>
          </w:p>
        </w:tc>
        <w:tc>
          <w:tcPr>
            <w:tcW w:w="45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 прогнозирования с учетом фактического поступления</w:t>
            </w:r>
          </w:p>
        </w:tc>
        <w:tc>
          <w:tcPr>
            <w:tcW w:w="79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Прогнозирование поступлений на очередной финансовый год и плановый период не осуществляется. Оценка поступлений на текущий финансовый год осуществляется исходя из фактически произведенных возвратов указанных субсидий полученных из краевого бюджета в текущем финансовом году.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401CC" w:rsidRPr="003401CC" w:rsidTr="00402DD5">
        <w:trPr>
          <w:trHeight w:val="20"/>
        </w:trPr>
        <w:tc>
          <w:tcPr>
            <w:tcW w:w="18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0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614" w:type="pct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33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21805030059972150</w:t>
            </w:r>
          </w:p>
        </w:tc>
        <w:tc>
          <w:tcPr>
            <w:tcW w:w="537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Доходы бюджетов муниципальных районов от возврата иными организациями остатков субсидий прошлых лет (по целевым средствам прошлых лет на компенсацию выпадающих доходов </w:t>
            </w:r>
            <w:proofErr w:type="spellStart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организаций)</w:t>
            </w:r>
          </w:p>
        </w:tc>
        <w:tc>
          <w:tcPr>
            <w:tcW w:w="45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 прогнозирования с учетом фактического поступления</w:t>
            </w:r>
          </w:p>
        </w:tc>
        <w:tc>
          <w:tcPr>
            <w:tcW w:w="791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01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Прогнозирование поступлений на очередной финансовый год и плановый период не осуществляется. Оценка поступлений на текущий финансовый год осуществляется исходя из фактически произведенных возвратов указанных субсидий полученных из краевого бюджета в текущем финансовом году.</w:t>
            </w:r>
          </w:p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3401CC" w:rsidRPr="003401CC" w:rsidRDefault="003401C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3401CC" w:rsidRPr="003401CC" w:rsidRDefault="003401CC" w:rsidP="003401CC">
      <w:pPr>
        <w:spacing w:after="0" w:line="240" w:lineRule="auto"/>
        <w:jc w:val="both"/>
        <w:rPr>
          <w:rFonts w:ascii="Arial" w:hAnsi="Arial" w:cs="Arial"/>
        </w:rPr>
      </w:pPr>
    </w:p>
    <w:p w:rsidR="003401CC" w:rsidRPr="003401CC" w:rsidRDefault="003401CC" w:rsidP="003401CC">
      <w:pPr>
        <w:pStyle w:val="a5"/>
        <w:spacing w:line="240" w:lineRule="auto"/>
        <w:rPr>
          <w:rFonts w:ascii="Arial" w:hAnsi="Arial" w:cs="Arial"/>
          <w:sz w:val="18"/>
          <w:szCs w:val="18"/>
        </w:rPr>
      </w:pPr>
      <w:r w:rsidRPr="003401CC">
        <w:rPr>
          <w:rFonts w:ascii="Arial" w:hAnsi="Arial" w:cs="Arial"/>
          <w:sz w:val="14"/>
          <w:szCs w:val="14"/>
          <w:vertAlign w:val="superscript"/>
        </w:rPr>
        <w:t xml:space="preserve">1 </w:t>
      </w:r>
      <w:r w:rsidRPr="003401CC">
        <w:rPr>
          <w:rFonts w:ascii="Arial" w:hAnsi="Arial" w:cs="Arial"/>
          <w:sz w:val="18"/>
          <w:szCs w:val="18"/>
        </w:rPr>
        <w:t>Код бюджетной классификации доходов без пробелов и кода главы главного администратора доходов бюджета.</w:t>
      </w:r>
    </w:p>
    <w:p w:rsidR="003401CC" w:rsidRPr="003401CC" w:rsidRDefault="003401CC" w:rsidP="003401CC">
      <w:pPr>
        <w:pStyle w:val="a5"/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3401CC">
        <w:rPr>
          <w:rFonts w:ascii="Arial" w:hAnsi="Arial" w:cs="Arial"/>
          <w:sz w:val="18"/>
          <w:szCs w:val="18"/>
          <w:vertAlign w:val="superscript"/>
        </w:rPr>
        <w:t>2</w:t>
      </w:r>
      <w:r w:rsidRPr="003401CC">
        <w:rPr>
          <w:rFonts w:ascii="Arial" w:hAnsi="Arial" w:cs="Arial"/>
          <w:sz w:val="18"/>
          <w:szCs w:val="18"/>
        </w:rPr>
        <w:t> Характеристика метода расчета прогнозного объема поступлений (определяемая в соответствии с подпунктом «в»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№ 574 «Об общих требованиях к методике прогнозирования поступлений доходов в бюджеты бюджетной системы Российской Федерации»).</w:t>
      </w:r>
      <w:proofErr w:type="gramEnd"/>
    </w:p>
    <w:p w:rsidR="003401CC" w:rsidRPr="003401CC" w:rsidRDefault="003401CC" w:rsidP="003401CC">
      <w:pPr>
        <w:pStyle w:val="a5"/>
        <w:spacing w:line="240" w:lineRule="auto"/>
        <w:rPr>
          <w:rFonts w:ascii="Arial" w:hAnsi="Arial" w:cs="Arial"/>
          <w:sz w:val="18"/>
          <w:szCs w:val="18"/>
        </w:rPr>
      </w:pPr>
      <w:r w:rsidRPr="003401CC">
        <w:rPr>
          <w:rFonts w:ascii="Arial" w:hAnsi="Arial" w:cs="Arial"/>
          <w:sz w:val="18"/>
          <w:szCs w:val="18"/>
          <w:vertAlign w:val="superscript"/>
        </w:rPr>
        <w:t>3</w:t>
      </w:r>
      <w:r w:rsidRPr="003401CC">
        <w:rPr>
          <w:rFonts w:ascii="Arial" w:hAnsi="Arial" w:cs="Arial"/>
          <w:sz w:val="18"/>
          <w:szCs w:val="18"/>
        </w:rPr>
        <w:t> Формула расчета прогнозируемого объема поступлений (при наличии).</w:t>
      </w:r>
    </w:p>
    <w:p w:rsidR="003401CC" w:rsidRPr="003401CC" w:rsidRDefault="003401CC" w:rsidP="003401CC">
      <w:pPr>
        <w:pStyle w:val="a5"/>
        <w:spacing w:line="240" w:lineRule="auto"/>
        <w:rPr>
          <w:rFonts w:ascii="Arial" w:hAnsi="Arial" w:cs="Arial"/>
          <w:sz w:val="18"/>
          <w:szCs w:val="18"/>
        </w:rPr>
      </w:pPr>
      <w:r w:rsidRPr="003401CC">
        <w:rPr>
          <w:rFonts w:ascii="Arial" w:hAnsi="Arial" w:cs="Arial"/>
          <w:sz w:val="18"/>
          <w:szCs w:val="18"/>
          <w:vertAlign w:val="superscript"/>
        </w:rPr>
        <w:lastRenderedPageBreak/>
        <w:t>4</w:t>
      </w:r>
      <w:r w:rsidRPr="003401CC">
        <w:rPr>
          <w:rFonts w:ascii="Arial" w:hAnsi="Arial" w:cs="Arial"/>
          <w:sz w:val="18"/>
          <w:szCs w:val="18"/>
        </w:rPr>
        <w:t> Описание фактического алгоритма расчета прогнозируемого объема поступлений (обязательно – в случае отсутствия формулы расчета, по решению главного администратора доходов – в случае наличия формулы расчета).</w:t>
      </w:r>
    </w:p>
    <w:p w:rsidR="003401CC" w:rsidRPr="003401CC" w:rsidRDefault="003401CC" w:rsidP="003401CC">
      <w:pPr>
        <w:pStyle w:val="a5"/>
        <w:spacing w:line="240" w:lineRule="auto"/>
        <w:rPr>
          <w:rFonts w:ascii="Arial" w:hAnsi="Arial" w:cs="Arial"/>
          <w:sz w:val="18"/>
          <w:szCs w:val="18"/>
        </w:rPr>
      </w:pPr>
      <w:r w:rsidRPr="003401CC">
        <w:rPr>
          <w:rFonts w:ascii="Arial" w:hAnsi="Arial" w:cs="Arial"/>
          <w:sz w:val="18"/>
          <w:szCs w:val="18"/>
          <w:vertAlign w:val="superscript"/>
        </w:rPr>
        <w:t>5</w:t>
      </w:r>
      <w:r w:rsidRPr="003401CC">
        <w:rPr>
          <w:rFonts w:ascii="Arial" w:hAnsi="Arial" w:cs="Arial"/>
          <w:sz w:val="18"/>
          <w:szCs w:val="18"/>
        </w:rPr>
        <w:t> 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 соответствующих показателей.</w:t>
      </w:r>
    </w:p>
    <w:p w:rsidR="003401CC" w:rsidRPr="00E877F0" w:rsidRDefault="003401CC" w:rsidP="003401CC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1CC"/>
    <w:rsid w:val="002D28DD"/>
    <w:rsid w:val="003401CC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01C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endnote text"/>
    <w:basedOn w:val="a"/>
    <w:link w:val="a6"/>
    <w:uiPriority w:val="99"/>
    <w:semiHidden/>
    <w:rsid w:val="003401CC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401CC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401C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1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4211</Words>
  <Characters>24004</Characters>
  <Application>Microsoft Office Word</Application>
  <DocSecurity>0</DocSecurity>
  <Lines>200</Lines>
  <Paragraphs>56</Paragraphs>
  <ScaleCrop>false</ScaleCrop>
  <Company/>
  <LinksUpToDate>false</LinksUpToDate>
  <CharactersWithSpaces>28159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2023-01-16T03:10:00Z</dcterms:created>
  <dcterms:modified xsi:type="dcterms:W3CDTF">2023-01-16T03:10:00Z</dcterms:modified>
</cp:coreProperties>
</file>