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19" w:rsidRPr="00C70A19" w:rsidRDefault="00C70A19" w:rsidP="00C70A1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C70A19" w:rsidRPr="00C70A19" w:rsidRDefault="00C70A19" w:rsidP="00C70A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0A19" w:rsidRPr="00C70A19" w:rsidRDefault="00C70A19" w:rsidP="00C70A1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70A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-143510</wp:posOffset>
            </wp:positionV>
            <wp:extent cx="516255" cy="650875"/>
            <wp:effectExtent l="19050" t="0" r="0" b="0"/>
            <wp:wrapNone/>
            <wp:docPr id="1031" name="Рисунок 2" descr="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A19" w:rsidRPr="00C70A19" w:rsidRDefault="00C70A19" w:rsidP="00C70A1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70A19" w:rsidRPr="00C70A19" w:rsidRDefault="00C70A19" w:rsidP="00C70A19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C70A19" w:rsidRPr="00C70A19" w:rsidRDefault="00C70A19" w:rsidP="00C70A19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C70A19" w:rsidRPr="00C70A19" w:rsidRDefault="00C70A19" w:rsidP="00C70A19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70A19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 БОГУЧАНСКОГО РАЙОНА</w:t>
      </w:r>
    </w:p>
    <w:p w:rsidR="00C70A19" w:rsidRPr="00C70A19" w:rsidRDefault="00C70A19" w:rsidP="00C70A1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70A19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C70A19" w:rsidRPr="00C70A19" w:rsidRDefault="00C70A19" w:rsidP="00C70A19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70A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18.042022                             с. </w:t>
      </w:r>
      <w:proofErr w:type="spellStart"/>
      <w:r w:rsidRPr="00C70A19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C70A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    №  299-п</w:t>
      </w:r>
    </w:p>
    <w:p w:rsidR="00C70A19" w:rsidRPr="00C70A19" w:rsidRDefault="00C70A19" w:rsidP="00C70A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70A19" w:rsidRPr="00C70A19" w:rsidRDefault="00C70A19" w:rsidP="00C70A1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70A19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Положение об оплате труда работников Муниципального казенного учреждения «Централизованная бухгалтерия», утвержденного постановлением администрации </w:t>
      </w:r>
      <w:proofErr w:type="spellStart"/>
      <w:r w:rsidRPr="00C70A1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70A1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22.06.2018 № 664-п</w:t>
      </w:r>
    </w:p>
    <w:p w:rsidR="00C70A19" w:rsidRPr="00C70A19" w:rsidRDefault="00C70A19" w:rsidP="00C70A1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70A19" w:rsidRPr="00C70A19" w:rsidRDefault="00C70A19" w:rsidP="00C70A1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C70A19">
        <w:rPr>
          <w:rFonts w:ascii="Arial" w:eastAsia="Times New Roman" w:hAnsi="Arial" w:cs="Arial"/>
          <w:sz w:val="26"/>
          <w:szCs w:val="26"/>
          <w:lang w:eastAsia="ru-RU"/>
        </w:rPr>
        <w:t>В соответствии с Трудовым кодексом Российской Федерации, со статьёй 17 Федерального закона от 06.10.2003 № 131-ФЗ «Об общих принципах организации местного самоуправления в Российской Федерации», Законом Красноярского края от 29.10.2009 №  9-3864 «О системах оплаты труда работников краевых государственных бюджетных учреждений», Законом Красноярского края от 07.04.2022  № 3-623 "О внесении изменений в Закон края "О краевом бюджете на 2022 год и плановый период</w:t>
      </w:r>
      <w:proofErr w:type="gramEnd"/>
      <w:r w:rsidRPr="00C70A19">
        <w:rPr>
          <w:rFonts w:ascii="Arial" w:eastAsia="Times New Roman" w:hAnsi="Arial" w:cs="Arial"/>
          <w:sz w:val="26"/>
          <w:szCs w:val="26"/>
          <w:lang w:eastAsia="ru-RU"/>
        </w:rPr>
        <w:t xml:space="preserve"> 2023-2024 годов", Положения о системе оплаты труда работников муниципальных бюджетных и казенных учреждений,</w:t>
      </w:r>
      <w:r w:rsidRPr="00C70A19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C70A19">
        <w:rPr>
          <w:rFonts w:ascii="Arial" w:eastAsia="Times New Roman" w:hAnsi="Arial" w:cs="Arial"/>
          <w:sz w:val="26"/>
          <w:szCs w:val="26"/>
          <w:lang w:eastAsia="ru-RU"/>
        </w:rPr>
        <w:t xml:space="preserve">утвержденным постановлением администрации </w:t>
      </w:r>
      <w:proofErr w:type="spellStart"/>
      <w:r w:rsidRPr="00C70A1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70A1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651-п, </w:t>
      </w:r>
      <w:r w:rsidRPr="00C70A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руководствуясь статьями 7, 8, 43, 47 Устава </w:t>
      </w:r>
      <w:proofErr w:type="spellStart"/>
      <w:r w:rsidRPr="00C70A1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C70A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края, </w:t>
      </w:r>
    </w:p>
    <w:p w:rsidR="00C70A19" w:rsidRPr="00C70A19" w:rsidRDefault="00C70A19" w:rsidP="00C70A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70A19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в Положение об оплате труда работников Муниципального казенного учреждения «Централизованная бухгалтерия», утвержденное постановлением администрации </w:t>
      </w:r>
      <w:proofErr w:type="spellStart"/>
      <w:r w:rsidRPr="00C70A1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70A1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22.06.2018 № 664-п (далее - Положение), следующие изменения:</w:t>
      </w:r>
    </w:p>
    <w:p w:rsidR="00C70A19" w:rsidRPr="00C70A19" w:rsidRDefault="00C70A19" w:rsidP="00C70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70A19">
        <w:rPr>
          <w:rFonts w:ascii="Arial" w:eastAsia="Times New Roman" w:hAnsi="Arial" w:cs="Arial"/>
          <w:sz w:val="26"/>
          <w:szCs w:val="26"/>
          <w:lang w:eastAsia="ru-RU"/>
        </w:rPr>
        <w:t xml:space="preserve">1.1. Приложение № 1 Положения изложить в новой редакции, согласно Приложению № 1 к настоящему постановлению. </w:t>
      </w:r>
    </w:p>
    <w:p w:rsidR="00C70A19" w:rsidRPr="00C70A19" w:rsidRDefault="00C70A19" w:rsidP="00C70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70A19">
        <w:rPr>
          <w:rFonts w:ascii="Arial" w:eastAsia="Times New Roman" w:hAnsi="Arial" w:cs="Arial"/>
          <w:sz w:val="26"/>
          <w:szCs w:val="26"/>
          <w:lang w:eastAsia="ru-RU"/>
        </w:rPr>
        <w:t xml:space="preserve">1.2. Приложение № 2 Положения изложить в новой редакции, согласно Приложению № 2 к настоящему постановлению. </w:t>
      </w:r>
    </w:p>
    <w:p w:rsidR="00C70A19" w:rsidRPr="00C70A19" w:rsidRDefault="00C70A19" w:rsidP="00C70A19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70A19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C70A19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данного постановления возложить на заместителя Главы </w:t>
      </w:r>
      <w:proofErr w:type="spellStart"/>
      <w:r w:rsidRPr="00C70A1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70A1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планированию А.С. Арсеньеву.</w:t>
      </w:r>
    </w:p>
    <w:p w:rsidR="00C70A19" w:rsidRPr="00C70A19" w:rsidRDefault="00C70A19" w:rsidP="00C70A19">
      <w:pPr>
        <w:numPr>
          <w:ilvl w:val="0"/>
          <w:numId w:val="1"/>
        </w:numPr>
        <w:tabs>
          <w:tab w:val="clear" w:pos="1770"/>
          <w:tab w:val="num" w:pos="851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70A19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Настоящее постановление вступает в силу со дня, следующего за днем опубликования в официальном вестнике </w:t>
      </w:r>
      <w:proofErr w:type="spellStart"/>
      <w:r w:rsidRPr="00C70A1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70A19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но не ранее        01 июля 2022 года.  </w:t>
      </w:r>
    </w:p>
    <w:tbl>
      <w:tblPr>
        <w:tblW w:w="9800" w:type="dxa"/>
        <w:tblLook w:val="01E0"/>
      </w:tblPr>
      <w:tblGrid>
        <w:gridCol w:w="4983"/>
        <w:gridCol w:w="4817"/>
      </w:tblGrid>
      <w:tr w:rsidR="00C70A19" w:rsidRPr="00C70A19" w:rsidTr="00D22CC5">
        <w:trPr>
          <w:trHeight w:val="648"/>
        </w:trPr>
        <w:tc>
          <w:tcPr>
            <w:tcW w:w="4983" w:type="dxa"/>
          </w:tcPr>
          <w:p w:rsidR="00C70A19" w:rsidRPr="00C70A19" w:rsidRDefault="00C70A19" w:rsidP="00D2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70A1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</w:t>
            </w:r>
          </w:p>
          <w:p w:rsidR="00C70A19" w:rsidRPr="00C70A19" w:rsidRDefault="00C70A19" w:rsidP="00D2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70A1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И.о. Главы </w:t>
            </w:r>
            <w:proofErr w:type="spellStart"/>
            <w:r w:rsidRPr="00C70A1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C70A1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        </w:t>
            </w: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            </w:t>
            </w:r>
            <w:r w:rsidRPr="00C70A1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r w:rsidRPr="00C70A1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  <w:p w:rsidR="00C70A19" w:rsidRPr="00C70A19" w:rsidRDefault="00C70A19" w:rsidP="00D22CC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C70A19" w:rsidRPr="00C70A19" w:rsidRDefault="00C70A19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817" w:type="dxa"/>
          </w:tcPr>
          <w:p w:rsidR="00C70A19" w:rsidRPr="00C70A19" w:rsidRDefault="00C70A19" w:rsidP="00D2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C70A19" w:rsidRPr="00C70A19" w:rsidRDefault="00C70A19" w:rsidP="00D2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70A1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С.И. Нохрин</w:t>
            </w:r>
          </w:p>
        </w:tc>
      </w:tr>
    </w:tbl>
    <w:p w:rsidR="00C70A19" w:rsidRPr="00C70A19" w:rsidRDefault="00C70A19" w:rsidP="00C70A19">
      <w:pPr>
        <w:widowControl w:val="0"/>
        <w:autoSpaceDE w:val="0"/>
        <w:spacing w:after="0" w:line="240" w:lineRule="auto"/>
        <w:ind w:firstLine="5387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C70A19">
        <w:rPr>
          <w:rFonts w:ascii="Arial" w:eastAsia="Times New Roman" w:hAnsi="Arial" w:cs="Arial"/>
          <w:sz w:val="18"/>
          <w:szCs w:val="20"/>
          <w:lang w:eastAsia="ar-SA"/>
        </w:rPr>
        <w:t xml:space="preserve">Приложение № 1  </w:t>
      </w:r>
    </w:p>
    <w:p w:rsidR="00C70A19" w:rsidRPr="00C70A19" w:rsidRDefault="00C70A19" w:rsidP="00C70A19">
      <w:pPr>
        <w:widowControl w:val="0"/>
        <w:autoSpaceDE w:val="0"/>
        <w:spacing w:after="0" w:line="240" w:lineRule="auto"/>
        <w:ind w:firstLine="5387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C70A19">
        <w:rPr>
          <w:rFonts w:ascii="Arial" w:eastAsia="Times New Roman" w:hAnsi="Arial" w:cs="Arial"/>
          <w:sz w:val="18"/>
          <w:szCs w:val="20"/>
          <w:lang w:eastAsia="ar-SA"/>
        </w:rPr>
        <w:t xml:space="preserve">к Постановлению   администрации </w:t>
      </w:r>
    </w:p>
    <w:p w:rsidR="00C70A19" w:rsidRPr="00C70A19" w:rsidRDefault="00C70A19" w:rsidP="00C70A19">
      <w:pPr>
        <w:widowControl w:val="0"/>
        <w:autoSpaceDE w:val="0"/>
        <w:spacing w:after="0" w:line="240" w:lineRule="auto"/>
        <w:ind w:firstLine="5387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proofErr w:type="spellStart"/>
      <w:r w:rsidRPr="00C70A19">
        <w:rPr>
          <w:rFonts w:ascii="Arial" w:eastAsia="Times New Roman" w:hAnsi="Arial" w:cs="Arial"/>
          <w:sz w:val="18"/>
          <w:szCs w:val="20"/>
          <w:lang w:eastAsia="ar-SA"/>
        </w:rPr>
        <w:t>Богучанского</w:t>
      </w:r>
      <w:proofErr w:type="spellEnd"/>
      <w:r w:rsidRPr="00C70A19">
        <w:rPr>
          <w:rFonts w:ascii="Arial" w:eastAsia="Times New Roman" w:hAnsi="Arial" w:cs="Arial"/>
          <w:sz w:val="18"/>
          <w:szCs w:val="20"/>
          <w:lang w:eastAsia="ar-SA"/>
        </w:rPr>
        <w:t xml:space="preserve"> района</w:t>
      </w:r>
    </w:p>
    <w:p w:rsidR="00C70A19" w:rsidRPr="00C70A19" w:rsidRDefault="00C70A19" w:rsidP="00C70A19">
      <w:pPr>
        <w:widowControl w:val="0"/>
        <w:autoSpaceDE w:val="0"/>
        <w:spacing w:after="0" w:line="240" w:lineRule="auto"/>
        <w:ind w:firstLine="5387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C70A19">
        <w:rPr>
          <w:rFonts w:ascii="Arial" w:eastAsia="Times New Roman" w:hAnsi="Arial" w:cs="Arial"/>
          <w:sz w:val="18"/>
          <w:szCs w:val="20"/>
          <w:lang w:eastAsia="ar-SA"/>
        </w:rPr>
        <w:t>от 18.04.2022 № 299-п</w:t>
      </w:r>
    </w:p>
    <w:p w:rsidR="00C70A19" w:rsidRPr="00C70A19" w:rsidRDefault="00C70A19" w:rsidP="00C70A1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C70A19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</w:t>
      </w:r>
    </w:p>
    <w:p w:rsidR="00C70A19" w:rsidRPr="00C70A19" w:rsidRDefault="00C70A19" w:rsidP="00C70A19">
      <w:pPr>
        <w:spacing w:after="0" w:line="240" w:lineRule="auto"/>
        <w:ind w:firstLine="5387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C70A19">
        <w:rPr>
          <w:rFonts w:ascii="Arial" w:eastAsia="Times New Roman" w:hAnsi="Arial" w:cs="Arial"/>
          <w:sz w:val="18"/>
          <w:szCs w:val="20"/>
          <w:lang w:eastAsia="ar-SA"/>
        </w:rPr>
        <w:t xml:space="preserve">Приложение № 1 </w:t>
      </w:r>
    </w:p>
    <w:p w:rsidR="00C70A19" w:rsidRPr="00C70A19" w:rsidRDefault="00C70A19" w:rsidP="00C70A19">
      <w:pPr>
        <w:spacing w:after="0" w:line="240" w:lineRule="auto"/>
        <w:ind w:firstLine="5387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C70A19">
        <w:rPr>
          <w:rFonts w:ascii="Arial" w:eastAsia="Times New Roman" w:hAnsi="Arial" w:cs="Arial"/>
          <w:sz w:val="18"/>
          <w:szCs w:val="20"/>
          <w:lang w:eastAsia="ar-SA"/>
        </w:rPr>
        <w:t xml:space="preserve">к Положению об оплате труда </w:t>
      </w:r>
    </w:p>
    <w:p w:rsidR="00C70A19" w:rsidRPr="00C70A19" w:rsidRDefault="00C70A19" w:rsidP="00C70A19">
      <w:pPr>
        <w:spacing w:after="0" w:line="240" w:lineRule="auto"/>
        <w:ind w:firstLine="5387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C70A19">
        <w:rPr>
          <w:rFonts w:ascii="Arial" w:eastAsia="Times New Roman" w:hAnsi="Arial" w:cs="Arial"/>
          <w:sz w:val="18"/>
          <w:szCs w:val="20"/>
          <w:lang w:eastAsia="ar-SA"/>
        </w:rPr>
        <w:lastRenderedPageBreak/>
        <w:t>работников Муниципального казенного</w:t>
      </w:r>
    </w:p>
    <w:p w:rsidR="00C70A19" w:rsidRPr="00C70A19" w:rsidRDefault="00C70A19" w:rsidP="00C70A19">
      <w:pPr>
        <w:suppressAutoHyphens/>
        <w:autoSpaceDE w:val="0"/>
        <w:spacing w:after="0" w:line="240" w:lineRule="auto"/>
        <w:ind w:firstLine="5387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C70A19">
        <w:rPr>
          <w:rFonts w:ascii="Arial" w:eastAsia="Times New Roman" w:hAnsi="Arial" w:cs="Arial"/>
          <w:sz w:val="18"/>
          <w:szCs w:val="20"/>
          <w:lang w:eastAsia="ar-SA"/>
        </w:rPr>
        <w:t>учреждения «</w:t>
      </w:r>
      <w:proofErr w:type="gramStart"/>
      <w:r w:rsidRPr="00C70A19">
        <w:rPr>
          <w:rFonts w:ascii="Arial" w:eastAsia="Times New Roman" w:hAnsi="Arial" w:cs="Arial"/>
          <w:sz w:val="18"/>
          <w:szCs w:val="20"/>
          <w:lang w:eastAsia="ar-SA"/>
        </w:rPr>
        <w:t>Централизованная</w:t>
      </w:r>
      <w:proofErr w:type="gramEnd"/>
      <w:r w:rsidRPr="00C70A19">
        <w:rPr>
          <w:rFonts w:ascii="Arial" w:eastAsia="Times New Roman" w:hAnsi="Arial" w:cs="Arial"/>
          <w:sz w:val="18"/>
          <w:szCs w:val="20"/>
          <w:lang w:eastAsia="ar-SA"/>
        </w:rPr>
        <w:t xml:space="preserve">                    </w:t>
      </w:r>
    </w:p>
    <w:p w:rsidR="00C70A19" w:rsidRPr="00C70A19" w:rsidRDefault="00C70A19" w:rsidP="00C70A19">
      <w:pPr>
        <w:suppressAutoHyphens/>
        <w:autoSpaceDE w:val="0"/>
        <w:spacing w:after="0" w:line="240" w:lineRule="auto"/>
        <w:ind w:firstLine="5387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C70A19">
        <w:rPr>
          <w:rFonts w:ascii="Arial" w:eastAsia="Times New Roman" w:hAnsi="Arial" w:cs="Arial"/>
          <w:sz w:val="18"/>
          <w:szCs w:val="20"/>
          <w:lang w:eastAsia="ar-SA"/>
        </w:rPr>
        <w:t xml:space="preserve">бухгалтерия», </w:t>
      </w:r>
      <w:proofErr w:type="gramStart"/>
      <w:r w:rsidRPr="00C70A19">
        <w:rPr>
          <w:rFonts w:ascii="Arial" w:eastAsia="Times New Roman" w:hAnsi="Arial" w:cs="Arial"/>
          <w:sz w:val="18"/>
          <w:szCs w:val="20"/>
          <w:lang w:eastAsia="ar-SA"/>
        </w:rPr>
        <w:t>утвержденное</w:t>
      </w:r>
      <w:proofErr w:type="gramEnd"/>
      <w:r w:rsidRPr="00C70A19">
        <w:rPr>
          <w:rFonts w:ascii="Arial" w:eastAsia="Times New Roman" w:hAnsi="Arial" w:cs="Arial"/>
          <w:sz w:val="18"/>
          <w:szCs w:val="20"/>
          <w:lang w:eastAsia="ar-SA"/>
        </w:rPr>
        <w:t xml:space="preserve"> </w:t>
      </w:r>
    </w:p>
    <w:p w:rsidR="00C70A19" w:rsidRPr="00C70A19" w:rsidRDefault="00C70A19" w:rsidP="00C70A19">
      <w:pPr>
        <w:suppressAutoHyphens/>
        <w:autoSpaceDE w:val="0"/>
        <w:spacing w:after="0" w:line="240" w:lineRule="auto"/>
        <w:ind w:firstLine="5387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C70A19">
        <w:rPr>
          <w:rFonts w:ascii="Arial" w:eastAsia="Times New Roman" w:hAnsi="Arial" w:cs="Arial"/>
          <w:sz w:val="18"/>
          <w:szCs w:val="20"/>
          <w:lang w:eastAsia="ar-SA"/>
        </w:rPr>
        <w:t xml:space="preserve">постановлением администрации </w:t>
      </w:r>
    </w:p>
    <w:p w:rsidR="00C70A19" w:rsidRPr="00C70A19" w:rsidRDefault="00C70A19" w:rsidP="00C70A19">
      <w:pPr>
        <w:suppressAutoHyphens/>
        <w:autoSpaceDE w:val="0"/>
        <w:spacing w:after="0" w:line="240" w:lineRule="auto"/>
        <w:ind w:firstLine="5387"/>
        <w:jc w:val="right"/>
        <w:rPr>
          <w:rFonts w:ascii="Arial" w:eastAsia="Times New Roman" w:hAnsi="Arial" w:cs="Arial"/>
          <w:bCs/>
          <w:sz w:val="18"/>
          <w:szCs w:val="20"/>
          <w:lang w:eastAsia="ar-SA"/>
        </w:rPr>
      </w:pPr>
      <w:proofErr w:type="spellStart"/>
      <w:r w:rsidRPr="00C70A19">
        <w:rPr>
          <w:rFonts w:ascii="Arial" w:eastAsia="Times New Roman" w:hAnsi="Arial" w:cs="Arial"/>
          <w:sz w:val="18"/>
          <w:szCs w:val="20"/>
          <w:lang w:eastAsia="ar-SA"/>
        </w:rPr>
        <w:t>Богучанского</w:t>
      </w:r>
      <w:proofErr w:type="spellEnd"/>
      <w:r w:rsidRPr="00C70A19">
        <w:rPr>
          <w:rFonts w:ascii="Arial" w:eastAsia="Times New Roman" w:hAnsi="Arial" w:cs="Arial"/>
          <w:sz w:val="18"/>
          <w:szCs w:val="20"/>
          <w:lang w:eastAsia="ar-SA"/>
        </w:rPr>
        <w:t xml:space="preserve"> </w:t>
      </w:r>
      <w:r w:rsidRPr="00C70A19">
        <w:rPr>
          <w:rFonts w:ascii="Arial" w:eastAsia="Times New Roman" w:hAnsi="Arial" w:cs="Arial"/>
          <w:bCs/>
          <w:sz w:val="18"/>
          <w:szCs w:val="20"/>
          <w:lang w:eastAsia="ar-SA"/>
        </w:rPr>
        <w:t xml:space="preserve">района </w:t>
      </w:r>
    </w:p>
    <w:p w:rsidR="00C70A19" w:rsidRPr="00C70A19" w:rsidRDefault="00C70A19" w:rsidP="00C70A19">
      <w:pPr>
        <w:suppressAutoHyphens/>
        <w:autoSpaceDE w:val="0"/>
        <w:spacing w:after="0" w:line="240" w:lineRule="auto"/>
        <w:ind w:firstLine="5387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C70A19">
        <w:rPr>
          <w:rFonts w:ascii="Arial" w:eastAsia="Times New Roman" w:hAnsi="Arial" w:cs="Arial"/>
          <w:bCs/>
          <w:sz w:val="18"/>
          <w:szCs w:val="20"/>
          <w:lang w:eastAsia="ar-SA"/>
        </w:rPr>
        <w:t>от « 22 » июня 2018 № 664-п</w:t>
      </w:r>
    </w:p>
    <w:p w:rsidR="00C70A19" w:rsidRPr="00C70A19" w:rsidRDefault="00C70A19" w:rsidP="00C70A19">
      <w:pPr>
        <w:widowControl w:val="0"/>
        <w:autoSpaceDE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18"/>
          <w:szCs w:val="20"/>
          <w:lang w:eastAsia="ar-SA"/>
        </w:rPr>
      </w:pPr>
    </w:p>
    <w:p w:rsidR="00C70A19" w:rsidRPr="00C70A19" w:rsidRDefault="00C70A19" w:rsidP="00C70A19">
      <w:pPr>
        <w:widowControl w:val="0"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C70A19" w:rsidRPr="00C70A19" w:rsidRDefault="00C70A19" w:rsidP="00C70A19">
      <w:pPr>
        <w:widowControl w:val="0"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sz w:val="18"/>
          <w:szCs w:val="20"/>
          <w:lang w:eastAsia="ar-SA"/>
        </w:rPr>
      </w:pPr>
      <w:r w:rsidRPr="00C70A19">
        <w:rPr>
          <w:rFonts w:ascii="Arial" w:eastAsia="Times New Roman" w:hAnsi="Arial" w:cs="Arial"/>
          <w:sz w:val="18"/>
          <w:szCs w:val="20"/>
          <w:lang w:eastAsia="ar-SA"/>
        </w:rPr>
        <w:t>РАЗМЕРЫ ОКЛАДОВ (ДОЛЖНОСТНЫХ ОКЛАДОВ), СТАВОК ЗАРАБОТНОЙ ПЛАТЫ РАБОТНИКОВ УЧРЕЖДЕНИЯ</w:t>
      </w:r>
    </w:p>
    <w:p w:rsidR="00C70A19" w:rsidRPr="00C70A19" w:rsidRDefault="00C70A19" w:rsidP="00C70A19">
      <w:pPr>
        <w:widowControl w:val="0"/>
        <w:tabs>
          <w:tab w:val="left" w:pos="3864"/>
        </w:tabs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0A19" w:rsidRPr="00C70A19" w:rsidRDefault="00C70A19" w:rsidP="00C70A19">
      <w:pPr>
        <w:widowControl w:val="0"/>
        <w:tabs>
          <w:tab w:val="left" w:pos="3864"/>
        </w:tabs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70A19">
        <w:rPr>
          <w:rFonts w:ascii="Arial" w:eastAsia="Times New Roman" w:hAnsi="Arial" w:cs="Arial"/>
          <w:sz w:val="20"/>
          <w:szCs w:val="20"/>
          <w:lang w:eastAsia="ru-RU"/>
        </w:rPr>
        <w:t>1. Профессиональная квалификационная группа</w:t>
      </w:r>
    </w:p>
    <w:p w:rsidR="00C70A19" w:rsidRPr="00C70A19" w:rsidRDefault="00C70A19" w:rsidP="00C70A19">
      <w:pPr>
        <w:widowControl w:val="0"/>
        <w:tabs>
          <w:tab w:val="left" w:pos="3864"/>
        </w:tabs>
        <w:autoSpaceDE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C70A19">
        <w:rPr>
          <w:rFonts w:ascii="Arial" w:eastAsia="Times New Roman" w:hAnsi="Arial" w:cs="Arial"/>
          <w:sz w:val="20"/>
          <w:szCs w:val="20"/>
          <w:lang w:eastAsia="ru-RU"/>
        </w:rPr>
        <w:t xml:space="preserve">общеотраслевых должностей </w:t>
      </w:r>
      <w:r w:rsidRPr="00C70A19">
        <w:rPr>
          <w:rFonts w:ascii="Arial" w:eastAsia="Times New Roman" w:hAnsi="Arial" w:cs="Arial"/>
          <w:sz w:val="20"/>
          <w:szCs w:val="20"/>
          <w:lang w:eastAsia="ar-SA"/>
        </w:rPr>
        <w:t xml:space="preserve">руководителей, специалистов и </w:t>
      </w:r>
      <w:r w:rsidRPr="00C70A19">
        <w:rPr>
          <w:rFonts w:ascii="Arial" w:eastAsia="Times New Roman" w:hAnsi="Arial" w:cs="Arial"/>
          <w:sz w:val="20"/>
          <w:szCs w:val="20"/>
          <w:lang w:eastAsia="ru-RU"/>
        </w:rPr>
        <w:t>служащих</w:t>
      </w:r>
    </w:p>
    <w:p w:rsidR="00C70A19" w:rsidRPr="00C70A19" w:rsidRDefault="00C70A19" w:rsidP="00C70A19">
      <w:pPr>
        <w:widowControl w:val="0"/>
        <w:tabs>
          <w:tab w:val="left" w:pos="3864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70A19" w:rsidRPr="00C70A19" w:rsidRDefault="00C70A19" w:rsidP="00C70A19">
      <w:pPr>
        <w:widowControl w:val="0"/>
        <w:tabs>
          <w:tab w:val="left" w:pos="0"/>
          <w:tab w:val="left" w:pos="3864"/>
        </w:tabs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70A19">
        <w:rPr>
          <w:rFonts w:ascii="Arial" w:eastAsia="Times New Roman" w:hAnsi="Arial" w:cs="Arial"/>
          <w:sz w:val="20"/>
          <w:szCs w:val="20"/>
          <w:lang w:eastAsia="ar-SA"/>
        </w:rPr>
        <w:t xml:space="preserve">Минимальные размеры окладов (должностных окладов), ставок заработной платы, устанавливаются на основе профессиональных квалификационных групп, утвержденных </w:t>
      </w:r>
      <w:r w:rsidRPr="00C70A19">
        <w:rPr>
          <w:rFonts w:ascii="Arial" w:eastAsia="Times New Roman" w:hAnsi="Arial" w:cs="Arial"/>
          <w:sz w:val="20"/>
          <w:szCs w:val="20"/>
          <w:lang w:eastAsia="ru-RU"/>
        </w:rPr>
        <w:t xml:space="preserve">Приказом </w:t>
      </w:r>
      <w:proofErr w:type="spellStart"/>
      <w:r w:rsidRPr="00C70A19">
        <w:rPr>
          <w:rFonts w:ascii="Arial" w:eastAsia="Times New Roman" w:hAnsi="Arial" w:cs="Arial"/>
          <w:sz w:val="20"/>
          <w:szCs w:val="20"/>
          <w:lang w:eastAsia="ru-RU"/>
        </w:rPr>
        <w:t>Минздравсоцразвития</w:t>
      </w:r>
      <w:proofErr w:type="spellEnd"/>
      <w:r w:rsidRPr="00C70A19">
        <w:rPr>
          <w:rFonts w:ascii="Arial" w:eastAsia="Times New Roman" w:hAnsi="Arial" w:cs="Arial"/>
          <w:sz w:val="20"/>
          <w:szCs w:val="20"/>
          <w:lang w:eastAsia="ru-RU"/>
        </w:rPr>
        <w:t xml:space="preserve"> РФ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tbl>
      <w:tblPr>
        <w:tblpPr w:leftFromText="180" w:rightFromText="180" w:vertAnchor="text" w:horzAnchor="margin" w:tblpY="104"/>
        <w:tblW w:w="5000" w:type="pct"/>
        <w:tblCellMar>
          <w:left w:w="70" w:type="dxa"/>
          <w:right w:w="70" w:type="dxa"/>
        </w:tblCellMar>
        <w:tblLook w:val="0000"/>
      </w:tblPr>
      <w:tblGrid>
        <w:gridCol w:w="645"/>
        <w:gridCol w:w="3354"/>
        <w:gridCol w:w="2847"/>
        <w:gridCol w:w="2636"/>
        <w:gridCol w:w="13"/>
      </w:tblGrid>
      <w:tr w:rsidR="00C70A19" w:rsidRPr="00C70A19" w:rsidTr="00D22CC5">
        <w:trPr>
          <w:gridAfter w:val="1"/>
          <w:wAfter w:w="7" w:type="pct"/>
          <w:cantSplit/>
          <w:trHeight w:val="2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A19" w:rsidRPr="00C70A19" w:rsidRDefault="00C70A19" w:rsidP="00D22CC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A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 </w:t>
            </w:r>
            <w:r w:rsidRPr="00C70A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C70A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C70A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C70A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3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A19" w:rsidRPr="00C70A19" w:rsidRDefault="00C70A19" w:rsidP="00D22CC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A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Профессиональная квалификационная группа, </w:t>
            </w:r>
          </w:p>
          <w:p w:rsidR="00C70A19" w:rsidRPr="00C70A19" w:rsidRDefault="00C70A19" w:rsidP="00D22CC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A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квалификационный уровень, должность, профессия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A19" w:rsidRPr="00C70A19" w:rsidRDefault="00C70A19" w:rsidP="00D22CC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A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C70A19" w:rsidRPr="00C70A19" w:rsidTr="00D22CC5">
        <w:trPr>
          <w:gridAfter w:val="1"/>
          <w:wAfter w:w="7" w:type="pct"/>
          <w:cantSplit/>
          <w:trHeight w:val="2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A19" w:rsidRPr="00C70A19" w:rsidRDefault="00C70A19" w:rsidP="00D22CC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A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A19" w:rsidRPr="00C70A19" w:rsidRDefault="00C70A19" w:rsidP="00D22CC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A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A19" w:rsidRPr="00C70A19" w:rsidRDefault="00C70A19" w:rsidP="00D22CC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A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</w:tr>
      <w:tr w:rsidR="00C70A19" w:rsidRPr="00C70A19" w:rsidTr="00D22CC5">
        <w:trPr>
          <w:gridAfter w:val="1"/>
          <w:wAfter w:w="7" w:type="pct"/>
          <w:cantSplit/>
          <w:trHeight w:val="2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A19" w:rsidRPr="00C70A19" w:rsidRDefault="00C70A19" w:rsidP="00D22CC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A19" w:rsidRPr="00C70A19" w:rsidRDefault="00C70A19" w:rsidP="00D22CC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A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A19" w:rsidRPr="00C70A19" w:rsidRDefault="00C70A19" w:rsidP="00D22CC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A19" w:rsidRPr="00C70A19" w:rsidTr="00D22CC5">
        <w:trPr>
          <w:gridAfter w:val="1"/>
          <w:wAfter w:w="7" w:type="pct"/>
          <w:cantSplit/>
          <w:trHeight w:val="2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A19" w:rsidRPr="00C70A19" w:rsidRDefault="00C70A19" w:rsidP="00D22CC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A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A19" w:rsidRPr="00C70A19" w:rsidRDefault="00C70A19" w:rsidP="00D22CC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A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«Общеотраслевые должности служащих третьего уровня»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A19" w:rsidRPr="00C70A19" w:rsidRDefault="00C70A19" w:rsidP="00D22CC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A19" w:rsidRPr="00C70A19" w:rsidTr="00D22CC5">
        <w:trPr>
          <w:gridAfter w:val="1"/>
          <w:wAfter w:w="7" w:type="pct"/>
          <w:cantSplit/>
          <w:trHeight w:val="2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A19" w:rsidRPr="00C70A19" w:rsidRDefault="00C70A19" w:rsidP="00D22CC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0A19" w:rsidRPr="00C70A19" w:rsidRDefault="00C70A19" w:rsidP="00D22CC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A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Квалификационный уровень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A19" w:rsidRPr="00C70A19" w:rsidRDefault="00C70A19" w:rsidP="00D22CC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A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Должности, отнесенные к квалификационному уровню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A19" w:rsidRPr="00C70A19" w:rsidRDefault="00C70A19" w:rsidP="00D22CC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0A19" w:rsidRPr="00C70A19" w:rsidTr="00D22CC5">
        <w:trPr>
          <w:cantSplit/>
          <w:trHeight w:val="2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A19" w:rsidRPr="00C70A19" w:rsidRDefault="00C70A19" w:rsidP="00D22CC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A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17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19" w:rsidRPr="00C70A19" w:rsidRDefault="00C70A19" w:rsidP="00D22CC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A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A19" w:rsidRPr="00C70A19" w:rsidRDefault="00C70A19" w:rsidP="00D22CC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A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Бухгалтер, экономист</w:t>
            </w:r>
          </w:p>
        </w:tc>
        <w:tc>
          <w:tcPr>
            <w:tcW w:w="1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A19" w:rsidRPr="00C70A19" w:rsidRDefault="00C70A19" w:rsidP="00D22CC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A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4650,00</w:t>
            </w:r>
          </w:p>
        </w:tc>
      </w:tr>
      <w:tr w:rsidR="00C70A19" w:rsidRPr="00C70A19" w:rsidTr="00D22CC5">
        <w:trPr>
          <w:cantSplit/>
          <w:trHeight w:val="2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A19" w:rsidRPr="00C70A19" w:rsidRDefault="00C70A19" w:rsidP="00D22CC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A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0A19" w:rsidRPr="00C70A19" w:rsidRDefault="00C70A19" w:rsidP="00D22CC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A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A19" w:rsidRPr="00C70A19" w:rsidRDefault="00C70A19" w:rsidP="00D22CC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A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Бухгалтер </w:t>
            </w:r>
            <w:r w:rsidRPr="00C70A19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II</w:t>
            </w:r>
            <w:r w:rsidRPr="00C70A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категории, экономист </w:t>
            </w:r>
            <w:r w:rsidRPr="00C70A19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II</w:t>
            </w:r>
            <w:r w:rsidRPr="00C70A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категории</w:t>
            </w:r>
          </w:p>
        </w:tc>
        <w:tc>
          <w:tcPr>
            <w:tcW w:w="1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A19" w:rsidRPr="00C70A19" w:rsidRDefault="00C70A19" w:rsidP="00D22CC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A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5109,00</w:t>
            </w:r>
          </w:p>
        </w:tc>
      </w:tr>
      <w:tr w:rsidR="00C70A19" w:rsidRPr="00C70A19" w:rsidTr="00D22CC5">
        <w:trPr>
          <w:cantSplit/>
          <w:trHeight w:val="2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A19" w:rsidRPr="00C70A19" w:rsidRDefault="00C70A19" w:rsidP="00D22CC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A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176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70A19" w:rsidRPr="00C70A19" w:rsidRDefault="00C70A19" w:rsidP="00D22CC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A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квалификационный уровень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0A19" w:rsidRPr="00C70A19" w:rsidRDefault="00C70A19" w:rsidP="00D22CC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A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Бухгалтер </w:t>
            </w:r>
            <w:r w:rsidRPr="00C70A19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</w:t>
            </w:r>
            <w:r w:rsidRPr="00C70A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категории, экономист </w:t>
            </w:r>
            <w:r w:rsidRPr="00C70A19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</w:t>
            </w:r>
            <w:r w:rsidRPr="00C70A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категории</w:t>
            </w:r>
          </w:p>
        </w:tc>
        <w:tc>
          <w:tcPr>
            <w:tcW w:w="139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A19" w:rsidRPr="00C70A19" w:rsidRDefault="00C70A19" w:rsidP="00D22CC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A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5608,00</w:t>
            </w:r>
          </w:p>
        </w:tc>
      </w:tr>
      <w:tr w:rsidR="00C70A19" w:rsidRPr="00C70A19" w:rsidTr="00D22CC5">
        <w:trPr>
          <w:cantSplit/>
          <w:trHeight w:val="2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A19" w:rsidRPr="00C70A19" w:rsidRDefault="00C70A19" w:rsidP="00D22CC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A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1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0A19" w:rsidRPr="00C70A19" w:rsidRDefault="00C70A19" w:rsidP="00D22CC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A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квалификационный уровень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A19" w:rsidRPr="00C70A19" w:rsidRDefault="00C70A19" w:rsidP="00D22CC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A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Ведущий бухгалтер</w:t>
            </w:r>
          </w:p>
        </w:tc>
        <w:tc>
          <w:tcPr>
            <w:tcW w:w="1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A19" w:rsidRPr="00C70A19" w:rsidRDefault="00C70A19" w:rsidP="00D22CC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0A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6742,00</w:t>
            </w:r>
          </w:p>
        </w:tc>
      </w:tr>
    </w:tbl>
    <w:p w:rsidR="00C70A19" w:rsidRPr="00C70A19" w:rsidRDefault="00C70A19" w:rsidP="00C70A19">
      <w:pPr>
        <w:widowControl w:val="0"/>
        <w:autoSpaceDE w:val="0"/>
        <w:spacing w:after="0" w:line="240" w:lineRule="auto"/>
        <w:ind w:firstLine="538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70A19" w:rsidRPr="00C70A19" w:rsidRDefault="00C70A19" w:rsidP="00C70A19">
      <w:pPr>
        <w:widowControl w:val="0"/>
        <w:autoSpaceDE w:val="0"/>
        <w:spacing w:after="0" w:line="240" w:lineRule="auto"/>
        <w:ind w:firstLine="5387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</w:p>
    <w:p w:rsidR="00C70A19" w:rsidRPr="00C70A19" w:rsidRDefault="00C70A19" w:rsidP="00C70A19">
      <w:pPr>
        <w:widowControl w:val="0"/>
        <w:autoSpaceDE w:val="0"/>
        <w:spacing w:after="0" w:line="240" w:lineRule="auto"/>
        <w:ind w:firstLine="5387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C70A19">
        <w:rPr>
          <w:rFonts w:ascii="Arial" w:eastAsia="Times New Roman" w:hAnsi="Arial" w:cs="Arial"/>
          <w:sz w:val="18"/>
          <w:szCs w:val="20"/>
          <w:lang w:eastAsia="ar-SA"/>
        </w:rPr>
        <w:t xml:space="preserve">Приложение № 2  </w:t>
      </w:r>
    </w:p>
    <w:p w:rsidR="00C70A19" w:rsidRPr="00C70A19" w:rsidRDefault="00C70A19" w:rsidP="00C70A19">
      <w:pPr>
        <w:widowControl w:val="0"/>
        <w:autoSpaceDE w:val="0"/>
        <w:spacing w:after="0" w:line="240" w:lineRule="auto"/>
        <w:ind w:firstLine="5387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C70A19">
        <w:rPr>
          <w:rFonts w:ascii="Arial" w:eastAsia="Times New Roman" w:hAnsi="Arial" w:cs="Arial"/>
          <w:sz w:val="18"/>
          <w:szCs w:val="20"/>
          <w:lang w:eastAsia="ar-SA"/>
        </w:rPr>
        <w:t xml:space="preserve">к Постановлению   администрации </w:t>
      </w:r>
    </w:p>
    <w:p w:rsidR="00C70A19" w:rsidRPr="00C70A19" w:rsidRDefault="00C70A19" w:rsidP="00C70A19">
      <w:pPr>
        <w:widowControl w:val="0"/>
        <w:autoSpaceDE w:val="0"/>
        <w:spacing w:after="0" w:line="240" w:lineRule="auto"/>
        <w:ind w:firstLine="5387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proofErr w:type="spellStart"/>
      <w:r w:rsidRPr="00C70A19">
        <w:rPr>
          <w:rFonts w:ascii="Arial" w:eastAsia="Times New Roman" w:hAnsi="Arial" w:cs="Arial"/>
          <w:sz w:val="18"/>
          <w:szCs w:val="20"/>
          <w:lang w:eastAsia="ar-SA"/>
        </w:rPr>
        <w:t>Богучанского</w:t>
      </w:r>
      <w:proofErr w:type="spellEnd"/>
      <w:r w:rsidRPr="00C70A19">
        <w:rPr>
          <w:rFonts w:ascii="Arial" w:eastAsia="Times New Roman" w:hAnsi="Arial" w:cs="Arial"/>
          <w:sz w:val="18"/>
          <w:szCs w:val="20"/>
          <w:lang w:eastAsia="ar-SA"/>
        </w:rPr>
        <w:t xml:space="preserve"> района</w:t>
      </w:r>
    </w:p>
    <w:p w:rsidR="00C70A19" w:rsidRPr="00C70A19" w:rsidRDefault="00C70A19" w:rsidP="00C70A19">
      <w:pPr>
        <w:widowControl w:val="0"/>
        <w:autoSpaceDE w:val="0"/>
        <w:spacing w:after="0" w:line="240" w:lineRule="auto"/>
        <w:ind w:firstLine="5387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C70A19">
        <w:rPr>
          <w:rFonts w:ascii="Arial" w:eastAsia="Times New Roman" w:hAnsi="Arial" w:cs="Arial"/>
          <w:sz w:val="18"/>
          <w:szCs w:val="20"/>
          <w:lang w:eastAsia="ar-SA"/>
        </w:rPr>
        <w:t>от 18.04.2022 № 299-п</w:t>
      </w:r>
    </w:p>
    <w:p w:rsidR="00C70A19" w:rsidRPr="00C70A19" w:rsidRDefault="00C70A19" w:rsidP="00C70A1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C70A19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</w:t>
      </w:r>
    </w:p>
    <w:p w:rsidR="00C70A19" w:rsidRPr="00C70A19" w:rsidRDefault="00C70A19" w:rsidP="00C70A19">
      <w:pPr>
        <w:spacing w:after="0" w:line="240" w:lineRule="auto"/>
        <w:ind w:firstLine="5387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C70A19">
        <w:rPr>
          <w:rFonts w:ascii="Arial" w:eastAsia="Times New Roman" w:hAnsi="Arial" w:cs="Arial"/>
          <w:sz w:val="18"/>
          <w:szCs w:val="20"/>
          <w:lang w:eastAsia="ar-SA"/>
        </w:rPr>
        <w:t xml:space="preserve">Приложение № 2 </w:t>
      </w:r>
    </w:p>
    <w:p w:rsidR="00C70A19" w:rsidRPr="00C70A19" w:rsidRDefault="00C70A19" w:rsidP="00C70A19">
      <w:pPr>
        <w:spacing w:after="0" w:line="240" w:lineRule="auto"/>
        <w:ind w:firstLine="5387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C70A19">
        <w:rPr>
          <w:rFonts w:ascii="Arial" w:eastAsia="Times New Roman" w:hAnsi="Arial" w:cs="Arial"/>
          <w:sz w:val="18"/>
          <w:szCs w:val="20"/>
          <w:lang w:eastAsia="ar-SA"/>
        </w:rPr>
        <w:t xml:space="preserve">к Положению об оплате труда </w:t>
      </w:r>
    </w:p>
    <w:p w:rsidR="00C70A19" w:rsidRPr="00C70A19" w:rsidRDefault="00C70A19" w:rsidP="00C70A19">
      <w:pPr>
        <w:spacing w:after="0" w:line="240" w:lineRule="auto"/>
        <w:ind w:firstLine="5387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C70A19">
        <w:rPr>
          <w:rFonts w:ascii="Arial" w:eastAsia="Times New Roman" w:hAnsi="Arial" w:cs="Arial"/>
          <w:sz w:val="18"/>
          <w:szCs w:val="20"/>
          <w:lang w:eastAsia="ar-SA"/>
        </w:rPr>
        <w:t>работников Муниципального казенного</w:t>
      </w:r>
    </w:p>
    <w:p w:rsidR="00C70A19" w:rsidRPr="00C70A19" w:rsidRDefault="00C70A19" w:rsidP="00C70A19">
      <w:pPr>
        <w:suppressAutoHyphens/>
        <w:autoSpaceDE w:val="0"/>
        <w:spacing w:after="0" w:line="240" w:lineRule="auto"/>
        <w:ind w:firstLine="5387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C70A19">
        <w:rPr>
          <w:rFonts w:ascii="Arial" w:eastAsia="Times New Roman" w:hAnsi="Arial" w:cs="Arial"/>
          <w:sz w:val="18"/>
          <w:szCs w:val="20"/>
          <w:lang w:eastAsia="ar-SA"/>
        </w:rPr>
        <w:t>учреждения «</w:t>
      </w:r>
      <w:proofErr w:type="gramStart"/>
      <w:r w:rsidRPr="00C70A19">
        <w:rPr>
          <w:rFonts w:ascii="Arial" w:eastAsia="Times New Roman" w:hAnsi="Arial" w:cs="Arial"/>
          <w:sz w:val="18"/>
          <w:szCs w:val="20"/>
          <w:lang w:eastAsia="ar-SA"/>
        </w:rPr>
        <w:t>Централизованная</w:t>
      </w:r>
      <w:proofErr w:type="gramEnd"/>
      <w:r w:rsidRPr="00C70A19">
        <w:rPr>
          <w:rFonts w:ascii="Arial" w:eastAsia="Times New Roman" w:hAnsi="Arial" w:cs="Arial"/>
          <w:sz w:val="18"/>
          <w:szCs w:val="20"/>
          <w:lang w:eastAsia="ar-SA"/>
        </w:rPr>
        <w:t xml:space="preserve">                    </w:t>
      </w:r>
    </w:p>
    <w:p w:rsidR="00C70A19" w:rsidRPr="00C70A19" w:rsidRDefault="00C70A19" w:rsidP="00C70A19">
      <w:pPr>
        <w:suppressAutoHyphens/>
        <w:autoSpaceDE w:val="0"/>
        <w:spacing w:after="0" w:line="240" w:lineRule="auto"/>
        <w:ind w:firstLine="5387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C70A19">
        <w:rPr>
          <w:rFonts w:ascii="Arial" w:eastAsia="Times New Roman" w:hAnsi="Arial" w:cs="Arial"/>
          <w:sz w:val="18"/>
          <w:szCs w:val="20"/>
          <w:lang w:eastAsia="ar-SA"/>
        </w:rPr>
        <w:t xml:space="preserve">бухгалтерия», </w:t>
      </w:r>
      <w:proofErr w:type="gramStart"/>
      <w:r w:rsidRPr="00C70A19">
        <w:rPr>
          <w:rFonts w:ascii="Arial" w:eastAsia="Times New Roman" w:hAnsi="Arial" w:cs="Arial"/>
          <w:sz w:val="18"/>
          <w:szCs w:val="20"/>
          <w:lang w:eastAsia="ar-SA"/>
        </w:rPr>
        <w:t>утвержденное</w:t>
      </w:r>
      <w:proofErr w:type="gramEnd"/>
      <w:r w:rsidRPr="00C70A19">
        <w:rPr>
          <w:rFonts w:ascii="Arial" w:eastAsia="Times New Roman" w:hAnsi="Arial" w:cs="Arial"/>
          <w:sz w:val="18"/>
          <w:szCs w:val="20"/>
          <w:lang w:eastAsia="ar-SA"/>
        </w:rPr>
        <w:t xml:space="preserve"> </w:t>
      </w:r>
    </w:p>
    <w:p w:rsidR="00C70A19" w:rsidRPr="00C70A19" w:rsidRDefault="00C70A19" w:rsidP="00C70A19">
      <w:pPr>
        <w:suppressAutoHyphens/>
        <w:autoSpaceDE w:val="0"/>
        <w:spacing w:after="0" w:line="240" w:lineRule="auto"/>
        <w:ind w:firstLine="5387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C70A19">
        <w:rPr>
          <w:rFonts w:ascii="Arial" w:eastAsia="Times New Roman" w:hAnsi="Arial" w:cs="Arial"/>
          <w:sz w:val="18"/>
          <w:szCs w:val="20"/>
          <w:lang w:eastAsia="ar-SA"/>
        </w:rPr>
        <w:t xml:space="preserve">постановлением администрации </w:t>
      </w:r>
    </w:p>
    <w:p w:rsidR="00C70A19" w:rsidRPr="00C70A19" w:rsidRDefault="00C70A19" w:rsidP="00C70A19">
      <w:pPr>
        <w:suppressAutoHyphens/>
        <w:autoSpaceDE w:val="0"/>
        <w:spacing w:after="0" w:line="240" w:lineRule="auto"/>
        <w:ind w:firstLine="5387"/>
        <w:jc w:val="right"/>
        <w:rPr>
          <w:rFonts w:ascii="Arial" w:eastAsia="Times New Roman" w:hAnsi="Arial" w:cs="Arial"/>
          <w:bCs/>
          <w:sz w:val="18"/>
          <w:szCs w:val="20"/>
          <w:lang w:eastAsia="ar-SA"/>
        </w:rPr>
      </w:pPr>
      <w:proofErr w:type="spellStart"/>
      <w:r w:rsidRPr="00C70A19">
        <w:rPr>
          <w:rFonts w:ascii="Arial" w:eastAsia="Times New Roman" w:hAnsi="Arial" w:cs="Arial"/>
          <w:sz w:val="18"/>
          <w:szCs w:val="20"/>
          <w:lang w:eastAsia="ar-SA"/>
        </w:rPr>
        <w:t>Богучанского</w:t>
      </w:r>
      <w:proofErr w:type="spellEnd"/>
      <w:r w:rsidRPr="00C70A19">
        <w:rPr>
          <w:rFonts w:ascii="Arial" w:eastAsia="Times New Roman" w:hAnsi="Arial" w:cs="Arial"/>
          <w:sz w:val="18"/>
          <w:szCs w:val="20"/>
          <w:lang w:eastAsia="ar-SA"/>
        </w:rPr>
        <w:t xml:space="preserve"> </w:t>
      </w:r>
      <w:r w:rsidRPr="00C70A19">
        <w:rPr>
          <w:rFonts w:ascii="Arial" w:eastAsia="Times New Roman" w:hAnsi="Arial" w:cs="Arial"/>
          <w:bCs/>
          <w:sz w:val="18"/>
          <w:szCs w:val="20"/>
          <w:lang w:eastAsia="ar-SA"/>
        </w:rPr>
        <w:t xml:space="preserve">района </w:t>
      </w:r>
    </w:p>
    <w:p w:rsidR="00C70A19" w:rsidRPr="00C70A19" w:rsidRDefault="00C70A19" w:rsidP="00C70A19">
      <w:pPr>
        <w:suppressAutoHyphens/>
        <w:autoSpaceDE w:val="0"/>
        <w:spacing w:after="0" w:line="240" w:lineRule="auto"/>
        <w:ind w:firstLine="5387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C70A19">
        <w:rPr>
          <w:rFonts w:ascii="Arial" w:eastAsia="Times New Roman" w:hAnsi="Arial" w:cs="Arial"/>
          <w:bCs/>
          <w:sz w:val="18"/>
          <w:szCs w:val="20"/>
          <w:lang w:eastAsia="ar-SA"/>
        </w:rPr>
        <w:t>от « 22 » июня 2018 № 664-п</w:t>
      </w:r>
    </w:p>
    <w:p w:rsidR="00C70A19" w:rsidRPr="00C70A19" w:rsidRDefault="00C70A19" w:rsidP="00C70A19">
      <w:pPr>
        <w:keepNext/>
        <w:suppressLineNumbers/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C70A19" w:rsidRPr="00C70A19" w:rsidRDefault="00C70A19" w:rsidP="00C70A19">
      <w:pPr>
        <w:widowControl w:val="0"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C70A19">
        <w:rPr>
          <w:rFonts w:ascii="Arial" w:eastAsia="Times New Roman" w:hAnsi="Arial" w:cs="Arial"/>
          <w:sz w:val="20"/>
          <w:szCs w:val="20"/>
          <w:lang w:eastAsia="ar-SA"/>
        </w:rPr>
        <w:t>РАЗМЕРЫ ОКЛАДОВ (ДОЛЖНОСТНЫХ ОКЛАДОВ), СТАВОК ЗАРАБОТНОЙ ПЛАТЫ РАБОТНИКОВ УЧРЕЖДЕНИЯ</w:t>
      </w:r>
    </w:p>
    <w:p w:rsidR="00C70A19" w:rsidRPr="00C70A19" w:rsidRDefault="00C70A19" w:rsidP="00C70A19">
      <w:pPr>
        <w:widowControl w:val="0"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C70A19" w:rsidRPr="00C70A19" w:rsidRDefault="00C70A19" w:rsidP="00C70A19">
      <w:pPr>
        <w:widowControl w:val="0"/>
        <w:tabs>
          <w:tab w:val="left" w:pos="3864"/>
        </w:tabs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70A19">
        <w:rPr>
          <w:rFonts w:ascii="Arial" w:eastAsia="Times New Roman" w:hAnsi="Arial" w:cs="Arial"/>
          <w:sz w:val="20"/>
          <w:szCs w:val="20"/>
          <w:lang w:eastAsia="ru-RU"/>
        </w:rPr>
        <w:t xml:space="preserve">1. Не </w:t>
      </w:r>
      <w:proofErr w:type="gramStart"/>
      <w:r w:rsidRPr="00C70A19">
        <w:rPr>
          <w:rFonts w:ascii="Arial" w:eastAsia="Times New Roman" w:hAnsi="Arial" w:cs="Arial"/>
          <w:sz w:val="20"/>
          <w:szCs w:val="20"/>
          <w:lang w:eastAsia="ru-RU"/>
        </w:rPr>
        <w:t>включенных</w:t>
      </w:r>
      <w:proofErr w:type="gramEnd"/>
      <w:r w:rsidRPr="00C70A19">
        <w:rPr>
          <w:rFonts w:ascii="Arial" w:eastAsia="Times New Roman" w:hAnsi="Arial" w:cs="Arial"/>
          <w:sz w:val="20"/>
          <w:szCs w:val="20"/>
          <w:lang w:eastAsia="ru-RU"/>
        </w:rPr>
        <w:t xml:space="preserve"> в профессиональная квалификационная группа</w:t>
      </w:r>
    </w:p>
    <w:p w:rsidR="00C70A19" w:rsidRPr="00C70A19" w:rsidRDefault="00C70A19" w:rsidP="00C70A19">
      <w:pPr>
        <w:widowControl w:val="0"/>
        <w:tabs>
          <w:tab w:val="left" w:pos="3864"/>
        </w:tabs>
        <w:autoSpaceDE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C70A19">
        <w:rPr>
          <w:rFonts w:ascii="Arial" w:eastAsia="Times New Roman" w:hAnsi="Arial" w:cs="Arial"/>
          <w:sz w:val="20"/>
          <w:szCs w:val="20"/>
          <w:lang w:eastAsia="ru-RU"/>
        </w:rPr>
        <w:t xml:space="preserve">общеотраслевых должностей </w:t>
      </w:r>
      <w:r w:rsidRPr="00C70A19">
        <w:rPr>
          <w:rFonts w:ascii="Arial" w:eastAsia="Times New Roman" w:hAnsi="Arial" w:cs="Arial"/>
          <w:sz w:val="20"/>
          <w:szCs w:val="20"/>
          <w:lang w:eastAsia="ar-SA"/>
        </w:rPr>
        <w:t xml:space="preserve">руководителей, специалистов и </w:t>
      </w:r>
      <w:r w:rsidRPr="00C70A19">
        <w:rPr>
          <w:rFonts w:ascii="Arial" w:eastAsia="Times New Roman" w:hAnsi="Arial" w:cs="Arial"/>
          <w:sz w:val="20"/>
          <w:szCs w:val="20"/>
          <w:lang w:eastAsia="ru-RU"/>
        </w:rPr>
        <w:t>служащих</w:t>
      </w:r>
    </w:p>
    <w:p w:rsidR="00C70A19" w:rsidRPr="00C70A19" w:rsidRDefault="00C70A19" w:rsidP="00C70A19">
      <w:pPr>
        <w:widowControl w:val="0"/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70A19" w:rsidRPr="00C70A19" w:rsidTr="00D22CC5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C70A19" w:rsidRPr="00C70A19" w:rsidRDefault="00C70A19" w:rsidP="00D22CC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C70A1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Наименование должности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70A19" w:rsidRPr="00C70A19" w:rsidRDefault="00C70A19" w:rsidP="00D22CC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C70A1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Минимальный размер </w:t>
            </w:r>
            <w:proofErr w:type="gramStart"/>
            <w:r w:rsidRPr="00C70A1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должностные</w:t>
            </w:r>
            <w:proofErr w:type="gramEnd"/>
            <w:r w:rsidRPr="00C70A1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</w:t>
            </w:r>
          </w:p>
          <w:p w:rsidR="00C70A19" w:rsidRPr="00C70A19" w:rsidRDefault="00C70A19" w:rsidP="00D22CC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C70A1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оклады (рублей в месяц)</w:t>
            </w:r>
          </w:p>
        </w:tc>
      </w:tr>
      <w:tr w:rsidR="00C70A19" w:rsidRPr="00C70A19" w:rsidTr="00D22CC5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C70A19" w:rsidRPr="00C70A19" w:rsidRDefault="00C70A19" w:rsidP="00D22CC5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C70A1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Бухгалтер по учету заработной платы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70A19" w:rsidRPr="00C70A19" w:rsidRDefault="00C70A19" w:rsidP="00D22CC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C70A1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5608,00</w:t>
            </w:r>
          </w:p>
        </w:tc>
      </w:tr>
      <w:tr w:rsidR="00C70A19" w:rsidRPr="00C70A19" w:rsidTr="00D22CC5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C70A19" w:rsidRPr="00C70A19" w:rsidRDefault="00C70A19" w:rsidP="00D22CC5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C70A1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Системный администратор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70A19" w:rsidRPr="00C70A19" w:rsidRDefault="00C70A19" w:rsidP="00D22CC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C70A19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5608,00</w:t>
            </w:r>
          </w:p>
          <w:p w:rsidR="00C70A19" w:rsidRPr="00C70A19" w:rsidRDefault="00C70A19" w:rsidP="00D22CC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</w:tr>
    </w:tbl>
    <w:p w:rsidR="00C70A19" w:rsidRPr="00C70A19" w:rsidRDefault="00C70A19" w:rsidP="00C70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68E5" w:rsidRDefault="001B68E5"/>
    <w:sectPr w:rsidR="001B68E5" w:rsidSect="001B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F0E88"/>
    <w:multiLevelType w:val="hybridMultilevel"/>
    <w:tmpl w:val="C46854B2"/>
    <w:lvl w:ilvl="0" w:tplc="CCEC3998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19"/>
    <w:rsid w:val="001B68E5"/>
    <w:rsid w:val="00C7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2022-06-13T16:54:00Z</dcterms:created>
  <dcterms:modified xsi:type="dcterms:W3CDTF">2022-06-13T16:54:00Z</dcterms:modified>
</cp:coreProperties>
</file>