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4F3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5300" cy="619125"/>
            <wp:effectExtent l="19050" t="0" r="0" b="0"/>
            <wp:docPr id="1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004F3E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004F3E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4F3E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26.04. 2022</w:t>
      </w:r>
      <w:r w:rsidRPr="00004F3E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004F3E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</w:t>
      </w:r>
      <w:r w:rsidRPr="00004F3E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       </w:t>
      </w:r>
      <w:r w:rsidRPr="00004F3E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004F3E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004F3E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004F3E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004F3E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</w:t>
      </w:r>
      <w:r w:rsidRPr="00004F3E">
        <w:rPr>
          <w:rFonts w:ascii="Arial" w:eastAsia="Times New Roman" w:hAnsi="Arial" w:cs="Arial"/>
          <w:sz w:val="26"/>
          <w:szCs w:val="26"/>
          <w:lang w:eastAsia="ru-RU"/>
        </w:rPr>
        <w:t>№  331 -</w:t>
      </w:r>
      <w:proofErr w:type="spellStart"/>
      <w:proofErr w:type="gramStart"/>
      <w:r w:rsidRPr="00004F3E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004F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004F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004F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постановлением администрации</w:t>
      </w:r>
      <w:proofErr w:type="gramEnd"/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004F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43, 47 Устава </w:t>
      </w:r>
      <w:proofErr w:type="spellStart"/>
      <w:r w:rsidRPr="00004F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004F3E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004F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004F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изменения: 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</w:t>
      </w:r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004F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</w:t>
      </w:r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новой редакции, согласно приложению к настоящему постановлению.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А.С. Арсеньеву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применяется</w:t>
      </w:r>
      <w:proofErr w:type="gramEnd"/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июля 2022 года.</w:t>
      </w:r>
    </w:p>
    <w:p w:rsidR="00004F3E" w:rsidRPr="00004F3E" w:rsidRDefault="00004F3E" w:rsidP="00004F3E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004F3E" w:rsidRPr="00004F3E" w:rsidRDefault="00004F3E" w:rsidP="00004F3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004F3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В.М. Любим</w:t>
      </w:r>
    </w:p>
    <w:p w:rsidR="00004F3E" w:rsidRPr="00004F3E" w:rsidRDefault="00004F3E" w:rsidP="00004F3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04F3E" w:rsidRPr="00004F3E" w:rsidRDefault="00004F3E" w:rsidP="00004F3E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04F3E">
        <w:rPr>
          <w:rFonts w:ascii="Arial" w:eastAsia="Times New Roman" w:hAnsi="Arial" w:cs="Arial"/>
          <w:sz w:val="18"/>
          <w:szCs w:val="20"/>
          <w:lang w:eastAsia="ru-RU"/>
        </w:rPr>
        <w:t xml:space="preserve"> Приложение</w:t>
      </w:r>
    </w:p>
    <w:p w:rsidR="00004F3E" w:rsidRPr="00004F3E" w:rsidRDefault="00004F3E" w:rsidP="00004F3E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04F3E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04F3E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004F3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04F3E">
        <w:rPr>
          <w:rFonts w:ascii="Arial" w:eastAsia="Times New Roman" w:hAnsi="Arial" w:cs="Arial"/>
          <w:sz w:val="18"/>
          <w:szCs w:val="20"/>
          <w:lang w:eastAsia="ru-RU"/>
        </w:rPr>
        <w:t xml:space="preserve"> от « 26 » ___04___ 2022 № 331-п</w:t>
      </w:r>
    </w:p>
    <w:p w:rsidR="00004F3E" w:rsidRPr="00004F3E" w:rsidRDefault="00004F3E" w:rsidP="00004F3E">
      <w:pPr>
        <w:spacing w:after="0" w:afterAutospacing="1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04F3E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Приложение № 1 к положению об оплате труда работников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004F3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района», утвержденное постановлением администрации </w:t>
      </w:r>
      <w:proofErr w:type="spellStart"/>
      <w:r w:rsidRPr="00004F3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04F3E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от «11» октября 2017 № 1132-п 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04F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4F3E">
        <w:rPr>
          <w:rFonts w:ascii="Arial" w:eastAsia="Times New Roman" w:hAnsi="Arial" w:cs="Arial"/>
          <w:b/>
          <w:sz w:val="20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004F3E">
        <w:rPr>
          <w:rFonts w:ascii="Arial" w:eastAsia="Times New Roman" w:hAnsi="Arial" w:cs="Arial"/>
          <w:sz w:val="20"/>
          <w:szCs w:val="20"/>
        </w:rPr>
        <w:t>1. Профессиональная квалификационная группа</w:t>
      </w:r>
    </w:p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04F3E">
        <w:rPr>
          <w:rFonts w:ascii="Arial" w:eastAsia="Times New Roman" w:hAnsi="Arial" w:cs="Arial"/>
          <w:sz w:val="20"/>
          <w:szCs w:val="20"/>
        </w:rPr>
        <w:t xml:space="preserve">общеотраслевых должностей </w:t>
      </w:r>
      <w:r w:rsidRPr="00004F3E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004F3E">
        <w:rPr>
          <w:rFonts w:ascii="Arial" w:eastAsia="Times New Roman" w:hAnsi="Arial" w:cs="Arial"/>
          <w:sz w:val="20"/>
          <w:szCs w:val="20"/>
        </w:rPr>
        <w:t>служащих</w:t>
      </w:r>
    </w:p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4F3E" w:rsidRPr="00004F3E" w:rsidRDefault="00004F3E" w:rsidP="00004F3E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04F3E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004F3E">
        <w:rPr>
          <w:rFonts w:ascii="Arial" w:eastAsia="Times New Roman" w:hAnsi="Arial" w:cs="Arial"/>
          <w:sz w:val="20"/>
          <w:szCs w:val="20"/>
        </w:rPr>
        <w:t xml:space="preserve">приказом Министерства здравоохранения и социального развития Российской Федерации от 29.05.2008 № 247н </w:t>
      </w:r>
      <w:r w:rsidRPr="00004F3E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004F3E" w:rsidRPr="00004F3E" w:rsidRDefault="00004F3E" w:rsidP="00004F3E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171"/>
        <w:gridCol w:w="2400"/>
      </w:tblGrid>
      <w:tr w:rsidR="00004F3E" w:rsidRPr="00004F3E" w:rsidTr="00D22CC5">
        <w:trPr>
          <w:trHeight w:val="896"/>
        </w:trPr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первого уровня»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3 813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4 023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4 231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4 650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5 109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6 448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7 283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третьего уровня»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4 650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5 109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5 608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6 742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7 871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четвертого уровня»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8 460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9 801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6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1254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10 554</w:t>
            </w:r>
          </w:p>
        </w:tc>
      </w:tr>
    </w:tbl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004F3E">
        <w:rPr>
          <w:rFonts w:ascii="Arial" w:eastAsia="Times New Roman" w:hAnsi="Arial" w:cs="Arial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004F3E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004F3E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29"/>
        <w:gridCol w:w="2542"/>
      </w:tblGrid>
      <w:tr w:rsidR="00004F3E" w:rsidRPr="00004F3E" w:rsidTr="00D22CC5">
        <w:trPr>
          <w:trHeight w:val="896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4F3E" w:rsidRPr="00004F3E" w:rsidRDefault="00004F3E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  <w:tc>
          <w:tcPr>
            <w:tcW w:w="1328" w:type="pct"/>
          </w:tcPr>
          <w:p w:rsidR="00004F3E" w:rsidRPr="00004F3E" w:rsidRDefault="00004F3E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</w:t>
            </w:r>
          </w:p>
        </w:tc>
        <w:tc>
          <w:tcPr>
            <w:tcW w:w="1328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3 275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328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3 433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  <w:tc>
          <w:tcPr>
            <w:tcW w:w="1328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1328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3 813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328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4 650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328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5 109</w:t>
            </w:r>
          </w:p>
        </w:tc>
      </w:tr>
      <w:tr w:rsidR="00004F3E" w:rsidRPr="00004F3E" w:rsidTr="00D22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672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</w:t>
            </w:r>
          </w:p>
        </w:tc>
        <w:tc>
          <w:tcPr>
            <w:tcW w:w="1328" w:type="pct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6 154</w:t>
            </w:r>
          </w:p>
        </w:tc>
      </w:tr>
    </w:tbl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004F3E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004F3E">
        <w:rPr>
          <w:rFonts w:ascii="Arial" w:eastAsia="Times New Roman" w:hAnsi="Arial" w:cs="Arial"/>
          <w:sz w:val="20"/>
          <w:szCs w:val="20"/>
          <w:lang w:eastAsia="ru-RU"/>
        </w:rPr>
        <w:t xml:space="preserve">Должности, не вошедшие в квалификационные уровни профессиональных </w:t>
      </w:r>
      <w:r w:rsidRPr="00004F3E">
        <w:rPr>
          <w:rFonts w:ascii="Arial" w:eastAsia="Times New Roman" w:hAnsi="Arial" w:cs="Arial"/>
          <w:sz w:val="20"/>
          <w:szCs w:val="20"/>
        </w:rPr>
        <w:t xml:space="preserve">квалификационные </w:t>
      </w:r>
      <w:r w:rsidRPr="00004F3E">
        <w:rPr>
          <w:rFonts w:ascii="Arial" w:eastAsia="Times New Roman" w:hAnsi="Arial" w:cs="Arial"/>
          <w:sz w:val="20"/>
          <w:szCs w:val="20"/>
        </w:rPr>
        <w:lastRenderedPageBreak/>
        <w:t>групп</w:t>
      </w:r>
      <w:proofErr w:type="gramEnd"/>
    </w:p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04F3E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004F3E" w:rsidRPr="00004F3E" w:rsidRDefault="00004F3E" w:rsidP="00004F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004F3E" w:rsidRPr="00004F3E" w:rsidTr="00D22CC5">
        <w:trPr>
          <w:trHeight w:val="66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004F3E" w:rsidRPr="00004F3E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специалист по </w:t>
            </w:r>
            <w:proofErr w:type="spellStart"/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социокультурным</w:t>
            </w:r>
            <w:proofErr w:type="spellEnd"/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проектам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7 871</w:t>
            </w:r>
          </w:p>
        </w:tc>
      </w:tr>
      <w:tr w:rsidR="00004F3E" w:rsidRPr="00004F3E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Начальник технологического отдела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8 460</w:t>
            </w:r>
          </w:p>
        </w:tc>
      </w:tr>
      <w:tr w:rsidR="00004F3E" w:rsidRPr="00004F3E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специалист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7 871</w:t>
            </w:r>
          </w:p>
        </w:tc>
      </w:tr>
      <w:tr w:rsidR="00004F3E" w:rsidRPr="00004F3E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Оператор ПК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3 813</w:t>
            </w:r>
          </w:p>
        </w:tc>
      </w:tr>
      <w:tr w:rsidR="00004F3E" w:rsidRPr="00004F3E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Рабочий по обслуживанию зданий и сооружений 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004F3E" w:rsidRPr="00004F3E" w:rsidTr="00D22CC5">
        <w:trPr>
          <w:trHeight w:val="60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004F3E" w:rsidRPr="00004F3E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Слесарь-сантехник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004F3E" w:rsidRPr="00004F3E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(2 и 3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3 275</w:t>
            </w:r>
          </w:p>
        </w:tc>
      </w:tr>
      <w:tr w:rsidR="00004F3E" w:rsidRPr="00004F3E" w:rsidTr="00D22CC5">
        <w:trPr>
          <w:trHeight w:val="346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Электрик (4 разряда)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F3E" w:rsidRPr="00004F3E" w:rsidRDefault="00004F3E" w:rsidP="00D22CC5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04F3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3 813</w:t>
            </w:r>
          </w:p>
        </w:tc>
      </w:tr>
    </w:tbl>
    <w:p w:rsidR="00004F3E" w:rsidRPr="00004F3E" w:rsidRDefault="00004F3E" w:rsidP="00004F3E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F3E"/>
    <w:rsid w:val="00004F3E"/>
    <w:rsid w:val="001B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2022-06-13T16:59:00Z</dcterms:created>
  <dcterms:modified xsi:type="dcterms:W3CDTF">2022-06-13T16:59:00Z</dcterms:modified>
</cp:coreProperties>
</file>