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55" w:rsidRPr="00BE6FC5" w:rsidRDefault="00567855" w:rsidP="00567855">
      <w:pPr>
        <w:autoSpaceDE w:val="0"/>
        <w:autoSpaceDN w:val="0"/>
        <w:adjustRightInd w:val="0"/>
        <w:spacing w:after="0" w:line="240" w:lineRule="auto"/>
        <w:jc w:val="right"/>
        <w:rPr>
          <w:rFonts w:ascii="Times New Roman" w:eastAsia="Times New Roman" w:hAnsi="Times New Roman"/>
          <w:sz w:val="20"/>
          <w:szCs w:val="20"/>
          <w:lang w:eastAsia="ru-RU"/>
        </w:rPr>
      </w:pPr>
    </w:p>
    <w:p w:rsidR="00567855" w:rsidRPr="00AC41FB" w:rsidRDefault="00567855" w:rsidP="00567855">
      <w:pPr>
        <w:keepNext/>
        <w:spacing w:after="0" w:line="240" w:lineRule="auto"/>
        <w:jc w:val="center"/>
        <w:rPr>
          <w:rFonts w:ascii="Times New Roman" w:eastAsia="Times New Roman" w:hAnsi="Times New Roman"/>
          <w:b/>
          <w:sz w:val="20"/>
          <w:szCs w:val="20"/>
          <w:lang w:eastAsia="ru-RU"/>
        </w:rPr>
      </w:pPr>
    </w:p>
    <w:p w:rsidR="00567855" w:rsidRPr="00567855" w:rsidRDefault="00567855" w:rsidP="00567855">
      <w:pPr>
        <w:keepNext/>
        <w:spacing w:after="0" w:line="240" w:lineRule="auto"/>
        <w:jc w:val="center"/>
        <w:rPr>
          <w:rFonts w:ascii="Arial" w:eastAsia="Times New Roman" w:hAnsi="Arial" w:cs="Arial"/>
          <w:b/>
          <w:sz w:val="20"/>
          <w:szCs w:val="20"/>
          <w:lang w:eastAsia="ru-RU"/>
        </w:rPr>
      </w:pPr>
    </w:p>
    <w:p w:rsidR="00567855" w:rsidRPr="00567855" w:rsidRDefault="00567855" w:rsidP="00567855">
      <w:pPr>
        <w:spacing w:after="0" w:line="240" w:lineRule="auto"/>
        <w:jc w:val="center"/>
        <w:rPr>
          <w:rFonts w:ascii="Arial" w:eastAsia="Times New Roman" w:hAnsi="Arial" w:cs="Arial"/>
          <w:b/>
          <w:sz w:val="20"/>
          <w:szCs w:val="20"/>
          <w:lang w:eastAsia="ru-RU"/>
        </w:rPr>
      </w:pPr>
    </w:p>
    <w:p w:rsidR="00567855" w:rsidRPr="00567855" w:rsidRDefault="00567855" w:rsidP="00567855">
      <w:pPr>
        <w:spacing w:after="0" w:line="240" w:lineRule="auto"/>
        <w:jc w:val="center"/>
        <w:rPr>
          <w:rFonts w:ascii="Arial" w:eastAsia="Times New Roman" w:hAnsi="Arial" w:cs="Arial"/>
          <w:b/>
          <w:sz w:val="20"/>
          <w:szCs w:val="20"/>
          <w:lang w:eastAsia="ru-RU"/>
        </w:rPr>
      </w:pPr>
      <w:r w:rsidRPr="00567855">
        <w:rPr>
          <w:rFonts w:ascii="Arial" w:eastAsia="Times New Roman" w:hAnsi="Arial" w:cs="Arial"/>
          <w:b/>
          <w:sz w:val="20"/>
          <w:szCs w:val="20"/>
          <w:lang w:eastAsia="ru-RU"/>
        </w:rPr>
        <w:drawing>
          <wp:inline distT="0" distB="0" distL="0" distR="0">
            <wp:extent cx="577850" cy="723900"/>
            <wp:effectExtent l="19050" t="0" r="0" b="0"/>
            <wp:docPr id="12"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5"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567855" w:rsidRPr="00567855" w:rsidRDefault="00567855" w:rsidP="00567855">
      <w:pPr>
        <w:spacing w:after="0" w:line="240" w:lineRule="auto"/>
        <w:jc w:val="center"/>
        <w:rPr>
          <w:rFonts w:ascii="Arial" w:eastAsia="Times New Roman" w:hAnsi="Arial" w:cs="Arial"/>
          <w:b/>
          <w:sz w:val="20"/>
          <w:szCs w:val="20"/>
          <w:lang w:eastAsia="ru-RU"/>
        </w:rPr>
      </w:pPr>
    </w:p>
    <w:p w:rsidR="00567855" w:rsidRPr="00567855" w:rsidRDefault="00567855" w:rsidP="00567855">
      <w:pPr>
        <w:spacing w:after="0" w:line="240" w:lineRule="auto"/>
        <w:jc w:val="center"/>
        <w:rPr>
          <w:rFonts w:ascii="Arial" w:eastAsia="Times New Roman" w:hAnsi="Arial" w:cs="Arial"/>
          <w:sz w:val="26"/>
          <w:szCs w:val="26"/>
          <w:lang w:eastAsia="ru-RU"/>
        </w:rPr>
      </w:pPr>
      <w:r w:rsidRPr="00567855">
        <w:rPr>
          <w:rFonts w:ascii="Arial" w:eastAsia="Times New Roman" w:hAnsi="Arial" w:cs="Arial"/>
          <w:sz w:val="26"/>
          <w:szCs w:val="26"/>
          <w:lang w:eastAsia="ru-RU"/>
        </w:rPr>
        <w:t>АДМИНИСТРАЦИЯ БОГУЧАНСКОГО РАЙОНА</w:t>
      </w:r>
    </w:p>
    <w:p w:rsidR="00567855" w:rsidRPr="00567855" w:rsidRDefault="00567855" w:rsidP="00567855">
      <w:pPr>
        <w:spacing w:after="0" w:line="240" w:lineRule="auto"/>
        <w:jc w:val="center"/>
        <w:rPr>
          <w:rFonts w:ascii="Arial" w:eastAsia="Times New Roman" w:hAnsi="Arial" w:cs="Arial"/>
          <w:sz w:val="26"/>
          <w:szCs w:val="26"/>
          <w:lang w:eastAsia="ru-RU"/>
        </w:rPr>
      </w:pPr>
      <w:r w:rsidRPr="00567855">
        <w:rPr>
          <w:rFonts w:ascii="Arial" w:eastAsia="Times New Roman" w:hAnsi="Arial" w:cs="Arial"/>
          <w:sz w:val="26"/>
          <w:szCs w:val="26"/>
          <w:lang w:eastAsia="ru-RU"/>
        </w:rPr>
        <w:t>ПОСТАНОВЛЕНИЕ</w:t>
      </w:r>
    </w:p>
    <w:p w:rsidR="00567855" w:rsidRPr="00567855" w:rsidRDefault="00567855" w:rsidP="00567855">
      <w:pPr>
        <w:spacing w:after="0" w:line="240" w:lineRule="auto"/>
        <w:jc w:val="center"/>
        <w:rPr>
          <w:rFonts w:ascii="Arial" w:eastAsia="Times New Roman" w:hAnsi="Arial" w:cs="Arial"/>
          <w:sz w:val="26"/>
          <w:szCs w:val="26"/>
          <w:lang w:eastAsia="ru-RU"/>
        </w:rPr>
      </w:pPr>
      <w:r w:rsidRPr="00567855">
        <w:rPr>
          <w:rFonts w:ascii="Arial" w:eastAsia="Times New Roman" w:hAnsi="Arial" w:cs="Arial"/>
          <w:sz w:val="26"/>
          <w:szCs w:val="26"/>
          <w:lang w:eastAsia="ru-RU"/>
        </w:rPr>
        <w:t>29.10.</w:t>
      </w:r>
      <w:r>
        <w:rPr>
          <w:rFonts w:ascii="Arial" w:eastAsia="Times New Roman" w:hAnsi="Arial" w:cs="Arial"/>
          <w:sz w:val="26"/>
          <w:szCs w:val="26"/>
          <w:lang w:eastAsia="ru-RU"/>
        </w:rPr>
        <w:t xml:space="preserve">2021                        </w:t>
      </w:r>
      <w:r w:rsidRPr="00567855">
        <w:rPr>
          <w:rFonts w:ascii="Arial" w:eastAsia="Times New Roman" w:hAnsi="Arial" w:cs="Arial"/>
          <w:sz w:val="26"/>
          <w:szCs w:val="26"/>
          <w:lang w:eastAsia="ru-RU"/>
        </w:rPr>
        <w:t xml:space="preserve">       с. </w:t>
      </w:r>
      <w:proofErr w:type="spellStart"/>
      <w:r w:rsidRPr="00567855">
        <w:rPr>
          <w:rFonts w:ascii="Arial" w:eastAsia="Times New Roman" w:hAnsi="Arial" w:cs="Arial"/>
          <w:sz w:val="26"/>
          <w:szCs w:val="26"/>
          <w:lang w:eastAsia="ru-RU"/>
        </w:rPr>
        <w:t>Богучаны</w:t>
      </w:r>
      <w:proofErr w:type="spellEnd"/>
      <w:r w:rsidRPr="00567855">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567855">
        <w:rPr>
          <w:rFonts w:ascii="Arial" w:eastAsia="Times New Roman" w:hAnsi="Arial" w:cs="Arial"/>
          <w:sz w:val="26"/>
          <w:szCs w:val="26"/>
          <w:lang w:eastAsia="ru-RU"/>
        </w:rPr>
        <w:t xml:space="preserve">                     № 922 -</w:t>
      </w:r>
      <w:proofErr w:type="spellStart"/>
      <w:proofErr w:type="gramStart"/>
      <w:r w:rsidRPr="00567855">
        <w:rPr>
          <w:rFonts w:ascii="Arial" w:eastAsia="Times New Roman" w:hAnsi="Arial" w:cs="Arial"/>
          <w:sz w:val="26"/>
          <w:szCs w:val="26"/>
          <w:lang w:eastAsia="ru-RU"/>
        </w:rPr>
        <w:t>п</w:t>
      </w:r>
      <w:proofErr w:type="spellEnd"/>
      <w:proofErr w:type="gramEnd"/>
    </w:p>
    <w:p w:rsidR="00567855" w:rsidRPr="00567855" w:rsidRDefault="00567855" w:rsidP="00567855">
      <w:pPr>
        <w:spacing w:after="0" w:line="240" w:lineRule="auto"/>
        <w:jc w:val="center"/>
        <w:rPr>
          <w:rFonts w:ascii="Arial" w:eastAsia="Times New Roman" w:hAnsi="Arial" w:cs="Arial"/>
          <w:sz w:val="26"/>
          <w:szCs w:val="26"/>
          <w:lang w:eastAsia="ru-RU"/>
        </w:rPr>
      </w:pPr>
    </w:p>
    <w:p w:rsidR="00567855" w:rsidRPr="00567855" w:rsidRDefault="00567855" w:rsidP="00567855">
      <w:pPr>
        <w:spacing w:after="0" w:line="240" w:lineRule="auto"/>
        <w:jc w:val="center"/>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от 01.11.2013 № 1391-п «Об утверждении муниципальной программы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w:t>
      </w:r>
    </w:p>
    <w:p w:rsidR="00567855" w:rsidRPr="00567855" w:rsidRDefault="00567855" w:rsidP="00567855">
      <w:pPr>
        <w:spacing w:after="0" w:line="240" w:lineRule="auto"/>
        <w:jc w:val="both"/>
        <w:rPr>
          <w:rFonts w:ascii="Arial" w:eastAsia="Times New Roman" w:hAnsi="Arial" w:cs="Arial"/>
          <w:sz w:val="26"/>
          <w:szCs w:val="26"/>
          <w:lang w:eastAsia="ru-RU"/>
        </w:rPr>
      </w:pPr>
    </w:p>
    <w:p w:rsidR="00567855" w:rsidRPr="00567855" w:rsidRDefault="00567855" w:rsidP="00567855">
      <w:pPr>
        <w:spacing w:after="0" w:line="240" w:lineRule="auto"/>
        <w:ind w:firstLine="720"/>
        <w:jc w:val="both"/>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В соответствии со статьей 179 Бюджетного кодекса Российской Федерации,  Порядком принятия решений о разработке муниципальных программ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их формировании и реализации, утвержденного постановлением администрации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от 17.07.2013 № 849-п, статьями 7,43,47 Устава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Красноярского края ПОСТАНОВЛЯЮ:</w:t>
      </w:r>
    </w:p>
    <w:p w:rsidR="00567855" w:rsidRPr="00567855" w:rsidRDefault="00567855" w:rsidP="00567855">
      <w:pPr>
        <w:spacing w:after="0" w:line="240" w:lineRule="auto"/>
        <w:ind w:firstLine="708"/>
        <w:jc w:val="both"/>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 Внести изменения в постановление   администрации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от 01.11.2013 № 1391-п «Об утверждении муниципальной  программы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следующего содержания:</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1.1. Приложения к постановлению читать в новой редакции согласно приложению № 1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1.2. Приложение № 1 к муниципальной программе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2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1.3. Приложение № 1 к паспорту муниципальной программы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3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1.4. Приложение № 2 к муниципальной программе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4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1.5. Приложение № 3 к муниципальной программе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5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lastRenderedPageBreak/>
        <w:t xml:space="preserve">1.6. Приложение № 8 к муниципальной программе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подпрограмма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6"/>
          <w:szCs w:val="26"/>
          <w:lang w:eastAsia="ru-RU"/>
        </w:rPr>
        <w:t>Богучанский</w:t>
      </w:r>
      <w:proofErr w:type="spellEnd"/>
      <w:r w:rsidRPr="00567855">
        <w:rPr>
          <w:rFonts w:ascii="Arial" w:eastAsia="Times New Roman" w:hAnsi="Arial" w:cs="Arial"/>
          <w:sz w:val="26"/>
          <w:szCs w:val="26"/>
          <w:lang w:eastAsia="ru-RU"/>
        </w:rPr>
        <w:t xml:space="preserve"> район», читать в новой редакции согласно приложению № 6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1.7. Приложение № 2 к подпрограмме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6"/>
          <w:szCs w:val="26"/>
          <w:lang w:eastAsia="ru-RU"/>
        </w:rPr>
        <w:t>Богучанский</w:t>
      </w:r>
      <w:proofErr w:type="spellEnd"/>
      <w:r w:rsidRPr="00567855">
        <w:rPr>
          <w:rFonts w:ascii="Arial" w:eastAsia="Times New Roman" w:hAnsi="Arial" w:cs="Arial"/>
          <w:sz w:val="26"/>
          <w:szCs w:val="26"/>
          <w:lang w:eastAsia="ru-RU"/>
        </w:rPr>
        <w:t xml:space="preserve"> район», читать в новой редакции согласно приложению № 7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1.8. Приложение № 10 к муниципальной программе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"Реформирование и модернизация жилищно-коммунального хозяйства и повышение энергетической эффективности" подпрограмма "Чистая вода" на территории муниципального образования </w:t>
      </w:r>
      <w:proofErr w:type="spellStart"/>
      <w:r w:rsidRPr="00567855">
        <w:rPr>
          <w:rFonts w:ascii="Arial" w:eastAsia="Times New Roman" w:hAnsi="Arial" w:cs="Arial"/>
          <w:sz w:val="26"/>
          <w:szCs w:val="26"/>
          <w:lang w:eastAsia="ru-RU"/>
        </w:rPr>
        <w:t>Богучанский</w:t>
      </w:r>
      <w:proofErr w:type="spellEnd"/>
      <w:r w:rsidRPr="00567855">
        <w:rPr>
          <w:rFonts w:ascii="Arial" w:eastAsia="Times New Roman" w:hAnsi="Arial" w:cs="Arial"/>
          <w:sz w:val="26"/>
          <w:szCs w:val="26"/>
          <w:lang w:eastAsia="ru-RU"/>
        </w:rPr>
        <w:t xml:space="preserve"> район» читать в новой редакции согласно приложению № 8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1.9. Приложение № 1 к подпрограмме «"Чистая вода" на территории муниципального образования </w:t>
      </w:r>
      <w:proofErr w:type="spellStart"/>
      <w:r w:rsidRPr="00567855">
        <w:rPr>
          <w:rFonts w:ascii="Arial" w:eastAsia="Times New Roman" w:hAnsi="Arial" w:cs="Arial"/>
          <w:sz w:val="26"/>
          <w:szCs w:val="26"/>
          <w:lang w:eastAsia="ru-RU"/>
        </w:rPr>
        <w:t>Богучанский</w:t>
      </w:r>
      <w:proofErr w:type="spellEnd"/>
      <w:r w:rsidRPr="00567855">
        <w:rPr>
          <w:rFonts w:ascii="Arial" w:eastAsia="Times New Roman" w:hAnsi="Arial" w:cs="Arial"/>
          <w:sz w:val="26"/>
          <w:szCs w:val="26"/>
          <w:lang w:eastAsia="ru-RU"/>
        </w:rPr>
        <w:t xml:space="preserve"> район» читать в новой редакции согласно приложению № 9 к настоящему постановлению;</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1.10. Приложение № 2 к подпрограмме  «"Чистая вода" на территории муниципального образования </w:t>
      </w:r>
      <w:proofErr w:type="spellStart"/>
      <w:r w:rsidRPr="00567855">
        <w:rPr>
          <w:rFonts w:ascii="Arial" w:eastAsia="Times New Roman" w:hAnsi="Arial" w:cs="Arial"/>
          <w:sz w:val="26"/>
          <w:szCs w:val="26"/>
          <w:lang w:eastAsia="ru-RU"/>
        </w:rPr>
        <w:t>Богучанский</w:t>
      </w:r>
      <w:proofErr w:type="spellEnd"/>
      <w:r w:rsidRPr="00567855">
        <w:rPr>
          <w:rFonts w:ascii="Arial" w:eastAsia="Times New Roman" w:hAnsi="Arial" w:cs="Arial"/>
          <w:sz w:val="26"/>
          <w:szCs w:val="26"/>
          <w:lang w:eastAsia="ru-RU"/>
        </w:rPr>
        <w:t xml:space="preserve"> район» читать в новой редакции согласно приложению № 10 к настоящему постановлению.</w:t>
      </w:r>
    </w:p>
    <w:p w:rsidR="00567855" w:rsidRPr="00567855" w:rsidRDefault="00567855" w:rsidP="00567855">
      <w:pPr>
        <w:spacing w:after="0" w:line="240" w:lineRule="auto"/>
        <w:ind w:firstLine="708"/>
        <w:jc w:val="both"/>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2. </w:t>
      </w:r>
      <w:proofErr w:type="gramStart"/>
      <w:r w:rsidRPr="00567855">
        <w:rPr>
          <w:rFonts w:ascii="Arial" w:eastAsia="Times New Roman" w:hAnsi="Arial" w:cs="Arial"/>
          <w:sz w:val="26"/>
          <w:szCs w:val="26"/>
          <w:lang w:eastAsia="ru-RU"/>
        </w:rPr>
        <w:t>Контроль за</w:t>
      </w:r>
      <w:proofErr w:type="gramEnd"/>
      <w:r w:rsidRPr="00567855">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С.И. Нохрина.                 </w:t>
      </w:r>
    </w:p>
    <w:p w:rsidR="00567855" w:rsidRPr="00567855" w:rsidRDefault="00567855" w:rsidP="00567855">
      <w:pPr>
        <w:spacing w:after="0" w:line="240" w:lineRule="auto"/>
        <w:jc w:val="both"/>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              3. Постановление вступает в силу со дня, следующего за днем </w:t>
      </w:r>
      <w:r w:rsidRPr="00567855">
        <w:rPr>
          <w:rFonts w:ascii="Arial" w:eastAsia="Times New Roman" w:hAnsi="Arial" w:cs="Arial"/>
          <w:color w:val="000000"/>
          <w:sz w:val="26"/>
          <w:szCs w:val="26"/>
          <w:lang w:eastAsia="ru-RU"/>
        </w:rPr>
        <w:t xml:space="preserve">его опубликования в Официальном вестнике </w:t>
      </w:r>
      <w:proofErr w:type="spellStart"/>
      <w:r w:rsidRPr="00567855">
        <w:rPr>
          <w:rFonts w:ascii="Arial" w:eastAsia="Times New Roman" w:hAnsi="Arial" w:cs="Arial"/>
          <w:color w:val="000000"/>
          <w:sz w:val="26"/>
          <w:szCs w:val="26"/>
          <w:lang w:eastAsia="ru-RU"/>
        </w:rPr>
        <w:t>Богучанского</w:t>
      </w:r>
      <w:proofErr w:type="spellEnd"/>
      <w:r w:rsidRPr="00567855">
        <w:rPr>
          <w:rFonts w:ascii="Arial" w:eastAsia="Times New Roman" w:hAnsi="Arial" w:cs="Arial"/>
          <w:color w:val="000000"/>
          <w:sz w:val="26"/>
          <w:szCs w:val="26"/>
          <w:lang w:eastAsia="ru-RU"/>
        </w:rPr>
        <w:t xml:space="preserve"> района</w:t>
      </w:r>
      <w:r w:rsidRPr="00567855">
        <w:rPr>
          <w:rFonts w:ascii="Arial" w:eastAsia="Times New Roman" w:hAnsi="Arial" w:cs="Arial"/>
          <w:sz w:val="26"/>
          <w:szCs w:val="26"/>
          <w:lang w:eastAsia="ru-RU"/>
        </w:rPr>
        <w:t>.</w:t>
      </w:r>
    </w:p>
    <w:p w:rsidR="00567855" w:rsidRPr="00567855" w:rsidRDefault="00567855" w:rsidP="00567855">
      <w:pPr>
        <w:spacing w:after="0" w:line="240" w:lineRule="auto"/>
        <w:jc w:val="both"/>
        <w:rPr>
          <w:rFonts w:ascii="Arial" w:eastAsia="Times New Roman" w:hAnsi="Arial" w:cs="Arial"/>
          <w:sz w:val="26"/>
          <w:szCs w:val="26"/>
          <w:lang w:eastAsia="ru-RU"/>
        </w:rPr>
      </w:pPr>
    </w:p>
    <w:p w:rsidR="00567855" w:rsidRPr="00567855" w:rsidRDefault="00567855" w:rsidP="00567855">
      <w:pPr>
        <w:autoSpaceDE w:val="0"/>
        <w:autoSpaceDN w:val="0"/>
        <w:adjustRightInd w:val="0"/>
        <w:spacing w:after="0" w:line="240" w:lineRule="auto"/>
        <w:rPr>
          <w:rFonts w:ascii="Arial" w:eastAsia="Times New Roman" w:hAnsi="Arial" w:cs="Arial"/>
          <w:sz w:val="26"/>
          <w:szCs w:val="26"/>
          <w:lang w:eastAsia="ru-RU"/>
        </w:rPr>
      </w:pPr>
      <w:r w:rsidRPr="00567855">
        <w:rPr>
          <w:rFonts w:ascii="Arial" w:eastAsia="Times New Roman" w:hAnsi="Arial" w:cs="Arial"/>
          <w:sz w:val="26"/>
          <w:szCs w:val="26"/>
          <w:lang w:eastAsia="ru-RU"/>
        </w:rPr>
        <w:t xml:space="preserve">Глава </w:t>
      </w:r>
      <w:proofErr w:type="spellStart"/>
      <w:r w:rsidRPr="00567855">
        <w:rPr>
          <w:rFonts w:ascii="Arial" w:eastAsia="Times New Roman" w:hAnsi="Arial" w:cs="Arial"/>
          <w:sz w:val="26"/>
          <w:szCs w:val="26"/>
          <w:lang w:eastAsia="ru-RU"/>
        </w:rPr>
        <w:t>Богучанского</w:t>
      </w:r>
      <w:proofErr w:type="spellEnd"/>
      <w:r w:rsidRPr="00567855">
        <w:rPr>
          <w:rFonts w:ascii="Arial" w:eastAsia="Times New Roman" w:hAnsi="Arial" w:cs="Arial"/>
          <w:sz w:val="26"/>
          <w:szCs w:val="26"/>
          <w:lang w:eastAsia="ru-RU"/>
        </w:rPr>
        <w:t xml:space="preserve"> района                                        В.Р.Саар</w:t>
      </w:r>
    </w:p>
    <w:p w:rsidR="00567855" w:rsidRPr="00567855" w:rsidRDefault="00567855" w:rsidP="00567855">
      <w:pPr>
        <w:autoSpaceDE w:val="0"/>
        <w:autoSpaceDN w:val="0"/>
        <w:adjustRightInd w:val="0"/>
        <w:spacing w:after="0" w:line="240" w:lineRule="auto"/>
        <w:rPr>
          <w:rFonts w:ascii="Arial" w:eastAsia="Times New Roman" w:hAnsi="Arial" w:cs="Arial"/>
          <w:sz w:val="26"/>
          <w:szCs w:val="26"/>
          <w:lang w:eastAsia="ru-RU"/>
        </w:rPr>
      </w:pPr>
    </w:p>
    <w:p w:rsidR="00567855" w:rsidRPr="00567855" w:rsidRDefault="00567855" w:rsidP="00567855">
      <w:pPr>
        <w:autoSpaceDE w:val="0"/>
        <w:autoSpaceDN w:val="0"/>
        <w:adjustRightInd w:val="0"/>
        <w:spacing w:after="0" w:line="240" w:lineRule="auto"/>
        <w:ind w:left="5245"/>
        <w:jc w:val="right"/>
        <w:outlineLvl w:val="1"/>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Приложение №1 </w:t>
      </w:r>
    </w:p>
    <w:p w:rsidR="00567855" w:rsidRPr="00567855" w:rsidRDefault="00567855" w:rsidP="00567855">
      <w:pPr>
        <w:autoSpaceDE w:val="0"/>
        <w:autoSpaceDN w:val="0"/>
        <w:adjustRightInd w:val="0"/>
        <w:spacing w:after="0" w:line="240" w:lineRule="auto"/>
        <w:ind w:left="5245"/>
        <w:jc w:val="right"/>
        <w:outlineLvl w:val="1"/>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к постановлению администрации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  от 29.10.2021 № 922-п </w:t>
      </w:r>
    </w:p>
    <w:p w:rsidR="00567855" w:rsidRPr="00567855" w:rsidRDefault="00567855" w:rsidP="00567855">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
    <w:p w:rsidR="00567855" w:rsidRPr="00567855" w:rsidRDefault="00567855" w:rsidP="00567855">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Приложение </w:t>
      </w:r>
    </w:p>
    <w:p w:rsidR="00567855" w:rsidRPr="00567855" w:rsidRDefault="00567855" w:rsidP="00567855">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67855">
        <w:rPr>
          <w:rFonts w:ascii="Arial" w:eastAsia="Times New Roman" w:hAnsi="Arial" w:cs="Arial"/>
          <w:sz w:val="18"/>
          <w:szCs w:val="20"/>
          <w:lang w:eastAsia="ru-RU"/>
        </w:rPr>
        <w:t>к постановлению администрации</w:t>
      </w:r>
    </w:p>
    <w:p w:rsidR="00567855" w:rsidRPr="00567855" w:rsidRDefault="00567855" w:rsidP="00567855">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w:t>
      </w:r>
    </w:p>
    <w:p w:rsidR="00567855" w:rsidRPr="00567855" w:rsidRDefault="00567855" w:rsidP="00567855">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67855">
        <w:rPr>
          <w:rFonts w:ascii="Arial" w:eastAsia="Times New Roman" w:hAnsi="Arial" w:cs="Arial"/>
          <w:sz w:val="18"/>
          <w:szCs w:val="20"/>
          <w:lang w:eastAsia="ru-RU"/>
        </w:rPr>
        <w:t>от 01.11.2013 № 1391-п</w:t>
      </w:r>
    </w:p>
    <w:p w:rsidR="00567855" w:rsidRPr="00567855" w:rsidRDefault="00567855" w:rsidP="00567855">
      <w:pPr>
        <w:autoSpaceDE w:val="0"/>
        <w:autoSpaceDN w:val="0"/>
        <w:adjustRightInd w:val="0"/>
        <w:spacing w:after="0" w:line="120" w:lineRule="atLeast"/>
        <w:ind w:left="5387" w:hanging="142"/>
        <w:outlineLvl w:val="1"/>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Муниципальная программа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p>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«Реформирование и модернизация жилищно-коммунального хозяйства и повышение энергетической эффективности» </w:t>
      </w:r>
    </w:p>
    <w:p w:rsidR="00567855" w:rsidRPr="00567855" w:rsidRDefault="00567855" w:rsidP="00567855">
      <w:pPr>
        <w:autoSpaceDE w:val="0"/>
        <w:autoSpaceDN w:val="0"/>
        <w:adjustRightInd w:val="0"/>
        <w:spacing w:after="0" w:line="0" w:lineRule="atLeast"/>
        <w:ind w:left="6900"/>
        <w:outlineLvl w:val="1"/>
        <w:rPr>
          <w:rFonts w:ascii="Arial" w:eastAsia="Times New Roman" w:hAnsi="Arial" w:cs="Arial"/>
          <w:sz w:val="20"/>
          <w:szCs w:val="20"/>
          <w:lang w:eastAsia="ru-RU"/>
        </w:rPr>
      </w:pPr>
    </w:p>
    <w:p w:rsidR="00567855" w:rsidRPr="00567855" w:rsidRDefault="00567855" w:rsidP="00567855">
      <w:pPr>
        <w:numPr>
          <w:ilvl w:val="0"/>
          <w:numId w:val="14"/>
        </w:numPr>
        <w:autoSpaceDE w:val="0"/>
        <w:autoSpaceDN w:val="0"/>
        <w:adjustRightInd w:val="0"/>
        <w:spacing w:after="0" w:line="240" w:lineRule="auto"/>
        <w:jc w:val="center"/>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Паспорт муниципальной программы </w:t>
      </w:r>
    </w:p>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муниципальной программы</w:t>
            </w:r>
          </w:p>
        </w:tc>
        <w:tc>
          <w:tcPr>
            <w:tcW w:w="3603" w:type="pct"/>
          </w:tcPr>
          <w:p w:rsidR="00567855" w:rsidRPr="00567855" w:rsidRDefault="00567855" w:rsidP="009D3C0F">
            <w:pPr>
              <w:autoSpaceDE w:val="0"/>
              <w:autoSpaceDN w:val="0"/>
              <w:adjustRightInd w:val="0"/>
              <w:spacing w:after="12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«Реформирование и модернизация жилищно-коммунального хозяйства и повышение энергетической эффективности» (далее – программа)</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Основание для разработки муниципальной программы</w:t>
            </w:r>
          </w:p>
        </w:tc>
        <w:tc>
          <w:tcPr>
            <w:tcW w:w="3603" w:type="pct"/>
          </w:tcPr>
          <w:p w:rsidR="00567855" w:rsidRPr="00567855" w:rsidRDefault="00567855" w:rsidP="009D3C0F">
            <w:pPr>
              <w:keepNext/>
              <w:spacing w:after="0" w:line="0" w:lineRule="atLeast"/>
              <w:ind w:left="34"/>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статья 179 Бюджетного кодекса Российской Федерации;</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их формировании и реализации».</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Ответственный исполнитель муниципальной программы </w:t>
            </w:r>
          </w:p>
        </w:tc>
        <w:tc>
          <w:tcPr>
            <w:tcW w:w="3603" w:type="pct"/>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(отдел лесного хозяйства, жилищной политики, транспорта и связи)</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Соисполнители муниципальной программы </w:t>
            </w:r>
          </w:p>
        </w:tc>
        <w:tc>
          <w:tcPr>
            <w:tcW w:w="3603" w:type="pct"/>
          </w:tcPr>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Управление муниципальной собственностью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(далее – 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Управление образования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сельсовета;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Таежнинского</w:t>
            </w:r>
            <w:proofErr w:type="spellEnd"/>
            <w:r w:rsidRPr="00567855">
              <w:rPr>
                <w:rFonts w:ascii="Arial" w:eastAsia="Times New Roman" w:hAnsi="Arial" w:cs="Arial"/>
                <w:sz w:val="14"/>
                <w:szCs w:val="14"/>
                <w:lang w:eastAsia="ru-RU"/>
              </w:rPr>
              <w:t xml:space="preserve"> сельсовета;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rPr>
              <w:lastRenderedPageBreak/>
              <w:t xml:space="preserve">Финансовое управление администрации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МКУ «Управление культуры, физической культуры, спорта и молодежной политики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Муниципальное казенное учреждение «Муниципальная пожарная часть №1»;</w:t>
            </w:r>
          </w:p>
          <w:p w:rsidR="00567855" w:rsidRPr="00567855" w:rsidRDefault="00567855" w:rsidP="009D3C0F">
            <w:pPr>
              <w:autoSpaceDE w:val="0"/>
              <w:autoSpaceDN w:val="0"/>
              <w:adjustRightInd w:val="0"/>
              <w:spacing w:after="0" w:line="240" w:lineRule="auto"/>
              <w:ind w:left="12"/>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Перечень подпрограмм и отдельных мероприятий муниципальной программы </w:t>
            </w:r>
          </w:p>
        </w:tc>
        <w:tc>
          <w:tcPr>
            <w:tcW w:w="3603" w:type="pct"/>
          </w:tcPr>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567855">
              <w:rPr>
                <w:rFonts w:ascii="Arial" w:eastAsia="Times New Roman" w:hAnsi="Arial" w:cs="Arial"/>
                <w:sz w:val="14"/>
                <w:szCs w:val="14"/>
                <w:u w:val="single"/>
                <w:lang w:eastAsia="ru-RU"/>
              </w:rPr>
              <w:t>Подпрограммы:</w:t>
            </w:r>
          </w:p>
          <w:p w:rsidR="00567855" w:rsidRPr="00567855" w:rsidRDefault="00567855" w:rsidP="00567855">
            <w:pPr>
              <w:numPr>
                <w:ilvl w:val="0"/>
                <w:numId w:val="12"/>
              </w:numPr>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«Развитие и модернизация объектов коммунальной инфраструктуры»; </w:t>
            </w:r>
          </w:p>
          <w:p w:rsidR="00567855" w:rsidRPr="00567855" w:rsidRDefault="00567855" w:rsidP="009D3C0F">
            <w:pPr>
              <w:autoSpaceDE w:val="0"/>
              <w:autoSpaceDN w:val="0"/>
              <w:adjustRightInd w:val="0"/>
              <w:spacing w:after="0" w:line="240" w:lineRule="auto"/>
              <w:ind w:firstLine="317"/>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2.«Создание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3.«Организация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4.«Энергосбережение и повышение энергетической эффективности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autoSpaceDE w:val="0"/>
              <w:autoSpaceDN w:val="0"/>
              <w:adjustRightInd w:val="0"/>
              <w:spacing w:after="0" w:line="240" w:lineRule="auto"/>
              <w:ind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5.«Реконструкция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p w:rsidR="00567855" w:rsidRPr="00567855" w:rsidRDefault="00567855" w:rsidP="009D3C0F">
            <w:pPr>
              <w:autoSpaceDE w:val="0"/>
              <w:autoSpaceDN w:val="0"/>
              <w:adjustRightInd w:val="0"/>
              <w:spacing w:after="0" w:line="240" w:lineRule="auto"/>
              <w:ind w:firstLine="34"/>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6.«Обращение с отходами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с 2021 года </w:t>
            </w:r>
            <w:proofErr w:type="gramStart"/>
            <w:r w:rsidRPr="00567855">
              <w:rPr>
                <w:rFonts w:ascii="Arial" w:eastAsia="Times New Roman" w:hAnsi="Arial" w:cs="Arial"/>
                <w:sz w:val="14"/>
                <w:szCs w:val="14"/>
                <w:lang w:eastAsia="ru-RU"/>
              </w:rPr>
              <w:t>исключена</w:t>
            </w:r>
            <w:proofErr w:type="gramEnd"/>
            <w:r w:rsidRPr="00567855">
              <w:rPr>
                <w:rFonts w:ascii="Arial" w:eastAsia="Times New Roman" w:hAnsi="Arial" w:cs="Arial"/>
                <w:sz w:val="14"/>
                <w:szCs w:val="14"/>
                <w:lang w:eastAsia="ru-RU"/>
              </w:rPr>
              <w:t xml:space="preserve"> из программы;</w:t>
            </w:r>
          </w:p>
          <w:p w:rsidR="00567855" w:rsidRPr="00567855" w:rsidRDefault="00567855" w:rsidP="009D3C0F">
            <w:pPr>
              <w:autoSpaceDE w:val="0"/>
              <w:autoSpaceDN w:val="0"/>
              <w:adjustRightInd w:val="0"/>
              <w:spacing w:after="0" w:line="240" w:lineRule="auto"/>
              <w:ind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7.«”Чистая вода” на территории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p w:rsidR="00567855" w:rsidRPr="00567855" w:rsidRDefault="00567855" w:rsidP="009D3C0F">
            <w:pPr>
              <w:autoSpaceDE w:val="0"/>
              <w:autoSpaceDN w:val="0"/>
              <w:adjustRightInd w:val="0"/>
              <w:spacing w:after="0" w:line="240" w:lineRule="auto"/>
              <w:ind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8.«Развитие информационного общества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Цели муниципальной программы</w:t>
            </w:r>
          </w:p>
        </w:tc>
        <w:tc>
          <w:tcPr>
            <w:tcW w:w="3603" w:type="pct"/>
          </w:tcPr>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Формирование целостной и эффективной системы управления энергосбережением и повышением энергетической эффективности;</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Задачи муниципальной программы</w:t>
            </w:r>
          </w:p>
        </w:tc>
        <w:tc>
          <w:tcPr>
            <w:tcW w:w="3603" w:type="pct"/>
          </w:tcPr>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Содержание объектов коммунальной инфраструктуры района в надлежащем состоянии;</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Внедрение рыночных механизмов жилищно-коммунального хозяйства и обеспечение доступности предоставляемых коммунальных услуг;</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Сохранение жилищного фонда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не признанного в установленном порядке аварийным и подлежащим сносу;</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Повышение энергосбережения и </w:t>
            </w:r>
            <w:proofErr w:type="spellStart"/>
            <w:r w:rsidRPr="00567855">
              <w:rPr>
                <w:rFonts w:ascii="Arial" w:eastAsia="Times New Roman" w:hAnsi="Arial" w:cs="Arial"/>
                <w:sz w:val="14"/>
                <w:szCs w:val="14"/>
                <w:lang w:eastAsia="ru-RU"/>
              </w:rPr>
              <w:t>энергоэффективности</w:t>
            </w:r>
            <w:proofErr w:type="spellEnd"/>
            <w:r w:rsidRPr="00567855">
              <w:rPr>
                <w:rFonts w:ascii="Arial" w:eastAsia="Times New Roman" w:hAnsi="Arial" w:cs="Arial"/>
                <w:sz w:val="14"/>
                <w:szCs w:val="14"/>
                <w:lang w:eastAsia="ru-RU"/>
              </w:rPr>
              <w:t>;</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Обеспечение надежной эксплуатации объектов коммунальной инфраструктуры района;</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567855" w:rsidRPr="00567855" w:rsidRDefault="00567855" w:rsidP="00567855">
            <w:pPr>
              <w:numPr>
                <w:ilvl w:val="0"/>
                <w:numId w:val="1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Создание условий для развития услуг связи в малочисленных и труднодоступных населенных пунктах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567855" w:rsidRPr="00567855" w:rsidRDefault="00567855" w:rsidP="009D3C0F">
            <w:pPr>
              <w:autoSpaceDE w:val="0"/>
              <w:autoSpaceDN w:val="0"/>
              <w:adjustRightInd w:val="0"/>
              <w:spacing w:after="0" w:line="240" w:lineRule="auto"/>
              <w:ind w:left="39"/>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Сроки реализации программы: 2014-2030 годы</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567855">
              <w:rPr>
                <w:rFonts w:ascii="Arial" w:eastAsia="Times New Roman" w:hAnsi="Arial" w:cs="Arial"/>
                <w:color w:val="2D2D2D"/>
                <w:spacing w:val="2"/>
                <w:sz w:val="14"/>
                <w:szCs w:val="14"/>
                <w:shd w:val="clear" w:color="auto" w:fill="FFFFFF"/>
                <w:lang w:eastAsia="ru-RU"/>
              </w:rPr>
              <w:t xml:space="preserve">     Перечень и динамика изменения целевых показателей представлены в приложении № 2 к паспорту муниципальной программы</w:t>
            </w:r>
            <w:r w:rsidRPr="00567855">
              <w:rPr>
                <w:rFonts w:ascii="Arial" w:eastAsia="Times New Roman" w:hAnsi="Arial" w:cs="Arial"/>
                <w:sz w:val="14"/>
                <w:szCs w:val="14"/>
                <w:lang w:eastAsia="ru-RU"/>
              </w:rPr>
              <w:t xml:space="preserve"> </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Информация о </w:t>
            </w:r>
          </w:p>
          <w:p w:rsidR="00567855" w:rsidRPr="00567855" w:rsidRDefault="00567855" w:rsidP="009D3C0F">
            <w:pPr>
              <w:autoSpaceDE w:val="0"/>
              <w:autoSpaceDN w:val="0"/>
              <w:adjustRightInd w:val="0"/>
              <w:spacing w:after="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ресурсном </w:t>
            </w:r>
            <w:proofErr w:type="gramStart"/>
            <w:r w:rsidRPr="00567855">
              <w:rPr>
                <w:rFonts w:ascii="Arial" w:eastAsia="Times New Roman" w:hAnsi="Arial" w:cs="Arial"/>
                <w:sz w:val="14"/>
                <w:szCs w:val="14"/>
                <w:lang w:eastAsia="ru-RU"/>
              </w:rPr>
              <w:t>обеспечении</w:t>
            </w:r>
            <w:proofErr w:type="gramEnd"/>
            <w:r w:rsidRPr="00567855">
              <w:rPr>
                <w:rFonts w:ascii="Arial" w:eastAsia="Times New Roman" w:hAnsi="Arial" w:cs="Arial"/>
                <w:sz w:val="14"/>
                <w:szCs w:val="14"/>
                <w:lang w:eastAsia="ru-RU"/>
              </w:rPr>
              <w:t xml:space="preserve">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567855" w:rsidRPr="00567855" w:rsidRDefault="00567855" w:rsidP="009D3C0F">
            <w:pPr>
              <w:autoSpaceDE w:val="0"/>
              <w:autoSpaceDN w:val="0"/>
              <w:adjustRightInd w:val="0"/>
              <w:spacing w:after="0" w:line="0" w:lineRule="atLeast"/>
              <w:ind w:firstLine="708"/>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Общий объем финансирования программы составляет:     </w:t>
            </w:r>
          </w:p>
          <w:p w:rsidR="00567855" w:rsidRPr="00567855" w:rsidRDefault="00567855" w:rsidP="009D3C0F">
            <w:pPr>
              <w:autoSpaceDE w:val="0"/>
              <w:autoSpaceDN w:val="0"/>
              <w:adjustRightInd w:val="0"/>
              <w:spacing w:after="0" w:line="0" w:lineRule="atLeast"/>
              <w:ind w:firstLine="708"/>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2 765 466 985,62 рублей, из них:</w:t>
            </w:r>
          </w:p>
          <w:p w:rsidR="00567855" w:rsidRPr="00567855" w:rsidRDefault="00567855" w:rsidP="009D3C0F">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278 890 459,97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315 681 124,02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328 302 137,21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262 479 397,11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250 342 478,28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263 895 496,08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276 946 835,19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2021 году  – 336 612 147,76 рублей, </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226 158 455,00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226 158 455,00 рублей, в том числе:</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федеральный бюджет – 51 194 100,00 рублей, из них:</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0,00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51 194 100,00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краевой бюджет – 2 134 410 793,33 рублей, из них:</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170 841 596,46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192 325 465,45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207 732 819,00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234 212 870,42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234 493 282,00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221 900 360,00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202 944 500,00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225 577 500,00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222 191 200,00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222 191 200,00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 – 399 829 092,29 рублей, из них:</w:t>
            </w:r>
          </w:p>
          <w:p w:rsidR="00567855" w:rsidRPr="00567855" w:rsidRDefault="00567855" w:rsidP="009D3C0F">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48 015 863,51 рублей,</w:t>
            </w:r>
          </w:p>
          <w:p w:rsidR="00567855" w:rsidRPr="00567855" w:rsidRDefault="00567855" w:rsidP="009D3C0F">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63 355 658,57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60 569 318,21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28 266 526,69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15 849 196,28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41 995 136,08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74 002 335,19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59 840 547,76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3 967 255,00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в 2023 году –     3 967 255,00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бюджеты муниципальных образований – 33 000,00 рублей, из них:</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33 000,00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0,00 рублей,</w:t>
            </w:r>
          </w:p>
          <w:p w:rsidR="00567855" w:rsidRPr="00567855" w:rsidRDefault="00567855" w:rsidP="009D3C0F">
            <w:pPr>
              <w:tabs>
                <w:tab w:val="left" w:pos="4547"/>
              </w:tabs>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внебюджетные источники – 180 000 000,00 рублей, из них:</w:t>
            </w:r>
          </w:p>
          <w:p w:rsidR="00567855" w:rsidRPr="00567855" w:rsidRDefault="00567855" w:rsidP="009D3C0F">
            <w:pPr>
              <w:tabs>
                <w:tab w:val="left" w:pos="4682"/>
              </w:tabs>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2014 году –     60 000 000,00 рублей,</w:t>
            </w:r>
          </w:p>
          <w:p w:rsidR="00567855" w:rsidRPr="00567855" w:rsidRDefault="00567855" w:rsidP="009D3C0F">
            <w:pPr>
              <w:autoSpaceDE w:val="0"/>
              <w:autoSpaceDN w:val="0"/>
              <w:adjustRightInd w:val="0"/>
              <w:spacing w:after="0" w:line="0" w:lineRule="atLeast"/>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2015 году –     60 000 000,00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2016 году –     60 000 000,00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2017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2018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2019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0,00 рублей,</w:t>
            </w:r>
          </w:p>
          <w:p w:rsidR="00567855" w:rsidRPr="00567855" w:rsidRDefault="00567855" w:rsidP="009D3C0F">
            <w:pPr>
              <w:autoSpaceDE w:val="0"/>
              <w:autoSpaceDN w:val="0"/>
              <w:adjustRightInd w:val="0"/>
              <w:spacing w:after="0" w:line="0" w:lineRule="atLeast"/>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0,00 рублей,</w:t>
            </w:r>
          </w:p>
          <w:p w:rsidR="00567855" w:rsidRPr="00567855" w:rsidRDefault="00567855" w:rsidP="009D3C0F">
            <w:pPr>
              <w:spacing w:after="0" w:line="0" w:lineRule="atLeast"/>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0" w:lineRule="atLeast"/>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w:t>
            </w:r>
          </w:p>
        </w:tc>
      </w:tr>
      <w:tr w:rsidR="00567855" w:rsidRPr="00567855" w:rsidTr="009D3C0F">
        <w:trPr>
          <w:trHeight w:val="20"/>
        </w:trPr>
        <w:tc>
          <w:tcPr>
            <w:tcW w:w="1397" w:type="pct"/>
          </w:tcPr>
          <w:p w:rsidR="00567855" w:rsidRPr="00567855" w:rsidRDefault="00567855" w:rsidP="009D3C0F">
            <w:pPr>
              <w:autoSpaceDE w:val="0"/>
              <w:autoSpaceDN w:val="0"/>
              <w:adjustRightInd w:val="0"/>
              <w:spacing w:after="120" w:line="240" w:lineRule="auto"/>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tcPr>
          <w:p w:rsidR="00567855" w:rsidRPr="00567855" w:rsidRDefault="00567855" w:rsidP="00567855">
            <w:pPr>
              <w:numPr>
                <w:ilvl w:val="0"/>
                <w:numId w:val="13"/>
              </w:numPr>
              <w:autoSpaceDE w:val="0"/>
              <w:autoSpaceDN w:val="0"/>
              <w:adjustRightInd w:val="0"/>
              <w:spacing w:after="0" w:line="240" w:lineRule="auto"/>
              <w:ind w:left="34" w:firstLine="326"/>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Строительство сетей круглогодичного холодного водоснабжения (п</w:t>
            </w:r>
            <w:proofErr w:type="gramStart"/>
            <w:r w:rsidRPr="00567855">
              <w:rPr>
                <w:rFonts w:ascii="Arial" w:eastAsia="Times New Roman" w:hAnsi="Arial" w:cs="Arial"/>
                <w:sz w:val="14"/>
                <w:szCs w:val="14"/>
                <w:lang w:eastAsia="ru-RU"/>
              </w:rPr>
              <w:t>.А</w:t>
            </w:r>
            <w:proofErr w:type="gramEnd"/>
            <w:r w:rsidRPr="00567855">
              <w:rPr>
                <w:rFonts w:ascii="Arial" w:eastAsia="Times New Roman" w:hAnsi="Arial" w:cs="Arial"/>
                <w:sz w:val="14"/>
                <w:szCs w:val="14"/>
                <w:lang w:eastAsia="ru-RU"/>
              </w:rPr>
              <w:t xml:space="preserve">нгарский, </w:t>
            </w:r>
            <w:proofErr w:type="spellStart"/>
            <w:r w:rsidRPr="00567855">
              <w:rPr>
                <w:rFonts w:ascii="Arial" w:eastAsia="Times New Roman" w:hAnsi="Arial" w:cs="Arial"/>
                <w:sz w:val="14"/>
                <w:szCs w:val="14"/>
                <w:lang w:eastAsia="ru-RU"/>
              </w:rPr>
              <w:t>п.Такучет</w:t>
            </w:r>
            <w:proofErr w:type="spellEnd"/>
            <w:r w:rsidRPr="00567855">
              <w:rPr>
                <w:rFonts w:ascii="Arial" w:eastAsia="Times New Roman" w:hAnsi="Arial" w:cs="Arial"/>
                <w:sz w:val="14"/>
                <w:szCs w:val="14"/>
                <w:lang w:eastAsia="ru-RU"/>
              </w:rPr>
              <w:t xml:space="preserve">, п.Гремучий, </w:t>
            </w:r>
            <w:proofErr w:type="spellStart"/>
            <w:r w:rsidRPr="00567855">
              <w:rPr>
                <w:rFonts w:ascii="Arial" w:eastAsia="Times New Roman" w:hAnsi="Arial" w:cs="Arial"/>
                <w:sz w:val="14"/>
                <w:szCs w:val="14"/>
                <w:lang w:eastAsia="ru-RU"/>
              </w:rPr>
              <w:t>п.Красногорьевский</w:t>
            </w:r>
            <w:proofErr w:type="spellEnd"/>
            <w:r w:rsidRPr="00567855">
              <w:rPr>
                <w:rFonts w:ascii="Arial" w:eastAsia="Times New Roman" w:hAnsi="Arial" w:cs="Arial"/>
                <w:sz w:val="14"/>
                <w:szCs w:val="14"/>
                <w:lang w:eastAsia="ru-RU"/>
              </w:rPr>
              <w:t xml:space="preserve">) (см. приложение № 3 к паспорту программы) </w:t>
            </w:r>
          </w:p>
        </w:tc>
      </w:tr>
    </w:tbl>
    <w:p w:rsidR="00567855" w:rsidRPr="00567855" w:rsidRDefault="00567855" w:rsidP="00567855">
      <w:pPr>
        <w:spacing w:after="0" w:line="240" w:lineRule="auto"/>
        <w:ind w:left="426"/>
        <w:jc w:val="center"/>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567855" w:rsidRPr="00567855" w:rsidRDefault="00567855" w:rsidP="00567855">
      <w:pPr>
        <w:spacing w:after="0" w:line="240" w:lineRule="auto"/>
        <w:ind w:left="360"/>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Жилищно-коммунальное хозяйство является одной из главных отраслей экономики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Основными показателями, характеризующими отрасль ЖКХ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являются:</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И как следствие - высокая себестоимость производства коммунальных услуг.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Услуги в сфере теплоснабжения жилищно-коммунального хозяйства предоставляют 40 котельных, из них 19 </w:t>
      </w:r>
      <w:proofErr w:type="spellStart"/>
      <w:r w:rsidRPr="00567855">
        <w:rPr>
          <w:rFonts w:ascii="Arial" w:eastAsia="Times New Roman" w:hAnsi="Arial" w:cs="Arial"/>
          <w:sz w:val="20"/>
          <w:szCs w:val="20"/>
          <w:lang w:eastAsia="ru-RU"/>
        </w:rPr>
        <w:t>теплоисточников</w:t>
      </w:r>
      <w:proofErr w:type="spellEnd"/>
      <w:r w:rsidRPr="00567855">
        <w:rPr>
          <w:rFonts w:ascii="Arial" w:eastAsia="Times New Roman" w:hAnsi="Arial" w:cs="Arial"/>
          <w:sz w:val="20"/>
          <w:szCs w:val="20"/>
          <w:lang w:eastAsia="ru-RU"/>
        </w:rPr>
        <w:t xml:space="preserve"> мощностью менее 3 Гкал/</w:t>
      </w:r>
      <w:proofErr w:type="gramStart"/>
      <w:r w:rsidRPr="00567855">
        <w:rPr>
          <w:rFonts w:ascii="Arial" w:eastAsia="Times New Roman" w:hAnsi="Arial" w:cs="Arial"/>
          <w:sz w:val="20"/>
          <w:szCs w:val="20"/>
          <w:lang w:eastAsia="ru-RU"/>
        </w:rPr>
        <w:t>ч</w:t>
      </w:r>
      <w:proofErr w:type="gramEnd"/>
      <w:r w:rsidRPr="00567855">
        <w:rPr>
          <w:rFonts w:ascii="Arial" w:eastAsia="Times New Roman" w:hAnsi="Arial" w:cs="Arial"/>
          <w:sz w:val="20"/>
          <w:szCs w:val="20"/>
          <w:lang w:eastAsia="ru-RU"/>
        </w:rPr>
        <w:t xml:space="preserve">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567855" w:rsidRPr="00567855" w:rsidRDefault="00567855" w:rsidP="00567855">
      <w:pPr>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настоящее время из 146,286 км сетей теплоснабжения – 115,50 км требуют замены.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сфере водоснабжения населения района основными источниками являются напорные и безнапорные подземные источники.</w:t>
      </w:r>
    </w:p>
    <w:p w:rsidR="00567855" w:rsidRPr="00567855" w:rsidRDefault="00567855" w:rsidP="00567855">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Централизованным водоснабжением в районе обеспечено 51,38 % населения, </w:t>
      </w:r>
      <w:proofErr w:type="gramStart"/>
      <w:r w:rsidRPr="00567855">
        <w:rPr>
          <w:rFonts w:ascii="Arial" w:eastAsia="Times New Roman" w:hAnsi="Arial" w:cs="Arial"/>
          <w:sz w:val="20"/>
          <w:szCs w:val="20"/>
          <w:lang w:eastAsia="ru-RU"/>
        </w:rPr>
        <w:t>нецентрализованными</w:t>
      </w:r>
      <w:proofErr w:type="gramEnd"/>
      <w:r w:rsidRPr="00567855">
        <w:rPr>
          <w:rFonts w:ascii="Arial" w:eastAsia="Times New Roman" w:hAnsi="Arial" w:cs="Arial"/>
          <w:sz w:val="20"/>
          <w:szCs w:val="20"/>
          <w:lang w:eastAsia="ru-RU"/>
        </w:rPr>
        <w:t xml:space="preserve"> </w:t>
      </w:r>
      <w:proofErr w:type="spellStart"/>
      <w:r w:rsidRPr="00567855">
        <w:rPr>
          <w:rFonts w:ascii="Arial" w:eastAsia="Times New Roman" w:hAnsi="Arial" w:cs="Arial"/>
          <w:sz w:val="20"/>
          <w:szCs w:val="20"/>
          <w:lang w:eastAsia="ru-RU"/>
        </w:rPr>
        <w:t>водоисточниками</w:t>
      </w:r>
      <w:proofErr w:type="spellEnd"/>
      <w:r w:rsidRPr="00567855">
        <w:rPr>
          <w:rFonts w:ascii="Arial" w:eastAsia="Times New Roman" w:hAnsi="Arial" w:cs="Arial"/>
          <w:sz w:val="20"/>
          <w:szCs w:val="20"/>
          <w:lang w:eastAsia="ru-RU"/>
        </w:rPr>
        <w:t xml:space="preserve"> пользуется 48,62 % потребителей. Доля жителей, пользующихся привозной водой, составляет 11,0 %.  </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w:t>
      </w:r>
      <w:proofErr w:type="gramStart"/>
      <w:r w:rsidRPr="00567855">
        <w:rPr>
          <w:rFonts w:ascii="Arial" w:eastAsia="Times New Roman" w:hAnsi="Arial" w:cs="Arial"/>
          <w:sz w:val="20"/>
          <w:szCs w:val="20"/>
          <w:lang w:eastAsia="ru-RU"/>
        </w:rPr>
        <w:t xml:space="preserve">ств </w:t>
      </w:r>
      <w:r w:rsidRPr="00567855">
        <w:rPr>
          <w:rFonts w:ascii="Arial" w:eastAsia="Times New Roman" w:hAnsi="Arial" w:cs="Arial"/>
          <w:sz w:val="20"/>
          <w:szCs w:val="20"/>
          <w:lang w:eastAsia="ru-RU"/>
        </w:rPr>
        <w:lastRenderedPageBreak/>
        <w:t>тр</w:t>
      </w:r>
      <w:proofErr w:type="gramEnd"/>
      <w:r w:rsidRPr="00567855">
        <w:rPr>
          <w:rFonts w:ascii="Arial" w:eastAsia="Times New Roman" w:hAnsi="Arial" w:cs="Arial"/>
          <w:sz w:val="20"/>
          <w:szCs w:val="20"/>
          <w:lang w:eastAsia="ru-RU"/>
        </w:rPr>
        <w:t xml:space="preserve">ебованиям </w:t>
      </w:r>
      <w:proofErr w:type="spellStart"/>
      <w:r w:rsidRPr="00567855">
        <w:rPr>
          <w:rFonts w:ascii="Arial" w:eastAsia="Times New Roman" w:hAnsi="Arial" w:cs="Arial"/>
          <w:sz w:val="20"/>
          <w:szCs w:val="20"/>
          <w:lang w:eastAsia="ru-RU"/>
        </w:rPr>
        <w:t>СанПиНа</w:t>
      </w:r>
      <w:proofErr w:type="spellEnd"/>
      <w:r w:rsidRPr="00567855">
        <w:rPr>
          <w:rFonts w:ascii="Arial" w:eastAsia="Times New Roman" w:hAnsi="Arial" w:cs="Arial"/>
          <w:sz w:val="20"/>
          <w:szCs w:val="20"/>
          <w:lang w:eastAsia="ru-RU"/>
        </w:rPr>
        <w:t xml:space="preserve"> 2.1.4.1074-01 «Питьевая вода. Гигиенические требования. Качество воды централизованных систем. Контроль качества». </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567855">
        <w:rPr>
          <w:rFonts w:ascii="Arial" w:eastAsia="Times New Roman" w:hAnsi="Arial" w:cs="Arial"/>
          <w:sz w:val="20"/>
          <w:szCs w:val="20"/>
          <w:vertAlign w:val="superscript"/>
          <w:lang w:eastAsia="ru-RU"/>
        </w:rPr>
        <w:t>3</w:t>
      </w:r>
      <w:r w:rsidRPr="00567855">
        <w:rPr>
          <w:rFonts w:ascii="Arial" w:eastAsia="Times New Roman" w:hAnsi="Arial" w:cs="Arial"/>
          <w:sz w:val="20"/>
          <w:szCs w:val="20"/>
          <w:lang w:eastAsia="ru-RU"/>
        </w:rPr>
        <w:t xml:space="preserve">.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w:t>
      </w:r>
      <w:proofErr w:type="gramStart"/>
      <w:r w:rsidRPr="00567855">
        <w:rPr>
          <w:rFonts w:ascii="Arial" w:eastAsia="Times New Roman" w:hAnsi="Arial" w:cs="Arial"/>
          <w:sz w:val="20"/>
          <w:szCs w:val="20"/>
          <w:lang w:eastAsia="ru-RU"/>
        </w:rPr>
        <w:t>от</w:t>
      </w:r>
      <w:proofErr w:type="gramEnd"/>
      <w:r w:rsidRPr="00567855">
        <w:rPr>
          <w:rFonts w:ascii="Arial" w:eastAsia="Times New Roman" w:hAnsi="Arial" w:cs="Arial"/>
          <w:sz w:val="20"/>
          <w:szCs w:val="20"/>
          <w:lang w:eastAsia="ru-RU"/>
        </w:rPr>
        <w:t xml:space="preserve"> 8 до 11,1 </w:t>
      </w:r>
      <w:proofErr w:type="spellStart"/>
      <w:r w:rsidRPr="00567855">
        <w:rPr>
          <w:rFonts w:ascii="Arial" w:eastAsia="Times New Roman" w:hAnsi="Arial" w:cs="Arial"/>
          <w:sz w:val="20"/>
          <w:szCs w:val="20"/>
          <w:lang w:eastAsia="ru-RU"/>
        </w:rPr>
        <w:t>ммоль</w:t>
      </w:r>
      <w:proofErr w:type="spellEnd"/>
      <w:r w:rsidRPr="00567855">
        <w:rPr>
          <w:rFonts w:ascii="Arial" w:eastAsia="Times New Roman" w:hAnsi="Arial" w:cs="Arial"/>
          <w:sz w:val="20"/>
          <w:szCs w:val="20"/>
          <w:lang w:eastAsia="ru-RU"/>
        </w:rPr>
        <w:t>/дм</w:t>
      </w:r>
      <w:r w:rsidRPr="00567855">
        <w:rPr>
          <w:rFonts w:ascii="Arial" w:eastAsia="Times New Roman" w:hAnsi="Arial" w:cs="Arial"/>
          <w:sz w:val="20"/>
          <w:szCs w:val="20"/>
          <w:vertAlign w:val="superscript"/>
          <w:lang w:eastAsia="ru-RU"/>
        </w:rPr>
        <w:t>3</w:t>
      </w:r>
      <w:r w:rsidRPr="00567855">
        <w:rPr>
          <w:rFonts w:ascii="Arial" w:eastAsia="Times New Roman" w:hAnsi="Arial" w:cs="Arial"/>
          <w:sz w:val="20"/>
          <w:szCs w:val="20"/>
          <w:lang w:eastAsia="ru-RU"/>
        </w:rPr>
        <w:t xml:space="preserve">.       </w:t>
      </w:r>
    </w:p>
    <w:p w:rsidR="00567855" w:rsidRPr="00567855" w:rsidRDefault="00567855" w:rsidP="00567855">
      <w:pPr>
        <w:spacing w:after="0" w:line="240" w:lineRule="auto"/>
        <w:ind w:firstLine="708"/>
        <w:jc w:val="both"/>
        <w:rPr>
          <w:rFonts w:ascii="Arial" w:eastAsia="Times New Roman" w:hAnsi="Arial" w:cs="Arial"/>
          <w:color w:val="FF0000"/>
          <w:sz w:val="20"/>
          <w:szCs w:val="20"/>
          <w:lang w:eastAsia="ru-RU"/>
        </w:rPr>
      </w:pPr>
      <w:r w:rsidRPr="00567855">
        <w:rPr>
          <w:rFonts w:ascii="Arial" w:eastAsia="Times New Roman" w:hAnsi="Arial" w:cs="Arial"/>
          <w:sz w:val="20"/>
          <w:szCs w:val="20"/>
          <w:lang w:eastAsia="ru-RU"/>
        </w:rPr>
        <w:t xml:space="preserve">В настоящее время муниципальное образование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водой обеспечивают: ГП «Центр развития коммунального комплекса», от водозаборных сооружений, которых в районе 96 единиц в 28 населенных пунктах (мощность </w:t>
      </w:r>
      <w:smartTag w:uri="urn:schemas-microsoft-com:office:smarttags" w:element="metricconverter">
        <w:smartTagPr>
          <w:attr w:name="ProductID" w:val="1879,17 м3"/>
        </w:smartTagPr>
        <w:r w:rsidRPr="00567855">
          <w:rPr>
            <w:rFonts w:ascii="Arial" w:eastAsia="Times New Roman" w:hAnsi="Arial" w:cs="Arial"/>
            <w:sz w:val="20"/>
            <w:szCs w:val="20"/>
            <w:lang w:eastAsia="ru-RU"/>
          </w:rPr>
          <w:t>1879,17 м</w:t>
        </w:r>
        <w:r w:rsidRPr="00567855">
          <w:rPr>
            <w:rFonts w:ascii="Arial" w:eastAsia="Times New Roman" w:hAnsi="Arial" w:cs="Arial"/>
            <w:sz w:val="20"/>
            <w:szCs w:val="20"/>
            <w:vertAlign w:val="superscript"/>
            <w:lang w:eastAsia="ru-RU"/>
          </w:rPr>
          <w:t>3</w:t>
        </w:r>
      </w:smartTag>
      <w:r w:rsidRPr="00567855">
        <w:rPr>
          <w:rFonts w:ascii="Arial" w:eastAsia="Times New Roman" w:hAnsi="Arial" w:cs="Arial"/>
          <w:sz w:val="20"/>
          <w:szCs w:val="20"/>
          <w:lang w:eastAsia="ru-RU"/>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191,41 км. Центральным водоснабжением обеспечивается 10,77 тыс. чел. населения (потребность по  нормативу 383,13 тыс</w:t>
      </w:r>
      <w:proofErr w:type="gramStart"/>
      <w:r w:rsidRPr="00567855">
        <w:rPr>
          <w:rFonts w:ascii="Arial" w:eastAsia="Times New Roman" w:hAnsi="Arial" w:cs="Arial"/>
          <w:sz w:val="20"/>
          <w:szCs w:val="20"/>
          <w:lang w:eastAsia="ru-RU"/>
        </w:rPr>
        <w:t>.м</w:t>
      </w:r>
      <w:proofErr w:type="gramEnd"/>
      <w:r w:rsidRPr="00567855">
        <w:rPr>
          <w:rFonts w:ascii="Arial" w:eastAsia="Times New Roman" w:hAnsi="Arial" w:cs="Arial"/>
          <w:sz w:val="20"/>
          <w:szCs w:val="20"/>
          <w:vertAlign w:val="superscript"/>
          <w:lang w:eastAsia="ru-RU"/>
        </w:rPr>
        <w:t>3</w:t>
      </w:r>
      <w:r w:rsidRPr="00567855">
        <w:rPr>
          <w:rFonts w:ascii="Arial" w:eastAsia="Times New Roman" w:hAnsi="Arial" w:cs="Arial"/>
          <w:sz w:val="20"/>
          <w:szCs w:val="20"/>
          <w:lang w:eastAsia="ru-RU"/>
        </w:rPr>
        <w:t>). Износ водопроводных сетей достигает  до 90 %, что также значительно снижает качество питьевой воды.</w:t>
      </w:r>
      <w:r w:rsidRPr="00567855">
        <w:rPr>
          <w:rFonts w:ascii="Arial" w:eastAsia="Times New Roman" w:hAnsi="Arial" w:cs="Arial"/>
          <w:color w:val="FF0000"/>
          <w:sz w:val="20"/>
          <w:szCs w:val="20"/>
          <w:lang w:eastAsia="ru-RU"/>
        </w:rPr>
        <w:t xml:space="preserve"> </w:t>
      </w:r>
    </w:p>
    <w:p w:rsidR="00567855" w:rsidRPr="00567855" w:rsidRDefault="00567855" w:rsidP="00567855">
      <w:pPr>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567855" w:rsidRPr="00567855" w:rsidRDefault="00567855" w:rsidP="0056785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Гарантированное обеспечение населения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Обеспечение электрической энергией населения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осуществляется преимущественно от централизованной системы энергоснабжения. Поселения четырех населенных пунктов: поселок Беляки, деревни </w:t>
      </w:r>
      <w:proofErr w:type="spellStart"/>
      <w:r w:rsidRPr="00567855">
        <w:rPr>
          <w:rFonts w:ascii="Arial" w:eastAsia="Times New Roman" w:hAnsi="Arial" w:cs="Arial"/>
          <w:sz w:val="20"/>
          <w:szCs w:val="20"/>
          <w:lang w:eastAsia="ru-RU"/>
        </w:rPr>
        <w:t>Бедоба</w:t>
      </w:r>
      <w:proofErr w:type="spellEnd"/>
      <w:r w:rsidRPr="00567855">
        <w:rPr>
          <w:rFonts w:ascii="Arial" w:eastAsia="Times New Roman" w:hAnsi="Arial" w:cs="Arial"/>
          <w:sz w:val="20"/>
          <w:szCs w:val="20"/>
          <w:lang w:eastAsia="ru-RU"/>
        </w:rPr>
        <w:t>,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510 кВт/</w:t>
      </w:r>
      <w:proofErr w:type="gramStart"/>
      <w:r w:rsidRPr="00567855">
        <w:rPr>
          <w:rFonts w:ascii="Arial" w:eastAsia="Times New Roman" w:hAnsi="Arial" w:cs="Arial"/>
          <w:sz w:val="20"/>
          <w:szCs w:val="20"/>
          <w:lang w:eastAsia="ru-RU"/>
        </w:rPr>
        <w:t>ч</w:t>
      </w:r>
      <w:proofErr w:type="gramEnd"/>
      <w:r w:rsidRPr="00567855">
        <w:rPr>
          <w:rFonts w:ascii="Arial" w:eastAsia="Times New Roman" w:hAnsi="Arial" w:cs="Arial"/>
          <w:sz w:val="20"/>
          <w:szCs w:val="20"/>
          <w:lang w:eastAsia="ru-RU"/>
        </w:rPr>
        <w:t xml:space="preserve">, работающих на жидком топливе. </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w:t>
      </w:r>
      <w:proofErr w:type="spellStart"/>
      <w:r w:rsidRPr="00567855">
        <w:rPr>
          <w:rFonts w:ascii="Arial" w:eastAsia="Times New Roman" w:hAnsi="Arial" w:cs="Arial"/>
          <w:sz w:val="20"/>
          <w:szCs w:val="20"/>
          <w:lang w:eastAsia="ru-RU"/>
        </w:rPr>
        <w:t>Красноярскэнергосбыт</w:t>
      </w:r>
      <w:proofErr w:type="spellEnd"/>
      <w:r w:rsidRPr="00567855">
        <w:rPr>
          <w:rFonts w:ascii="Arial" w:eastAsia="Times New Roman" w:hAnsi="Arial" w:cs="Arial"/>
          <w:sz w:val="20"/>
          <w:szCs w:val="20"/>
          <w:lang w:eastAsia="ru-RU"/>
        </w:rPr>
        <w:t xml:space="preserve">»,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Высокий износ основных фондов предприятий жилищно-коммунального комплекса района обусловлен: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недостаточным объемом бюджетного и частного финансирования;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ограниченностью собственных сре</w:t>
      </w:r>
      <w:proofErr w:type="gramStart"/>
      <w:r w:rsidRPr="00567855">
        <w:rPr>
          <w:rFonts w:ascii="Arial" w:eastAsia="Times New Roman" w:hAnsi="Arial" w:cs="Arial"/>
          <w:sz w:val="20"/>
          <w:szCs w:val="20"/>
          <w:lang w:eastAsia="ru-RU"/>
        </w:rPr>
        <w:t>дств пр</w:t>
      </w:r>
      <w:proofErr w:type="gramEnd"/>
      <w:r w:rsidRPr="00567855">
        <w:rPr>
          <w:rFonts w:ascii="Arial" w:eastAsia="Times New Roman" w:hAnsi="Arial" w:cs="Arial"/>
          <w:sz w:val="20"/>
          <w:szCs w:val="20"/>
          <w:lang w:eastAsia="ru-RU"/>
        </w:rPr>
        <w:t>едприятий на капитальный  ремонт, реконструкцию и обновление основных фондов;</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наличием сверхнормативных затрат энергетических ресурсов на производство;</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567855" w:rsidRPr="00567855" w:rsidRDefault="00567855" w:rsidP="00567855">
      <w:pPr>
        <w:autoSpaceDE w:val="0"/>
        <w:autoSpaceDN w:val="0"/>
        <w:adjustRightInd w:val="0"/>
        <w:spacing w:after="0" w:line="240" w:lineRule="auto"/>
        <w:ind w:firstLine="720"/>
        <w:jc w:val="both"/>
        <w:outlineLvl w:val="3"/>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w:t>
      </w:r>
      <w:r w:rsidRPr="00567855">
        <w:rPr>
          <w:rFonts w:ascii="Arial" w:eastAsia="Times New Roman" w:hAnsi="Arial" w:cs="Arial"/>
          <w:sz w:val="20"/>
          <w:szCs w:val="20"/>
          <w:lang w:eastAsia="ru-RU"/>
        </w:rPr>
        <w:lastRenderedPageBreak/>
        <w:t>и схем развития населенных пунктов, используемые материалы проложенных коммуникаций не долговечны.</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соответствии со статистическими данными площадь многоквартирных домов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составляет 178,87 тыс</w:t>
      </w:r>
      <w:proofErr w:type="gramStart"/>
      <w:r w:rsidRPr="00567855">
        <w:rPr>
          <w:rFonts w:ascii="Arial" w:eastAsia="Times New Roman" w:hAnsi="Arial" w:cs="Arial"/>
          <w:sz w:val="20"/>
          <w:szCs w:val="20"/>
          <w:lang w:eastAsia="ru-RU"/>
        </w:rPr>
        <w:t>.м</w:t>
      </w:r>
      <w:proofErr w:type="gramEnd"/>
      <w:r w:rsidRPr="00567855">
        <w:rPr>
          <w:rFonts w:ascii="Arial" w:eastAsia="Times New Roman" w:hAnsi="Arial" w:cs="Arial"/>
          <w:sz w:val="20"/>
          <w:szCs w:val="20"/>
          <w:vertAlign w:val="superscript"/>
          <w:lang w:eastAsia="ru-RU"/>
        </w:rPr>
        <w:t>2</w:t>
      </w:r>
      <w:r w:rsidRPr="00567855">
        <w:rPr>
          <w:rFonts w:ascii="Arial" w:eastAsia="Times New Roman" w:hAnsi="Arial" w:cs="Arial"/>
          <w:sz w:val="20"/>
          <w:szCs w:val="20"/>
          <w:lang w:eastAsia="ru-RU"/>
        </w:rPr>
        <w:t xml:space="preserve"> – это 223 многоквартирных дома  (далее – МКД), без учета домов блокированной застройки, в том числе 5 МКД площадью 1,84 тыс.м</w:t>
      </w:r>
      <w:r w:rsidRPr="00567855">
        <w:rPr>
          <w:rFonts w:ascii="Arial" w:eastAsia="Times New Roman" w:hAnsi="Arial" w:cs="Arial"/>
          <w:sz w:val="20"/>
          <w:szCs w:val="20"/>
          <w:vertAlign w:val="superscript"/>
          <w:lang w:eastAsia="ru-RU"/>
        </w:rPr>
        <w:t>2</w:t>
      </w:r>
      <w:r w:rsidRPr="00567855">
        <w:rPr>
          <w:rFonts w:ascii="Arial" w:eastAsia="Times New Roman" w:hAnsi="Arial" w:cs="Arial"/>
          <w:sz w:val="20"/>
          <w:szCs w:val="20"/>
          <w:lang w:eastAsia="ru-RU"/>
        </w:rPr>
        <w:t xml:space="preserve"> дома, признанные в установленном порядке аварийными и подлежащими сносу.</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Основная доля МКД, </w:t>
      </w:r>
      <w:proofErr w:type="gramStart"/>
      <w:r w:rsidRPr="00567855">
        <w:rPr>
          <w:rFonts w:ascii="Arial" w:eastAsia="Times New Roman" w:hAnsi="Arial" w:cs="Arial"/>
          <w:sz w:val="20"/>
          <w:szCs w:val="20"/>
          <w:lang w:eastAsia="ru-RU"/>
        </w:rPr>
        <w:t>расположенных</w:t>
      </w:r>
      <w:proofErr w:type="gramEnd"/>
      <w:r w:rsidRPr="00567855">
        <w:rPr>
          <w:rFonts w:ascii="Arial" w:eastAsia="Times New Roman" w:hAnsi="Arial" w:cs="Arial"/>
          <w:sz w:val="20"/>
          <w:szCs w:val="20"/>
          <w:lang w:eastAsia="ru-RU"/>
        </w:rPr>
        <w:t xml:space="preserve">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была введена в эксплуатацию за период 1964-1983 годы. </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Характеристика по срокам эксплуатации МКД:</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465"/>
        <w:gridCol w:w="1116"/>
        <w:gridCol w:w="1849"/>
        <w:gridCol w:w="1820"/>
      </w:tblGrid>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Период (годы)</w:t>
            </w:r>
          </w:p>
        </w:tc>
        <w:tc>
          <w:tcPr>
            <w:tcW w:w="1288"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Срок эксплуатации МКД</w:t>
            </w: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Кол-во МКД</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Площадь МКД, тыс</w:t>
            </w:r>
            <w:proofErr w:type="gramStart"/>
            <w:r w:rsidRPr="00567855">
              <w:rPr>
                <w:rFonts w:ascii="Arial" w:eastAsia="Times New Roman" w:hAnsi="Arial" w:cs="Arial"/>
                <w:sz w:val="20"/>
                <w:szCs w:val="20"/>
                <w:lang w:eastAsia="ru-RU"/>
              </w:rPr>
              <w:t>.м</w:t>
            </w:r>
            <w:proofErr w:type="gramEnd"/>
            <w:r w:rsidRPr="00567855">
              <w:rPr>
                <w:rFonts w:ascii="Arial" w:eastAsia="Times New Roman" w:hAnsi="Arial" w:cs="Arial"/>
                <w:sz w:val="20"/>
                <w:szCs w:val="20"/>
                <w:vertAlign w:val="superscript"/>
                <w:lang w:eastAsia="ru-RU"/>
              </w:rPr>
              <w:t>2</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Процент от общего </w:t>
            </w:r>
            <w:proofErr w:type="spellStart"/>
            <w:proofErr w:type="gramStart"/>
            <w:r w:rsidRPr="00567855">
              <w:rPr>
                <w:rFonts w:ascii="Arial" w:eastAsia="Times New Roman" w:hAnsi="Arial" w:cs="Arial"/>
                <w:sz w:val="20"/>
                <w:szCs w:val="20"/>
                <w:lang w:eastAsia="ru-RU"/>
              </w:rPr>
              <w:t>коли-чества</w:t>
            </w:r>
            <w:proofErr w:type="spellEnd"/>
            <w:proofErr w:type="gramEnd"/>
            <w:r w:rsidRPr="00567855">
              <w:rPr>
                <w:rFonts w:ascii="Arial" w:eastAsia="Times New Roman" w:hAnsi="Arial" w:cs="Arial"/>
                <w:sz w:val="20"/>
                <w:szCs w:val="20"/>
                <w:lang w:eastAsia="ru-RU"/>
              </w:rPr>
              <w:t xml:space="preserve"> МКД</w:t>
            </w:r>
          </w:p>
        </w:tc>
      </w:tr>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2004г - 2013г</w:t>
            </w:r>
          </w:p>
        </w:tc>
        <w:tc>
          <w:tcPr>
            <w:tcW w:w="1288" w:type="pct"/>
            <w:vAlign w:val="center"/>
          </w:tcPr>
          <w:p w:rsidR="00567855" w:rsidRPr="00567855" w:rsidRDefault="00567855" w:rsidP="009D3C0F">
            <w:pPr>
              <w:autoSpaceDE w:val="0"/>
              <w:autoSpaceDN w:val="0"/>
              <w:adjustRightInd w:val="0"/>
              <w:spacing w:after="0" w:line="240" w:lineRule="auto"/>
              <w:rPr>
                <w:rFonts w:ascii="Arial" w:eastAsia="Times New Roman" w:hAnsi="Arial" w:cs="Arial"/>
                <w:sz w:val="20"/>
                <w:szCs w:val="20"/>
                <w:lang w:eastAsia="ru-RU"/>
              </w:rPr>
            </w:pPr>
            <w:r w:rsidRPr="00567855">
              <w:rPr>
                <w:rFonts w:ascii="Arial" w:eastAsia="Times New Roman" w:hAnsi="Arial" w:cs="Arial"/>
                <w:sz w:val="20"/>
                <w:szCs w:val="20"/>
                <w:lang w:eastAsia="ru-RU"/>
              </w:rPr>
              <w:t>до 10 лет</w:t>
            </w: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16</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51,79</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7,2%</w:t>
            </w:r>
          </w:p>
        </w:tc>
      </w:tr>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2003г - 1984г</w:t>
            </w:r>
          </w:p>
        </w:tc>
        <w:tc>
          <w:tcPr>
            <w:tcW w:w="1288" w:type="pct"/>
            <w:vAlign w:val="center"/>
          </w:tcPr>
          <w:p w:rsidR="00567855" w:rsidRPr="00567855" w:rsidRDefault="00567855" w:rsidP="009D3C0F">
            <w:pPr>
              <w:autoSpaceDE w:val="0"/>
              <w:autoSpaceDN w:val="0"/>
              <w:adjustRightInd w:val="0"/>
              <w:spacing w:after="0" w:line="240" w:lineRule="auto"/>
              <w:rPr>
                <w:rFonts w:ascii="Arial" w:eastAsia="Times New Roman" w:hAnsi="Arial" w:cs="Arial"/>
                <w:sz w:val="20"/>
                <w:szCs w:val="20"/>
                <w:lang w:eastAsia="ru-RU"/>
              </w:rPr>
            </w:pPr>
            <w:r w:rsidRPr="00567855">
              <w:rPr>
                <w:rFonts w:ascii="Arial" w:eastAsia="Times New Roman" w:hAnsi="Arial" w:cs="Arial"/>
                <w:sz w:val="20"/>
                <w:szCs w:val="20"/>
                <w:lang w:eastAsia="ru-RU"/>
              </w:rPr>
              <w:t>от 11 до 30 лет</w:t>
            </w: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35</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27,52</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15,7%</w:t>
            </w:r>
          </w:p>
        </w:tc>
      </w:tr>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1983г - 1964г</w:t>
            </w:r>
          </w:p>
        </w:tc>
        <w:tc>
          <w:tcPr>
            <w:tcW w:w="1288" w:type="pct"/>
            <w:vAlign w:val="center"/>
          </w:tcPr>
          <w:p w:rsidR="00567855" w:rsidRPr="00567855" w:rsidRDefault="00567855" w:rsidP="009D3C0F">
            <w:pPr>
              <w:autoSpaceDE w:val="0"/>
              <w:autoSpaceDN w:val="0"/>
              <w:adjustRightInd w:val="0"/>
              <w:spacing w:after="0" w:line="240" w:lineRule="auto"/>
              <w:rPr>
                <w:rFonts w:ascii="Arial" w:eastAsia="Times New Roman" w:hAnsi="Arial" w:cs="Arial"/>
                <w:sz w:val="20"/>
                <w:szCs w:val="20"/>
                <w:lang w:eastAsia="ru-RU"/>
              </w:rPr>
            </w:pPr>
            <w:r w:rsidRPr="00567855">
              <w:rPr>
                <w:rFonts w:ascii="Arial" w:eastAsia="Times New Roman" w:hAnsi="Arial" w:cs="Arial"/>
                <w:sz w:val="20"/>
                <w:szCs w:val="20"/>
                <w:lang w:eastAsia="ru-RU"/>
              </w:rPr>
              <w:t>от 31 до 50 лет</w:t>
            </w: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164</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91,55</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73,5%</w:t>
            </w:r>
          </w:p>
        </w:tc>
      </w:tr>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с 1963г и более</w:t>
            </w:r>
          </w:p>
        </w:tc>
        <w:tc>
          <w:tcPr>
            <w:tcW w:w="1288" w:type="pct"/>
            <w:vAlign w:val="center"/>
          </w:tcPr>
          <w:p w:rsidR="00567855" w:rsidRPr="00567855" w:rsidRDefault="00567855" w:rsidP="009D3C0F">
            <w:pPr>
              <w:autoSpaceDE w:val="0"/>
              <w:autoSpaceDN w:val="0"/>
              <w:adjustRightInd w:val="0"/>
              <w:spacing w:after="0" w:line="240" w:lineRule="auto"/>
              <w:rPr>
                <w:rFonts w:ascii="Arial" w:eastAsia="Times New Roman" w:hAnsi="Arial" w:cs="Arial"/>
                <w:sz w:val="20"/>
                <w:szCs w:val="20"/>
                <w:lang w:eastAsia="ru-RU"/>
              </w:rPr>
            </w:pPr>
            <w:r w:rsidRPr="00567855">
              <w:rPr>
                <w:rFonts w:ascii="Arial" w:eastAsia="Times New Roman" w:hAnsi="Arial" w:cs="Arial"/>
                <w:sz w:val="20"/>
                <w:szCs w:val="20"/>
                <w:lang w:eastAsia="ru-RU"/>
              </w:rPr>
              <w:t>более 50 лет</w:t>
            </w: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8</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2,86</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3,6%</w:t>
            </w:r>
          </w:p>
        </w:tc>
      </w:tr>
      <w:tr w:rsidR="00567855" w:rsidRPr="00567855" w:rsidTr="009D3C0F">
        <w:tc>
          <w:tcPr>
            <w:tcW w:w="1212"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ИТОГО:</w:t>
            </w:r>
          </w:p>
        </w:tc>
        <w:tc>
          <w:tcPr>
            <w:tcW w:w="1288" w:type="pct"/>
            <w:vAlign w:val="center"/>
          </w:tcPr>
          <w:p w:rsidR="00567855" w:rsidRPr="00567855" w:rsidRDefault="00567855" w:rsidP="009D3C0F">
            <w:pPr>
              <w:autoSpaceDE w:val="0"/>
              <w:autoSpaceDN w:val="0"/>
              <w:adjustRightInd w:val="0"/>
              <w:spacing w:after="0" w:line="240" w:lineRule="auto"/>
              <w:rPr>
                <w:rFonts w:ascii="Arial" w:eastAsia="Times New Roman" w:hAnsi="Arial" w:cs="Arial"/>
                <w:sz w:val="20"/>
                <w:szCs w:val="20"/>
                <w:lang w:eastAsia="ru-RU"/>
              </w:rPr>
            </w:pPr>
          </w:p>
        </w:tc>
        <w:tc>
          <w:tcPr>
            <w:tcW w:w="583"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223</w:t>
            </w:r>
          </w:p>
        </w:tc>
        <w:tc>
          <w:tcPr>
            <w:tcW w:w="966"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173,72</w:t>
            </w:r>
          </w:p>
        </w:tc>
        <w:tc>
          <w:tcPr>
            <w:tcW w:w="951" w:type="pct"/>
            <w:vAlign w:val="center"/>
          </w:tcPr>
          <w:p w:rsidR="00567855" w:rsidRPr="00567855" w:rsidRDefault="00567855" w:rsidP="009D3C0F">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100%</w:t>
            </w:r>
          </w:p>
        </w:tc>
      </w:tr>
    </w:tbl>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w:t>
      </w:r>
      <w:proofErr w:type="spellStart"/>
      <w:r w:rsidRPr="00567855">
        <w:rPr>
          <w:rFonts w:ascii="Arial" w:eastAsia="Times New Roman" w:hAnsi="Arial" w:cs="Arial"/>
          <w:sz w:val="20"/>
          <w:szCs w:val="20"/>
          <w:lang w:eastAsia="ru-RU"/>
        </w:rPr>
        <w:t>наймодателем</w:t>
      </w:r>
      <w:proofErr w:type="spellEnd"/>
      <w:r w:rsidRPr="00567855">
        <w:rPr>
          <w:rFonts w:ascii="Arial" w:eastAsia="Times New Roman" w:hAnsi="Arial" w:cs="Arial"/>
          <w:sz w:val="20"/>
          <w:szCs w:val="20"/>
          <w:lang w:eastAsia="ru-RU"/>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Стало понятно, что ни население, ни бюджет в одиночку с этой проблемой не справятся.</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Результатом работы стало принятие Федерального Закона от 25.12.2012 </w:t>
      </w:r>
      <w:r w:rsidRPr="00567855">
        <w:rPr>
          <w:rFonts w:ascii="Arial" w:eastAsia="Times New Roman" w:hAnsi="Arial" w:cs="Arial"/>
          <w:sz w:val="20"/>
          <w:szCs w:val="20"/>
          <w:lang w:val="en-US" w:eastAsia="ru-RU"/>
        </w:rPr>
        <w:t>N</w:t>
      </w:r>
      <w:r w:rsidRPr="00567855">
        <w:rPr>
          <w:rFonts w:ascii="Arial" w:eastAsia="Times New Roman" w:hAnsi="Arial" w:cs="Arial"/>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w:t>
      </w:r>
      <w:r w:rsidRPr="00567855">
        <w:rPr>
          <w:rFonts w:ascii="Arial" w:eastAsia="Times New Roman" w:hAnsi="Arial" w:cs="Arial"/>
          <w:sz w:val="20"/>
          <w:szCs w:val="20"/>
          <w:lang w:eastAsia="ru-RU"/>
        </w:rPr>
        <w:lastRenderedPageBreak/>
        <w:t xml:space="preserve">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Во-вторых, вышеуказанным Законом, в Жилищный кодекс РФ внесен раздел </w:t>
      </w:r>
      <w:r w:rsidRPr="00567855">
        <w:rPr>
          <w:rFonts w:ascii="Arial" w:eastAsia="Times New Roman" w:hAnsi="Arial" w:cs="Arial"/>
          <w:sz w:val="20"/>
          <w:szCs w:val="20"/>
          <w:lang w:val="en-US" w:eastAsia="ru-RU"/>
        </w:rPr>
        <w:t>IX</w:t>
      </w:r>
      <w:r w:rsidRPr="00567855">
        <w:rPr>
          <w:rFonts w:ascii="Arial" w:eastAsia="Times New Roman" w:hAnsi="Arial" w:cs="Arial"/>
          <w:sz w:val="20"/>
          <w:szCs w:val="20"/>
          <w:lang w:eastAsia="ru-RU"/>
        </w:rPr>
        <w:t>: «Организация проведения капитального ремонта общего имущества в многоквартирных домах».</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proofErr w:type="gramStart"/>
      <w:r w:rsidRPr="00567855">
        <w:rPr>
          <w:rFonts w:ascii="Arial" w:eastAsia="Times New Roman" w:hAnsi="Arial" w:cs="Arial"/>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roofErr w:type="gramEnd"/>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Анализ потребления энергетических ресурсов в </w:t>
      </w:r>
      <w:proofErr w:type="spellStart"/>
      <w:r w:rsidRPr="00567855">
        <w:rPr>
          <w:rFonts w:ascii="Arial" w:eastAsia="Times New Roman" w:hAnsi="Arial" w:cs="Arial"/>
          <w:sz w:val="20"/>
          <w:szCs w:val="20"/>
          <w:lang w:eastAsia="ru-RU"/>
        </w:rPr>
        <w:t>Богучанском</w:t>
      </w:r>
      <w:proofErr w:type="spellEnd"/>
      <w:r w:rsidRPr="00567855">
        <w:rPr>
          <w:rFonts w:ascii="Arial" w:eastAsia="Times New Roman" w:hAnsi="Arial" w:cs="Arial"/>
          <w:sz w:val="20"/>
          <w:szCs w:val="20"/>
          <w:lang w:eastAsia="ru-RU"/>
        </w:rPr>
        <w:t xml:space="preserve">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целом показатели энергопотребления в районе отражают общую тенденцию, сложившуюся в целом на территории Российской Федерации.</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Основными причинами возникновения проблем в области энергосбережения и повышения энергетической эффективности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являются:</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Для решения существующих проблем в области энергосбережения и повышения энергетической эффективности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предусмотрено решение следующих задач:</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повышение энергетической эффективности экономики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создание условий для обеспечения энергосбережения и повышения энергетической эффективности в системах коммунальной инфраструктуры;</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информационное обеспечение мероприятий по энергосбережению и повышению энергетической эффективности.</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Еще одной из основных проблем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567855" w:rsidRPr="00567855" w:rsidRDefault="00567855" w:rsidP="00567855">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Негативное воздействие на природную среду характерно для всех стадий обращения с твердыми бытовыми отходами (далее </w:t>
      </w:r>
      <w:proofErr w:type="gramStart"/>
      <w:r w:rsidRPr="00567855">
        <w:rPr>
          <w:rFonts w:ascii="Arial" w:eastAsia="Times New Roman" w:hAnsi="Arial" w:cs="Arial"/>
          <w:sz w:val="20"/>
          <w:szCs w:val="20"/>
          <w:lang w:eastAsia="ru-RU"/>
        </w:rPr>
        <w:t>–Т</w:t>
      </w:r>
      <w:proofErr w:type="gramEnd"/>
      <w:r w:rsidRPr="00567855">
        <w:rPr>
          <w:rFonts w:ascii="Arial" w:eastAsia="Times New Roman" w:hAnsi="Arial" w:cs="Arial"/>
          <w:sz w:val="20"/>
          <w:szCs w:val="20"/>
          <w:lang w:eastAsia="ru-RU"/>
        </w:rPr>
        <w:t>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567855" w:rsidRPr="00567855" w:rsidRDefault="00567855" w:rsidP="00567855">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муниципальных образованиях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567855" w:rsidRPr="00567855" w:rsidRDefault="00567855" w:rsidP="00567855">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Существующие несанкционированные места размещения бытовых отходов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большей частью были организованы более 30 лет назад и являются «исторически» сложившимися местами размещения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в целом.</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567855">
        <w:rPr>
          <w:rFonts w:ascii="Arial" w:eastAsia="Times New Roman" w:hAnsi="Arial" w:cs="Arial"/>
          <w:sz w:val="20"/>
          <w:szCs w:val="20"/>
          <w:lang w:eastAsia="ru-RU"/>
        </w:rPr>
        <w:t>образующихся</w:t>
      </w:r>
      <w:proofErr w:type="gramEnd"/>
      <w:r w:rsidRPr="00567855">
        <w:rPr>
          <w:rFonts w:ascii="Arial" w:eastAsia="Times New Roman" w:hAnsi="Arial" w:cs="Arial"/>
          <w:sz w:val="20"/>
          <w:szCs w:val="20"/>
          <w:lang w:eastAsia="ru-RU"/>
        </w:rPr>
        <w:t xml:space="preserve"> ТБО. Динамика образования ТБО свидетельствует об их постоянном росте.</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w:t>
      </w:r>
      <w:proofErr w:type="spellStart"/>
      <w:r w:rsidRPr="00567855">
        <w:rPr>
          <w:rFonts w:ascii="Arial" w:eastAsia="Times New Roman" w:hAnsi="Arial" w:cs="Arial"/>
          <w:sz w:val="20"/>
          <w:szCs w:val="20"/>
          <w:lang w:eastAsia="ru-RU"/>
        </w:rPr>
        <w:t>Богучанском</w:t>
      </w:r>
      <w:proofErr w:type="spellEnd"/>
      <w:r w:rsidRPr="00567855">
        <w:rPr>
          <w:rFonts w:ascii="Arial" w:eastAsia="Times New Roman" w:hAnsi="Arial" w:cs="Arial"/>
          <w:sz w:val="20"/>
          <w:szCs w:val="20"/>
          <w:lang w:eastAsia="ru-RU"/>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К основным проблемам в сфере обращения с ТБО в </w:t>
      </w:r>
      <w:proofErr w:type="spellStart"/>
      <w:r w:rsidRPr="00567855">
        <w:rPr>
          <w:rFonts w:ascii="Arial" w:eastAsia="Times New Roman" w:hAnsi="Arial" w:cs="Arial"/>
          <w:sz w:val="20"/>
          <w:szCs w:val="20"/>
          <w:lang w:eastAsia="ru-RU"/>
        </w:rPr>
        <w:t>Богучанском</w:t>
      </w:r>
      <w:proofErr w:type="spellEnd"/>
      <w:r w:rsidRPr="00567855">
        <w:rPr>
          <w:rFonts w:ascii="Arial" w:eastAsia="Times New Roman" w:hAnsi="Arial" w:cs="Arial"/>
          <w:sz w:val="20"/>
          <w:szCs w:val="20"/>
          <w:lang w:eastAsia="ru-RU"/>
        </w:rPr>
        <w:t xml:space="preserve"> районе относятся следующие:</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ограниченность ресурсов;</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низкая степень вовлечения ТБО в материальную сферу производства и слабое развитие переработки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низкая привлекательность сферы обращения с ТБО для предпринимательства;</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567855" w:rsidRPr="00567855" w:rsidRDefault="00567855" w:rsidP="00567855">
      <w:pPr>
        <w:spacing w:after="0" w:line="240" w:lineRule="auto"/>
        <w:ind w:firstLine="708"/>
        <w:jc w:val="both"/>
        <w:rPr>
          <w:rFonts w:ascii="Arial" w:eastAsia="Times New Roman" w:hAnsi="Arial" w:cs="Arial"/>
          <w:color w:val="000000"/>
          <w:sz w:val="20"/>
          <w:szCs w:val="20"/>
          <w:lang w:eastAsia="ru-RU"/>
        </w:rPr>
      </w:pPr>
      <w:r w:rsidRPr="00567855">
        <w:rPr>
          <w:rFonts w:ascii="Arial" w:eastAsia="Times New Roman" w:hAnsi="Arial" w:cs="Arial"/>
          <w:color w:val="000000"/>
          <w:sz w:val="20"/>
          <w:szCs w:val="20"/>
          <w:lang w:eastAsia="ru-RU"/>
        </w:rPr>
        <w:t>В районе действуют три оператора стационарной связи –  «</w:t>
      </w:r>
      <w:proofErr w:type="spellStart"/>
      <w:r w:rsidRPr="00567855">
        <w:rPr>
          <w:rFonts w:ascii="Arial" w:eastAsia="Times New Roman" w:hAnsi="Arial" w:cs="Arial"/>
          <w:color w:val="000000"/>
          <w:sz w:val="20"/>
          <w:szCs w:val="20"/>
          <w:lang w:eastAsia="ru-RU"/>
        </w:rPr>
        <w:t>Сибирьтелеком</w:t>
      </w:r>
      <w:proofErr w:type="spellEnd"/>
      <w:r w:rsidRPr="00567855">
        <w:rPr>
          <w:rFonts w:ascii="Arial" w:eastAsia="Times New Roman" w:hAnsi="Arial" w:cs="Arial"/>
          <w:color w:val="000000"/>
          <w:sz w:val="20"/>
          <w:szCs w:val="20"/>
          <w:lang w:eastAsia="ru-RU"/>
        </w:rPr>
        <w:t>», «</w:t>
      </w:r>
      <w:proofErr w:type="spellStart"/>
      <w:r w:rsidRPr="00567855">
        <w:rPr>
          <w:rFonts w:ascii="Arial" w:eastAsia="Times New Roman" w:hAnsi="Arial" w:cs="Arial"/>
          <w:color w:val="000000"/>
          <w:sz w:val="20"/>
          <w:szCs w:val="20"/>
          <w:lang w:eastAsia="ru-RU"/>
        </w:rPr>
        <w:t>Альфаком</w:t>
      </w:r>
      <w:proofErr w:type="spellEnd"/>
      <w:r w:rsidRPr="00567855">
        <w:rPr>
          <w:rFonts w:ascii="Arial" w:eastAsia="Times New Roman" w:hAnsi="Arial" w:cs="Arial"/>
          <w:color w:val="000000"/>
          <w:sz w:val="20"/>
          <w:szCs w:val="20"/>
          <w:lang w:eastAsia="ru-RU"/>
        </w:rPr>
        <w:t>» и ЗАО «Искра».  Компания «</w:t>
      </w:r>
      <w:proofErr w:type="spellStart"/>
      <w:r w:rsidRPr="00567855">
        <w:rPr>
          <w:rFonts w:ascii="Arial" w:eastAsia="Times New Roman" w:hAnsi="Arial" w:cs="Arial"/>
          <w:color w:val="000000"/>
          <w:sz w:val="20"/>
          <w:szCs w:val="20"/>
          <w:lang w:eastAsia="ru-RU"/>
        </w:rPr>
        <w:t>Сибирьтелеком</w:t>
      </w:r>
      <w:proofErr w:type="spellEnd"/>
      <w:r w:rsidRPr="00567855">
        <w:rPr>
          <w:rFonts w:ascii="Arial" w:eastAsia="Times New Roman" w:hAnsi="Arial" w:cs="Arial"/>
          <w:color w:val="000000"/>
          <w:sz w:val="20"/>
          <w:szCs w:val="20"/>
          <w:lang w:eastAsia="ru-RU"/>
        </w:rPr>
        <w:t>»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w:t>
      </w:r>
      <w:proofErr w:type="gramStart"/>
      <w:r w:rsidRPr="00567855">
        <w:rPr>
          <w:rFonts w:ascii="Arial" w:eastAsia="Times New Roman" w:hAnsi="Arial" w:cs="Arial"/>
          <w:color w:val="000000"/>
          <w:sz w:val="20"/>
          <w:szCs w:val="20"/>
          <w:lang w:eastAsia="ru-RU"/>
        </w:rPr>
        <w:t>2</w:t>
      </w:r>
      <w:proofErr w:type="gramEnd"/>
      <w:r w:rsidRPr="00567855">
        <w:rPr>
          <w:rFonts w:ascii="Arial" w:eastAsia="Times New Roman" w:hAnsi="Arial" w:cs="Arial"/>
          <w:color w:val="000000"/>
          <w:sz w:val="20"/>
          <w:szCs w:val="20"/>
          <w:lang w:eastAsia="ru-RU"/>
        </w:rPr>
        <w:t>», «</w:t>
      </w:r>
      <w:proofErr w:type="spellStart"/>
      <w:r w:rsidRPr="00567855">
        <w:rPr>
          <w:rFonts w:ascii="Arial" w:eastAsia="Times New Roman" w:hAnsi="Arial" w:cs="Arial"/>
          <w:color w:val="000000"/>
          <w:sz w:val="20"/>
          <w:szCs w:val="20"/>
          <w:lang w:eastAsia="ru-RU"/>
        </w:rPr>
        <w:t>Билайн</w:t>
      </w:r>
      <w:proofErr w:type="spellEnd"/>
      <w:r w:rsidRPr="00567855">
        <w:rPr>
          <w:rFonts w:ascii="Arial" w:eastAsia="Times New Roman" w:hAnsi="Arial" w:cs="Arial"/>
          <w:color w:val="000000"/>
          <w:sz w:val="20"/>
          <w:szCs w:val="20"/>
          <w:lang w:eastAsia="ru-RU"/>
        </w:rPr>
        <w:t xml:space="preserve">», «МТС» и «Мегафон». Сотовой связью охвачено 26 населенных пунктов, т.е. 90 % от общего количества населенных пунктов района, за исключением </w:t>
      </w:r>
      <w:r w:rsidRPr="00567855">
        <w:rPr>
          <w:rFonts w:ascii="Arial" w:eastAsia="Times New Roman" w:hAnsi="Arial" w:cs="Arial"/>
          <w:sz w:val="20"/>
          <w:szCs w:val="20"/>
          <w:lang w:eastAsia="ru-RU"/>
        </w:rPr>
        <w:t xml:space="preserve"> малочисленных и труднодоступных населенных пунктов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предстоящий период решение этих вопросов без применения программно-целевого метода не представляется возможным.</w:t>
      </w:r>
    </w:p>
    <w:p w:rsidR="00567855" w:rsidRPr="00567855" w:rsidRDefault="00567855" w:rsidP="00567855">
      <w:pPr>
        <w:spacing w:after="0" w:line="240" w:lineRule="auto"/>
        <w:ind w:firstLine="70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567855" w:rsidRPr="00567855" w:rsidRDefault="00567855" w:rsidP="00567855">
      <w:pPr>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Для решения вышеуказанных проблем была разработана настоящая программа.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ind w:left="0"/>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Приоритеты и цели социально-экономического развития, описание основных целей и задач программы, прогноз развития жилищно-коммунального хозяйства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p>
    <w:p w:rsidR="00567855" w:rsidRPr="00567855" w:rsidRDefault="00567855" w:rsidP="00567855">
      <w:pPr>
        <w:spacing w:after="0" w:line="240" w:lineRule="auto"/>
        <w:ind w:firstLine="360"/>
        <w:rPr>
          <w:rFonts w:ascii="Arial" w:eastAsia="Times New Roman" w:hAnsi="Arial" w:cs="Arial"/>
          <w:sz w:val="20"/>
          <w:szCs w:val="20"/>
          <w:lang w:eastAsia="ru-RU"/>
        </w:rPr>
      </w:pP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Стратегия социально-экономического развития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Главной стратегической целью социально-экономического развития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на долгосрочную перспективу является  повышение комфортного проживания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за счет инвестиционного и инновационного развития экономики и эффективного управления муниципальным образованием. </w:t>
      </w:r>
    </w:p>
    <w:p w:rsidR="00567855" w:rsidRPr="00567855" w:rsidRDefault="00567855" w:rsidP="00567855">
      <w:pPr>
        <w:spacing w:after="0" w:line="0" w:lineRule="atLeast"/>
        <w:ind w:firstLine="709"/>
        <w:jc w:val="both"/>
        <w:rPr>
          <w:rFonts w:ascii="Arial" w:eastAsia="Times New Roman" w:hAnsi="Arial" w:cs="Arial"/>
          <w:spacing w:val="1"/>
          <w:sz w:val="20"/>
          <w:szCs w:val="20"/>
          <w:shd w:val="clear" w:color="auto" w:fill="FFFFFF"/>
        </w:rPr>
      </w:pPr>
      <w:proofErr w:type="gramStart"/>
      <w:r w:rsidRPr="00567855">
        <w:rPr>
          <w:rFonts w:ascii="Arial" w:eastAsia="Times New Roman" w:hAnsi="Arial" w:cs="Arial"/>
          <w:sz w:val="20"/>
          <w:szCs w:val="20"/>
        </w:rPr>
        <w:t xml:space="preserve">Приоритеты социально-экономического развития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со С</w:t>
      </w:r>
      <w:r w:rsidRPr="00567855">
        <w:rPr>
          <w:rFonts w:ascii="Arial" w:eastAsia="Times New Roman" w:hAnsi="Arial" w:cs="Arial"/>
          <w:spacing w:val="1"/>
          <w:sz w:val="20"/>
          <w:szCs w:val="20"/>
          <w:shd w:val="clear" w:color="auto" w:fill="FFFFFF"/>
        </w:rPr>
        <w:t>тратегией социально-экономического развития Красноярского края до 2030 года, утвержденной постановлением  Правительством Красноярского края от 30 октября 2018 года N 647-п.</w:t>
      </w:r>
      <w:proofErr w:type="gramEnd"/>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bCs/>
          <w:i/>
          <w:sz w:val="20"/>
          <w:szCs w:val="20"/>
          <w:shd w:val="clear" w:color="auto" w:fill="FFFFFF"/>
        </w:rPr>
        <w:t xml:space="preserve">Первым приоритетом </w:t>
      </w:r>
      <w:r w:rsidRPr="00567855">
        <w:rPr>
          <w:rFonts w:ascii="Arial" w:eastAsia="Times New Roman" w:hAnsi="Arial" w:cs="Arial"/>
          <w:sz w:val="20"/>
          <w:szCs w:val="20"/>
        </w:rPr>
        <w:t>является улучшение качества жилищного фонда, повышение комфортности условий проживания.</w:t>
      </w:r>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sz w:val="20"/>
          <w:szCs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bCs/>
          <w:i/>
          <w:sz w:val="20"/>
          <w:szCs w:val="20"/>
          <w:shd w:val="clear" w:color="auto" w:fill="FFFFFF"/>
        </w:rPr>
        <w:t>Вторым приоритетом</w:t>
      </w:r>
      <w:r w:rsidRPr="00567855">
        <w:rPr>
          <w:rFonts w:ascii="Arial" w:eastAsia="Times New Roman" w:hAnsi="Arial" w:cs="Arial"/>
          <w:i/>
          <w:sz w:val="20"/>
          <w:szCs w:val="20"/>
        </w:rPr>
        <w:t xml:space="preserve"> </w:t>
      </w:r>
      <w:r w:rsidRPr="00567855">
        <w:rPr>
          <w:rFonts w:ascii="Arial" w:eastAsia="Times New Roman" w:hAnsi="Arial" w:cs="Arial"/>
          <w:sz w:val="20"/>
          <w:szCs w:val="20"/>
        </w:rPr>
        <w:t xml:space="preserve">является модернизация и повышение </w:t>
      </w:r>
      <w:proofErr w:type="spellStart"/>
      <w:r w:rsidRPr="00567855">
        <w:rPr>
          <w:rFonts w:ascii="Arial" w:eastAsia="Times New Roman" w:hAnsi="Arial" w:cs="Arial"/>
          <w:sz w:val="20"/>
          <w:szCs w:val="20"/>
        </w:rPr>
        <w:t>энергоэффективности</w:t>
      </w:r>
      <w:proofErr w:type="spellEnd"/>
      <w:r w:rsidRPr="00567855">
        <w:rPr>
          <w:rFonts w:ascii="Arial" w:eastAsia="Times New Roman" w:hAnsi="Arial" w:cs="Arial"/>
          <w:sz w:val="20"/>
          <w:szCs w:val="20"/>
        </w:rPr>
        <w:t xml:space="preserve"> объектов коммунального хозяйства.</w:t>
      </w:r>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sz w:val="20"/>
          <w:szCs w:val="20"/>
        </w:rPr>
        <w:t xml:space="preserve">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567855">
        <w:rPr>
          <w:rFonts w:ascii="Arial" w:eastAsia="Times New Roman" w:hAnsi="Arial" w:cs="Arial"/>
          <w:sz w:val="20"/>
          <w:szCs w:val="20"/>
        </w:rPr>
        <w:t>энергоэффективности</w:t>
      </w:r>
      <w:proofErr w:type="spellEnd"/>
      <w:r w:rsidRPr="00567855">
        <w:rPr>
          <w:rFonts w:ascii="Arial" w:eastAsia="Times New Roman" w:hAnsi="Arial" w:cs="Arial"/>
          <w:sz w:val="20"/>
          <w:szCs w:val="20"/>
        </w:rPr>
        <w:t xml:space="preserve">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bCs/>
          <w:i/>
          <w:sz w:val="20"/>
          <w:szCs w:val="20"/>
          <w:shd w:val="clear" w:color="auto" w:fill="FFFFFF"/>
        </w:rPr>
        <w:t>Третьим приоритетом</w:t>
      </w:r>
      <w:r w:rsidRPr="00567855">
        <w:rPr>
          <w:rFonts w:ascii="Arial" w:eastAsia="Times New Roman" w:hAnsi="Arial" w:cs="Arial"/>
          <w:i/>
          <w:sz w:val="20"/>
          <w:szCs w:val="20"/>
        </w:rPr>
        <w:t xml:space="preserve"> </w:t>
      </w:r>
      <w:r w:rsidRPr="00567855">
        <w:rPr>
          <w:rFonts w:ascii="Arial" w:eastAsia="Times New Roman" w:hAnsi="Arial" w:cs="Arial"/>
          <w:sz w:val="20"/>
          <w:szCs w:val="20"/>
        </w:rPr>
        <w:t>является развитие современной  информационной и телекоммуникационной инфраструктуры.</w:t>
      </w:r>
    </w:p>
    <w:p w:rsidR="00567855" w:rsidRPr="00567855" w:rsidRDefault="00567855" w:rsidP="00567855">
      <w:pPr>
        <w:spacing w:after="0" w:line="240" w:lineRule="auto"/>
        <w:ind w:firstLine="709"/>
        <w:jc w:val="both"/>
        <w:rPr>
          <w:rFonts w:ascii="Arial" w:eastAsia="Times New Roman" w:hAnsi="Arial" w:cs="Arial"/>
          <w:sz w:val="20"/>
          <w:szCs w:val="20"/>
        </w:rPr>
      </w:pPr>
      <w:r w:rsidRPr="00567855">
        <w:rPr>
          <w:rFonts w:ascii="Arial" w:eastAsia="Times New Roman" w:hAnsi="Arial" w:cs="Arial"/>
          <w:sz w:val="20"/>
          <w:szCs w:val="20"/>
        </w:rPr>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w:t>
      </w:r>
    </w:p>
    <w:p w:rsidR="00567855" w:rsidRPr="00567855" w:rsidRDefault="00567855" w:rsidP="00567855">
      <w:pPr>
        <w:spacing w:after="0" w:line="240" w:lineRule="auto"/>
        <w:ind w:firstLine="709"/>
        <w:rPr>
          <w:rFonts w:ascii="Arial" w:eastAsia="Times New Roman" w:hAnsi="Arial" w:cs="Arial"/>
          <w:sz w:val="20"/>
          <w:szCs w:val="20"/>
          <w:lang w:eastAsia="ru-RU"/>
        </w:rPr>
      </w:pPr>
      <w:r w:rsidRPr="00567855">
        <w:rPr>
          <w:rFonts w:ascii="Arial" w:eastAsia="Times New Roman" w:hAnsi="Arial" w:cs="Arial"/>
          <w:sz w:val="20"/>
          <w:szCs w:val="20"/>
          <w:lang w:eastAsia="ru-RU"/>
        </w:rPr>
        <w:t>В соответствии с приоритетами определены цели программы:</w:t>
      </w:r>
    </w:p>
    <w:p w:rsidR="00567855" w:rsidRPr="00567855" w:rsidRDefault="00567855" w:rsidP="00567855">
      <w:pPr>
        <w:numPr>
          <w:ilvl w:val="0"/>
          <w:numId w:val="10"/>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567855" w:rsidRPr="00567855" w:rsidRDefault="00567855" w:rsidP="00567855">
      <w:pPr>
        <w:numPr>
          <w:ilvl w:val="0"/>
          <w:numId w:val="10"/>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Формирование целостной и эффективной системы управления энергосбережением и повышением энергетической эффективности.</w:t>
      </w:r>
    </w:p>
    <w:p w:rsidR="00567855" w:rsidRPr="00567855" w:rsidRDefault="00567855" w:rsidP="00567855">
      <w:pPr>
        <w:numPr>
          <w:ilvl w:val="0"/>
          <w:numId w:val="10"/>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1.</w:t>
      </w:r>
      <w:r w:rsidRPr="00567855">
        <w:rPr>
          <w:rFonts w:ascii="Arial" w:eastAsia="Times New Roman" w:hAnsi="Arial" w:cs="Arial"/>
          <w:sz w:val="20"/>
          <w:szCs w:val="20"/>
          <w:lang w:eastAsia="ru-RU"/>
        </w:rPr>
        <w:t xml:space="preserve">  Содержание объектов коммунальной инфраструктуры района в надлежащем состоянии.</w:t>
      </w:r>
    </w:p>
    <w:p w:rsidR="00567855" w:rsidRPr="00567855" w:rsidRDefault="00567855" w:rsidP="0056785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w:t>
      </w:r>
      <w:proofErr w:type="spellStart"/>
      <w:r w:rsidRPr="00567855">
        <w:rPr>
          <w:rFonts w:ascii="Arial" w:eastAsia="Times New Roman" w:hAnsi="Arial" w:cs="Arial"/>
          <w:sz w:val="20"/>
          <w:szCs w:val="20"/>
          <w:lang w:eastAsia="ru-RU"/>
        </w:rPr>
        <w:t>энергоресурсосбережения</w:t>
      </w:r>
      <w:proofErr w:type="spellEnd"/>
      <w:r w:rsidRPr="00567855">
        <w:rPr>
          <w:rFonts w:ascii="Arial" w:eastAsia="Times New Roman" w:hAnsi="Arial" w:cs="Arial"/>
          <w:sz w:val="20"/>
          <w:szCs w:val="20"/>
          <w:lang w:eastAsia="ru-RU"/>
        </w:rPr>
        <w:t xml:space="preserve"> в коммунальном хозяйстве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«Развитие и модернизация объектов коммунальной инфраструктуры» (не реализуется с 2017 года).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По данному мероприятию запланированы капитальные ремонты наружных сетей тепло-, водоснабжения.</w:t>
      </w:r>
    </w:p>
    <w:p w:rsidR="00567855" w:rsidRPr="00567855" w:rsidRDefault="00567855" w:rsidP="0056785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2.</w:t>
      </w:r>
      <w:r w:rsidRPr="00567855">
        <w:rPr>
          <w:rFonts w:ascii="Arial" w:eastAsia="Times New Roman" w:hAnsi="Arial" w:cs="Arial"/>
          <w:sz w:val="20"/>
          <w:szCs w:val="20"/>
          <w:lang w:eastAsia="ru-RU"/>
        </w:rPr>
        <w:t xml:space="preserve">  </w:t>
      </w:r>
      <w:proofErr w:type="spellStart"/>
      <w:r w:rsidRPr="00567855">
        <w:rPr>
          <w:rFonts w:ascii="Arial" w:eastAsia="Times New Roman" w:hAnsi="Arial" w:cs="Arial"/>
          <w:sz w:val="20"/>
          <w:szCs w:val="20"/>
          <w:lang w:eastAsia="ru-RU"/>
        </w:rPr>
        <w:t>Софинансирование</w:t>
      </w:r>
      <w:proofErr w:type="spellEnd"/>
      <w:r w:rsidRPr="00567855">
        <w:rPr>
          <w:rFonts w:ascii="Arial" w:eastAsia="Times New Roman" w:hAnsi="Arial" w:cs="Arial"/>
          <w:sz w:val="20"/>
          <w:szCs w:val="20"/>
          <w:lang w:eastAsia="ru-RU"/>
        </w:rPr>
        <w:t xml:space="preserve"> расходов по реконструкции и модернизации объектов коммунальной инфраструктуры. </w:t>
      </w:r>
    </w:p>
    <w:p w:rsidR="00567855" w:rsidRPr="00567855" w:rsidRDefault="00567855" w:rsidP="0056785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Мероприятие 3. </w:t>
      </w:r>
      <w:r w:rsidRPr="00567855">
        <w:rPr>
          <w:rFonts w:ascii="Arial" w:eastAsia="Times New Roman" w:hAnsi="Arial" w:cs="Arial"/>
          <w:sz w:val="20"/>
          <w:szCs w:val="20"/>
          <w:lang w:eastAsia="ru-RU"/>
        </w:rPr>
        <w:t>Подготовка котельных к отопительному сезону (выполнение регламентных работ).</w:t>
      </w:r>
    </w:p>
    <w:p w:rsidR="00567855" w:rsidRPr="00567855" w:rsidRDefault="00567855" w:rsidP="0056785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Мероприятие 4. </w:t>
      </w:r>
      <w:proofErr w:type="spellStart"/>
      <w:r w:rsidRPr="00567855">
        <w:rPr>
          <w:rFonts w:ascii="Arial" w:eastAsia="Times New Roman" w:hAnsi="Arial" w:cs="Arial"/>
          <w:sz w:val="20"/>
          <w:szCs w:val="20"/>
          <w:lang w:eastAsia="ru-RU"/>
        </w:rPr>
        <w:t>Софинансирование</w:t>
      </w:r>
      <w:proofErr w:type="spellEnd"/>
      <w:r w:rsidRPr="00567855">
        <w:rPr>
          <w:rFonts w:ascii="Arial" w:eastAsia="Times New Roman" w:hAnsi="Arial" w:cs="Arial"/>
          <w:sz w:val="20"/>
          <w:szCs w:val="20"/>
          <w:lang w:eastAsia="ru-RU"/>
        </w:rPr>
        <w:t xml:space="preserve"> расходов на разработку схемы и программы перспективного развития электроэнергетики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на пятилетний период.</w:t>
      </w:r>
    </w:p>
    <w:p w:rsidR="00567855" w:rsidRPr="00567855" w:rsidRDefault="00567855" w:rsidP="00567855">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2.</w:t>
      </w:r>
      <w:r w:rsidRPr="00567855">
        <w:rPr>
          <w:rFonts w:ascii="Arial" w:eastAsia="Times New Roman" w:hAnsi="Arial" w:cs="Arial"/>
          <w:sz w:val="20"/>
          <w:szCs w:val="20"/>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Запланировано предоставление субвенций на компенсацию выпадающих доходов </w:t>
      </w:r>
      <w:proofErr w:type="spellStart"/>
      <w:r w:rsidRPr="00567855">
        <w:rPr>
          <w:rFonts w:ascii="Arial" w:eastAsia="Times New Roman" w:hAnsi="Arial" w:cs="Arial"/>
          <w:sz w:val="20"/>
          <w:szCs w:val="20"/>
          <w:lang w:eastAsia="ru-RU"/>
        </w:rPr>
        <w:t>энергоснабжающих</w:t>
      </w:r>
      <w:proofErr w:type="spellEnd"/>
      <w:r w:rsidRPr="00567855">
        <w:rPr>
          <w:rFonts w:ascii="Arial" w:eastAsia="Times New Roman" w:hAnsi="Arial" w:cs="Arial"/>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для населения;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2.</w:t>
      </w:r>
      <w:r w:rsidRPr="00567855">
        <w:rPr>
          <w:rFonts w:ascii="Arial" w:eastAsia="Times New Roman" w:hAnsi="Arial" w:cs="Arial"/>
          <w:sz w:val="20"/>
          <w:szCs w:val="20"/>
          <w:lang w:eastAsia="ru-RU"/>
        </w:rPr>
        <w:t xml:space="preserve"> Запланировано предоставление субвенций на реализацию мер дополнительной поддержки населения, направленных на соблюдение размера  вносимой платы за  коммунальные услуги.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3.</w:t>
      </w:r>
      <w:r w:rsidRPr="00567855">
        <w:rPr>
          <w:rFonts w:ascii="Arial" w:eastAsia="Times New Roman" w:hAnsi="Arial" w:cs="Arial"/>
          <w:sz w:val="20"/>
          <w:szCs w:val="20"/>
          <w:lang w:eastAsia="ru-RU"/>
        </w:rPr>
        <w:t xml:space="preserve">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4.</w:t>
      </w:r>
      <w:r w:rsidRPr="00567855">
        <w:rPr>
          <w:rFonts w:ascii="Arial" w:eastAsia="Times New Roman" w:hAnsi="Arial" w:cs="Arial"/>
          <w:sz w:val="20"/>
          <w:szCs w:val="20"/>
          <w:lang w:eastAsia="ru-RU"/>
        </w:rPr>
        <w:t xml:space="preserve">   Запланировано предоставление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5.</w:t>
      </w:r>
      <w:r w:rsidRPr="00567855">
        <w:rPr>
          <w:rFonts w:ascii="Arial" w:eastAsia="Times New Roman" w:hAnsi="Arial" w:cs="Arial"/>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3.</w:t>
      </w:r>
      <w:r w:rsidRPr="00567855">
        <w:rPr>
          <w:rFonts w:ascii="Arial" w:eastAsia="Times New Roman" w:hAnsi="Arial" w:cs="Arial"/>
          <w:sz w:val="20"/>
          <w:szCs w:val="20"/>
          <w:lang w:eastAsia="ru-RU"/>
        </w:rPr>
        <w:t xml:space="preserve">  Сохранение жилищного фонда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не признанного в установленном порядке аварийным и подлежащим сносу.</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рамках данной задачи планируется сформировать необходимые основы для создания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эффективных и устойчивых механизмов финансирования капитального ремонта МКД  за счет организационного </w:t>
      </w:r>
      <w:proofErr w:type="gramStart"/>
      <w:r w:rsidRPr="00567855">
        <w:rPr>
          <w:rFonts w:ascii="Arial" w:eastAsia="Times New Roman" w:hAnsi="Arial" w:cs="Arial"/>
          <w:sz w:val="20"/>
          <w:szCs w:val="20"/>
          <w:lang w:eastAsia="ru-RU"/>
        </w:rPr>
        <w:t>обеспечения процесса планирования проведения капитального ремонта</w:t>
      </w:r>
      <w:proofErr w:type="gramEnd"/>
      <w:r w:rsidRPr="00567855">
        <w:rPr>
          <w:rFonts w:ascii="Arial" w:eastAsia="Times New Roman" w:hAnsi="Arial" w:cs="Arial"/>
          <w:sz w:val="20"/>
          <w:szCs w:val="20"/>
          <w:lang w:eastAsia="ru-RU"/>
        </w:rPr>
        <w:t xml:space="preserve"> МКД и вовлечения в его финансирование средств собственников помещений в МКД.</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color w:val="000000"/>
          <w:sz w:val="20"/>
          <w:szCs w:val="20"/>
          <w:lang w:eastAsia="ru-RU"/>
        </w:rPr>
      </w:pPr>
      <w:r w:rsidRPr="00567855">
        <w:rPr>
          <w:rFonts w:ascii="Arial" w:eastAsia="Times New Roman" w:hAnsi="Arial" w:cs="Arial"/>
          <w:color w:val="000000"/>
          <w:sz w:val="20"/>
          <w:szCs w:val="20"/>
          <w:u w:val="single"/>
          <w:lang w:eastAsia="ru-RU"/>
        </w:rPr>
        <w:t>Мероприятие 1.</w:t>
      </w:r>
      <w:r w:rsidRPr="00567855">
        <w:rPr>
          <w:rFonts w:ascii="Arial" w:eastAsia="Times New Roman" w:hAnsi="Arial" w:cs="Arial"/>
          <w:color w:val="000000"/>
          <w:sz w:val="20"/>
          <w:szCs w:val="20"/>
          <w:lang w:eastAsia="ru-RU"/>
        </w:rPr>
        <w:t xml:space="preserve">  Запланировано перечисление взносов на капитальный ремонт общего имущества в МКД в части муниципального жилищного фонда МО </w:t>
      </w:r>
      <w:proofErr w:type="spellStart"/>
      <w:r w:rsidRPr="00567855">
        <w:rPr>
          <w:rFonts w:ascii="Arial" w:eastAsia="Times New Roman" w:hAnsi="Arial" w:cs="Arial"/>
          <w:color w:val="000000"/>
          <w:sz w:val="20"/>
          <w:szCs w:val="20"/>
          <w:lang w:eastAsia="ru-RU"/>
        </w:rPr>
        <w:t>Богучанский</w:t>
      </w:r>
      <w:proofErr w:type="spellEnd"/>
      <w:r w:rsidRPr="00567855">
        <w:rPr>
          <w:rFonts w:ascii="Arial" w:eastAsia="Times New Roman" w:hAnsi="Arial" w:cs="Arial"/>
          <w:color w:val="000000"/>
          <w:sz w:val="20"/>
          <w:szCs w:val="20"/>
          <w:lang w:eastAsia="ru-RU"/>
        </w:rPr>
        <w:t xml:space="preserve"> район на счет Регионального оператора.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4.</w:t>
      </w:r>
      <w:r w:rsidRPr="00567855">
        <w:rPr>
          <w:rFonts w:ascii="Arial" w:eastAsia="Times New Roman" w:hAnsi="Arial" w:cs="Arial"/>
          <w:sz w:val="20"/>
          <w:szCs w:val="20"/>
          <w:lang w:eastAsia="ru-RU"/>
        </w:rPr>
        <w:t xml:space="preserve">  Повышение энергосбережения и </w:t>
      </w:r>
      <w:proofErr w:type="spellStart"/>
      <w:r w:rsidRPr="00567855">
        <w:rPr>
          <w:rFonts w:ascii="Arial" w:eastAsia="Times New Roman" w:hAnsi="Arial" w:cs="Arial"/>
          <w:sz w:val="20"/>
          <w:szCs w:val="20"/>
          <w:lang w:eastAsia="ru-RU"/>
        </w:rPr>
        <w:t>энергоэффективности</w:t>
      </w:r>
      <w:proofErr w:type="spellEnd"/>
      <w:r w:rsidRPr="00567855">
        <w:rPr>
          <w:rFonts w:ascii="Arial" w:eastAsia="Times New Roman" w:hAnsi="Arial" w:cs="Arial"/>
          <w:sz w:val="20"/>
          <w:szCs w:val="20"/>
          <w:lang w:eastAsia="ru-RU"/>
        </w:rPr>
        <w:t>.</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«Энергосбережение и повышение энергетической эффективности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lastRenderedPageBreak/>
        <w:t>Задача 1 подпрограммы</w:t>
      </w:r>
      <w:r w:rsidRPr="00567855">
        <w:rPr>
          <w:rFonts w:ascii="Arial" w:eastAsia="Times New Roman" w:hAnsi="Arial" w:cs="Arial"/>
          <w:sz w:val="20"/>
          <w:szCs w:val="20"/>
          <w:lang w:eastAsia="ru-RU"/>
        </w:rPr>
        <w:t xml:space="preserve">. Повышение энергетической эффективности экономики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По данному мероприятию   будет произведена оплата из сре</w:t>
      </w:r>
      <w:proofErr w:type="gramStart"/>
      <w:r w:rsidRPr="00567855">
        <w:rPr>
          <w:rFonts w:ascii="Arial" w:eastAsia="Times New Roman" w:hAnsi="Arial" w:cs="Arial"/>
          <w:sz w:val="20"/>
          <w:szCs w:val="20"/>
          <w:lang w:eastAsia="ru-RU"/>
        </w:rPr>
        <w:t>дств кр</w:t>
      </w:r>
      <w:proofErr w:type="gramEnd"/>
      <w:r w:rsidRPr="00567855">
        <w:rPr>
          <w:rFonts w:ascii="Arial" w:eastAsia="Times New Roman" w:hAnsi="Arial" w:cs="Arial"/>
          <w:sz w:val="20"/>
          <w:szCs w:val="20"/>
          <w:lang w:eastAsia="ru-RU"/>
        </w:rPr>
        <w:t xml:space="preserve">аевого бюджета за выполненные в 2013 году мероприятия по замене ламп накаливания на </w:t>
      </w:r>
      <w:proofErr w:type="spellStart"/>
      <w:r w:rsidRPr="00567855">
        <w:rPr>
          <w:rFonts w:ascii="Arial" w:eastAsia="Times New Roman" w:hAnsi="Arial" w:cs="Arial"/>
          <w:sz w:val="20"/>
          <w:szCs w:val="20"/>
          <w:lang w:eastAsia="ru-RU"/>
        </w:rPr>
        <w:t>энергоэффективные</w:t>
      </w:r>
      <w:proofErr w:type="spellEnd"/>
      <w:r w:rsidRPr="00567855">
        <w:rPr>
          <w:rFonts w:ascii="Arial" w:eastAsia="Times New Roman" w:hAnsi="Arial" w:cs="Arial"/>
          <w:sz w:val="20"/>
          <w:szCs w:val="20"/>
          <w:lang w:eastAsia="ru-RU"/>
        </w:rPr>
        <w:t xml:space="preserve"> осветительные устройства по бюджетным учреждениям образования и культуры;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2.</w:t>
      </w:r>
      <w:r w:rsidRPr="00567855">
        <w:rPr>
          <w:rFonts w:ascii="Arial" w:eastAsia="Times New Roman" w:hAnsi="Arial" w:cs="Arial"/>
          <w:sz w:val="20"/>
          <w:szCs w:val="20"/>
          <w:lang w:eastAsia="ru-RU"/>
        </w:rPr>
        <w:t xml:space="preserve"> Запланирована замена деревянных оконных блоков на окна из </w:t>
      </w:r>
      <w:proofErr w:type="spellStart"/>
      <w:r w:rsidRPr="00567855">
        <w:rPr>
          <w:rFonts w:ascii="Arial" w:eastAsia="Times New Roman" w:hAnsi="Arial" w:cs="Arial"/>
          <w:sz w:val="20"/>
          <w:szCs w:val="20"/>
          <w:lang w:eastAsia="ru-RU"/>
        </w:rPr>
        <w:t>ПВХ-профиля</w:t>
      </w:r>
      <w:proofErr w:type="spellEnd"/>
      <w:r w:rsidRPr="00567855">
        <w:rPr>
          <w:rFonts w:ascii="Arial" w:eastAsia="Times New Roman" w:hAnsi="Arial" w:cs="Arial"/>
          <w:sz w:val="20"/>
          <w:szCs w:val="20"/>
          <w:lang w:eastAsia="ru-RU"/>
        </w:rPr>
        <w:t xml:space="preserve"> со стеклопакетами в зданиях учреждений образования.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3.</w:t>
      </w:r>
      <w:r w:rsidRPr="00567855">
        <w:rPr>
          <w:rFonts w:ascii="Arial" w:eastAsia="Times New Roman" w:hAnsi="Arial" w:cs="Arial"/>
          <w:sz w:val="20"/>
          <w:szCs w:val="20"/>
          <w:lang w:eastAsia="ru-RU"/>
        </w:rPr>
        <w:t xml:space="preserve"> Запланирована государственная поверка узлов учета тепловой энергии в зданиях бюджетных учреждений образования и культуры.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4.</w:t>
      </w:r>
      <w:r w:rsidRPr="00567855">
        <w:rPr>
          <w:rFonts w:ascii="Arial" w:eastAsia="Times New Roman" w:hAnsi="Arial" w:cs="Arial"/>
          <w:sz w:val="20"/>
          <w:szCs w:val="20"/>
          <w:lang w:eastAsia="ru-RU"/>
        </w:rPr>
        <w:t xml:space="preserve">  Повышение эффективности использования  тепловой энергии в зданиях муниципальных учреждений. Будет произведена оплата  мероприятий по установке термостатических регуляторов на приборы отопления, установке системы автоматизированного теплового пункта, установке системы автоматического регулирования систем отопления и горячего водоснабжения, замене системы отопления в здании. Будут установлены приборы учета тепловой энергии  на зданиях учреждений образования и культуры, разработана проектно-сметная документация на установку приборов учета используемой тепловой энергии.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5</w:t>
      </w:r>
      <w:r w:rsidRPr="00567855">
        <w:rPr>
          <w:rFonts w:ascii="Arial" w:eastAsia="Times New Roman" w:hAnsi="Arial" w:cs="Arial"/>
          <w:sz w:val="20"/>
          <w:szCs w:val="20"/>
          <w:lang w:eastAsia="ru-RU"/>
        </w:rPr>
        <w:t xml:space="preserve">. Разработка схем теплоснабжения муниципальных образований. Запланирована разработка схем теплоснабжения муниципальных образований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сельсовет и </w:t>
      </w:r>
      <w:proofErr w:type="spellStart"/>
      <w:r w:rsidRPr="00567855">
        <w:rPr>
          <w:rFonts w:ascii="Arial" w:eastAsia="Times New Roman" w:hAnsi="Arial" w:cs="Arial"/>
          <w:sz w:val="20"/>
          <w:szCs w:val="20"/>
          <w:lang w:eastAsia="ru-RU"/>
        </w:rPr>
        <w:t>Таежнинский</w:t>
      </w:r>
      <w:proofErr w:type="spellEnd"/>
      <w:r w:rsidRPr="00567855">
        <w:rPr>
          <w:rFonts w:ascii="Arial" w:eastAsia="Times New Roman" w:hAnsi="Arial" w:cs="Arial"/>
          <w:sz w:val="20"/>
          <w:szCs w:val="20"/>
          <w:lang w:eastAsia="ru-RU"/>
        </w:rPr>
        <w:t xml:space="preserve"> сельсовет.</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2 подпрограммы</w:t>
      </w:r>
      <w:r w:rsidRPr="00567855">
        <w:rPr>
          <w:rFonts w:ascii="Arial" w:eastAsia="Times New Roman" w:hAnsi="Arial" w:cs="Arial"/>
          <w:sz w:val="20"/>
          <w:szCs w:val="20"/>
          <w:lang w:eastAsia="ru-RU"/>
        </w:rPr>
        <w:t>.  Создание условий для обеспечения энергосбережения и повышения энергетической эффективности в системах коммунальной инфраструктуры.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Энергосбережение и повышение энергетической эффективности систем коммунальной инфраструктуры на объектах муниципальной собственности.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Планируется произвести замену насосного оборудования </w:t>
      </w:r>
      <w:proofErr w:type="gramStart"/>
      <w:r w:rsidRPr="00567855">
        <w:rPr>
          <w:rFonts w:ascii="Arial" w:eastAsia="Times New Roman" w:hAnsi="Arial" w:cs="Arial"/>
          <w:sz w:val="20"/>
          <w:szCs w:val="20"/>
          <w:lang w:eastAsia="ru-RU"/>
        </w:rPr>
        <w:t>на</w:t>
      </w:r>
      <w:proofErr w:type="gramEnd"/>
      <w:r w:rsidRPr="00567855">
        <w:rPr>
          <w:rFonts w:ascii="Arial" w:eastAsia="Times New Roman" w:hAnsi="Arial" w:cs="Arial"/>
          <w:sz w:val="20"/>
          <w:szCs w:val="20"/>
          <w:lang w:eastAsia="ru-RU"/>
        </w:rPr>
        <w:t xml:space="preserve"> более </w:t>
      </w:r>
      <w:proofErr w:type="spellStart"/>
      <w:r w:rsidRPr="00567855">
        <w:rPr>
          <w:rFonts w:ascii="Arial" w:eastAsia="Times New Roman" w:hAnsi="Arial" w:cs="Arial"/>
          <w:sz w:val="20"/>
          <w:szCs w:val="20"/>
          <w:lang w:eastAsia="ru-RU"/>
        </w:rPr>
        <w:t>энергоэффективное</w:t>
      </w:r>
      <w:proofErr w:type="spellEnd"/>
      <w:r w:rsidRPr="00567855">
        <w:rPr>
          <w:rFonts w:ascii="Arial" w:eastAsia="Times New Roman" w:hAnsi="Arial" w:cs="Arial"/>
          <w:sz w:val="20"/>
          <w:szCs w:val="20"/>
          <w:lang w:eastAsia="ru-RU"/>
        </w:rPr>
        <w:t xml:space="preserve"> </w:t>
      </w:r>
      <w:proofErr w:type="gramStart"/>
      <w:r w:rsidRPr="00567855">
        <w:rPr>
          <w:rFonts w:ascii="Arial" w:eastAsia="Times New Roman" w:hAnsi="Arial" w:cs="Arial"/>
          <w:sz w:val="20"/>
          <w:szCs w:val="20"/>
          <w:lang w:eastAsia="ru-RU"/>
        </w:rPr>
        <w:t>на</w:t>
      </w:r>
      <w:proofErr w:type="gramEnd"/>
      <w:r w:rsidRPr="00567855">
        <w:rPr>
          <w:rFonts w:ascii="Arial" w:eastAsia="Times New Roman" w:hAnsi="Arial" w:cs="Arial"/>
          <w:sz w:val="20"/>
          <w:szCs w:val="20"/>
          <w:lang w:eastAsia="ru-RU"/>
        </w:rPr>
        <w:t xml:space="preserve"> котельных и установку   приборов учета отпуска тепловой энергии.</w:t>
      </w:r>
    </w:p>
    <w:p w:rsidR="00567855" w:rsidRPr="00567855" w:rsidRDefault="00567855" w:rsidP="00567855">
      <w:pPr>
        <w:spacing w:after="0" w:line="240" w:lineRule="auto"/>
        <w:ind w:firstLine="709"/>
        <w:jc w:val="both"/>
        <w:rPr>
          <w:rFonts w:ascii="Arial" w:eastAsia="Times New Roman" w:hAnsi="Arial" w:cs="Arial"/>
          <w:sz w:val="20"/>
          <w:szCs w:val="20"/>
          <w:u w:val="single"/>
          <w:lang w:eastAsia="ru-RU"/>
        </w:rPr>
      </w:pPr>
      <w:r w:rsidRPr="00567855">
        <w:rPr>
          <w:rFonts w:ascii="Arial" w:eastAsia="Times New Roman" w:hAnsi="Arial" w:cs="Arial"/>
          <w:sz w:val="20"/>
          <w:szCs w:val="20"/>
          <w:u w:val="single"/>
          <w:lang w:eastAsia="ru-RU"/>
        </w:rPr>
        <w:t>Задача 3 подпрограммы</w:t>
      </w:r>
      <w:r w:rsidRPr="00567855">
        <w:rPr>
          <w:rFonts w:ascii="Arial" w:eastAsia="Times New Roman" w:hAnsi="Arial" w:cs="Arial"/>
          <w:sz w:val="20"/>
          <w:szCs w:val="20"/>
          <w:lang w:eastAsia="ru-RU"/>
        </w:rPr>
        <w:t>.   Информационное обеспечение мероприятий по энергосбережению и повышению энергетической эффективности.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w:t>
      </w: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Планируется подготовка специалистов муниципальных бюджетных учреждений в области энергосбережения и </w:t>
      </w:r>
      <w:proofErr w:type="spellStart"/>
      <w:r w:rsidRPr="00567855">
        <w:rPr>
          <w:rFonts w:ascii="Arial" w:eastAsia="Times New Roman" w:hAnsi="Arial" w:cs="Arial"/>
          <w:sz w:val="20"/>
          <w:szCs w:val="20"/>
          <w:lang w:eastAsia="ru-RU"/>
        </w:rPr>
        <w:t>энергоэффективности</w:t>
      </w:r>
      <w:proofErr w:type="spellEnd"/>
      <w:r w:rsidRPr="00567855">
        <w:rPr>
          <w:rFonts w:ascii="Arial" w:eastAsia="Times New Roman" w:hAnsi="Arial" w:cs="Arial"/>
          <w:sz w:val="20"/>
          <w:szCs w:val="20"/>
          <w:lang w:eastAsia="ru-RU"/>
        </w:rPr>
        <w:t>.</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5.</w:t>
      </w:r>
      <w:r w:rsidRPr="00567855">
        <w:rPr>
          <w:rFonts w:ascii="Arial" w:eastAsia="Times New Roman" w:hAnsi="Arial" w:cs="Arial"/>
          <w:sz w:val="20"/>
          <w:szCs w:val="20"/>
          <w:lang w:eastAsia="ru-RU"/>
        </w:rPr>
        <w:t xml:space="preserve"> Обеспечение надежной эксплуатации объектов коммунальной инфраструктуры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w:t>
      </w:r>
      <w:proofErr w:type="gramStart"/>
      <w:r w:rsidRPr="00567855">
        <w:rPr>
          <w:rFonts w:ascii="Arial" w:eastAsia="Times New Roman" w:hAnsi="Arial" w:cs="Arial"/>
          <w:sz w:val="20"/>
          <w:szCs w:val="20"/>
          <w:lang w:eastAsia="ru-RU"/>
        </w:rPr>
        <w:t>уровня износа основных фондов коммунального комплекса района</w:t>
      </w:r>
      <w:proofErr w:type="gramEnd"/>
      <w:r w:rsidRPr="00567855">
        <w:rPr>
          <w:rFonts w:ascii="Arial" w:eastAsia="Times New Roman" w:hAnsi="Arial" w:cs="Arial"/>
          <w:sz w:val="20"/>
          <w:szCs w:val="20"/>
          <w:lang w:eastAsia="ru-RU"/>
        </w:rPr>
        <w:t>.</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Проведение капитального ремонта сетей </w:t>
      </w:r>
      <w:proofErr w:type="spellStart"/>
      <w:r w:rsidRPr="00567855">
        <w:rPr>
          <w:rFonts w:ascii="Arial" w:eastAsia="Times New Roman" w:hAnsi="Arial" w:cs="Arial"/>
          <w:sz w:val="20"/>
          <w:szCs w:val="20"/>
          <w:lang w:eastAsia="ru-RU"/>
        </w:rPr>
        <w:t>тепл</w:t>
      </w:r>
      <w:proofErr w:type="gramStart"/>
      <w:r w:rsidRPr="00567855">
        <w:rPr>
          <w:rFonts w:ascii="Arial" w:eastAsia="Times New Roman" w:hAnsi="Arial" w:cs="Arial"/>
          <w:sz w:val="20"/>
          <w:szCs w:val="20"/>
          <w:lang w:eastAsia="ru-RU"/>
        </w:rPr>
        <w:t>о-</w:t>
      </w:r>
      <w:proofErr w:type="gramEnd"/>
      <w:r w:rsidRPr="00567855">
        <w:rPr>
          <w:rFonts w:ascii="Arial" w:eastAsia="Times New Roman" w:hAnsi="Arial" w:cs="Arial"/>
          <w:sz w:val="20"/>
          <w:szCs w:val="20"/>
          <w:lang w:eastAsia="ru-RU"/>
        </w:rPr>
        <w:t>,водоснабжения</w:t>
      </w:r>
      <w:proofErr w:type="spellEnd"/>
      <w:r w:rsidRPr="00567855">
        <w:rPr>
          <w:rFonts w:ascii="Arial" w:eastAsia="Times New Roman" w:hAnsi="Arial" w:cs="Arial"/>
          <w:sz w:val="20"/>
          <w:szCs w:val="20"/>
          <w:lang w:eastAsia="ru-RU"/>
        </w:rPr>
        <w:t>.</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2.</w:t>
      </w:r>
      <w:r w:rsidRPr="00567855">
        <w:rPr>
          <w:rFonts w:ascii="Arial" w:eastAsia="Times New Roman" w:hAnsi="Arial" w:cs="Arial"/>
          <w:sz w:val="20"/>
          <w:szCs w:val="20"/>
          <w:lang w:eastAsia="ru-RU"/>
        </w:rPr>
        <w:t xml:space="preserve"> Проведение капитального ремонта сетей водоснабжения.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3.</w:t>
      </w:r>
      <w:r w:rsidRPr="00567855">
        <w:rPr>
          <w:rFonts w:ascii="Arial" w:eastAsia="Times New Roman" w:hAnsi="Arial" w:cs="Arial"/>
          <w:sz w:val="20"/>
          <w:szCs w:val="20"/>
          <w:lang w:eastAsia="ru-RU"/>
        </w:rPr>
        <w:t xml:space="preserve"> Капитальный ремонт котлов.</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4.</w:t>
      </w:r>
      <w:r w:rsidRPr="00567855">
        <w:rPr>
          <w:rFonts w:ascii="Arial" w:eastAsia="Times New Roman" w:hAnsi="Arial" w:cs="Arial"/>
          <w:sz w:val="20"/>
          <w:szCs w:val="20"/>
          <w:lang w:eastAsia="ru-RU"/>
        </w:rPr>
        <w:t xml:space="preserve"> Капитальный ремонт объектов водоснабжения и водоотведения.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5.</w:t>
      </w:r>
      <w:r w:rsidRPr="00567855">
        <w:rPr>
          <w:rFonts w:ascii="Arial" w:eastAsia="Times New Roman" w:hAnsi="Arial" w:cs="Arial"/>
          <w:sz w:val="20"/>
          <w:szCs w:val="20"/>
          <w:lang w:eastAsia="ru-RU"/>
        </w:rPr>
        <w:t xml:space="preserve"> Капитальный ремонт объектов теплоснабжения и сооружений коммунального назначения.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6.</w:t>
      </w:r>
      <w:r w:rsidRPr="00567855">
        <w:rPr>
          <w:rFonts w:ascii="Arial" w:eastAsia="Times New Roman" w:hAnsi="Arial" w:cs="Arial"/>
          <w:sz w:val="20"/>
          <w:szCs w:val="20"/>
          <w:lang w:eastAsia="ru-RU"/>
        </w:rPr>
        <w:t xml:space="preserve">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Мероприятие 7. </w:t>
      </w:r>
      <w:r w:rsidRPr="00567855">
        <w:rPr>
          <w:rFonts w:ascii="Arial" w:eastAsia="Times New Roman" w:hAnsi="Arial" w:cs="Arial"/>
          <w:sz w:val="20"/>
          <w:szCs w:val="20"/>
          <w:lang w:eastAsia="ru-RU"/>
        </w:rPr>
        <w:t xml:space="preserve">Разработка проектной документации строительства сетей для </w:t>
      </w:r>
      <w:proofErr w:type="gramStart"/>
      <w:r w:rsidRPr="00567855">
        <w:rPr>
          <w:rFonts w:ascii="Arial" w:eastAsia="Times New Roman" w:hAnsi="Arial" w:cs="Arial"/>
          <w:sz w:val="20"/>
          <w:szCs w:val="20"/>
          <w:lang w:eastAsia="ru-RU"/>
        </w:rPr>
        <w:t>присоединения</w:t>
      </w:r>
      <w:proofErr w:type="gramEnd"/>
      <w:r w:rsidRPr="00567855">
        <w:rPr>
          <w:rFonts w:ascii="Arial" w:eastAsia="Times New Roman" w:hAnsi="Arial" w:cs="Arial"/>
          <w:sz w:val="20"/>
          <w:szCs w:val="20"/>
          <w:lang w:eastAsia="ru-RU"/>
        </w:rPr>
        <w:t xml:space="preserve"> проектируемого ФОК.</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6.</w:t>
      </w:r>
      <w:r w:rsidRPr="00567855">
        <w:rPr>
          <w:rFonts w:ascii="Arial" w:eastAsia="Times New Roman" w:hAnsi="Arial" w:cs="Arial"/>
          <w:sz w:val="20"/>
          <w:szCs w:val="20"/>
          <w:lang w:eastAsia="ru-RU"/>
        </w:rPr>
        <w:t xml:space="preserve"> Снижение негативного воздействия отходов на окружающую среду и здоровье населения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рамках данной задачи планируется проведение мероприятий по снижению несанкционированных мест размещения бытовых отходов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«Обращение с отходами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(с 2021 года исключена из муниципальной  программы ««Реформирование и модернизация жилищно-коммунального хозяйства и повышение энергетической эффективности»). </w:t>
      </w:r>
    </w:p>
    <w:p w:rsidR="00567855" w:rsidRPr="00567855" w:rsidRDefault="00567855" w:rsidP="00567855">
      <w:pPr>
        <w:spacing w:after="0" w:line="240" w:lineRule="auto"/>
        <w:ind w:firstLine="709"/>
        <w:jc w:val="both"/>
        <w:rPr>
          <w:rFonts w:ascii="Arial" w:eastAsia="Times New Roman" w:hAnsi="Arial" w:cs="Arial"/>
          <w:sz w:val="20"/>
          <w:szCs w:val="20"/>
          <w:u w:val="single"/>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Разработка проектно-сметной документации на строительство полигона ТБО </w:t>
      </w:r>
      <w:proofErr w:type="gramStart"/>
      <w:r w:rsidRPr="00567855">
        <w:rPr>
          <w:rFonts w:ascii="Arial" w:eastAsia="Times New Roman" w:hAnsi="Arial" w:cs="Arial"/>
          <w:sz w:val="20"/>
          <w:szCs w:val="20"/>
          <w:lang w:eastAsia="ru-RU"/>
        </w:rPr>
        <w:t>в</w:t>
      </w:r>
      <w:proofErr w:type="gramEnd"/>
      <w:r w:rsidRPr="00567855">
        <w:rPr>
          <w:rFonts w:ascii="Arial" w:eastAsia="Times New Roman" w:hAnsi="Arial" w:cs="Arial"/>
          <w:sz w:val="20"/>
          <w:szCs w:val="20"/>
          <w:lang w:eastAsia="ru-RU"/>
        </w:rPr>
        <w:t xml:space="preserve"> с. </w:t>
      </w:r>
      <w:proofErr w:type="spellStart"/>
      <w:r w:rsidRPr="00567855">
        <w:rPr>
          <w:rFonts w:ascii="Arial" w:eastAsia="Times New Roman" w:hAnsi="Arial" w:cs="Arial"/>
          <w:sz w:val="20"/>
          <w:szCs w:val="20"/>
          <w:lang w:eastAsia="ru-RU"/>
        </w:rPr>
        <w:t>Богучаны</w:t>
      </w:r>
      <w:proofErr w:type="spellEnd"/>
      <w:r w:rsidRPr="00567855">
        <w:rPr>
          <w:rFonts w:ascii="Arial" w:eastAsia="Times New Roman" w:hAnsi="Arial" w:cs="Arial"/>
          <w:sz w:val="20"/>
          <w:szCs w:val="20"/>
          <w:lang w:eastAsia="ru-RU"/>
        </w:rPr>
        <w:t>.</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Мероприятие 2. </w:t>
      </w:r>
      <w:r w:rsidRPr="00567855">
        <w:rPr>
          <w:rFonts w:ascii="Arial" w:eastAsia="Times New Roman" w:hAnsi="Arial" w:cs="Arial"/>
          <w:sz w:val="20"/>
          <w:szCs w:val="20"/>
          <w:lang w:eastAsia="ru-RU"/>
        </w:rPr>
        <w:t xml:space="preserve">Запланировано строительство полигона ТБО в с. </w:t>
      </w:r>
      <w:proofErr w:type="spellStart"/>
      <w:r w:rsidRPr="00567855">
        <w:rPr>
          <w:rFonts w:ascii="Arial" w:eastAsia="Times New Roman" w:hAnsi="Arial" w:cs="Arial"/>
          <w:sz w:val="20"/>
          <w:szCs w:val="20"/>
          <w:lang w:eastAsia="ru-RU"/>
        </w:rPr>
        <w:t>Богучаны</w:t>
      </w:r>
      <w:proofErr w:type="spellEnd"/>
      <w:r w:rsidRPr="00567855">
        <w:rPr>
          <w:rFonts w:ascii="Arial" w:eastAsia="Times New Roman" w:hAnsi="Arial" w:cs="Arial"/>
          <w:sz w:val="20"/>
          <w:szCs w:val="20"/>
          <w:lang w:eastAsia="ru-RU"/>
        </w:rPr>
        <w:t xml:space="preserve"> с объемом захоронения 6,5 тыс</w:t>
      </w:r>
      <w:proofErr w:type="gramStart"/>
      <w:r w:rsidRPr="00567855">
        <w:rPr>
          <w:rFonts w:ascii="Arial" w:eastAsia="Times New Roman" w:hAnsi="Arial" w:cs="Arial"/>
          <w:sz w:val="20"/>
          <w:szCs w:val="20"/>
          <w:lang w:eastAsia="ru-RU"/>
        </w:rPr>
        <w:t>.т</w:t>
      </w:r>
      <w:proofErr w:type="gramEnd"/>
      <w:r w:rsidRPr="00567855">
        <w:rPr>
          <w:rFonts w:ascii="Arial" w:eastAsia="Times New Roman" w:hAnsi="Arial" w:cs="Arial"/>
          <w:sz w:val="20"/>
          <w:szCs w:val="20"/>
          <w:lang w:eastAsia="ru-RU"/>
        </w:rPr>
        <w:t>онн в год.</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Мероприятие 3. </w:t>
      </w:r>
      <w:r w:rsidRPr="00567855">
        <w:rPr>
          <w:rFonts w:ascii="Arial" w:eastAsia="Times New Roman" w:hAnsi="Arial" w:cs="Arial"/>
          <w:sz w:val="20"/>
          <w:szCs w:val="20"/>
          <w:lang w:eastAsia="ru-RU"/>
        </w:rPr>
        <w:t>Строительство (реконструкция) объектов размещения отходов на территории края.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lastRenderedPageBreak/>
        <w:t>Мероприятие 4.</w:t>
      </w:r>
      <w:r w:rsidRPr="00567855">
        <w:rPr>
          <w:rFonts w:ascii="Arial" w:eastAsia="Times New Roman" w:hAnsi="Arial" w:cs="Arial"/>
          <w:sz w:val="20"/>
          <w:szCs w:val="20"/>
          <w:lang w:eastAsia="ru-RU"/>
        </w:rPr>
        <w:t xml:space="preserve"> Перечисление иных межбюджетных трансфертов </w:t>
      </w:r>
      <w:proofErr w:type="spellStart"/>
      <w:r w:rsidRPr="00567855">
        <w:rPr>
          <w:rFonts w:ascii="Arial" w:eastAsia="Times New Roman" w:hAnsi="Arial" w:cs="Arial"/>
          <w:sz w:val="20"/>
          <w:szCs w:val="20"/>
          <w:lang w:eastAsia="ru-RU"/>
        </w:rPr>
        <w:t>Богучанскому</w:t>
      </w:r>
      <w:proofErr w:type="spellEnd"/>
      <w:r w:rsidRPr="00567855">
        <w:rPr>
          <w:rFonts w:ascii="Arial" w:eastAsia="Times New Roman" w:hAnsi="Arial" w:cs="Arial"/>
          <w:sz w:val="20"/>
          <w:szCs w:val="20"/>
          <w:lang w:eastAsia="ru-RU"/>
        </w:rPr>
        <w:t xml:space="preserve"> сельсовету на организацию (строительство) мест (площадок) накопления отходов потребления и приобретение контейнерного оборудования.</w:t>
      </w:r>
    </w:p>
    <w:p w:rsidR="00567855" w:rsidRPr="00567855" w:rsidRDefault="00567855" w:rsidP="00567855">
      <w:pPr>
        <w:spacing w:after="0" w:line="240" w:lineRule="auto"/>
        <w:ind w:firstLine="550"/>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  Мероприятие  5.</w:t>
      </w:r>
      <w:r w:rsidRPr="00567855">
        <w:rPr>
          <w:rFonts w:ascii="Arial" w:eastAsia="Times New Roman" w:hAnsi="Arial" w:cs="Arial"/>
          <w:sz w:val="20"/>
          <w:szCs w:val="20"/>
          <w:lang w:eastAsia="ru-RU"/>
        </w:rPr>
        <w:t xml:space="preserve">  Выполнение работ по </w:t>
      </w:r>
      <w:proofErr w:type="spellStart"/>
      <w:r w:rsidRPr="00567855">
        <w:rPr>
          <w:rFonts w:ascii="Arial" w:eastAsia="Times New Roman" w:hAnsi="Arial" w:cs="Arial"/>
          <w:sz w:val="20"/>
          <w:szCs w:val="20"/>
          <w:lang w:eastAsia="ru-RU"/>
        </w:rPr>
        <w:t>буртовке</w:t>
      </w:r>
      <w:proofErr w:type="spellEnd"/>
      <w:r w:rsidRPr="00567855">
        <w:rPr>
          <w:rFonts w:ascii="Arial" w:eastAsia="Times New Roman" w:hAnsi="Arial" w:cs="Arial"/>
          <w:sz w:val="20"/>
          <w:szCs w:val="20"/>
          <w:lang w:eastAsia="ru-RU"/>
        </w:rPr>
        <w:t xml:space="preserve"> мусора  и санитарному содержанию объекта временного размещения твердых бытовых отходов в районе 9-й км автодороги </w:t>
      </w:r>
      <w:proofErr w:type="spellStart"/>
      <w:r w:rsidRPr="00567855">
        <w:rPr>
          <w:rFonts w:ascii="Arial" w:eastAsia="Times New Roman" w:hAnsi="Arial" w:cs="Arial"/>
          <w:sz w:val="20"/>
          <w:szCs w:val="20"/>
          <w:lang w:eastAsia="ru-RU"/>
        </w:rPr>
        <w:t>Богучаны-Абан</w:t>
      </w:r>
      <w:proofErr w:type="spellEnd"/>
      <w:r w:rsidRPr="00567855">
        <w:rPr>
          <w:rFonts w:ascii="Arial" w:eastAsia="Times New Roman" w:hAnsi="Arial" w:cs="Arial"/>
          <w:sz w:val="20"/>
          <w:szCs w:val="20"/>
          <w:lang w:eastAsia="ru-RU"/>
        </w:rPr>
        <w:t>, установка ограждения.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7.</w:t>
      </w:r>
      <w:r w:rsidRPr="00567855">
        <w:rPr>
          <w:rFonts w:ascii="Arial" w:eastAsia="Times New Roman" w:hAnsi="Arial" w:cs="Arial"/>
          <w:sz w:val="20"/>
          <w:szCs w:val="20"/>
          <w:lang w:eastAsia="ru-RU"/>
        </w:rPr>
        <w:t xml:space="preserve">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рамках данной задачи планируется проведение мероприятий по обеспечению населения района круглогодичным централизованным водоснабжением; обновление автомобильного парка водовозных машин.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«”Чистая вода” на территории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1.1.</w:t>
      </w:r>
      <w:r w:rsidRPr="00567855">
        <w:rPr>
          <w:rFonts w:ascii="Arial" w:eastAsia="Times New Roman" w:hAnsi="Arial" w:cs="Arial"/>
          <w:sz w:val="20"/>
          <w:szCs w:val="20"/>
          <w:lang w:eastAsia="ru-RU"/>
        </w:rPr>
        <w:t xml:space="preserve"> Строительство сетей круглогодичного холодного водоснабжения.</w:t>
      </w:r>
    </w:p>
    <w:p w:rsidR="00567855" w:rsidRPr="00567855" w:rsidRDefault="00567855" w:rsidP="00567855">
      <w:pPr>
        <w:spacing w:after="0" w:line="240" w:lineRule="auto"/>
        <w:ind w:firstLine="709"/>
        <w:jc w:val="both"/>
        <w:rPr>
          <w:rFonts w:ascii="Arial" w:eastAsia="Times New Roman" w:hAnsi="Arial" w:cs="Arial"/>
          <w:sz w:val="20"/>
          <w:szCs w:val="20"/>
          <w:u w:val="single"/>
          <w:lang w:eastAsia="ru-RU"/>
        </w:rPr>
      </w:pPr>
      <w:r w:rsidRPr="00567855">
        <w:rPr>
          <w:rFonts w:ascii="Arial" w:eastAsia="Times New Roman" w:hAnsi="Arial" w:cs="Arial"/>
          <w:sz w:val="20"/>
          <w:szCs w:val="20"/>
          <w:u w:val="single"/>
          <w:lang w:eastAsia="ru-RU"/>
        </w:rPr>
        <w:t>Мероприятие 2.1.</w:t>
      </w:r>
      <w:r w:rsidRPr="00567855">
        <w:rPr>
          <w:rFonts w:ascii="Arial" w:eastAsia="Times New Roman" w:hAnsi="Arial" w:cs="Arial"/>
          <w:sz w:val="20"/>
          <w:szCs w:val="20"/>
          <w:lang w:eastAsia="ru-RU"/>
        </w:rPr>
        <w:t xml:space="preserve">    Приобретение водовозной автоцистерны для нужд  развоза питьевой воды населению.</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Задача 8.</w:t>
      </w:r>
      <w:r w:rsidRPr="00567855">
        <w:rPr>
          <w:rFonts w:ascii="Arial" w:eastAsia="Times New Roman" w:hAnsi="Arial" w:cs="Arial"/>
          <w:sz w:val="20"/>
          <w:szCs w:val="20"/>
          <w:lang w:eastAsia="ru-RU"/>
        </w:rPr>
        <w:t xml:space="preserve"> Создание условий для развития услуг связи в малочисленных и труднодоступных населенных пунктах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рамках данной задачи планируется проведения мероприятий по организации беспроводного широкополосного доступа в сеть Интернет.</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 xml:space="preserve">Подпрограмма </w:t>
      </w:r>
      <w:r w:rsidRPr="00567855">
        <w:rPr>
          <w:rFonts w:ascii="Arial" w:eastAsia="Times New Roman" w:hAnsi="Arial" w:cs="Arial"/>
          <w:sz w:val="20"/>
          <w:szCs w:val="20"/>
          <w:lang w:eastAsia="ru-RU"/>
        </w:rPr>
        <w:t xml:space="preserve"> «Развитие информационного общества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(не реализуется с 2018 года).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u w:val="single"/>
          <w:lang w:eastAsia="ru-RU"/>
        </w:rPr>
        <w:t>Мероприятие 1.</w:t>
      </w:r>
      <w:r w:rsidRPr="00567855">
        <w:rPr>
          <w:rFonts w:ascii="Arial" w:eastAsia="Times New Roman" w:hAnsi="Arial" w:cs="Arial"/>
          <w:sz w:val="20"/>
          <w:szCs w:val="20"/>
          <w:lang w:eastAsia="ru-RU"/>
        </w:rPr>
        <w:t xml:space="preserve"> Организация услуг беспроводного широкополосного доступа в сеть Интернет посредствам сети  </w:t>
      </w:r>
      <w:proofErr w:type="spellStart"/>
      <w:r w:rsidRPr="00567855">
        <w:rPr>
          <w:rFonts w:ascii="Arial" w:eastAsia="Times New Roman" w:hAnsi="Arial" w:cs="Arial"/>
          <w:sz w:val="20"/>
          <w:szCs w:val="20"/>
          <w:lang w:val="en-US" w:eastAsia="ru-RU"/>
        </w:rPr>
        <w:t>Wi</w:t>
      </w:r>
      <w:proofErr w:type="spellEnd"/>
      <w:r w:rsidRPr="00567855">
        <w:rPr>
          <w:rFonts w:ascii="Arial" w:eastAsia="Times New Roman" w:hAnsi="Arial" w:cs="Arial"/>
          <w:sz w:val="20"/>
          <w:szCs w:val="20"/>
          <w:lang w:eastAsia="ru-RU"/>
        </w:rPr>
        <w:t>-</w:t>
      </w:r>
      <w:proofErr w:type="spellStart"/>
      <w:r w:rsidRPr="00567855">
        <w:rPr>
          <w:rFonts w:ascii="Arial" w:eastAsia="Times New Roman" w:hAnsi="Arial" w:cs="Arial"/>
          <w:sz w:val="20"/>
          <w:szCs w:val="20"/>
          <w:lang w:val="en-US" w:eastAsia="ru-RU"/>
        </w:rPr>
        <w:t>Fi</w:t>
      </w:r>
      <w:proofErr w:type="spellEnd"/>
      <w:r w:rsidRPr="00567855">
        <w:rPr>
          <w:rFonts w:ascii="Arial" w:eastAsia="Times New Roman" w:hAnsi="Arial" w:cs="Arial"/>
          <w:sz w:val="20"/>
          <w:szCs w:val="20"/>
          <w:lang w:eastAsia="ru-RU"/>
        </w:rPr>
        <w:t xml:space="preserve">  в п</w:t>
      </w:r>
      <w:proofErr w:type="gramStart"/>
      <w:r w:rsidRPr="00567855">
        <w:rPr>
          <w:rFonts w:ascii="Arial" w:eastAsia="Times New Roman" w:hAnsi="Arial" w:cs="Arial"/>
          <w:sz w:val="20"/>
          <w:szCs w:val="20"/>
          <w:lang w:eastAsia="ru-RU"/>
        </w:rPr>
        <w:t>.Б</w:t>
      </w:r>
      <w:proofErr w:type="gramEnd"/>
      <w:r w:rsidRPr="00567855">
        <w:rPr>
          <w:rFonts w:ascii="Arial" w:eastAsia="Times New Roman" w:hAnsi="Arial" w:cs="Arial"/>
          <w:sz w:val="20"/>
          <w:szCs w:val="20"/>
          <w:lang w:eastAsia="ru-RU"/>
        </w:rPr>
        <w:t>еляки.</w:t>
      </w:r>
    </w:p>
    <w:p w:rsidR="00567855" w:rsidRPr="00567855" w:rsidRDefault="00567855" w:rsidP="00567855">
      <w:pPr>
        <w:spacing w:after="0" w:line="240" w:lineRule="auto"/>
        <w:ind w:firstLine="360"/>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Механизм реализации отдельных мероприятий программы </w:t>
      </w:r>
    </w:p>
    <w:p w:rsidR="00567855" w:rsidRPr="00567855" w:rsidRDefault="00567855" w:rsidP="00567855">
      <w:pPr>
        <w:spacing w:after="0" w:line="240" w:lineRule="auto"/>
        <w:ind w:left="360"/>
        <w:rPr>
          <w:rFonts w:ascii="Arial" w:eastAsia="Times New Roman" w:hAnsi="Arial" w:cs="Arial"/>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p>
    <w:p w:rsidR="00567855" w:rsidRPr="00567855" w:rsidRDefault="00567855" w:rsidP="00567855">
      <w:pPr>
        <w:spacing w:after="0" w:line="240" w:lineRule="auto"/>
        <w:ind w:left="283"/>
        <w:jc w:val="center"/>
        <w:rPr>
          <w:rFonts w:ascii="Arial" w:eastAsia="Times New Roman" w:hAnsi="Arial" w:cs="Arial"/>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соответствии с проектом Стратегии социально-экономического развития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до 2030 года реализация программы должна привести к созданию комфортной среды обитания и жизнедеятельности для человека, к достижению  качественно нового уровня состояния жилищно-коммунальной сферы со следующими характеристиками: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снижение среднего уровня износа коммунальной инфраструктуры до нормативного уровня;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снижение уровня потерь при производстве, транспортировке и распределении коммунальных ресурсов;</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повышением удовлетворенности населения района уровнем жилищно-коммунального обслуживания;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снижение издержек при производстве и поставке коммунальных ресурсов за счет повышения </w:t>
      </w:r>
      <w:proofErr w:type="spellStart"/>
      <w:r w:rsidRPr="00567855">
        <w:rPr>
          <w:rFonts w:ascii="Arial" w:eastAsia="Times New Roman" w:hAnsi="Arial" w:cs="Arial"/>
          <w:sz w:val="20"/>
          <w:szCs w:val="20"/>
          <w:lang w:eastAsia="ru-RU"/>
        </w:rPr>
        <w:t>энергоэффективности</w:t>
      </w:r>
      <w:proofErr w:type="spellEnd"/>
      <w:r w:rsidRPr="00567855">
        <w:rPr>
          <w:rFonts w:ascii="Arial" w:eastAsia="Times New Roman" w:hAnsi="Arial" w:cs="Arial"/>
          <w:sz w:val="20"/>
          <w:szCs w:val="20"/>
          <w:lang w:eastAsia="ru-RU"/>
        </w:rPr>
        <w:t>, внедрения современных форм управления и, как следствие, снижение себестоимости коммунальных услуг;</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улучшение показателей качества, надежности, безопасности и </w:t>
      </w:r>
      <w:proofErr w:type="spellStart"/>
      <w:r w:rsidRPr="00567855">
        <w:rPr>
          <w:rFonts w:ascii="Arial" w:eastAsia="Times New Roman" w:hAnsi="Arial" w:cs="Arial"/>
          <w:sz w:val="20"/>
          <w:szCs w:val="20"/>
          <w:lang w:eastAsia="ru-RU"/>
        </w:rPr>
        <w:t>энергоэффективности</w:t>
      </w:r>
      <w:proofErr w:type="spellEnd"/>
      <w:r w:rsidRPr="00567855">
        <w:rPr>
          <w:rFonts w:ascii="Arial" w:eastAsia="Times New Roman" w:hAnsi="Arial" w:cs="Arial"/>
          <w:sz w:val="20"/>
          <w:szCs w:val="20"/>
          <w:lang w:eastAsia="ru-RU"/>
        </w:rPr>
        <w:t xml:space="preserve"> поставляемых коммунальных услуг;</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создание условий для приведения жилищного фонда в надлежащее состояние;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снижение несанкционированных мест размещения твердо-бытовых отходов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увеличение доли населения, обеспеченного централизованным водоснабжением;</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увеличение количества малочисленных и труднодоступных населенных пунктов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обеспеченных доступом в сеть Интернет, ранее не имевшим эту возможность.</w:t>
      </w:r>
    </w:p>
    <w:p w:rsidR="00567855" w:rsidRPr="00567855" w:rsidRDefault="00567855" w:rsidP="00567855">
      <w:pPr>
        <w:spacing w:after="0" w:line="240" w:lineRule="auto"/>
        <w:ind w:left="708"/>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567855" w:rsidRPr="00567855" w:rsidRDefault="00567855" w:rsidP="00567855">
      <w:pPr>
        <w:spacing w:after="0" w:line="240" w:lineRule="auto"/>
        <w:ind w:left="400"/>
        <w:jc w:val="center"/>
        <w:rPr>
          <w:rFonts w:ascii="Arial" w:eastAsia="Times New Roman" w:hAnsi="Arial" w:cs="Arial"/>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рамках программы реализуются следующие подпрограммы: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xml:space="preserve">- «Создание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(приложение № 5 к настоящей программе). Срок реализации подпрограммы: 2020-2023 годы.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(приложение № 6 к настоящей программе). Срок реализации подпрограммы: 2020-2023 годы.</w:t>
      </w:r>
    </w:p>
    <w:p w:rsidR="00567855" w:rsidRPr="00567855" w:rsidRDefault="00567855" w:rsidP="00567855">
      <w:pPr>
        <w:spacing w:after="0" w:line="240" w:lineRule="auto"/>
        <w:ind w:firstLine="709"/>
        <w:jc w:val="both"/>
        <w:rPr>
          <w:rFonts w:ascii="Arial" w:eastAsia="Times New Roman" w:hAnsi="Arial" w:cs="Arial"/>
          <w:color w:val="000000"/>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«Энергосбережение и повышение энергетической эффективности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(приложение № 7 к настоящей программе). Срок реализации подпрограммы: 2020-2023 годы.</w:t>
      </w:r>
    </w:p>
    <w:p w:rsidR="00567855" w:rsidRPr="00567855" w:rsidRDefault="00567855" w:rsidP="00567855">
      <w:pPr>
        <w:spacing w:after="0" w:line="240" w:lineRule="auto"/>
        <w:ind w:firstLine="709"/>
        <w:jc w:val="both"/>
        <w:rPr>
          <w:rFonts w:ascii="Arial" w:eastAsia="Times New Roman" w:hAnsi="Arial" w:cs="Arial"/>
          <w:color w:val="2D2D2D"/>
          <w:spacing w:val="2"/>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«Энергосбережение и повышение энергетической эффективности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(приложение № 8 к настоящей программе). Срок реализации подпрограммы: 2020-2023 годы.</w:t>
      </w:r>
    </w:p>
    <w:p w:rsidR="00567855" w:rsidRPr="00567855" w:rsidRDefault="00567855" w:rsidP="00567855">
      <w:pPr>
        <w:spacing w:after="0" w:line="240" w:lineRule="auto"/>
        <w:ind w:firstLine="709"/>
        <w:jc w:val="both"/>
        <w:rPr>
          <w:rFonts w:ascii="Arial" w:eastAsia="Times New Roman" w:hAnsi="Arial" w:cs="Arial"/>
          <w:color w:val="2D2D2D"/>
          <w:spacing w:val="2"/>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 «Обращение с отходами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(приложение № 9 к настоящей программе). Срок реализации вышеуказанной подпрограммы: 2020 год. С 2021 года подпрограмма исключена из программы «Реформирование и модернизация жилищно-коммунального хозяйства и повышение энергетической эффективности». </w:t>
      </w:r>
    </w:p>
    <w:p w:rsidR="00567855" w:rsidRPr="00567855" w:rsidRDefault="00567855" w:rsidP="00567855">
      <w:pPr>
        <w:spacing w:after="0" w:line="240" w:lineRule="auto"/>
        <w:ind w:firstLine="709"/>
        <w:jc w:val="both"/>
        <w:rPr>
          <w:rFonts w:ascii="Arial" w:eastAsia="Times New Roman" w:hAnsi="Arial" w:cs="Arial"/>
          <w:color w:val="2D2D2D"/>
          <w:spacing w:val="2"/>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«Обращение с отходами на территории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 «”Чистая вода” на территории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(приложение № 10 к настоящей программе)</w:t>
      </w:r>
      <w:proofErr w:type="gramStart"/>
      <w:r w:rsidRPr="00567855">
        <w:rPr>
          <w:rFonts w:ascii="Arial" w:eastAsia="Times New Roman" w:hAnsi="Arial" w:cs="Arial"/>
          <w:sz w:val="20"/>
          <w:szCs w:val="20"/>
          <w:lang w:eastAsia="ru-RU"/>
        </w:rPr>
        <w:t>.С</w:t>
      </w:r>
      <w:proofErr w:type="gramEnd"/>
      <w:r w:rsidRPr="00567855">
        <w:rPr>
          <w:rFonts w:ascii="Arial" w:eastAsia="Times New Roman" w:hAnsi="Arial" w:cs="Arial"/>
          <w:sz w:val="20"/>
          <w:szCs w:val="20"/>
          <w:lang w:eastAsia="ru-RU"/>
        </w:rPr>
        <w:t>рок реализации подпрограммы: 2020-2023 годы.</w:t>
      </w:r>
    </w:p>
    <w:p w:rsidR="00567855" w:rsidRPr="00567855" w:rsidRDefault="00567855" w:rsidP="00567855">
      <w:pPr>
        <w:spacing w:after="0" w:line="240" w:lineRule="auto"/>
        <w:ind w:firstLine="709"/>
        <w:jc w:val="both"/>
        <w:rPr>
          <w:rFonts w:ascii="Arial" w:eastAsia="Times New Roman" w:hAnsi="Arial" w:cs="Arial"/>
          <w:color w:val="2D2D2D"/>
          <w:spacing w:val="2"/>
          <w:sz w:val="20"/>
          <w:szCs w:val="20"/>
          <w:lang w:eastAsia="ru-RU"/>
        </w:rPr>
      </w:pPr>
      <w:r w:rsidRPr="00567855">
        <w:rPr>
          <w:rFonts w:ascii="Arial" w:eastAsia="Times New Roman" w:hAnsi="Arial" w:cs="Arial"/>
          <w:sz w:val="20"/>
          <w:szCs w:val="20"/>
          <w:lang w:eastAsia="ru-RU"/>
        </w:rPr>
        <w:t xml:space="preserve">Ожидаемые результаты реализации подпрограммы «”Чистая вода” на территории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w:t>
      </w:r>
      <w:r w:rsidRPr="00567855">
        <w:rPr>
          <w:rFonts w:ascii="Arial" w:eastAsia="Times New Roman" w:hAnsi="Arial" w:cs="Arial"/>
          <w:color w:val="2D2D2D"/>
          <w:spacing w:val="2"/>
          <w:sz w:val="20"/>
          <w:szCs w:val="20"/>
          <w:lang w:eastAsia="ru-RU"/>
        </w:rPr>
        <w:t>приведены в приложении № 2 к данной подпрограмме.</w:t>
      </w:r>
    </w:p>
    <w:p w:rsidR="00567855" w:rsidRPr="00567855" w:rsidRDefault="00567855" w:rsidP="00567855">
      <w:pPr>
        <w:spacing w:after="0" w:line="240" w:lineRule="auto"/>
        <w:ind w:firstLine="709"/>
        <w:jc w:val="both"/>
        <w:rPr>
          <w:rFonts w:ascii="Arial" w:eastAsia="Times New Roman" w:hAnsi="Arial" w:cs="Arial"/>
          <w:color w:val="2D2D2D"/>
          <w:spacing w:val="2"/>
          <w:sz w:val="20"/>
          <w:szCs w:val="20"/>
          <w:lang w:eastAsia="ru-RU"/>
        </w:rPr>
      </w:pPr>
    </w:p>
    <w:p w:rsidR="00567855" w:rsidRPr="00567855" w:rsidRDefault="00567855" w:rsidP="00567855">
      <w:pPr>
        <w:numPr>
          <w:ilvl w:val="0"/>
          <w:numId w:val="13"/>
        </w:num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567855" w:rsidRPr="00567855" w:rsidRDefault="00567855" w:rsidP="00567855">
      <w:pPr>
        <w:spacing w:after="0" w:line="240" w:lineRule="auto"/>
        <w:ind w:left="283"/>
        <w:jc w:val="both"/>
        <w:rPr>
          <w:rFonts w:ascii="Arial" w:eastAsia="Times New Roman" w:hAnsi="Arial" w:cs="Arial"/>
          <w:sz w:val="20"/>
          <w:szCs w:val="20"/>
          <w:lang w:eastAsia="ru-RU"/>
        </w:rPr>
      </w:pP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Основные меры правового регулирования в жилищно-коммунальном хозяйстве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567855" w:rsidRPr="00567855" w:rsidRDefault="00567855" w:rsidP="00567855">
      <w:pPr>
        <w:spacing w:after="0" w:line="240" w:lineRule="auto"/>
        <w:ind w:left="36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реализации программы</w:t>
      </w:r>
    </w:p>
    <w:p w:rsidR="00567855" w:rsidRPr="00567855" w:rsidRDefault="00567855" w:rsidP="00567855">
      <w:pPr>
        <w:spacing w:after="0" w:line="240" w:lineRule="auto"/>
        <w:ind w:left="360"/>
        <w:jc w:val="both"/>
        <w:rPr>
          <w:rFonts w:ascii="Arial" w:eastAsia="Times New Roman" w:hAnsi="Arial" w:cs="Arial"/>
          <w:sz w:val="20"/>
          <w:szCs w:val="20"/>
          <w:lang w:eastAsia="ru-RU"/>
        </w:rPr>
      </w:pPr>
    </w:p>
    <w:p w:rsidR="00567855" w:rsidRPr="00567855" w:rsidRDefault="00567855" w:rsidP="00567855">
      <w:pPr>
        <w:spacing w:after="0" w:line="240" w:lineRule="auto"/>
        <w:ind w:left="360"/>
        <w:jc w:val="both"/>
        <w:rPr>
          <w:rFonts w:ascii="Arial" w:eastAsia="Times New Roman" w:hAnsi="Arial" w:cs="Arial"/>
          <w:color w:val="2D2D2D"/>
          <w:spacing w:val="2"/>
          <w:sz w:val="20"/>
          <w:szCs w:val="20"/>
          <w:lang w:eastAsia="ru-RU"/>
        </w:rPr>
      </w:pPr>
      <w:r w:rsidRPr="00567855">
        <w:rPr>
          <w:rFonts w:ascii="Arial" w:eastAsia="Times New Roman" w:hAnsi="Arial" w:cs="Arial"/>
          <w:color w:val="2D2D2D"/>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567855" w:rsidRPr="00567855" w:rsidRDefault="00567855" w:rsidP="00567855">
      <w:pPr>
        <w:spacing w:after="0" w:line="240" w:lineRule="auto"/>
        <w:ind w:left="360"/>
        <w:jc w:val="both"/>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567855" w:rsidRPr="00567855" w:rsidRDefault="00567855" w:rsidP="00567855">
      <w:pPr>
        <w:shd w:val="clear" w:color="auto" w:fill="FFFFFF"/>
        <w:spacing w:after="0" w:line="263" w:lineRule="atLeast"/>
        <w:ind w:firstLine="720"/>
        <w:jc w:val="both"/>
        <w:textAlignment w:val="baseline"/>
        <w:rPr>
          <w:rFonts w:ascii="Arial" w:eastAsia="Times New Roman" w:hAnsi="Arial" w:cs="Arial"/>
          <w:color w:val="2D2D2D"/>
          <w:spacing w:val="2"/>
          <w:sz w:val="20"/>
          <w:szCs w:val="20"/>
          <w:lang w:eastAsia="ru-RU"/>
        </w:rPr>
      </w:pPr>
    </w:p>
    <w:p w:rsidR="00567855" w:rsidRPr="00567855" w:rsidRDefault="00567855" w:rsidP="00567855">
      <w:pPr>
        <w:shd w:val="clear" w:color="auto" w:fill="FFFFFF"/>
        <w:spacing w:after="0" w:line="263" w:lineRule="atLeast"/>
        <w:ind w:firstLine="709"/>
        <w:jc w:val="both"/>
        <w:textAlignment w:val="baseline"/>
        <w:rPr>
          <w:rFonts w:ascii="Arial" w:eastAsia="Times New Roman" w:hAnsi="Arial" w:cs="Arial"/>
          <w:color w:val="2D2D2D"/>
          <w:spacing w:val="2"/>
          <w:sz w:val="20"/>
          <w:szCs w:val="20"/>
          <w:lang w:eastAsia="ru-RU"/>
        </w:rPr>
      </w:pPr>
      <w:r w:rsidRPr="00567855">
        <w:rPr>
          <w:rFonts w:ascii="Arial" w:eastAsia="Times New Roman" w:hAnsi="Arial" w:cs="Arial"/>
          <w:color w:val="2D2D2D"/>
          <w:spacing w:val="2"/>
          <w:sz w:val="20"/>
          <w:szCs w:val="20"/>
          <w:lang w:eastAsia="ru-RU"/>
        </w:rPr>
        <w:t xml:space="preserve">Информация о ресурсном обеспечении и прогнозной оценке расходов на реализацию целей муниципальной программы </w:t>
      </w:r>
      <w:proofErr w:type="spellStart"/>
      <w:r w:rsidRPr="00567855">
        <w:rPr>
          <w:rFonts w:ascii="Arial" w:eastAsia="Times New Roman" w:hAnsi="Arial" w:cs="Arial"/>
          <w:color w:val="2D2D2D"/>
          <w:spacing w:val="2"/>
          <w:sz w:val="20"/>
          <w:szCs w:val="20"/>
          <w:lang w:eastAsia="ru-RU"/>
        </w:rPr>
        <w:t>Богучанского</w:t>
      </w:r>
      <w:proofErr w:type="spellEnd"/>
      <w:r w:rsidRPr="00567855">
        <w:rPr>
          <w:rFonts w:ascii="Arial" w:eastAsia="Times New Roman" w:hAnsi="Arial" w:cs="Arial"/>
          <w:color w:val="2D2D2D"/>
          <w:spacing w:val="2"/>
          <w:sz w:val="20"/>
          <w:szCs w:val="20"/>
          <w:lang w:eastAsia="ru-RU"/>
        </w:rPr>
        <w:t xml:space="preserve"> района приведена в приложении № 3 к муниципальной программе.</w:t>
      </w:r>
    </w:p>
    <w:p w:rsidR="00567855" w:rsidRPr="00567855" w:rsidRDefault="00567855" w:rsidP="00567855">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567855">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567855" w:rsidRPr="00567855" w:rsidRDefault="00567855" w:rsidP="00567855">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p>
    <w:p w:rsidR="00567855" w:rsidRPr="00567855" w:rsidRDefault="00567855" w:rsidP="00567855">
      <w:pPr>
        <w:numPr>
          <w:ilvl w:val="0"/>
          <w:numId w:val="13"/>
        </w:num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567855" w:rsidRPr="00567855" w:rsidRDefault="00567855" w:rsidP="00567855">
      <w:pPr>
        <w:autoSpaceDE w:val="0"/>
        <w:autoSpaceDN w:val="0"/>
        <w:adjustRightInd w:val="0"/>
        <w:spacing w:after="0" w:line="240" w:lineRule="auto"/>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jc w:val="right"/>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ind w:left="6096"/>
        <w:rPr>
          <w:rFonts w:ascii="Arial" w:eastAsia="Times New Roman" w:hAnsi="Arial" w:cs="Arial"/>
          <w:sz w:val="20"/>
          <w:szCs w:val="20"/>
          <w:lang w:eastAsia="ru-RU"/>
        </w:rPr>
      </w:pPr>
      <w:r w:rsidRPr="00567855">
        <w:rPr>
          <w:rFonts w:ascii="Arial" w:eastAsia="Times New Roman" w:hAnsi="Arial" w:cs="Arial"/>
          <w:sz w:val="20"/>
          <w:szCs w:val="20"/>
          <w:lang w:eastAsia="ru-RU"/>
        </w:rPr>
        <w:t>УТВЕРЖДЕН</w:t>
      </w:r>
    </w:p>
    <w:p w:rsidR="00567855" w:rsidRPr="00567855" w:rsidRDefault="00567855" w:rsidP="00567855">
      <w:pPr>
        <w:autoSpaceDE w:val="0"/>
        <w:autoSpaceDN w:val="0"/>
        <w:adjustRightInd w:val="0"/>
        <w:spacing w:after="0" w:line="240" w:lineRule="auto"/>
        <w:ind w:left="6096"/>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Постановлением администрации  </w:t>
      </w:r>
    </w:p>
    <w:p w:rsidR="00567855" w:rsidRPr="00567855" w:rsidRDefault="00567855" w:rsidP="00567855">
      <w:pPr>
        <w:autoSpaceDE w:val="0"/>
        <w:autoSpaceDN w:val="0"/>
        <w:adjustRightInd w:val="0"/>
        <w:spacing w:after="0" w:line="240" w:lineRule="auto"/>
        <w:ind w:left="6096"/>
        <w:rPr>
          <w:rFonts w:ascii="Arial" w:eastAsia="Times New Roman" w:hAnsi="Arial" w:cs="Arial"/>
          <w:sz w:val="20"/>
          <w:szCs w:val="20"/>
          <w:lang w:eastAsia="ru-RU"/>
        </w:rPr>
      </w:pPr>
      <w:r w:rsidRPr="00567855">
        <w:rPr>
          <w:rFonts w:ascii="Arial" w:eastAsia="Times New Roman" w:hAnsi="Arial" w:cs="Arial"/>
          <w:sz w:val="20"/>
          <w:szCs w:val="20"/>
          <w:lang w:eastAsia="ru-RU"/>
        </w:rPr>
        <w:t>от «29»_10_ 2021 № 918-п</w:t>
      </w:r>
    </w:p>
    <w:p w:rsidR="00567855" w:rsidRPr="00567855" w:rsidRDefault="00567855" w:rsidP="00567855">
      <w:pPr>
        <w:autoSpaceDE w:val="0"/>
        <w:autoSpaceDN w:val="0"/>
        <w:adjustRightInd w:val="0"/>
        <w:spacing w:after="0" w:line="240" w:lineRule="auto"/>
        <w:ind w:left="6663"/>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ПОРЯДОК</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исполнения  поручений и указаний Президента Российской Федерации</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lang w:eastAsia="ru-RU"/>
        </w:rPr>
      </w:pP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1. </w:t>
      </w:r>
      <w:proofErr w:type="gramStart"/>
      <w:r w:rsidRPr="00567855">
        <w:rPr>
          <w:rFonts w:ascii="Arial" w:eastAsia="Times New Roman" w:hAnsi="Arial" w:cs="Arial"/>
          <w:sz w:val="20"/>
          <w:szCs w:val="20"/>
          <w:lang w:eastAsia="ru-RU"/>
        </w:rPr>
        <w:t xml:space="preserve">Порядок исполнения поручений и указаний Президента Российской Федерации  в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и  ее структурных подразделениях  (далее - "Порядок") распространяется на поручения и указания Президента Российской Федерации, адресованные Главе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(далее – «Глава» в соответствующем падеже),   поступившие в администрацию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в виде указов, распоряжений, а также директив и поручений, оформленных в установленном порядке на бланках со словом "Поручение", перечней поручений</w:t>
      </w:r>
      <w:proofErr w:type="gramEnd"/>
      <w:r w:rsidRPr="00567855">
        <w:rPr>
          <w:rFonts w:ascii="Arial" w:eastAsia="Times New Roman" w:hAnsi="Arial" w:cs="Arial"/>
          <w:sz w:val="20"/>
          <w:szCs w:val="20"/>
          <w:lang w:eastAsia="ru-RU"/>
        </w:rPr>
        <w:t xml:space="preserve"> и резолюций Президента Российской Федерации.</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Поручения и указания Президента Российской Федерации, содержащие сведения, составляющие государственную тайну, и иную информацию ограниченного доступа, исполняются в соответствии с положениями настоящего Порядка с учетом требований действующего законодательства в области защиты информации.</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2. Ведение делопроизводства по поручениям и указаниям Президента Российской Федерации, </w:t>
      </w:r>
      <w:proofErr w:type="gramStart"/>
      <w:r w:rsidRPr="00567855">
        <w:rPr>
          <w:rFonts w:ascii="Arial" w:eastAsia="Times New Roman" w:hAnsi="Arial" w:cs="Arial"/>
          <w:sz w:val="20"/>
          <w:szCs w:val="20"/>
          <w:lang w:eastAsia="ru-RU"/>
        </w:rPr>
        <w:t>контроль за</w:t>
      </w:r>
      <w:proofErr w:type="gramEnd"/>
      <w:r w:rsidRPr="00567855">
        <w:rPr>
          <w:rFonts w:ascii="Arial" w:eastAsia="Times New Roman" w:hAnsi="Arial" w:cs="Arial"/>
          <w:sz w:val="20"/>
          <w:szCs w:val="20"/>
          <w:lang w:eastAsia="ru-RU"/>
        </w:rPr>
        <w:t xml:space="preserve"> сроками их исполнения осуществляет Делопроизводитель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(далее - "Делопроизводитель" в соответствующем падеже). Контроль за исполнением поручений и указаний Президента Российской Федерации по существу осуществляет</w:t>
      </w:r>
      <w:proofErr w:type="gramStart"/>
      <w:r w:rsidRPr="00567855">
        <w:rPr>
          <w:rFonts w:ascii="Arial" w:eastAsia="Times New Roman" w:hAnsi="Arial" w:cs="Arial"/>
          <w:sz w:val="20"/>
          <w:szCs w:val="20"/>
          <w:lang w:eastAsia="ru-RU"/>
        </w:rPr>
        <w:t xml:space="preserve">  П</w:t>
      </w:r>
      <w:proofErr w:type="gramEnd"/>
      <w:r w:rsidRPr="00567855">
        <w:rPr>
          <w:rFonts w:ascii="Arial" w:eastAsia="Times New Roman" w:hAnsi="Arial" w:cs="Arial"/>
          <w:sz w:val="20"/>
          <w:szCs w:val="20"/>
          <w:lang w:eastAsia="ru-RU"/>
        </w:rPr>
        <w:t xml:space="preserve">ервый заместитель Главы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(далее – «Первый заместитель » в соответствующем падеже).</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3. Поручения и указания Президента Российской Федерации, поступившие по  системе электронного  документооборота и делопроизводства  в администрацию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регистрируются, ставятся на контроль в установленном порядке и представляются на рассмотрение Главе в день поступления, а в его отсутствие – </w:t>
      </w:r>
      <w:proofErr w:type="gramStart"/>
      <w:r w:rsidRPr="00567855">
        <w:rPr>
          <w:rFonts w:ascii="Arial" w:eastAsia="Times New Roman" w:hAnsi="Arial" w:cs="Arial"/>
          <w:sz w:val="20"/>
          <w:szCs w:val="20"/>
          <w:lang w:eastAsia="ru-RU"/>
        </w:rPr>
        <w:t>исполняющему</w:t>
      </w:r>
      <w:proofErr w:type="gramEnd"/>
      <w:r w:rsidRPr="00567855">
        <w:rPr>
          <w:rFonts w:ascii="Arial" w:eastAsia="Times New Roman" w:hAnsi="Arial" w:cs="Arial"/>
          <w:sz w:val="20"/>
          <w:szCs w:val="20"/>
          <w:lang w:eastAsia="ru-RU"/>
        </w:rPr>
        <w:t xml:space="preserve"> обязанности Главы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4. Глава определяет исполнителей из числа заместителей,  начальников отделов администрации района.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Если  Главой определено несколько исполнителей, то работу по исполнению поручения координирует должностное лицо, указанное первым, остальные являются соисполнителями.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Головной исполнитель обеспечивает подготовку документов об исполнении поручения Президента Российской Федерации, несет ответственность за своевременное предоставление проектов документов Главе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Для организации исполнения поручения Президента Российской Федерации головной исполнитель может устанавливать сроки представления соисполнителями предложений, информации, необходимых для исполнения.  Соисполнители обязаны представлять головному исполнителю предложения в установленный им срок, а </w:t>
      </w:r>
      <w:proofErr w:type="gramStart"/>
      <w:r w:rsidRPr="00567855">
        <w:rPr>
          <w:rFonts w:ascii="Arial" w:eastAsia="Times New Roman" w:hAnsi="Arial" w:cs="Arial"/>
          <w:sz w:val="20"/>
          <w:szCs w:val="20"/>
          <w:lang w:eastAsia="ru-RU"/>
        </w:rPr>
        <w:t>случае</w:t>
      </w:r>
      <w:proofErr w:type="gramEnd"/>
      <w:r w:rsidRPr="00567855">
        <w:rPr>
          <w:rFonts w:ascii="Arial" w:eastAsia="Times New Roman" w:hAnsi="Arial" w:cs="Arial"/>
          <w:sz w:val="20"/>
          <w:szCs w:val="20"/>
          <w:lang w:eastAsia="ru-RU"/>
        </w:rPr>
        <w:t>,  если такой строк не установлен, - в течение первой половины срока, отведенного на исполнение. Соисполнители несет ответственность за обеспечение своевременного представления информации головному исполнителю и за своевременное и качественное исполнение поручения.</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Поручения Главы оформляются в виде резолюции.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число исполнителей Поручений и указаний, содержание которых затрагивает вопросы местного значения сельских поселений, включаются Главы (администраций) сельсоветов.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5. Рассмотрение исполнителями поступивших им в соответствии с резолюцией Главы поручений и указаний  осуществляется незамедлительно. При наличии обстоятельств, препятствующих  надлежащему исполнению поручений и указаний в установленный срок, ответственный исполнитель прилагает к информации проект письма за подписью Главы на имя Губернатора Красноярского края с указанием причин, препятствующих своевременному исполнению поручения, конкретных мер, принимаемых для обеспечения его исполнения, обоснованных предложений о продлении срока исполнения поручения.</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Соисполнители направляют информацию об исполнении поручения в адрес ответственного исполнителя в установленный Главой срок, но не позднее 5-и дней до плановой даты.</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xml:space="preserve">6. </w:t>
      </w:r>
      <w:proofErr w:type="gramStart"/>
      <w:r w:rsidRPr="00567855">
        <w:rPr>
          <w:rFonts w:ascii="Arial" w:eastAsia="Times New Roman" w:hAnsi="Arial" w:cs="Arial"/>
          <w:sz w:val="20"/>
          <w:szCs w:val="20"/>
          <w:lang w:eastAsia="ru-RU"/>
        </w:rPr>
        <w:t xml:space="preserve">При наличии объективных  обстоятельств, препятствующих исполнению  поручения Президента Российской Федерации в установленный срок, ответственный исполнитель не позднее,  чем по истечении  первой  половины установленного срока готовит на имя Президента Российской Федерации проект письма с обоснованными предложениями по корректировке срока исполнения и представляет его на подпись Главе, а в его отсутствие – исполняющему обязанности Главы. </w:t>
      </w:r>
      <w:proofErr w:type="gramEnd"/>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В случае если в ходе исполнения  поручения Президента Российской Федерации возникают обстоятельства, препятствующие его надлежащему исполнению  в установленный срок, ответственный исполнитель  не </w:t>
      </w:r>
      <w:proofErr w:type="gramStart"/>
      <w:r w:rsidRPr="00567855">
        <w:rPr>
          <w:rFonts w:ascii="Arial" w:eastAsia="Times New Roman" w:hAnsi="Arial" w:cs="Arial"/>
          <w:sz w:val="20"/>
          <w:szCs w:val="20"/>
          <w:lang w:eastAsia="ru-RU"/>
        </w:rPr>
        <w:t>позднее</w:t>
      </w:r>
      <w:proofErr w:type="gramEnd"/>
      <w:r w:rsidRPr="00567855">
        <w:rPr>
          <w:rFonts w:ascii="Arial" w:eastAsia="Times New Roman" w:hAnsi="Arial" w:cs="Arial"/>
          <w:sz w:val="20"/>
          <w:szCs w:val="20"/>
          <w:lang w:eastAsia="ru-RU"/>
        </w:rPr>
        <w:t xml:space="preserve"> чем за две недели до истечения установленного  срока готовить проект доклада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и представляет его на подпись Главе, а в его отсутствие – </w:t>
      </w:r>
      <w:proofErr w:type="gramStart"/>
      <w:r w:rsidRPr="00567855">
        <w:rPr>
          <w:rFonts w:ascii="Arial" w:eastAsia="Times New Roman" w:hAnsi="Arial" w:cs="Arial"/>
          <w:sz w:val="20"/>
          <w:szCs w:val="20"/>
          <w:lang w:eastAsia="ru-RU"/>
        </w:rPr>
        <w:t>исполняющему</w:t>
      </w:r>
      <w:proofErr w:type="gramEnd"/>
      <w:r w:rsidRPr="00567855">
        <w:rPr>
          <w:rFonts w:ascii="Arial" w:eastAsia="Times New Roman" w:hAnsi="Arial" w:cs="Arial"/>
          <w:sz w:val="20"/>
          <w:szCs w:val="20"/>
          <w:lang w:eastAsia="ru-RU"/>
        </w:rPr>
        <w:t xml:space="preserve"> обязанности Главы.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7.  По результатам исполнения поручений Президента Российской Федерации ответственным исполнителем (головным исполнителем) подготавливаются проекты доклада  об исполнении поручения Президента Российской Федерации и сопроводительного письма. Оформление доклада об исполнении поручений Президента Российской Федерации и сопроводительного письма  осуществляется в соответствии с Инструкцией по делопроизводству.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Доклад об исполнении поручения Президента Российской Федерации должен содержать:</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информацию о мероприятиях, проведенных в рамках исполнения поручения;</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конкретные результаты исполнения поручения Президента Российской Федерации;</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перечень нормативных правовых актов, соглашений (с указанием наименования и реквизитов), принятых (заключенных) во исполнение поручений;</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вывод об исполнении поручения;</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 предложения о снятии поручения с контроля.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Сопроводительное письмо должно содержать ссылки на номера входящих документов.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8. Сопроводительное письмо и доклад об исполнении поручения Президента Российской Федерации представляются на подпись не позднее, чем за 2 рабочих дня до установленного срока исполнения.</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9. Подписанные сопроводительные письма и доклад  об исполнении поручения Президента Российской Федерации отправляются адресату не позднее,  чем  на следующий рабочий день после подписания.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10.  </w:t>
      </w:r>
      <w:proofErr w:type="gramStart"/>
      <w:r w:rsidRPr="00567855">
        <w:rPr>
          <w:rFonts w:ascii="Arial" w:eastAsia="Times New Roman" w:hAnsi="Arial" w:cs="Arial"/>
          <w:sz w:val="20"/>
          <w:szCs w:val="20"/>
          <w:lang w:eastAsia="ru-RU"/>
        </w:rPr>
        <w:t>В соответствии с Указом Президента Российской Федерации от 28.03.2011 № 352 «О мерах по совершенствованию организации исполнения поручений и указаний Президента Российской Федерации», снятие  с контроля  поручений и указаний Президента Российской Федерации, данных высшим должностным лицам (руководителям исполнительных органов государственной власти) субъектов Российской Федерации, осуществляется  на основании решении, принятого Президентом Российской Федерации, либо руководителем администрации Президента Российской Федерации, либо помощником Президента</w:t>
      </w:r>
      <w:proofErr w:type="gramEnd"/>
      <w:r w:rsidRPr="00567855">
        <w:rPr>
          <w:rFonts w:ascii="Arial" w:eastAsia="Times New Roman" w:hAnsi="Arial" w:cs="Arial"/>
          <w:sz w:val="20"/>
          <w:szCs w:val="20"/>
          <w:lang w:eastAsia="ru-RU"/>
        </w:rPr>
        <w:t xml:space="preserve"> Российской Федерации  - начальником Контрольного управления Президента Российской Федерации, при поступлении информации о снятии с контроля из Администрации Президента Российской Федерации и (или) аппарата полномочного представителя Президента Российской Федерации в Сибирском федеральном округе.   </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11. В случае ненадлежащего или несвоевременного исполнения поручений и указаний Президента Российской Федерации, представления недостоверных сведений, несвоевременного представления докладов (информации) об исполнении поручения, нарушения иных положений настоящего Порядка к лицам, допустившим нарушения, принимаются меры дисциплинарного взыскания в порядке, установленном действующим законодательством.</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12. Делопроизводитель еженедельно информирует Главу о состоянии исполнительской дисциплины по поручениям и указаниям Президента Российской Федерации.</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15. Первый заместитель ежеквартально проводит мониторинг исполнения поручений по существу и информирует Главу о его результатах.</w:t>
      </w:r>
    </w:p>
    <w:p w:rsidR="00567855" w:rsidRPr="00567855" w:rsidRDefault="00567855" w:rsidP="005678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 итогам календарного года</w:t>
      </w:r>
      <w:proofErr w:type="gramStart"/>
      <w:r w:rsidRPr="00567855">
        <w:rPr>
          <w:rFonts w:ascii="Arial" w:eastAsia="Times New Roman" w:hAnsi="Arial" w:cs="Arial"/>
          <w:sz w:val="20"/>
          <w:szCs w:val="20"/>
          <w:lang w:eastAsia="ru-RU"/>
        </w:rPr>
        <w:t xml:space="preserve"> П</w:t>
      </w:r>
      <w:proofErr w:type="gramEnd"/>
      <w:r w:rsidRPr="00567855">
        <w:rPr>
          <w:rFonts w:ascii="Arial" w:eastAsia="Times New Roman" w:hAnsi="Arial" w:cs="Arial"/>
          <w:sz w:val="20"/>
          <w:szCs w:val="20"/>
          <w:lang w:eastAsia="ru-RU"/>
        </w:rPr>
        <w:t xml:space="preserve">ервый заместитель  представляет Главе аналитический отчет об организации исполнения поручений и указаний Президента Российской Федерации в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и ее структурных подразделениях.</w:t>
      </w:r>
    </w:p>
    <w:p w:rsidR="00567855" w:rsidRPr="00567855" w:rsidRDefault="00567855" w:rsidP="00567855">
      <w:pPr>
        <w:spacing w:after="0" w:line="240" w:lineRule="auto"/>
        <w:rPr>
          <w:rFonts w:ascii="Arial" w:hAnsi="Arial" w:cs="Arial"/>
          <w:sz w:val="20"/>
          <w:szCs w:val="14"/>
          <w:lang w:eastAsia="ru-RU"/>
        </w:rPr>
      </w:pPr>
    </w:p>
    <w:tbl>
      <w:tblPr>
        <w:tblW w:w="5000" w:type="pct"/>
        <w:tblLook w:val="04A0"/>
      </w:tblPr>
      <w:tblGrid>
        <w:gridCol w:w="9571"/>
      </w:tblGrid>
      <w:tr w:rsidR="00567855" w:rsidRPr="00567855" w:rsidTr="009D3C0F">
        <w:trPr>
          <w:trHeight w:val="20"/>
        </w:trPr>
        <w:tc>
          <w:tcPr>
            <w:tcW w:w="5000" w:type="pct"/>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Приложение №2 </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к постановлению администрации </w:t>
            </w:r>
            <w:proofErr w:type="spellStart"/>
            <w:r w:rsidRPr="00567855">
              <w:rPr>
                <w:rFonts w:ascii="Arial" w:eastAsia="Times New Roman" w:hAnsi="Arial" w:cs="Arial"/>
                <w:sz w:val="18"/>
                <w:szCs w:val="18"/>
                <w:lang w:eastAsia="ru-RU"/>
              </w:rPr>
              <w:t>Богучанского</w:t>
            </w:r>
            <w:proofErr w:type="spellEnd"/>
            <w:r w:rsidRPr="00567855">
              <w:rPr>
                <w:rFonts w:ascii="Arial" w:eastAsia="Times New Roman" w:hAnsi="Arial" w:cs="Arial"/>
                <w:sz w:val="18"/>
                <w:szCs w:val="18"/>
                <w:lang w:eastAsia="ru-RU"/>
              </w:rPr>
              <w:t xml:space="preserve"> района от 29.10.2021 № 922-п</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Приложение № 1</w:t>
            </w:r>
            <w:r w:rsidRPr="00567855">
              <w:rPr>
                <w:rFonts w:ascii="Arial" w:eastAsia="Times New Roman" w:hAnsi="Arial" w:cs="Arial"/>
                <w:sz w:val="18"/>
                <w:szCs w:val="18"/>
                <w:lang w:eastAsia="ru-RU"/>
              </w:rPr>
              <w:br/>
              <w:t xml:space="preserve">к муниципальной программе </w:t>
            </w:r>
            <w:proofErr w:type="spellStart"/>
            <w:r w:rsidRPr="00567855">
              <w:rPr>
                <w:rFonts w:ascii="Arial" w:eastAsia="Times New Roman" w:hAnsi="Arial" w:cs="Arial"/>
                <w:sz w:val="18"/>
                <w:szCs w:val="18"/>
                <w:lang w:eastAsia="ru-RU"/>
              </w:rPr>
              <w:t>Богучанского</w:t>
            </w:r>
            <w:proofErr w:type="spellEnd"/>
            <w:r w:rsidRPr="00567855">
              <w:rPr>
                <w:rFonts w:ascii="Arial" w:eastAsia="Times New Roman" w:hAnsi="Arial" w:cs="Arial"/>
                <w:sz w:val="18"/>
                <w:szCs w:val="18"/>
                <w:lang w:eastAsia="ru-RU"/>
              </w:rPr>
              <w:t xml:space="preserve"> района</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«Реформирование и модернизация жилищно-коммунального хозяйства </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и повышение энергетической эффективности»</w:t>
            </w:r>
          </w:p>
          <w:p w:rsidR="00567855" w:rsidRPr="00567855" w:rsidRDefault="00567855" w:rsidP="009D3C0F">
            <w:pPr>
              <w:spacing w:after="0" w:line="240" w:lineRule="auto"/>
              <w:jc w:val="right"/>
              <w:rPr>
                <w:rFonts w:ascii="Arial" w:eastAsia="Times New Roman" w:hAnsi="Arial" w:cs="Arial"/>
                <w:sz w:val="18"/>
                <w:szCs w:val="18"/>
                <w:lang w:eastAsia="ru-RU"/>
              </w:rPr>
            </w:pPr>
          </w:p>
          <w:p w:rsidR="00567855" w:rsidRPr="00567855" w:rsidRDefault="00567855" w:rsidP="009D3C0F">
            <w:pPr>
              <w:spacing w:after="0" w:line="240" w:lineRule="auto"/>
              <w:jc w:val="center"/>
              <w:rPr>
                <w:rFonts w:ascii="Arial" w:eastAsia="Times New Roman" w:hAnsi="Arial" w:cs="Arial"/>
                <w:sz w:val="18"/>
                <w:szCs w:val="18"/>
                <w:lang w:eastAsia="ru-RU"/>
              </w:rPr>
            </w:pPr>
            <w:r w:rsidRPr="00567855">
              <w:rPr>
                <w:rFonts w:ascii="Arial" w:eastAsia="Times New Roman" w:hAnsi="Arial" w:cs="Arial"/>
                <w:sz w:val="20"/>
                <w:szCs w:val="18"/>
                <w:lang w:eastAsia="ru-RU"/>
              </w:rPr>
              <w:t xml:space="preserve">Основные меры правового регулирования в сфере жилищно-коммунального хозяйства, </w:t>
            </w:r>
            <w:r w:rsidRPr="00567855">
              <w:rPr>
                <w:rFonts w:ascii="Arial" w:eastAsia="Times New Roman" w:hAnsi="Arial" w:cs="Arial"/>
                <w:sz w:val="20"/>
                <w:szCs w:val="18"/>
                <w:lang w:eastAsia="ru-RU"/>
              </w:rPr>
              <w:br/>
            </w:r>
            <w:r w:rsidRPr="00567855">
              <w:rPr>
                <w:rFonts w:ascii="Arial" w:eastAsia="Times New Roman" w:hAnsi="Arial" w:cs="Arial"/>
                <w:sz w:val="20"/>
                <w:szCs w:val="18"/>
                <w:lang w:eastAsia="ru-RU"/>
              </w:rPr>
              <w:lastRenderedPageBreak/>
              <w:t>направленные на достижение цели и (или) конечных результатов программы</w:t>
            </w:r>
          </w:p>
        </w:tc>
      </w:tr>
    </w:tbl>
    <w:p w:rsidR="00567855" w:rsidRPr="00567855" w:rsidRDefault="00567855" w:rsidP="00567855">
      <w:pPr>
        <w:spacing w:after="0" w:line="240" w:lineRule="auto"/>
        <w:jc w:val="center"/>
        <w:rPr>
          <w:rFonts w:ascii="Arial" w:hAnsi="Arial" w:cs="Arial"/>
          <w:sz w:val="20"/>
          <w:szCs w:val="14"/>
          <w:lang w:eastAsia="ru-RU"/>
        </w:rPr>
      </w:pPr>
    </w:p>
    <w:tbl>
      <w:tblPr>
        <w:tblW w:w="5000" w:type="pct"/>
        <w:tblLook w:val="04A0"/>
      </w:tblPr>
      <w:tblGrid>
        <w:gridCol w:w="498"/>
        <w:gridCol w:w="1891"/>
        <w:gridCol w:w="4240"/>
        <w:gridCol w:w="2942"/>
      </w:tblGrid>
      <w:tr w:rsidR="00567855" w:rsidRPr="00567855" w:rsidTr="009D3C0F">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w:t>
            </w:r>
            <w:proofErr w:type="spellStart"/>
            <w:proofErr w:type="gramStart"/>
            <w:r w:rsidRPr="00567855">
              <w:rPr>
                <w:rFonts w:ascii="Arial" w:eastAsia="Times New Roman" w:hAnsi="Arial" w:cs="Arial"/>
                <w:sz w:val="14"/>
                <w:szCs w:val="14"/>
                <w:lang w:eastAsia="ru-RU"/>
              </w:rPr>
              <w:t>п</w:t>
            </w:r>
            <w:proofErr w:type="spellEnd"/>
            <w:proofErr w:type="gramEnd"/>
            <w:r w:rsidRPr="00567855">
              <w:rPr>
                <w:rFonts w:ascii="Arial" w:eastAsia="Times New Roman" w:hAnsi="Arial" w:cs="Arial"/>
                <w:sz w:val="14"/>
                <w:szCs w:val="14"/>
                <w:lang w:eastAsia="ru-RU"/>
              </w:rPr>
              <w:t>/</w:t>
            </w:r>
            <w:proofErr w:type="spellStart"/>
            <w:r w:rsidRPr="00567855">
              <w:rPr>
                <w:rFonts w:ascii="Arial" w:eastAsia="Times New Roman" w:hAnsi="Arial" w:cs="Arial"/>
                <w:sz w:val="14"/>
                <w:szCs w:val="14"/>
                <w:lang w:eastAsia="ru-RU"/>
              </w:rPr>
              <w:t>п</w:t>
            </w:r>
            <w:proofErr w:type="spellEnd"/>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Наименование нормативного правового акта </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Предмет регулирования, основное содержание</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Срок принятия (год, квартал)</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Закон Красноярского края от  № 3-961</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компенсации выпадающих доходов </w:t>
            </w:r>
            <w:proofErr w:type="spellStart"/>
            <w:r w:rsidRPr="00567855">
              <w:rPr>
                <w:rFonts w:ascii="Arial" w:eastAsia="Times New Roman" w:hAnsi="Arial" w:cs="Arial"/>
                <w:sz w:val="14"/>
                <w:szCs w:val="14"/>
                <w:lang w:eastAsia="ru-RU"/>
              </w:rPr>
              <w:t>энергоснабжающих</w:t>
            </w:r>
            <w:proofErr w:type="spellEnd"/>
            <w:r w:rsidRPr="00567855">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20.12.2012г.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Закон Красноярского края от  № 3-963</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567855">
              <w:rPr>
                <w:rFonts w:ascii="Arial" w:eastAsia="Times New Roman" w:hAnsi="Arial" w:cs="Arial"/>
                <w:sz w:val="14"/>
                <w:szCs w:val="14"/>
                <w:lang w:eastAsia="ru-RU"/>
              </w:rPr>
              <w:t>энергоснабжающих</w:t>
            </w:r>
            <w:proofErr w:type="spellEnd"/>
            <w:r w:rsidRPr="00567855">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20.12.2012г.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221-п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 утверждении </w:t>
            </w:r>
            <w:proofErr w:type="gramStart"/>
            <w:r w:rsidRPr="00567855">
              <w:rPr>
                <w:rFonts w:ascii="Arial" w:eastAsia="Times New Roman" w:hAnsi="Arial" w:cs="Arial"/>
                <w:sz w:val="14"/>
                <w:szCs w:val="14"/>
                <w:lang w:eastAsia="ru-RU"/>
              </w:rPr>
              <w:t>Порядка предоставления компенсации части расходов граждан</w:t>
            </w:r>
            <w:proofErr w:type="gramEnd"/>
            <w:r w:rsidRPr="00567855">
              <w:rPr>
                <w:rFonts w:ascii="Arial" w:eastAsia="Times New Roman" w:hAnsi="Arial" w:cs="Arial"/>
                <w:sz w:val="14"/>
                <w:szCs w:val="14"/>
                <w:lang w:eastAsia="ru-RU"/>
              </w:rPr>
              <w:t xml:space="preserve"> на оплату коммунальных услуг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28.02.2013г.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Правительства Красноярского края  № 43-п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roofErr w:type="gramStart"/>
            <w:r w:rsidRPr="00567855">
              <w:rPr>
                <w:rFonts w:ascii="Arial" w:eastAsia="Times New Roman" w:hAnsi="Arial" w:cs="Arial"/>
                <w:sz w:val="14"/>
                <w:szCs w:val="14"/>
                <w:lang w:eastAsia="ru-RU"/>
              </w:rPr>
              <w:t xml:space="preserve">О реализации Закона Красноярского края "О компенсации выпадающих доходов </w:t>
            </w:r>
            <w:proofErr w:type="spellStart"/>
            <w:r w:rsidRPr="00567855">
              <w:rPr>
                <w:rFonts w:ascii="Arial" w:eastAsia="Times New Roman" w:hAnsi="Arial" w:cs="Arial"/>
                <w:sz w:val="14"/>
                <w:szCs w:val="14"/>
                <w:lang w:eastAsia="ru-RU"/>
              </w:rPr>
              <w:t>энергоснабжающих</w:t>
            </w:r>
            <w:proofErr w:type="spellEnd"/>
            <w:r w:rsidRPr="00567855">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расчёта размера компенсации выпадающих доходов </w:t>
            </w:r>
            <w:proofErr w:type="spellStart"/>
            <w:r w:rsidRPr="00567855">
              <w:rPr>
                <w:rFonts w:ascii="Arial" w:eastAsia="Times New Roman" w:hAnsi="Arial" w:cs="Arial"/>
                <w:sz w:val="14"/>
                <w:szCs w:val="14"/>
                <w:lang w:eastAsia="ru-RU"/>
              </w:rPr>
              <w:t>энергоснабжающих</w:t>
            </w:r>
            <w:proofErr w:type="spellEnd"/>
            <w:r w:rsidRPr="00567855">
              <w:rPr>
                <w:rFonts w:ascii="Arial" w:eastAsia="Times New Roman" w:hAnsi="Arial" w:cs="Arial"/>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w:t>
            </w:r>
            <w:proofErr w:type="gramEnd"/>
            <w:r w:rsidRPr="00567855">
              <w:rPr>
                <w:rFonts w:ascii="Arial" w:eastAsia="Times New Roman" w:hAnsi="Arial" w:cs="Arial"/>
                <w:sz w:val="14"/>
                <w:szCs w:val="14"/>
                <w:lang w:eastAsia="ru-RU"/>
              </w:rPr>
              <w:t xml:space="preserve">, предоставляемых </w:t>
            </w:r>
            <w:proofErr w:type="spellStart"/>
            <w:r w:rsidRPr="00567855">
              <w:rPr>
                <w:rFonts w:ascii="Arial" w:eastAsia="Times New Roman" w:hAnsi="Arial" w:cs="Arial"/>
                <w:sz w:val="14"/>
                <w:szCs w:val="14"/>
                <w:lang w:eastAsia="ru-RU"/>
              </w:rPr>
              <w:t>энергоснабжающей</w:t>
            </w:r>
            <w:proofErr w:type="spellEnd"/>
            <w:r w:rsidRPr="00567855">
              <w:rPr>
                <w:rFonts w:ascii="Arial" w:eastAsia="Times New Roman" w:hAnsi="Arial" w:cs="Arial"/>
                <w:sz w:val="14"/>
                <w:szCs w:val="14"/>
                <w:lang w:eastAsia="ru-RU"/>
              </w:rPr>
              <w:t xml:space="preserve">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 </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20.12.2013</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27-п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20.01.2014г.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223-п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 утверждении перечня </w:t>
            </w:r>
            <w:proofErr w:type="spellStart"/>
            <w:r w:rsidRPr="00567855">
              <w:rPr>
                <w:rFonts w:ascii="Arial" w:eastAsia="Times New Roman" w:hAnsi="Arial" w:cs="Arial"/>
                <w:sz w:val="14"/>
                <w:szCs w:val="14"/>
                <w:lang w:eastAsia="ru-RU"/>
              </w:rPr>
              <w:t>ресурсоснабжающих</w:t>
            </w:r>
            <w:proofErr w:type="spellEnd"/>
            <w:r w:rsidRPr="00567855">
              <w:rPr>
                <w:rFonts w:ascii="Arial" w:eastAsia="Times New Roman" w:hAnsi="Arial" w:cs="Arial"/>
                <w:sz w:val="14"/>
                <w:szCs w:val="14"/>
                <w:lang w:eastAsia="ru-RU"/>
              </w:rPr>
              <w:t xml:space="preserve">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28.02.2013г.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Постановление</w:t>
            </w:r>
            <w:r w:rsidRPr="00567855">
              <w:rPr>
                <w:rFonts w:ascii="Arial" w:eastAsia="Times New Roman" w:hAnsi="Arial" w:cs="Arial"/>
                <w:sz w:val="14"/>
                <w:szCs w:val="14"/>
                <w:lang w:eastAsia="ru-RU"/>
              </w:rPr>
              <w:br/>
              <w:t>№ 266-п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 утверждении Порядка предоставления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их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07.03.2013г.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Закон Красноярского края №7-2835</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Об отдельных мерах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01.12.2014</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Закон Красноярского края №7-2839</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01.12.2014</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42-п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22.01.2014г.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ype="page"/>
              <w:t>№ 147-п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09.02.2015г.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Постановление Правительства Красноярского края  № 95-п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roofErr w:type="gramStart"/>
            <w:r w:rsidRPr="00567855">
              <w:rPr>
                <w:rFonts w:ascii="Arial" w:eastAsia="Times New Roman" w:hAnsi="Arial" w:cs="Arial"/>
                <w:sz w:val="14"/>
                <w:szCs w:val="14"/>
                <w:lang w:eastAsia="ru-RU"/>
              </w:rPr>
              <w: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w:t>
            </w:r>
            <w:proofErr w:type="gramEnd"/>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17.03.2015</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13</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Постановление Правительства Красноярского края № 165-п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реализации отдельных мер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09.04.2015</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r>
            <w:r w:rsidRPr="00567855">
              <w:rPr>
                <w:rFonts w:ascii="Arial" w:eastAsia="Times New Roman" w:hAnsi="Arial" w:cs="Arial"/>
                <w:sz w:val="14"/>
                <w:szCs w:val="14"/>
                <w:lang w:eastAsia="ru-RU"/>
              </w:rPr>
              <w:lastRenderedPageBreak/>
              <w:t>№ 431-п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Об утверждении Порядка предоставления компенсации </w:t>
            </w:r>
            <w:r w:rsidRPr="00567855">
              <w:rPr>
                <w:rFonts w:ascii="Arial" w:eastAsia="Times New Roman" w:hAnsi="Arial" w:cs="Arial"/>
                <w:sz w:val="14"/>
                <w:szCs w:val="14"/>
                <w:lang w:eastAsia="ru-RU"/>
              </w:rPr>
              <w:lastRenderedPageBreak/>
              <w:t xml:space="preserve">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контроля за </w:t>
            </w:r>
            <w:proofErr w:type="spellStart"/>
            <w:r w:rsidRPr="00567855">
              <w:rPr>
                <w:rFonts w:ascii="Arial" w:eastAsia="Times New Roman" w:hAnsi="Arial" w:cs="Arial"/>
                <w:sz w:val="14"/>
                <w:szCs w:val="14"/>
                <w:lang w:eastAsia="ru-RU"/>
              </w:rPr>
              <w:t>слоблюдением</w:t>
            </w:r>
            <w:proofErr w:type="spellEnd"/>
            <w:r w:rsidRPr="00567855">
              <w:rPr>
                <w:rFonts w:ascii="Arial" w:eastAsia="Times New Roman" w:hAnsi="Arial" w:cs="Arial"/>
                <w:sz w:val="14"/>
                <w:szCs w:val="14"/>
                <w:lang w:eastAsia="ru-RU"/>
              </w:rPr>
              <w:t xml:space="preserve">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17.04.2015г.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15</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432-п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17.04.2015г.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1020-п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13.11.2015г.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17</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1021-п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09.02.2015г. №147-п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16.11.2015г.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1157-п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18.12.2015г.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202-п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w:t>
            </w:r>
            <w:proofErr w:type="spellStart"/>
            <w:r w:rsidRPr="00567855">
              <w:rPr>
                <w:rFonts w:ascii="Arial" w:eastAsia="Times New Roman" w:hAnsi="Arial" w:cs="Arial"/>
                <w:sz w:val="14"/>
                <w:szCs w:val="14"/>
                <w:lang w:eastAsia="ru-RU"/>
              </w:rPr>
              <w:t>населениюпо</w:t>
            </w:r>
            <w:proofErr w:type="spellEnd"/>
            <w:r w:rsidRPr="00567855">
              <w:rPr>
                <w:rFonts w:ascii="Arial" w:eastAsia="Times New Roman" w:hAnsi="Arial" w:cs="Arial"/>
                <w:sz w:val="14"/>
                <w:szCs w:val="14"/>
                <w:lang w:eastAsia="ru-RU"/>
              </w:rPr>
              <w:t xml:space="preserve">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15.03.2016г.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w:t>
            </w:r>
            <w:r w:rsidRPr="00567855">
              <w:rPr>
                <w:rFonts w:ascii="Arial" w:eastAsia="Times New Roman" w:hAnsi="Arial" w:cs="Arial"/>
                <w:color w:val="000000"/>
                <w:sz w:val="14"/>
                <w:szCs w:val="14"/>
                <w:lang w:eastAsia="ru-RU"/>
              </w:rPr>
              <w:br/>
              <w:t>№ 240-п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28.03.2016г.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Постановление </w:t>
            </w:r>
            <w:r w:rsidRPr="00567855">
              <w:rPr>
                <w:rFonts w:ascii="Arial" w:eastAsia="Times New Roman" w:hAnsi="Arial" w:cs="Arial"/>
                <w:sz w:val="14"/>
                <w:szCs w:val="14"/>
                <w:lang w:eastAsia="ru-RU"/>
              </w:rPr>
              <w:br/>
              <w:t>№ 521-п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18.07.2016г.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687-п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19.09.2016г.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23</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848-п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07.03.2013 № 266-п "Об утверждении Порядка предоставления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их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21.11.2016г.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24</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860-п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 № 431-п "Об утверждении Порядка предоставления 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25.11.2016</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25</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869-п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28.11.2016</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26</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870-п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энергосберегающим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28.11.2016г.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27</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35-п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20.01.2017г.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137-п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2017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13.02.2017г.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29</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403-п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13.02.2017  №137-п "О предоставлении исполнителям коммунальных услуг субсидии на компенсацию части платы граждан за коммунальные услуги в 2017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20.04.2017г.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30</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679-п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07.03.2013 № 266-п "Об утверждении Порядка предоставления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их использованием средств компенсации и </w:t>
            </w:r>
            <w:r w:rsidRPr="00567855">
              <w:rPr>
                <w:rFonts w:ascii="Arial" w:eastAsia="Times New Roman" w:hAnsi="Arial" w:cs="Arial"/>
                <w:sz w:val="14"/>
                <w:szCs w:val="14"/>
                <w:lang w:eastAsia="ru-RU"/>
              </w:rPr>
              <w:lastRenderedPageBreak/>
              <w:t>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23.06.2017г.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31</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861-п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01.08.2017г.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32</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Правительства Красноярского края № 658-п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внесении изменений в 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02.11.2017</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33</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1297-п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27.11.2017г.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34</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1501-п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25.12.2017г.</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35</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1229-п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roofErr w:type="gramStart"/>
            <w:r w:rsidRPr="00567855">
              <w:rPr>
                <w:rFonts w:ascii="Arial" w:eastAsia="Times New Roman" w:hAnsi="Arial" w:cs="Arial"/>
                <w:sz w:val="14"/>
                <w:szCs w:val="14"/>
                <w:lang w:eastAsia="ru-RU"/>
              </w:rPr>
              <w:t xml:space="preserve">Об утверждении порядка и условий предоставления субсидий теплоснабжающим и </w:t>
            </w:r>
            <w:proofErr w:type="spellStart"/>
            <w:r w:rsidRPr="00567855">
              <w:rPr>
                <w:rFonts w:ascii="Arial" w:eastAsia="Times New Roman" w:hAnsi="Arial" w:cs="Arial"/>
                <w:sz w:val="14"/>
                <w:szCs w:val="14"/>
                <w:lang w:eastAsia="ru-RU"/>
              </w:rPr>
              <w:t>энергосбытовым</w:t>
            </w:r>
            <w:proofErr w:type="spellEnd"/>
            <w:r w:rsidRPr="00567855">
              <w:rPr>
                <w:rFonts w:ascii="Arial" w:eastAsia="Times New Roman" w:hAnsi="Arial" w:cs="Arial"/>
                <w:sz w:val="14"/>
                <w:szCs w:val="14"/>
                <w:lang w:eastAsia="ru-RU"/>
              </w:rPr>
              <w:t xml:space="preserve">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567855">
              <w:rPr>
                <w:rFonts w:ascii="Arial" w:eastAsia="Times New Roman" w:hAnsi="Arial" w:cs="Arial"/>
                <w:sz w:val="14"/>
                <w:szCs w:val="14"/>
                <w:lang w:eastAsia="ru-RU"/>
              </w:rPr>
              <w:t>энергосбытовых</w:t>
            </w:r>
            <w:proofErr w:type="spellEnd"/>
            <w:r w:rsidRPr="00567855">
              <w:rPr>
                <w:rFonts w:ascii="Arial" w:eastAsia="Times New Roman" w:hAnsi="Arial" w:cs="Arial"/>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учтённой в тарифах  на тепловую и электрическую энергию на 2017год, контроля</w:t>
            </w:r>
            <w:proofErr w:type="gramEnd"/>
            <w:r w:rsidRPr="00567855">
              <w:rPr>
                <w:rFonts w:ascii="Arial" w:eastAsia="Times New Roman" w:hAnsi="Arial" w:cs="Arial"/>
                <w:sz w:val="14"/>
                <w:szCs w:val="14"/>
                <w:lang w:eastAsia="ru-RU"/>
              </w:rPr>
              <w:t xml:space="preserve"> за соблюдением условий предоставления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07.11.2017</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36</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1423-п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теплоснабжающим организациям, осуществляющим производство и (или) реализацию тепловой энергии, субсидии на финансирование затрат, возникших вследствие разницы между фактической стоимостью топлива, учтённой в тарифах на тепловую энергию на 2017год.</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08.12.2017</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37</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31.01.2018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204-п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31.01.2018 № 120-п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20.02.2018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39</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229-п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31.01.2018 № 120-п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01.03.2018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40</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160-п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2018 году.</w:t>
            </w:r>
          </w:p>
        </w:tc>
        <w:tc>
          <w:tcPr>
            <w:tcW w:w="157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13.02.2018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41</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355-п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04.04.2018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42</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1061-п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11.10.2018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43</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883-п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24.08.2018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44</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Постановление № 1206-п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30.01.2018 №120-п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w:t>
            </w:r>
            <w:r w:rsidRPr="00567855">
              <w:rPr>
                <w:rFonts w:ascii="Arial" w:eastAsia="Times New Roman" w:hAnsi="Arial" w:cs="Arial"/>
                <w:sz w:val="14"/>
                <w:szCs w:val="14"/>
                <w:lang w:eastAsia="ru-RU"/>
              </w:rPr>
              <w:lastRenderedPageBreak/>
              <w:t xml:space="preserve">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14.11.2018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45</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1208-п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 №431-п "Об утверждении Порядка предоставления компенсации 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компенсации и возврата субсидий в случае нарушения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14.11.2018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46</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1278-п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07.03.2013 № 266-п "Об утверждении Порядка предоставления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30.11.2018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47</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1207-п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roofErr w:type="gramStart"/>
            <w:r w:rsidRPr="00567855">
              <w:rPr>
                <w:rFonts w:ascii="Arial" w:eastAsia="Times New Roman" w:hAnsi="Arial" w:cs="Arial"/>
                <w:sz w:val="14"/>
                <w:szCs w:val="14"/>
                <w:lang w:eastAsia="ru-RU"/>
              </w:rPr>
              <w:t xml:space="preserve">Об утверждении Порядка и условий предоставления субсидий теплоснабжающим и </w:t>
            </w:r>
            <w:proofErr w:type="spellStart"/>
            <w:r w:rsidRPr="00567855">
              <w:rPr>
                <w:rFonts w:ascii="Arial" w:eastAsia="Times New Roman" w:hAnsi="Arial" w:cs="Arial"/>
                <w:sz w:val="14"/>
                <w:szCs w:val="14"/>
                <w:lang w:eastAsia="ru-RU"/>
              </w:rPr>
              <w:t>энергосбытовым</w:t>
            </w:r>
            <w:proofErr w:type="spellEnd"/>
            <w:r w:rsidRPr="00567855">
              <w:rPr>
                <w:rFonts w:ascii="Arial" w:eastAsia="Times New Roman" w:hAnsi="Arial" w:cs="Arial"/>
                <w:sz w:val="14"/>
                <w:szCs w:val="14"/>
                <w:lang w:eastAsia="ru-RU"/>
              </w:rPr>
              <w:t xml:space="preserve">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567855">
              <w:rPr>
                <w:rFonts w:ascii="Arial" w:eastAsia="Times New Roman" w:hAnsi="Arial" w:cs="Arial"/>
                <w:sz w:val="14"/>
                <w:szCs w:val="14"/>
                <w:lang w:eastAsia="ru-RU"/>
              </w:rPr>
              <w:t>энергосбытовых</w:t>
            </w:r>
            <w:proofErr w:type="spellEnd"/>
            <w:r w:rsidRPr="00567855">
              <w:rPr>
                <w:rFonts w:ascii="Arial" w:eastAsia="Times New Roman" w:hAnsi="Arial" w:cs="Arial"/>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w:t>
            </w:r>
            <w:proofErr w:type="gramEnd"/>
            <w:r w:rsidRPr="00567855">
              <w:rPr>
                <w:rFonts w:ascii="Arial" w:eastAsia="Times New Roman" w:hAnsi="Arial" w:cs="Arial"/>
                <w:sz w:val="14"/>
                <w:szCs w:val="14"/>
                <w:lang w:eastAsia="ru-RU"/>
              </w:rPr>
              <w:t xml:space="preserve"> на 2018 год, критериев отбора организаций для предоставления указанных субсидий,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субсидий и возврата субсидий в случае нарушения условий их предоставления и предоставления отчётности</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14.11.2018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1327-п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13.02.2018 № 160-п о предоставлении исполнителям коммунальных услуг субсидии на компенсацию части платы граждан за коммунальные услуги в 2018году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18.12.2018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49</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1332-п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энергосбытовым</w:t>
            </w:r>
            <w:proofErr w:type="spellEnd"/>
            <w:r w:rsidRPr="00567855">
              <w:rPr>
                <w:rFonts w:ascii="Arial" w:eastAsia="Times New Roman" w:hAnsi="Arial" w:cs="Arial"/>
                <w:sz w:val="14"/>
                <w:szCs w:val="14"/>
                <w:lang w:eastAsia="ru-RU"/>
              </w:rPr>
              <w:t xml:space="preserve"> организациям, осуществляющим производство и (или) реализацию электрической энергии, субсидии на финансирование затрат, возникших вследствие разницы между фактической стоимостью топлива и стоимостью топлива, учтённой в тарифах на электрическую энергию на 2018год</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18.12.2018</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50</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08.02.2019</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139-п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2019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15.02.2019</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52</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234-п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07.03.2013 № 266-п " Об утверждении Порядка предоставления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на </w:t>
            </w:r>
            <w:proofErr w:type="spellStart"/>
            <w:r w:rsidRPr="00567855">
              <w:rPr>
                <w:rFonts w:ascii="Arial" w:eastAsia="Times New Roman" w:hAnsi="Arial" w:cs="Arial"/>
                <w:sz w:val="14"/>
                <w:szCs w:val="14"/>
                <w:lang w:eastAsia="ru-RU"/>
              </w:rPr>
              <w:t>террпитории</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14.03.2019</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53</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1142-п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roofErr w:type="gramStart"/>
            <w:r w:rsidRPr="00567855">
              <w:rPr>
                <w:rFonts w:ascii="Arial" w:eastAsia="Times New Roman" w:hAnsi="Arial" w:cs="Arial"/>
                <w:sz w:val="14"/>
                <w:szCs w:val="14"/>
                <w:lang w:eastAsia="ru-RU"/>
              </w:rPr>
              <w:t xml:space="preserve">"Об утверждении Порядка и условий предоставления субсидий теплоснабжающим и </w:t>
            </w:r>
            <w:proofErr w:type="spellStart"/>
            <w:r w:rsidRPr="00567855">
              <w:rPr>
                <w:rFonts w:ascii="Arial" w:eastAsia="Times New Roman" w:hAnsi="Arial" w:cs="Arial"/>
                <w:sz w:val="14"/>
                <w:szCs w:val="14"/>
                <w:lang w:eastAsia="ru-RU"/>
              </w:rPr>
              <w:t>энергосбытовым</w:t>
            </w:r>
            <w:proofErr w:type="spellEnd"/>
            <w:r w:rsidRPr="00567855">
              <w:rPr>
                <w:rFonts w:ascii="Arial" w:eastAsia="Times New Roman" w:hAnsi="Arial" w:cs="Arial"/>
                <w:sz w:val="14"/>
                <w:szCs w:val="14"/>
                <w:lang w:eastAsia="ru-RU"/>
              </w:rPr>
              <w:t xml:space="preserve">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567855">
              <w:rPr>
                <w:rFonts w:ascii="Arial" w:eastAsia="Times New Roman" w:hAnsi="Arial" w:cs="Arial"/>
                <w:sz w:val="14"/>
                <w:szCs w:val="14"/>
                <w:lang w:eastAsia="ru-RU"/>
              </w:rPr>
              <w:t>энергосбытовых</w:t>
            </w:r>
            <w:proofErr w:type="spellEnd"/>
            <w:r w:rsidRPr="00567855">
              <w:rPr>
                <w:rFonts w:ascii="Arial" w:eastAsia="Times New Roman" w:hAnsi="Arial" w:cs="Arial"/>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w:t>
            </w:r>
            <w:proofErr w:type="gramEnd"/>
            <w:r w:rsidRPr="00567855">
              <w:rPr>
                <w:rFonts w:ascii="Arial" w:eastAsia="Times New Roman" w:hAnsi="Arial" w:cs="Arial"/>
                <w:sz w:val="14"/>
                <w:szCs w:val="14"/>
                <w:lang w:eastAsia="ru-RU"/>
              </w:rPr>
              <w:t xml:space="preserve"> на 2019 год,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19.11.2019</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54</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127-п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12.02.2020</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55</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223-п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О предоставлении исполнителям  коммунальных услуг субсидии на компенсацию части платы граждан за коммунальные услуги в 2020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05.03.2020</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56</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352-п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внесении изменений и дополнений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31.03.2020</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57</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733-п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и дополнений в постановление </w:t>
            </w:r>
            <w:r w:rsidRPr="00567855">
              <w:rPr>
                <w:rFonts w:ascii="Arial" w:eastAsia="Times New Roman" w:hAnsi="Arial" w:cs="Arial"/>
                <w:sz w:val="14"/>
                <w:szCs w:val="14"/>
                <w:lang w:eastAsia="ru-RU"/>
              </w:rPr>
              <w:lastRenderedPageBreak/>
              <w:t xml:space="preserve">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05.03.2020 № 223-п "О предоставлении исполнителям  коммунальных услуг субсидии на компенсацию части платы граждан за коммунальные услуги в 2020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17.07.2020</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58</w:t>
            </w:r>
          </w:p>
        </w:tc>
        <w:tc>
          <w:tcPr>
            <w:tcW w:w="87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Постановление № 1123-п</w:t>
            </w:r>
          </w:p>
        </w:tc>
        <w:tc>
          <w:tcPr>
            <w:tcW w:w="2251" w:type="pct"/>
            <w:tcBorders>
              <w:top w:val="nil"/>
              <w:left w:val="nil"/>
              <w:bottom w:val="single" w:sz="4" w:space="0" w:color="auto"/>
              <w:right w:val="single" w:sz="4" w:space="0" w:color="auto"/>
            </w:tcBorders>
            <w:shd w:val="clear" w:color="auto" w:fill="auto"/>
            <w:vAlign w:val="bottom"/>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12.02.2020 №127-п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05.11.2020</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59</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97-п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2021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15.02.2021</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60</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Постановление № 98-п </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предоставлении </w:t>
            </w:r>
            <w:proofErr w:type="spellStart"/>
            <w:r w:rsidRPr="00567855">
              <w:rPr>
                <w:rFonts w:ascii="Arial" w:eastAsia="Times New Roman" w:hAnsi="Arial" w:cs="Arial"/>
                <w:sz w:val="14"/>
                <w:szCs w:val="14"/>
                <w:lang w:eastAsia="ru-RU"/>
              </w:rPr>
              <w:t>энергоснабжающим</w:t>
            </w:r>
            <w:proofErr w:type="spellEnd"/>
            <w:r w:rsidRPr="00567855">
              <w:rPr>
                <w:rFonts w:ascii="Arial" w:eastAsia="Times New Roman" w:hAnsi="Arial" w:cs="Arial"/>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15.02.2021</w:t>
            </w:r>
          </w:p>
        </w:tc>
      </w:tr>
      <w:tr w:rsidR="00567855" w:rsidRPr="00567855" w:rsidTr="009D3C0F">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61</w:t>
            </w:r>
          </w:p>
        </w:tc>
        <w:tc>
          <w:tcPr>
            <w:tcW w:w="879"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Постановление  № 391-п</w:t>
            </w:r>
          </w:p>
        </w:tc>
        <w:tc>
          <w:tcPr>
            <w:tcW w:w="225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 внесении изменений в постановление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от 15.02.2021 № 97-п "О предоставлении  исполнителям коммунальных услуг субсидии на компенсацию части платы граждан за коммунальные услуги в 2021 году"</w:t>
            </w:r>
          </w:p>
        </w:tc>
        <w:tc>
          <w:tcPr>
            <w:tcW w:w="157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25.05.2021</w:t>
            </w:r>
          </w:p>
        </w:tc>
      </w:tr>
    </w:tbl>
    <w:p w:rsidR="00567855" w:rsidRPr="00567855" w:rsidRDefault="00567855" w:rsidP="00567855">
      <w:pPr>
        <w:spacing w:after="0" w:line="240" w:lineRule="auto"/>
        <w:jc w:val="center"/>
        <w:rPr>
          <w:rFonts w:ascii="Arial" w:hAnsi="Arial" w:cs="Arial"/>
          <w:sz w:val="20"/>
          <w:szCs w:val="14"/>
          <w:lang w:val="en-US" w:eastAsia="ru-RU"/>
        </w:rPr>
      </w:pPr>
    </w:p>
    <w:p w:rsidR="00567855" w:rsidRPr="00567855" w:rsidRDefault="00567855" w:rsidP="00567855">
      <w:pPr>
        <w:spacing w:after="0" w:line="240" w:lineRule="auto"/>
        <w:jc w:val="center"/>
        <w:rPr>
          <w:rFonts w:ascii="Arial" w:hAnsi="Arial" w:cs="Arial"/>
          <w:sz w:val="20"/>
          <w:szCs w:val="14"/>
          <w:lang w:val="en-US" w:eastAsia="ru-RU"/>
        </w:rPr>
      </w:pPr>
    </w:p>
    <w:tbl>
      <w:tblPr>
        <w:tblW w:w="5000" w:type="pct"/>
        <w:tblLook w:val="04A0"/>
      </w:tblPr>
      <w:tblGrid>
        <w:gridCol w:w="9571"/>
      </w:tblGrid>
      <w:tr w:rsidR="00567855" w:rsidRPr="00567855" w:rsidTr="009D3C0F">
        <w:trPr>
          <w:trHeight w:val="20"/>
        </w:trPr>
        <w:tc>
          <w:tcPr>
            <w:tcW w:w="5000" w:type="pct"/>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3</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к постановлению администрации </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proofErr w:type="spellStart"/>
            <w:r w:rsidRPr="00567855">
              <w:rPr>
                <w:rFonts w:ascii="Arial" w:eastAsia="Times New Roman" w:hAnsi="Arial" w:cs="Arial"/>
                <w:color w:val="000000"/>
                <w:sz w:val="18"/>
                <w:szCs w:val="18"/>
                <w:lang w:eastAsia="ru-RU"/>
              </w:rPr>
              <w:t>Богучанского</w:t>
            </w:r>
            <w:proofErr w:type="spellEnd"/>
            <w:r w:rsidRPr="00567855">
              <w:rPr>
                <w:rFonts w:ascii="Arial" w:eastAsia="Times New Roman" w:hAnsi="Arial" w:cs="Arial"/>
                <w:color w:val="000000"/>
                <w:sz w:val="18"/>
                <w:szCs w:val="18"/>
                <w:lang w:eastAsia="ru-RU"/>
              </w:rPr>
              <w:t xml:space="preserve"> района от 29.10.2021 № 922-п</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1</w:t>
            </w:r>
            <w:r w:rsidRPr="00567855">
              <w:rPr>
                <w:rFonts w:ascii="Arial" w:eastAsia="Times New Roman" w:hAnsi="Arial" w:cs="Arial"/>
                <w:color w:val="000000"/>
                <w:sz w:val="18"/>
                <w:szCs w:val="18"/>
                <w:lang w:eastAsia="ru-RU"/>
              </w:rPr>
              <w:br/>
              <w:t xml:space="preserve">к паспорту муниципальной программы </w:t>
            </w:r>
            <w:r w:rsidRPr="00567855">
              <w:rPr>
                <w:rFonts w:ascii="Arial" w:eastAsia="Times New Roman" w:hAnsi="Arial" w:cs="Arial"/>
                <w:color w:val="000000"/>
                <w:sz w:val="18"/>
                <w:szCs w:val="18"/>
                <w:lang w:eastAsia="ru-RU"/>
              </w:rPr>
              <w:br/>
            </w:r>
            <w:proofErr w:type="spellStart"/>
            <w:r w:rsidRPr="00567855">
              <w:rPr>
                <w:rFonts w:ascii="Arial" w:eastAsia="Times New Roman" w:hAnsi="Arial" w:cs="Arial"/>
                <w:color w:val="000000"/>
                <w:sz w:val="18"/>
                <w:szCs w:val="18"/>
                <w:lang w:eastAsia="ru-RU"/>
              </w:rPr>
              <w:t>Богучанского</w:t>
            </w:r>
            <w:proofErr w:type="spellEnd"/>
            <w:r w:rsidRPr="00567855">
              <w:rPr>
                <w:rFonts w:ascii="Arial" w:eastAsia="Times New Roman" w:hAnsi="Arial" w:cs="Arial"/>
                <w:color w:val="000000"/>
                <w:sz w:val="18"/>
                <w:szCs w:val="18"/>
                <w:lang w:eastAsia="ru-RU"/>
              </w:rPr>
              <w:t xml:space="preserve"> района "Реформирование и модернизация</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жилищно-коммунального хозяйства и повышение</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энергетической эффективности" </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p>
          <w:p w:rsidR="00567855" w:rsidRPr="00567855" w:rsidRDefault="00567855" w:rsidP="009D3C0F">
            <w:pPr>
              <w:spacing w:after="0" w:line="240" w:lineRule="auto"/>
              <w:jc w:val="center"/>
              <w:rPr>
                <w:rFonts w:ascii="Arial" w:eastAsia="Times New Roman" w:hAnsi="Arial" w:cs="Arial"/>
                <w:color w:val="000000"/>
                <w:sz w:val="18"/>
                <w:szCs w:val="18"/>
                <w:lang w:eastAsia="ru-RU"/>
              </w:rPr>
            </w:pPr>
            <w:r w:rsidRPr="00567855">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567855" w:rsidRPr="00567855" w:rsidRDefault="00567855" w:rsidP="00567855">
      <w:pPr>
        <w:spacing w:after="0" w:line="240" w:lineRule="auto"/>
        <w:jc w:val="center"/>
        <w:rPr>
          <w:rFonts w:ascii="Arial" w:hAnsi="Arial" w:cs="Arial"/>
          <w:sz w:val="20"/>
          <w:szCs w:val="14"/>
          <w:lang w:eastAsia="ru-RU"/>
        </w:rPr>
      </w:pPr>
    </w:p>
    <w:tbl>
      <w:tblPr>
        <w:tblW w:w="5000" w:type="pct"/>
        <w:tblLook w:val="04A0"/>
      </w:tblPr>
      <w:tblGrid>
        <w:gridCol w:w="567"/>
        <w:gridCol w:w="2021"/>
        <w:gridCol w:w="920"/>
        <w:gridCol w:w="951"/>
        <w:gridCol w:w="1250"/>
        <w:gridCol w:w="1043"/>
        <w:gridCol w:w="1043"/>
        <w:gridCol w:w="888"/>
        <w:gridCol w:w="888"/>
      </w:tblGrid>
      <w:tr w:rsidR="00567855" w:rsidRPr="00567855" w:rsidTr="009D3C0F">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w:t>
            </w:r>
            <w:proofErr w:type="spellStart"/>
            <w:proofErr w:type="gramStart"/>
            <w:r w:rsidRPr="00567855">
              <w:rPr>
                <w:rFonts w:ascii="Arial" w:eastAsia="Times New Roman" w:hAnsi="Arial" w:cs="Arial"/>
                <w:color w:val="000000"/>
                <w:sz w:val="14"/>
                <w:szCs w:val="14"/>
                <w:lang w:eastAsia="ru-RU"/>
              </w:rPr>
              <w:t>п</w:t>
            </w:r>
            <w:proofErr w:type="spellEnd"/>
            <w:proofErr w:type="gramEnd"/>
            <w:r w:rsidRPr="00567855">
              <w:rPr>
                <w:rFonts w:ascii="Arial" w:eastAsia="Times New Roman" w:hAnsi="Arial" w:cs="Arial"/>
                <w:color w:val="000000"/>
                <w:sz w:val="14"/>
                <w:szCs w:val="14"/>
                <w:lang w:eastAsia="ru-RU"/>
              </w:rPr>
              <w:t>/</w:t>
            </w:r>
            <w:proofErr w:type="spellStart"/>
            <w:r w:rsidRPr="00567855">
              <w:rPr>
                <w:rFonts w:ascii="Arial" w:eastAsia="Times New Roman" w:hAnsi="Arial" w:cs="Arial"/>
                <w:color w:val="000000"/>
                <w:sz w:val="14"/>
                <w:szCs w:val="14"/>
                <w:lang w:eastAsia="ru-RU"/>
              </w:rPr>
              <w:t>п</w:t>
            </w:r>
            <w:proofErr w:type="spellEnd"/>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Цель, целевые показатели, задачи, показатели результативности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Единица измерения</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Вес показателя</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Источник информации</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текущий финансовый год 2020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очередной финансовый год 2021</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первый год планового периода 2022</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второй год планового периода 2023</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3</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567855">
              <w:rPr>
                <w:rFonts w:ascii="Arial" w:eastAsia="Times New Roman" w:hAnsi="Arial" w:cs="Arial"/>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i/>
                <w:iCs/>
                <w:color w:val="000000"/>
                <w:sz w:val="14"/>
                <w:szCs w:val="14"/>
                <w:u w:val="single"/>
                <w:lang w:eastAsia="ru-RU"/>
              </w:rPr>
            </w:pPr>
            <w:r w:rsidRPr="00567855">
              <w:rPr>
                <w:rFonts w:ascii="Arial" w:eastAsia="Times New Roman" w:hAnsi="Arial" w:cs="Arial"/>
                <w:i/>
                <w:iCs/>
                <w:color w:val="000000"/>
                <w:sz w:val="14"/>
                <w:szCs w:val="14"/>
                <w:u w:val="single"/>
                <w:lang w:eastAsia="ru-RU"/>
              </w:rPr>
              <w:t>Целевой показатель 1</w:t>
            </w:r>
            <w:r w:rsidRPr="00567855">
              <w:rPr>
                <w:rFonts w:ascii="Arial" w:eastAsia="Times New Roman" w:hAnsi="Arial" w:cs="Arial"/>
                <w:i/>
                <w:iCs/>
                <w:color w:val="000000"/>
                <w:sz w:val="14"/>
                <w:szCs w:val="14"/>
                <w:u w:val="single"/>
                <w:lang w:eastAsia="ru-RU"/>
              </w:rPr>
              <w:br/>
            </w:r>
            <w:r w:rsidRPr="00567855">
              <w:rPr>
                <w:rFonts w:ascii="Arial" w:eastAsia="Times New Roman" w:hAnsi="Arial" w:cs="Arial"/>
                <w:color w:val="000000"/>
                <w:sz w:val="14"/>
                <w:szCs w:val="14"/>
                <w:lang w:eastAsia="ru-RU"/>
              </w:rPr>
              <w:t>Уровень износа коммунальной инфраструктуры</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proofErr w:type="spellStart"/>
            <w:r w:rsidRPr="00567855">
              <w:rPr>
                <w:rFonts w:ascii="Arial" w:eastAsia="Times New Roman" w:hAnsi="Arial" w:cs="Arial"/>
                <w:color w:val="000000"/>
                <w:sz w:val="14"/>
                <w:szCs w:val="14"/>
                <w:lang w:eastAsia="ru-RU"/>
              </w:rPr>
              <w:t>х</w:t>
            </w:r>
            <w:proofErr w:type="spellEnd"/>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50</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50</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50</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50</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0,07</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proofErr w:type="spellStart"/>
            <w:r w:rsidRPr="00567855">
              <w:rPr>
                <w:rFonts w:ascii="Arial" w:eastAsia="Times New Roman" w:hAnsi="Arial" w:cs="Arial"/>
                <w:color w:val="000000"/>
                <w:sz w:val="14"/>
                <w:szCs w:val="14"/>
                <w:lang w:eastAsia="ru-RU"/>
              </w:rPr>
              <w:t>Статитстика</w:t>
            </w:r>
            <w:proofErr w:type="spellEnd"/>
            <w:r w:rsidRPr="00567855">
              <w:rPr>
                <w:rFonts w:ascii="Arial" w:eastAsia="Times New Roman" w:hAnsi="Arial" w:cs="Arial"/>
                <w:color w:val="000000"/>
                <w:sz w:val="14"/>
                <w:szCs w:val="14"/>
                <w:lang w:eastAsia="ru-RU"/>
              </w:rPr>
              <w:t xml:space="preserve"> </w:t>
            </w:r>
            <w:r w:rsidRPr="00567855">
              <w:rPr>
                <w:rFonts w:ascii="Arial" w:eastAsia="Times New Roman" w:hAnsi="Arial" w:cs="Arial"/>
                <w:color w:val="000000"/>
                <w:sz w:val="14"/>
                <w:szCs w:val="14"/>
                <w:lang w:eastAsia="ru-RU"/>
              </w:rPr>
              <w:br/>
              <w:t>№ 22-ЖКХ (сводная)</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75</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75</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75</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75</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1.2.</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Фактическая оплата населением за жилищно-коммунальные услуги от начисленных платежей</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proofErr w:type="spellStart"/>
            <w:r w:rsidRPr="00567855">
              <w:rPr>
                <w:rFonts w:ascii="Arial" w:eastAsia="Times New Roman" w:hAnsi="Arial" w:cs="Arial"/>
                <w:color w:val="000000"/>
                <w:sz w:val="14"/>
                <w:szCs w:val="14"/>
                <w:lang w:eastAsia="ru-RU"/>
              </w:rPr>
              <w:t>Статитстика</w:t>
            </w:r>
            <w:proofErr w:type="spellEnd"/>
            <w:r w:rsidRPr="00567855">
              <w:rPr>
                <w:rFonts w:ascii="Arial" w:eastAsia="Times New Roman" w:hAnsi="Arial" w:cs="Arial"/>
                <w:color w:val="000000"/>
                <w:sz w:val="14"/>
                <w:szCs w:val="14"/>
                <w:lang w:eastAsia="ru-RU"/>
              </w:rPr>
              <w:t xml:space="preserve"> </w:t>
            </w:r>
            <w:r w:rsidRPr="00567855">
              <w:rPr>
                <w:rFonts w:ascii="Arial" w:eastAsia="Times New Roman" w:hAnsi="Arial" w:cs="Arial"/>
                <w:color w:val="000000"/>
                <w:sz w:val="14"/>
                <w:szCs w:val="14"/>
                <w:lang w:eastAsia="ru-RU"/>
              </w:rPr>
              <w:br/>
              <w:t>№ 22-ЖКХ (сводная)</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99,5</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99,5</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99,5</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99,5</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Задача 2. Сохранение жилищного фонда на территории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не признанного в установленном порядке аварийным и подлежащим сносу</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Уровень оплаты взносов на капитальный ремонт общего имущества в МКД в части муниципального жилищного фонда МО </w:t>
            </w:r>
            <w:proofErr w:type="spellStart"/>
            <w:r w:rsidRPr="00567855">
              <w:rPr>
                <w:rFonts w:ascii="Arial" w:eastAsia="Times New Roman" w:hAnsi="Arial" w:cs="Arial"/>
                <w:color w:val="000000"/>
                <w:sz w:val="14"/>
                <w:szCs w:val="14"/>
                <w:lang w:eastAsia="ru-RU"/>
              </w:rPr>
              <w:t>Богучанский</w:t>
            </w:r>
            <w:proofErr w:type="spellEnd"/>
            <w:r w:rsidRPr="00567855">
              <w:rPr>
                <w:rFonts w:ascii="Arial" w:eastAsia="Times New Roman" w:hAnsi="Arial" w:cs="Arial"/>
                <w:color w:val="000000"/>
                <w:sz w:val="14"/>
                <w:szCs w:val="14"/>
                <w:lang w:eastAsia="ru-RU"/>
              </w:rPr>
              <w:t xml:space="preserve"> район</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90,0</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90,0</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90,0</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90,0</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Задача 3. Повышение энергосбережения и </w:t>
            </w:r>
            <w:proofErr w:type="spellStart"/>
            <w:r w:rsidRPr="00567855">
              <w:rPr>
                <w:rFonts w:ascii="Arial" w:eastAsia="Times New Roman" w:hAnsi="Arial" w:cs="Arial"/>
                <w:color w:val="000000"/>
                <w:sz w:val="14"/>
                <w:szCs w:val="14"/>
                <w:lang w:eastAsia="ru-RU"/>
              </w:rPr>
              <w:t>энергоэффективности</w:t>
            </w:r>
            <w:proofErr w:type="spellEnd"/>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«Энергосбережение и повышение энергетической эффективности на территории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3.1.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Доля объемов энергетических ресурсов, расчеты за которые осуществляются с использованием приборов учета,  в общем объеме </w:t>
            </w:r>
            <w:r w:rsidRPr="00567855">
              <w:rPr>
                <w:rFonts w:ascii="Arial" w:eastAsia="Times New Roman" w:hAnsi="Arial" w:cs="Arial"/>
                <w:color w:val="000000"/>
                <w:sz w:val="14"/>
                <w:szCs w:val="14"/>
                <w:lang w:eastAsia="ru-RU"/>
              </w:rPr>
              <w:lastRenderedPageBreak/>
              <w:t xml:space="preserve">энергоресурсов, потребляемых (используемых) на территории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в том числе: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lastRenderedPageBreak/>
              <w:t> </w:t>
            </w:r>
          </w:p>
        </w:tc>
        <w:tc>
          <w:tcPr>
            <w:tcW w:w="47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lastRenderedPageBreak/>
              <w:t> </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электрической энергии</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96,0</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96,0</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96</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96</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тепловой энергии</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0,04</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17,9</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17,9</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17,9</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17,9</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холодной воды</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0,2</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75</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81</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82</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горячей воды</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0,12</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20,2</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22</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30</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Задача 4.  Обеспечение надежной эксплуатации объектов коммунальной инфраструктуры района</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color w:val="000000"/>
                <w:sz w:val="14"/>
                <w:szCs w:val="14"/>
                <w:lang w:eastAsia="ru-RU"/>
              </w:rPr>
              <w:t>Богучанский</w:t>
            </w:r>
            <w:proofErr w:type="spellEnd"/>
            <w:r w:rsidRPr="00567855">
              <w:rPr>
                <w:rFonts w:ascii="Arial" w:eastAsia="Times New Roman" w:hAnsi="Arial" w:cs="Arial"/>
                <w:color w:val="000000"/>
                <w:sz w:val="14"/>
                <w:szCs w:val="14"/>
                <w:lang w:eastAsia="ru-RU"/>
              </w:rPr>
              <w:t xml:space="preserve"> район»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Снижение уровня износа объектов  коммунальной инфраструктуры, в том числе: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4.1.1.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теплоснабжение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2,5</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2,5</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4.1.2.</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водоснабжение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2,1</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2,1</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2,1</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2,1</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4.1.3.</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водоотведение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Задача 5. Снижение негативного воздействия отходов на окружающую среду и здоровье населения района</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муниципальных образований, обеспеченных санкционированными местами ТБО</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5.2.</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5.3.</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муниципальных образований, обеспечивающих санитарное содержание мест временного размещения твердых бытовых отходов</w:t>
            </w:r>
          </w:p>
        </w:tc>
        <w:tc>
          <w:tcPr>
            <w:tcW w:w="47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0,06</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5,6</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5,6</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5,6</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5,6</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Задача 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567855" w:rsidRPr="00567855" w:rsidTr="009D3C0F">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Подпрограмма  «”Чистая вода” на территории муниципального образования </w:t>
            </w:r>
            <w:proofErr w:type="spellStart"/>
            <w:r w:rsidRPr="00567855">
              <w:rPr>
                <w:rFonts w:ascii="Arial" w:eastAsia="Times New Roman" w:hAnsi="Arial" w:cs="Arial"/>
                <w:color w:val="000000"/>
                <w:sz w:val="14"/>
                <w:szCs w:val="14"/>
                <w:lang w:eastAsia="ru-RU"/>
              </w:rPr>
              <w:t>Богучанский</w:t>
            </w:r>
            <w:proofErr w:type="spellEnd"/>
            <w:r w:rsidRPr="00567855">
              <w:rPr>
                <w:rFonts w:ascii="Arial" w:eastAsia="Times New Roman" w:hAnsi="Arial" w:cs="Arial"/>
                <w:color w:val="000000"/>
                <w:sz w:val="14"/>
                <w:szCs w:val="14"/>
                <w:lang w:eastAsia="ru-RU"/>
              </w:rPr>
              <w:t xml:space="preserve"> район» </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6.1.</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0,02</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Статистическая отчетность </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0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6.2.</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0,02</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6.3.</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уличной водопроводной сети, нуждающейся в замене</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60,0</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65,3</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65,3</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65,3</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6.4.</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Число аварий в системах водоснабжения, водоотведения и очистки сточных вод</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аварий </w:t>
            </w:r>
            <w:r w:rsidRPr="00567855">
              <w:rPr>
                <w:rFonts w:ascii="Arial" w:eastAsia="Times New Roman" w:hAnsi="Arial" w:cs="Arial"/>
                <w:color w:val="000000"/>
                <w:sz w:val="14"/>
                <w:szCs w:val="14"/>
                <w:lang w:eastAsia="ru-RU"/>
              </w:rPr>
              <w:br/>
              <w:t>на 100 км</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24,46</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r>
      <w:tr w:rsidR="00567855" w:rsidRPr="00567855" w:rsidTr="009D3C0F">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w:t>
            </w:r>
          </w:p>
        </w:tc>
        <w:tc>
          <w:tcPr>
            <w:tcW w:w="14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населения, обеспеченного  централизованным водоснабжением</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0,20</w:t>
            </w:r>
          </w:p>
        </w:tc>
        <w:tc>
          <w:tcPr>
            <w:tcW w:w="60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49,5</w:t>
            </w:r>
          </w:p>
        </w:tc>
        <w:tc>
          <w:tcPr>
            <w:tcW w:w="47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c>
          <w:tcPr>
            <w:tcW w:w="40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r>
    </w:tbl>
    <w:p w:rsidR="00567855" w:rsidRPr="00567855" w:rsidRDefault="00567855" w:rsidP="00567855">
      <w:pPr>
        <w:spacing w:after="0" w:line="240" w:lineRule="auto"/>
        <w:rPr>
          <w:rFonts w:ascii="Arial" w:hAnsi="Arial" w:cs="Arial"/>
          <w:sz w:val="20"/>
          <w:szCs w:val="14"/>
          <w:lang w:val="en-US" w:eastAsia="ru-RU"/>
        </w:rPr>
      </w:pPr>
    </w:p>
    <w:tbl>
      <w:tblPr>
        <w:tblW w:w="5000" w:type="pct"/>
        <w:tblLook w:val="04A0"/>
      </w:tblPr>
      <w:tblGrid>
        <w:gridCol w:w="1101"/>
        <w:gridCol w:w="1281"/>
        <w:gridCol w:w="1491"/>
        <w:gridCol w:w="538"/>
        <w:gridCol w:w="1014"/>
        <w:gridCol w:w="1014"/>
        <w:gridCol w:w="1014"/>
        <w:gridCol w:w="1014"/>
        <w:gridCol w:w="1104"/>
      </w:tblGrid>
      <w:tr w:rsidR="00567855" w:rsidRPr="00567855" w:rsidTr="009D3C0F">
        <w:trPr>
          <w:trHeight w:val="20"/>
        </w:trPr>
        <w:tc>
          <w:tcPr>
            <w:tcW w:w="5000" w:type="pct"/>
            <w:gridSpan w:val="9"/>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Приложение № 4</w:t>
            </w:r>
          </w:p>
          <w:p w:rsidR="00567855" w:rsidRPr="00567855" w:rsidRDefault="00567855" w:rsidP="009D3C0F">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 к постановлению администрации </w:t>
            </w:r>
          </w:p>
          <w:p w:rsidR="00567855" w:rsidRPr="00567855" w:rsidRDefault="00567855" w:rsidP="009D3C0F">
            <w:pPr>
              <w:spacing w:after="0" w:line="240" w:lineRule="auto"/>
              <w:jc w:val="right"/>
              <w:rPr>
                <w:rFonts w:ascii="Arial" w:eastAsia="Times New Roman" w:hAnsi="Arial" w:cs="Arial"/>
                <w:sz w:val="18"/>
                <w:szCs w:val="20"/>
                <w:lang w:eastAsia="ru-RU"/>
              </w:rPr>
            </w:pP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 от 29.10.2021 № 922-п</w:t>
            </w:r>
          </w:p>
          <w:p w:rsidR="00567855" w:rsidRPr="00567855" w:rsidRDefault="00567855" w:rsidP="009D3C0F">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Приложение № 2</w:t>
            </w:r>
            <w:r w:rsidRPr="00567855">
              <w:rPr>
                <w:rFonts w:ascii="Arial" w:eastAsia="Times New Roman" w:hAnsi="Arial" w:cs="Arial"/>
                <w:sz w:val="18"/>
                <w:szCs w:val="20"/>
                <w:lang w:eastAsia="ru-RU"/>
              </w:rPr>
              <w:br/>
              <w:t xml:space="preserve">к муниципальной программе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w:t>
            </w:r>
          </w:p>
          <w:p w:rsidR="00567855" w:rsidRPr="00567855" w:rsidRDefault="00567855" w:rsidP="009D3C0F">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 "Реформирование и модернизация жилищно-коммунального хозяйства </w:t>
            </w:r>
          </w:p>
          <w:p w:rsidR="00567855" w:rsidRPr="00567855" w:rsidRDefault="00567855" w:rsidP="009D3C0F">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и повышение энергетической эффективности" </w:t>
            </w:r>
          </w:p>
          <w:p w:rsidR="00567855" w:rsidRPr="00567855" w:rsidRDefault="00567855" w:rsidP="009D3C0F">
            <w:pPr>
              <w:spacing w:after="0" w:line="240" w:lineRule="auto"/>
              <w:jc w:val="right"/>
              <w:rPr>
                <w:rFonts w:ascii="Arial" w:eastAsia="Times New Roman" w:hAnsi="Arial" w:cs="Arial"/>
                <w:sz w:val="18"/>
                <w:szCs w:val="20"/>
                <w:lang w:eastAsia="ru-RU"/>
              </w:rPr>
            </w:pPr>
          </w:p>
          <w:p w:rsidR="00567855" w:rsidRPr="00567855" w:rsidRDefault="00567855" w:rsidP="009D3C0F">
            <w:pPr>
              <w:spacing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Распределение планируемых расходов за счет средств  бюджета по мероприятиям и </w:t>
            </w:r>
            <w:r w:rsidRPr="00567855">
              <w:rPr>
                <w:rFonts w:ascii="Arial" w:eastAsia="Times New Roman" w:hAnsi="Arial" w:cs="Arial"/>
                <w:sz w:val="20"/>
                <w:szCs w:val="20"/>
                <w:lang w:eastAsia="ru-RU"/>
              </w:rPr>
              <w:lastRenderedPageBreak/>
              <w:t>подпрограммам  муниципальной программы</w:t>
            </w:r>
          </w:p>
        </w:tc>
      </w:tr>
      <w:tr w:rsidR="00567855" w:rsidRPr="00567855" w:rsidTr="009D3C0F">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Статус (муниципальная программа, подпрограмма)</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программы, подпрограммы</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proofErr w:type="spellStart"/>
            <w:r w:rsidRPr="00567855">
              <w:rPr>
                <w:rFonts w:ascii="Arial" w:eastAsia="Times New Roman" w:hAnsi="Arial" w:cs="Arial"/>
                <w:sz w:val="14"/>
                <w:szCs w:val="14"/>
                <w:lang w:eastAsia="ru-RU"/>
              </w:rPr>
              <w:t>Наименовние</w:t>
            </w:r>
            <w:proofErr w:type="spellEnd"/>
            <w:r w:rsidRPr="00567855">
              <w:rPr>
                <w:rFonts w:ascii="Arial" w:eastAsia="Times New Roman" w:hAnsi="Arial" w:cs="Arial"/>
                <w:sz w:val="14"/>
                <w:szCs w:val="14"/>
                <w:lang w:eastAsia="ru-RU"/>
              </w:rPr>
              <w:t xml:space="preserve"> главного распорядителя бюджетных средств</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ГРБС</w:t>
            </w:r>
          </w:p>
        </w:tc>
        <w:tc>
          <w:tcPr>
            <w:tcW w:w="2689" w:type="pct"/>
            <w:gridSpan w:val="5"/>
            <w:tcBorders>
              <w:top w:val="single" w:sz="4" w:space="0" w:color="auto"/>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Оценка расходов (рублей), годы</w:t>
            </w:r>
          </w:p>
        </w:tc>
      </w:tr>
      <w:tr w:rsidR="00567855" w:rsidRPr="00567855" w:rsidTr="009D3C0F">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текущий финансовый год 2020 </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очередной финансовый год 2021 </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первый год планового периода 2022 </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второй год планового периода  2023 </w:t>
            </w:r>
          </w:p>
        </w:tc>
        <w:tc>
          <w:tcPr>
            <w:tcW w:w="57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Итого на период 2020-2023гг.</w:t>
            </w:r>
          </w:p>
        </w:tc>
      </w:tr>
      <w:tr w:rsidR="00567855" w:rsidRPr="00567855" w:rsidTr="009D3C0F">
        <w:trPr>
          <w:trHeight w:val="2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w:t>
            </w:r>
          </w:p>
        </w:tc>
        <w:tc>
          <w:tcPr>
            <w:tcW w:w="6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w:t>
            </w:r>
          </w:p>
        </w:tc>
        <w:tc>
          <w:tcPr>
            <w:tcW w:w="578"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Муниципальная программа</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276 946 835,19</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336 612 147,76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226 158 455,00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226 158 455,00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1 065 875 892,95</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192 237 185,00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212 852 420,00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220 740 520,00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220 740 520,00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846 570 645,00</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Муниципальное казенное учреждение "Муниципальная пожарная часть № 1"</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880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4 244 371,59</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5 730 442,00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5 224 980,00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5 224 980,00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20 424 773,59</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75 810 525,37</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112 873 799,76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188 684 325,13</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Управление образования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875</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3 441 912,76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2 801 531,00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6 243 443,76</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МКУ «Управление культуры, физической культуры, спорта и молодежной политики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856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1 047 676,17</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1 750 000,00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2 797 676,17</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603 955,00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1 155 029,30</w:t>
            </w:r>
          </w:p>
        </w:tc>
      </w:tr>
      <w:tr w:rsidR="00567855" w:rsidRPr="00567855" w:rsidTr="009D3C0F">
        <w:trPr>
          <w:trHeight w:val="20"/>
        </w:trPr>
        <w:tc>
          <w:tcPr>
            <w:tcW w:w="5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194 321 396,59</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218 582 862,00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225 965 500,00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225 965 500,00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864 835 258,59</w:t>
            </w:r>
          </w:p>
        </w:tc>
      </w:tr>
      <w:tr w:rsidR="00567855" w:rsidRPr="00567855" w:rsidTr="009D3C0F">
        <w:trPr>
          <w:trHeight w:val="20"/>
        </w:trPr>
        <w:tc>
          <w:tcPr>
            <w:tcW w:w="577"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190 077 025,00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212 852 420,00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220 740 520,00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220 740 520,00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844 410 485,00</w:t>
            </w:r>
          </w:p>
        </w:tc>
      </w:tr>
      <w:tr w:rsidR="00567855" w:rsidRPr="00567855" w:rsidTr="009D3C0F">
        <w:trPr>
          <w:trHeight w:val="20"/>
        </w:trPr>
        <w:tc>
          <w:tcPr>
            <w:tcW w:w="577"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Муниципальное казенное учреждение "Муниципальная пожарная часть № 1"</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880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4 244 371,59</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5 730 442,00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5 224 980,00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5 224 980,00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20 424 773,59</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744 029,30</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744 029,30</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"Энергосбережение и повышение энергетической эффективности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4 489 588,93</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4 551 531,00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9 041 119,93</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Управление образования администрации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875</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3 441 912,76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2 801 531,00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6 243 443,76</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МКУ «Управление культуры, физической культуры, спорта и молодежной политики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856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1 047 676,17</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1 750 000,00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2 797 676,17</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"Реконструкция и капитальный ремонт </w:t>
            </w:r>
            <w:r w:rsidRPr="00567855">
              <w:rPr>
                <w:rFonts w:ascii="Arial" w:eastAsia="Times New Roman" w:hAnsi="Arial" w:cs="Arial"/>
                <w:sz w:val="14"/>
                <w:szCs w:val="14"/>
                <w:lang w:eastAsia="ru-RU"/>
              </w:rPr>
              <w:lastRenderedPageBreak/>
              <w:t xml:space="preserve">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 </w:t>
            </w:r>
            <w:r w:rsidRPr="00567855">
              <w:rPr>
                <w:rFonts w:ascii="Arial" w:eastAsia="Times New Roman" w:hAnsi="Arial" w:cs="Arial"/>
                <w:sz w:val="14"/>
                <w:szCs w:val="14"/>
                <w:lang w:eastAsia="ru-RU"/>
              </w:rPr>
              <w:br w:type="page"/>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72 536 857,17</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48 158 541,40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120 695 398,57</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72 536 857,17</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47 747 541,40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120 284 398,57</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411 000,00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411 000,00</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"Обращение с отходами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r>
      <w:tr w:rsidR="00567855" w:rsidRPr="00567855" w:rsidTr="009D3C0F">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"&lt;Чистая вода&gt; на территории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3 273 668,20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65 126 258,36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68 399 926,56</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577"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3 273 668,20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65 126 258,36</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68 399 926,56</w:t>
            </w:r>
          </w:p>
        </w:tc>
      </w:tr>
    </w:tbl>
    <w:p w:rsidR="00567855" w:rsidRPr="00567855" w:rsidRDefault="00567855" w:rsidP="00567855">
      <w:pPr>
        <w:spacing w:after="0" w:line="240" w:lineRule="auto"/>
        <w:rPr>
          <w:rFonts w:ascii="Arial" w:hAnsi="Arial" w:cs="Arial"/>
          <w:sz w:val="20"/>
          <w:szCs w:val="14"/>
          <w:lang w:val="en-US" w:eastAsia="ru-RU"/>
        </w:rPr>
      </w:pPr>
    </w:p>
    <w:tbl>
      <w:tblPr>
        <w:tblW w:w="5000" w:type="pct"/>
        <w:tblLook w:val="04A0"/>
      </w:tblPr>
      <w:tblGrid>
        <w:gridCol w:w="9571"/>
      </w:tblGrid>
      <w:tr w:rsidR="00567855" w:rsidRPr="00567855" w:rsidTr="009D3C0F">
        <w:trPr>
          <w:trHeight w:val="20"/>
        </w:trPr>
        <w:tc>
          <w:tcPr>
            <w:tcW w:w="5000" w:type="pct"/>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Приложение № 5 </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к постановлению администрации</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 </w:t>
            </w:r>
            <w:proofErr w:type="spellStart"/>
            <w:r w:rsidRPr="00567855">
              <w:rPr>
                <w:rFonts w:ascii="Arial" w:eastAsia="Times New Roman" w:hAnsi="Arial" w:cs="Arial"/>
                <w:sz w:val="18"/>
                <w:szCs w:val="18"/>
                <w:lang w:eastAsia="ru-RU"/>
              </w:rPr>
              <w:t>Богучанского</w:t>
            </w:r>
            <w:proofErr w:type="spellEnd"/>
            <w:r w:rsidRPr="00567855">
              <w:rPr>
                <w:rFonts w:ascii="Arial" w:eastAsia="Times New Roman" w:hAnsi="Arial" w:cs="Arial"/>
                <w:sz w:val="18"/>
                <w:szCs w:val="18"/>
                <w:lang w:eastAsia="ru-RU"/>
              </w:rPr>
              <w:t xml:space="preserve"> района от 29.10.2021 № 922-п</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Приложение № 3</w:t>
            </w:r>
            <w:r w:rsidRPr="00567855">
              <w:rPr>
                <w:rFonts w:ascii="Arial" w:eastAsia="Times New Roman" w:hAnsi="Arial" w:cs="Arial"/>
                <w:sz w:val="18"/>
                <w:szCs w:val="18"/>
                <w:lang w:eastAsia="ru-RU"/>
              </w:rPr>
              <w:br/>
              <w:t xml:space="preserve">к муниципальной программе </w:t>
            </w:r>
            <w:proofErr w:type="spellStart"/>
            <w:r w:rsidRPr="00567855">
              <w:rPr>
                <w:rFonts w:ascii="Arial" w:eastAsia="Times New Roman" w:hAnsi="Arial" w:cs="Arial"/>
                <w:sz w:val="18"/>
                <w:szCs w:val="18"/>
                <w:lang w:eastAsia="ru-RU"/>
              </w:rPr>
              <w:t>Богучанского</w:t>
            </w:r>
            <w:proofErr w:type="spellEnd"/>
            <w:r w:rsidRPr="00567855">
              <w:rPr>
                <w:rFonts w:ascii="Arial" w:eastAsia="Times New Roman" w:hAnsi="Arial" w:cs="Arial"/>
                <w:sz w:val="18"/>
                <w:szCs w:val="18"/>
                <w:lang w:eastAsia="ru-RU"/>
              </w:rPr>
              <w:t xml:space="preserve"> района </w:t>
            </w:r>
            <w:r w:rsidRPr="00567855">
              <w:rPr>
                <w:rFonts w:ascii="Arial" w:eastAsia="Times New Roman" w:hAnsi="Arial" w:cs="Arial"/>
                <w:sz w:val="18"/>
                <w:szCs w:val="18"/>
                <w:lang w:eastAsia="ru-RU"/>
              </w:rPr>
              <w:br/>
              <w:t>"Реформирование и модернизация жилищно-коммунального  хозяйства</w:t>
            </w:r>
          </w:p>
          <w:p w:rsidR="00567855" w:rsidRPr="00567855" w:rsidRDefault="00567855" w:rsidP="009D3C0F">
            <w:pPr>
              <w:spacing w:after="0" w:line="240" w:lineRule="auto"/>
              <w:jc w:val="right"/>
              <w:rPr>
                <w:rFonts w:ascii="Arial" w:eastAsia="Times New Roman" w:hAnsi="Arial" w:cs="Arial"/>
                <w:sz w:val="18"/>
                <w:szCs w:val="18"/>
                <w:lang w:eastAsia="ru-RU"/>
              </w:rPr>
            </w:pPr>
            <w:r w:rsidRPr="00567855">
              <w:rPr>
                <w:rFonts w:ascii="Arial" w:eastAsia="Times New Roman" w:hAnsi="Arial" w:cs="Arial"/>
                <w:sz w:val="18"/>
                <w:szCs w:val="18"/>
                <w:lang w:eastAsia="ru-RU"/>
              </w:rPr>
              <w:t xml:space="preserve">  и повышение энергетической эффективности" </w:t>
            </w:r>
          </w:p>
          <w:p w:rsidR="00567855" w:rsidRPr="00567855" w:rsidRDefault="00567855" w:rsidP="009D3C0F">
            <w:pPr>
              <w:spacing w:after="0" w:line="240" w:lineRule="auto"/>
              <w:jc w:val="right"/>
              <w:rPr>
                <w:rFonts w:ascii="Arial" w:eastAsia="Times New Roman" w:hAnsi="Arial" w:cs="Arial"/>
                <w:sz w:val="18"/>
                <w:szCs w:val="18"/>
                <w:lang w:eastAsia="ru-RU"/>
              </w:rPr>
            </w:pPr>
          </w:p>
          <w:p w:rsidR="00567855" w:rsidRPr="00567855" w:rsidRDefault="00567855" w:rsidP="009D3C0F">
            <w:pPr>
              <w:spacing w:after="0" w:line="240" w:lineRule="auto"/>
              <w:jc w:val="center"/>
              <w:rPr>
                <w:rFonts w:ascii="Arial" w:eastAsia="Times New Roman" w:hAnsi="Arial" w:cs="Arial"/>
                <w:sz w:val="18"/>
                <w:szCs w:val="18"/>
                <w:lang w:eastAsia="ru-RU"/>
              </w:rPr>
            </w:pPr>
            <w:r w:rsidRPr="00567855">
              <w:rPr>
                <w:rFonts w:ascii="Arial" w:eastAsia="Times New Roman" w:hAnsi="Arial" w:cs="Arial"/>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567855">
              <w:rPr>
                <w:rFonts w:ascii="Arial" w:eastAsia="Times New Roman" w:hAnsi="Arial" w:cs="Arial"/>
                <w:sz w:val="20"/>
                <w:szCs w:val="18"/>
                <w:lang w:eastAsia="ru-RU"/>
              </w:rPr>
              <w:t>Богучанского</w:t>
            </w:r>
            <w:proofErr w:type="spellEnd"/>
            <w:r w:rsidRPr="00567855">
              <w:rPr>
                <w:rFonts w:ascii="Arial" w:eastAsia="Times New Roman" w:hAnsi="Arial" w:cs="Arial"/>
                <w:sz w:val="20"/>
                <w:szCs w:val="18"/>
                <w:lang w:eastAsia="ru-RU"/>
              </w:rPr>
              <w:t xml:space="preserve"> района с учетом источников финансирования,    в том числе по уровням бюджетной системы</w:t>
            </w:r>
          </w:p>
        </w:tc>
      </w:tr>
    </w:tbl>
    <w:p w:rsidR="00567855" w:rsidRPr="00567855" w:rsidRDefault="00567855" w:rsidP="00567855">
      <w:pPr>
        <w:spacing w:after="0" w:line="240" w:lineRule="auto"/>
        <w:jc w:val="center"/>
        <w:rPr>
          <w:rFonts w:ascii="Arial" w:hAnsi="Arial" w:cs="Arial"/>
          <w:sz w:val="20"/>
          <w:szCs w:val="14"/>
          <w:lang w:eastAsia="ru-RU"/>
        </w:rPr>
      </w:pPr>
    </w:p>
    <w:p w:rsidR="00567855" w:rsidRPr="00567855" w:rsidRDefault="00567855" w:rsidP="00567855">
      <w:pPr>
        <w:spacing w:after="0" w:line="240" w:lineRule="auto"/>
        <w:jc w:val="center"/>
        <w:rPr>
          <w:rFonts w:ascii="Arial" w:hAnsi="Arial" w:cs="Arial"/>
          <w:sz w:val="20"/>
          <w:szCs w:val="14"/>
          <w:lang w:eastAsia="ru-RU"/>
        </w:rPr>
      </w:pPr>
    </w:p>
    <w:tbl>
      <w:tblPr>
        <w:tblW w:w="5000" w:type="pct"/>
        <w:tblLook w:val="04A0"/>
      </w:tblPr>
      <w:tblGrid>
        <w:gridCol w:w="1256"/>
        <w:gridCol w:w="1719"/>
        <w:gridCol w:w="1807"/>
        <w:gridCol w:w="1043"/>
        <w:gridCol w:w="1043"/>
        <w:gridCol w:w="902"/>
        <w:gridCol w:w="902"/>
        <w:gridCol w:w="899"/>
      </w:tblGrid>
      <w:tr w:rsidR="00567855" w:rsidRPr="00567855" w:rsidTr="009D3C0F">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Оценка расходов (рублей), годы</w:t>
            </w:r>
          </w:p>
        </w:tc>
      </w:tr>
      <w:tr w:rsidR="00567855" w:rsidRPr="00567855" w:rsidTr="009D3C0F">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текущий финансовый год 2020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очередной финансовый год 2021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первый год планового периода 2022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второй год планового периода  2023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Итого на период 2020-2023гг.</w:t>
            </w:r>
          </w:p>
        </w:tc>
      </w:tr>
      <w:tr w:rsidR="00567855" w:rsidRPr="00567855" w:rsidTr="009D3C0F">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w:t>
            </w:r>
          </w:p>
        </w:tc>
      </w:tr>
      <w:tr w:rsidR="00567855" w:rsidRPr="00567855" w:rsidTr="009D3C0F">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Муниципальная программа</w:t>
            </w:r>
          </w:p>
        </w:tc>
        <w:tc>
          <w:tcPr>
            <w:tcW w:w="946"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276 946 835,19</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336 612 147,76</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226 158 455,00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226 158 455,00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1 065 875 892,95</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51 194 100,00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51 194 100,00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202 944 500,00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225 577 500,00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872 904 400,00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74 002 335,19</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59 840 547,76</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3 967 255,00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3 967 255,00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141 777 392,95</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Подпрограмма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"Создание условий для безубыточной деятельности организаций жилищно-коммунального комплекса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194 321 396,59</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218 582 862,00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225 965 500,00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225 965 500,00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864 835 258,59</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191 514 500,00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214 303 100,00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850 200 000,00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2 806 896,59</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4 279 762,00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3 774 300,00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3 774 300,00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14 635 258,59</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"Организация проведения капитального ремонта общего имущества в многоквартирных домах, </w:t>
            </w:r>
            <w:r w:rsidRPr="00567855">
              <w:rPr>
                <w:rFonts w:ascii="Arial" w:eastAsia="Times New Roman" w:hAnsi="Arial" w:cs="Arial"/>
                <w:sz w:val="14"/>
                <w:szCs w:val="14"/>
                <w:lang w:eastAsia="ru-RU"/>
              </w:rPr>
              <w:lastRenderedPageBreak/>
              <w:t xml:space="preserve">расположенных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165 164,30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744 029,30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165 164,30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192 </w:t>
            </w:r>
            <w:r w:rsidRPr="00567855">
              <w:rPr>
                <w:rFonts w:ascii="Arial" w:eastAsia="Times New Roman" w:hAnsi="Arial" w:cs="Arial"/>
                <w:sz w:val="14"/>
                <w:szCs w:val="14"/>
                <w:lang w:eastAsia="ru-RU"/>
              </w:rPr>
              <w:lastRenderedPageBreak/>
              <w:t>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192 </w:t>
            </w:r>
            <w:r w:rsidRPr="00567855">
              <w:rPr>
                <w:rFonts w:ascii="Arial" w:eastAsia="Times New Roman" w:hAnsi="Arial" w:cs="Arial"/>
                <w:sz w:val="14"/>
                <w:szCs w:val="14"/>
                <w:lang w:eastAsia="ru-RU"/>
              </w:rPr>
              <w:lastRenderedPageBreak/>
              <w:t>955,00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 xml:space="preserve">744 </w:t>
            </w:r>
            <w:r w:rsidRPr="00567855">
              <w:rPr>
                <w:rFonts w:ascii="Arial" w:eastAsia="Times New Roman" w:hAnsi="Arial" w:cs="Arial"/>
                <w:sz w:val="14"/>
                <w:szCs w:val="14"/>
                <w:lang w:eastAsia="ru-RU"/>
              </w:rPr>
              <w:lastRenderedPageBreak/>
              <w:t>029,30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"Энергосбережение и повышение энергетической эффективности </w:t>
            </w:r>
            <w:proofErr w:type="gramStart"/>
            <w:r w:rsidRPr="00567855">
              <w:rPr>
                <w:rFonts w:ascii="Arial" w:eastAsia="Times New Roman" w:hAnsi="Arial" w:cs="Arial"/>
                <w:sz w:val="14"/>
                <w:szCs w:val="14"/>
                <w:lang w:eastAsia="ru-RU"/>
              </w:rPr>
              <w:t>в</w:t>
            </w:r>
            <w:proofErr w:type="gramEnd"/>
            <w:r w:rsidRPr="00567855">
              <w:rPr>
                <w:rFonts w:ascii="Arial" w:eastAsia="Times New Roman" w:hAnsi="Arial" w:cs="Arial"/>
                <w:sz w:val="14"/>
                <w:szCs w:val="14"/>
                <w:lang w:eastAsia="ru-RU"/>
              </w:rPr>
              <w:t xml:space="preserve">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4 489 588,93</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4 551 531,00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9 041 119,93</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4 489 588,93</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4 551 531,00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9 041 119,93</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72 536 857,17</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48 158 541,40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120 695 398,57</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11 430 000,00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8 580 000,00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20 010 000,00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61 106 857,17</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39 578 541,40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100 685 398,57</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"Обращение с отходами на территории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2 160 160,00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"&lt;Чистая вода&gt; на территории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 </w:t>
            </w: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3 273 668,20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65 126 258,36</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68 399 926,56</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51 194 100,00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51 194 100,00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2 694 400,00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2 694 400,00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3 273 668,20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11 237 758,36</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14 511 426,56</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r w:rsidR="00567855" w:rsidRPr="00567855" w:rsidTr="009D3C0F">
        <w:trPr>
          <w:trHeight w:val="20"/>
        </w:trPr>
        <w:tc>
          <w:tcPr>
            <w:tcW w:w="469"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r>
    </w:tbl>
    <w:p w:rsidR="00567855" w:rsidRPr="00567855" w:rsidRDefault="00567855" w:rsidP="00567855">
      <w:pPr>
        <w:spacing w:after="0" w:line="240" w:lineRule="auto"/>
        <w:jc w:val="center"/>
        <w:rPr>
          <w:rFonts w:ascii="Arial" w:hAnsi="Arial" w:cs="Arial"/>
          <w:sz w:val="20"/>
          <w:szCs w:val="20"/>
          <w:lang w:val="en-US" w:eastAsia="ru-RU"/>
        </w:rPr>
      </w:pPr>
    </w:p>
    <w:p w:rsidR="00567855" w:rsidRPr="00567855" w:rsidRDefault="00567855" w:rsidP="00567855">
      <w:pPr>
        <w:spacing w:after="0" w:line="240" w:lineRule="auto"/>
        <w:ind w:left="5103"/>
        <w:jc w:val="right"/>
        <w:rPr>
          <w:rFonts w:ascii="Arial" w:eastAsia="Times New Roman" w:hAnsi="Arial" w:cs="Arial"/>
          <w:sz w:val="18"/>
          <w:szCs w:val="20"/>
          <w:lang w:val="en-US" w:eastAsia="ru-RU"/>
        </w:rPr>
      </w:pPr>
      <w:r w:rsidRPr="00567855">
        <w:rPr>
          <w:rFonts w:ascii="Arial" w:eastAsia="Times New Roman" w:hAnsi="Arial" w:cs="Arial"/>
          <w:sz w:val="18"/>
          <w:szCs w:val="20"/>
          <w:lang w:eastAsia="ru-RU"/>
        </w:rPr>
        <w:t xml:space="preserve">Приложение № 6 </w:t>
      </w:r>
    </w:p>
    <w:p w:rsidR="00567855" w:rsidRPr="00567855" w:rsidRDefault="00567855" w:rsidP="00567855">
      <w:pPr>
        <w:spacing w:after="0" w:line="240" w:lineRule="auto"/>
        <w:ind w:left="5103"/>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к постановлению администрации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w:t>
      </w:r>
    </w:p>
    <w:p w:rsidR="00567855" w:rsidRPr="00567855" w:rsidRDefault="00567855" w:rsidP="00567855">
      <w:pPr>
        <w:spacing w:after="0" w:line="240" w:lineRule="auto"/>
        <w:ind w:left="5103"/>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 от 29.10.2021 № 922-п</w:t>
      </w:r>
    </w:p>
    <w:p w:rsidR="00567855" w:rsidRPr="00567855" w:rsidRDefault="00567855" w:rsidP="00567855">
      <w:pPr>
        <w:spacing w:after="0" w:line="240" w:lineRule="auto"/>
        <w:ind w:left="5103"/>
        <w:jc w:val="right"/>
        <w:rPr>
          <w:rFonts w:ascii="Arial" w:eastAsia="Times New Roman" w:hAnsi="Arial" w:cs="Arial"/>
          <w:sz w:val="18"/>
          <w:szCs w:val="20"/>
          <w:lang w:eastAsia="ru-RU"/>
        </w:rPr>
      </w:pPr>
    </w:p>
    <w:p w:rsidR="00567855" w:rsidRPr="00567855" w:rsidRDefault="00567855" w:rsidP="00567855">
      <w:pPr>
        <w:spacing w:after="0" w:line="240" w:lineRule="auto"/>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                                                                                     Приложение № 8</w:t>
      </w:r>
    </w:p>
    <w:p w:rsidR="00567855" w:rsidRPr="00567855" w:rsidRDefault="00567855" w:rsidP="00567855">
      <w:pPr>
        <w:spacing w:after="0" w:line="240" w:lineRule="auto"/>
        <w:ind w:left="5103"/>
        <w:jc w:val="right"/>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к муниципальной программе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 «Реформирование и модернизация жилищно-коммунального хозяйства и повышение энергетической эффективности» </w:t>
      </w:r>
    </w:p>
    <w:p w:rsidR="00567855" w:rsidRPr="00567855" w:rsidRDefault="00567855" w:rsidP="00567855">
      <w:pPr>
        <w:spacing w:after="0" w:line="240" w:lineRule="auto"/>
        <w:ind w:left="5103"/>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Подпрограмма</w:t>
      </w: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567855" w:rsidRPr="00567855" w:rsidRDefault="00567855" w:rsidP="00567855">
      <w:pPr>
        <w:spacing w:after="0" w:line="240" w:lineRule="auto"/>
        <w:jc w:val="center"/>
        <w:rPr>
          <w:rFonts w:ascii="Arial" w:eastAsia="Times New Roman" w:hAnsi="Arial" w:cs="Arial"/>
          <w:sz w:val="20"/>
          <w:szCs w:val="20"/>
          <w:lang w:eastAsia="ru-RU"/>
        </w:rPr>
      </w:pPr>
    </w:p>
    <w:p w:rsidR="00567855" w:rsidRPr="00567855" w:rsidRDefault="00567855" w:rsidP="00567855">
      <w:pPr>
        <w:numPr>
          <w:ilvl w:val="0"/>
          <w:numId w:val="15"/>
        </w:numPr>
        <w:spacing w:after="0" w:line="240" w:lineRule="auto"/>
        <w:contextualSpacing/>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Паспорт подпрограммы</w:t>
      </w:r>
    </w:p>
    <w:p w:rsidR="00567855" w:rsidRPr="00567855" w:rsidRDefault="00567855" w:rsidP="00567855">
      <w:pPr>
        <w:spacing w:after="0" w:line="240" w:lineRule="auto"/>
        <w:ind w:left="1065"/>
        <w:rPr>
          <w:rFonts w:ascii="Arial" w:eastAsia="Times New Roman" w:hAnsi="Arial" w:cs="Arial"/>
          <w:sz w:val="20"/>
          <w:szCs w:val="20"/>
          <w:lang w:eastAsia="ru-RU"/>
        </w:rPr>
      </w:pPr>
    </w:p>
    <w:tbl>
      <w:tblPr>
        <w:tblW w:w="5000" w:type="pct"/>
        <w:tblCellMar>
          <w:left w:w="10" w:type="dxa"/>
          <w:right w:w="10" w:type="dxa"/>
        </w:tblCellMar>
        <w:tblLook w:val="0000"/>
      </w:tblPr>
      <w:tblGrid>
        <w:gridCol w:w="3413"/>
        <w:gridCol w:w="6158"/>
      </w:tblGrid>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  (далее – подпрограмма)</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(отдел лесного хозяйства, жилищной политики, транспорта и связи)</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p w:rsidR="00567855" w:rsidRPr="00567855" w:rsidRDefault="00567855" w:rsidP="009D3C0F">
            <w:pPr>
              <w:spacing w:after="0" w:line="240" w:lineRule="auto"/>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Для реализации цели необходимо решение следующей задачи:</w:t>
            </w:r>
          </w:p>
          <w:p w:rsidR="00567855" w:rsidRPr="00567855" w:rsidRDefault="00567855" w:rsidP="009D3C0F">
            <w:pPr>
              <w:spacing w:after="0" w:line="240" w:lineRule="auto"/>
              <w:ind w:firstLine="318"/>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1.Обеспечение надежной эксплуатации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Показатели результативности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jc w:val="both"/>
              <w:rPr>
                <w:rFonts w:ascii="Arial" w:eastAsia="Times New Roman" w:hAnsi="Arial" w:cs="Arial"/>
                <w:sz w:val="14"/>
                <w:szCs w:val="14"/>
                <w:lang w:eastAsia="ru-RU"/>
              </w:rPr>
            </w:pPr>
            <w:r w:rsidRPr="00567855">
              <w:rPr>
                <w:rFonts w:ascii="Arial" w:eastAsia="Times New Roman" w:hAnsi="Arial" w:cs="Arial"/>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2020 – 2023 годы</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autoSpaceDE w:val="0"/>
              <w:autoSpaceDN w:val="0"/>
              <w:adjustRightInd w:val="0"/>
              <w:spacing w:after="0" w:line="240" w:lineRule="auto"/>
              <w:ind w:firstLine="708"/>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Общий объем финансирования подпрограммы составляет: </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120 695 398,57 рублей, из них:</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72 536 857,17рублей;</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48 158 541,40 рублей;</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 в т</w:t>
            </w:r>
            <w:proofErr w:type="gramStart"/>
            <w:r w:rsidRPr="00567855">
              <w:rPr>
                <w:rFonts w:ascii="Arial" w:eastAsia="Times New Roman" w:hAnsi="Arial" w:cs="Arial"/>
                <w:sz w:val="14"/>
                <w:szCs w:val="14"/>
                <w:lang w:eastAsia="ru-RU"/>
              </w:rPr>
              <w:t>.ч</w:t>
            </w:r>
            <w:proofErr w:type="gramEnd"/>
            <w:r w:rsidRPr="00567855">
              <w:rPr>
                <w:rFonts w:ascii="Arial" w:eastAsia="Times New Roman" w:hAnsi="Arial" w:cs="Arial"/>
                <w:sz w:val="14"/>
                <w:szCs w:val="14"/>
                <w:lang w:eastAsia="ru-RU"/>
              </w:rPr>
              <w:t>:</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федеральный бюджет – 0,00 рублей, их них:</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краевой бюджет – 20 010 000,00 рублей, из них:</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11 430 000,00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8 580 000,00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2023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 – 100 685 398,57 рублей, из них:</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2020 году  –  61 106 857,17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в 2021 году  –  39 578 541,40 рублей;</w:t>
            </w:r>
          </w:p>
          <w:p w:rsidR="00567855" w:rsidRPr="00567855" w:rsidRDefault="00567855" w:rsidP="009D3C0F">
            <w:pPr>
              <w:autoSpaceDE w:val="0"/>
              <w:autoSpaceDN w:val="0"/>
              <w:adjustRightInd w:val="0"/>
              <w:spacing w:after="0" w:line="240" w:lineRule="auto"/>
              <w:jc w:val="both"/>
              <w:outlineLvl w:val="0"/>
              <w:rPr>
                <w:rFonts w:ascii="Arial" w:eastAsia="Times New Roman" w:hAnsi="Arial" w:cs="Arial"/>
                <w:sz w:val="14"/>
                <w:szCs w:val="14"/>
                <w:lang w:eastAsia="ru-RU"/>
              </w:rPr>
            </w:pPr>
            <w:r w:rsidRPr="00567855">
              <w:rPr>
                <w:rFonts w:ascii="Arial" w:eastAsia="Times New Roman" w:hAnsi="Arial" w:cs="Arial"/>
                <w:sz w:val="14"/>
                <w:szCs w:val="14"/>
                <w:lang w:eastAsia="ru-RU"/>
              </w:rPr>
              <w:t>в 2022 году  –                  0,00 рублей;</w:t>
            </w:r>
          </w:p>
          <w:p w:rsidR="00567855" w:rsidRPr="00567855" w:rsidRDefault="00567855" w:rsidP="009D3C0F">
            <w:pPr>
              <w:autoSpaceDE w:val="0"/>
              <w:autoSpaceDN w:val="0"/>
              <w:adjustRightInd w:val="0"/>
              <w:spacing w:after="0" w:line="240" w:lineRule="auto"/>
              <w:jc w:val="both"/>
              <w:outlineLvl w:val="1"/>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в 2023 году  –                  0,00 рублей. </w:t>
            </w:r>
          </w:p>
        </w:tc>
      </w:tr>
      <w:tr w:rsidR="00567855" w:rsidRPr="00567855" w:rsidTr="009D3C0F">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Система организации </w:t>
            </w:r>
            <w:proofErr w:type="gramStart"/>
            <w:r w:rsidRPr="00567855">
              <w:rPr>
                <w:rFonts w:ascii="Arial" w:eastAsia="Times New Roman" w:hAnsi="Arial" w:cs="Arial"/>
                <w:sz w:val="14"/>
                <w:szCs w:val="14"/>
                <w:lang w:eastAsia="ru-RU"/>
              </w:rPr>
              <w:t>контроля  за</w:t>
            </w:r>
            <w:proofErr w:type="gramEnd"/>
            <w:r w:rsidRPr="00567855">
              <w:rPr>
                <w:rFonts w:ascii="Arial" w:eastAsia="Times New Roman" w:hAnsi="Arial" w:cs="Arial"/>
                <w:sz w:val="14"/>
                <w:szCs w:val="14"/>
                <w:lang w:eastAsia="ru-RU"/>
              </w:rPr>
              <w:t xml:space="preserve">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Администрация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(отдел лесного хозяйства, жилищной политики, транспорта и связи);</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bl>
    <w:p w:rsidR="00567855" w:rsidRPr="00567855" w:rsidRDefault="00567855" w:rsidP="00567855">
      <w:pPr>
        <w:spacing w:after="0" w:line="240" w:lineRule="auto"/>
        <w:jc w:val="center"/>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w:t>
      </w:r>
      <w:r w:rsidRPr="00567855">
        <w:rPr>
          <w:rFonts w:ascii="Arial" w:eastAsia="Times New Roman" w:hAnsi="Arial" w:cs="Arial"/>
          <w:sz w:val="20"/>
          <w:szCs w:val="20"/>
          <w:lang w:eastAsia="ru-RU"/>
        </w:rPr>
        <w:tab/>
        <w:t>Основные разделы подпрограммы</w:t>
      </w:r>
    </w:p>
    <w:p w:rsidR="00567855" w:rsidRPr="00567855" w:rsidRDefault="00567855" w:rsidP="00567855">
      <w:pPr>
        <w:spacing w:after="0" w:line="240" w:lineRule="auto"/>
        <w:jc w:val="center"/>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ab/>
        <w:t xml:space="preserve">2.1. Постановка </w:t>
      </w:r>
      <w:proofErr w:type="spellStart"/>
      <w:r w:rsidRPr="00567855">
        <w:rPr>
          <w:rFonts w:ascii="Arial" w:eastAsia="Times New Roman" w:hAnsi="Arial" w:cs="Arial"/>
          <w:sz w:val="20"/>
          <w:szCs w:val="20"/>
          <w:lang w:eastAsia="ru-RU"/>
        </w:rPr>
        <w:t>общерайонной</w:t>
      </w:r>
      <w:proofErr w:type="spellEnd"/>
      <w:r w:rsidRPr="00567855">
        <w:rPr>
          <w:rFonts w:ascii="Arial" w:eastAsia="Times New Roman" w:hAnsi="Arial" w:cs="Arial"/>
          <w:sz w:val="20"/>
          <w:szCs w:val="20"/>
          <w:lang w:eastAsia="ru-RU"/>
        </w:rPr>
        <w:t xml:space="preserve"> проблемы и </w:t>
      </w: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обоснование необходимости разработки подпрограммы.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Коммунальный комплекс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(далее - район) характеризуется:</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значительным уровнем износа объектов коммунального назначения;</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сверхнормативными потерями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Услуги в сфере теплоснабжения жилищно-коммунального хозяйства предоставляют 40  котельных, из них 19 </w:t>
      </w:r>
      <w:proofErr w:type="spellStart"/>
      <w:r w:rsidRPr="00567855">
        <w:rPr>
          <w:rFonts w:ascii="Arial" w:eastAsia="Times New Roman" w:hAnsi="Arial" w:cs="Arial"/>
          <w:sz w:val="20"/>
          <w:szCs w:val="20"/>
          <w:lang w:eastAsia="ru-RU"/>
        </w:rPr>
        <w:t>теплоисточников</w:t>
      </w:r>
      <w:proofErr w:type="spellEnd"/>
      <w:r w:rsidRPr="00567855">
        <w:rPr>
          <w:rFonts w:ascii="Arial" w:eastAsia="Times New Roman" w:hAnsi="Arial" w:cs="Arial"/>
          <w:sz w:val="20"/>
          <w:szCs w:val="20"/>
          <w:lang w:eastAsia="ru-RU"/>
        </w:rPr>
        <w:t xml:space="preserve">  мощностью менее 3 Гкал/</w:t>
      </w:r>
      <w:proofErr w:type="gramStart"/>
      <w:r w:rsidRPr="00567855">
        <w:rPr>
          <w:rFonts w:ascii="Arial" w:eastAsia="Times New Roman" w:hAnsi="Arial" w:cs="Arial"/>
          <w:sz w:val="20"/>
          <w:szCs w:val="20"/>
          <w:lang w:eastAsia="ru-RU"/>
        </w:rPr>
        <w:t>ч</w:t>
      </w:r>
      <w:proofErr w:type="gramEnd"/>
      <w:r w:rsidRPr="00567855">
        <w:rPr>
          <w:rFonts w:ascii="Arial" w:eastAsia="Times New Roman" w:hAnsi="Arial" w:cs="Arial"/>
          <w:sz w:val="20"/>
          <w:szCs w:val="20"/>
          <w:lang w:eastAsia="ru-RU"/>
        </w:rPr>
        <w:t xml:space="preserve">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настоящее время из 146,286 км сетей теплоснабжения – 115,5 км требуют замены.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xml:space="preserve">Основными источниками водоснабжения населения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являются напорные и безнапорные подземные источники.</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Централизованным водоснабжением в районе обеспечено 51,38% населения, </w:t>
      </w:r>
      <w:proofErr w:type="gramStart"/>
      <w:r w:rsidRPr="00567855">
        <w:rPr>
          <w:rFonts w:ascii="Arial" w:eastAsia="Times New Roman" w:hAnsi="Arial" w:cs="Arial"/>
          <w:sz w:val="20"/>
          <w:szCs w:val="20"/>
          <w:lang w:eastAsia="ru-RU"/>
        </w:rPr>
        <w:t>нецентрализованными</w:t>
      </w:r>
      <w:proofErr w:type="gramEnd"/>
      <w:r w:rsidRPr="00567855">
        <w:rPr>
          <w:rFonts w:ascii="Arial" w:eastAsia="Times New Roman" w:hAnsi="Arial" w:cs="Arial"/>
          <w:sz w:val="20"/>
          <w:szCs w:val="20"/>
          <w:lang w:eastAsia="ru-RU"/>
        </w:rPr>
        <w:t xml:space="preserve"> </w:t>
      </w:r>
      <w:proofErr w:type="spellStart"/>
      <w:r w:rsidRPr="00567855">
        <w:rPr>
          <w:rFonts w:ascii="Arial" w:eastAsia="Times New Roman" w:hAnsi="Arial" w:cs="Arial"/>
          <w:sz w:val="20"/>
          <w:szCs w:val="20"/>
          <w:lang w:eastAsia="ru-RU"/>
        </w:rPr>
        <w:t>водоисточниками</w:t>
      </w:r>
      <w:proofErr w:type="spellEnd"/>
      <w:r w:rsidRPr="00567855">
        <w:rPr>
          <w:rFonts w:ascii="Arial" w:eastAsia="Times New Roman" w:hAnsi="Arial" w:cs="Arial"/>
          <w:sz w:val="20"/>
          <w:szCs w:val="20"/>
          <w:lang w:eastAsia="ru-RU"/>
        </w:rPr>
        <w:t xml:space="preserve"> пользуется 48,62% потребителей. Доля жителей, пользующихся привозной водой, составляет 11,0%. </w:t>
      </w:r>
    </w:p>
    <w:p w:rsidR="00567855" w:rsidRPr="00567855" w:rsidRDefault="00567855" w:rsidP="00567855">
      <w:pPr>
        <w:tabs>
          <w:tab w:val="left" w:pos="0"/>
          <w:tab w:val="left" w:pos="1080"/>
        </w:tabs>
        <w:spacing w:after="0" w:line="240" w:lineRule="auto"/>
        <w:ind w:right="76" w:firstLine="709"/>
        <w:jc w:val="both"/>
        <w:rPr>
          <w:rFonts w:ascii="Arial" w:eastAsia="Times New Roman" w:hAnsi="Arial" w:cs="Arial"/>
          <w:sz w:val="20"/>
          <w:szCs w:val="20"/>
          <w:lang w:eastAsia="ru-RU"/>
        </w:rPr>
      </w:pPr>
      <w:proofErr w:type="gramStart"/>
      <w:r w:rsidRPr="00567855">
        <w:rPr>
          <w:rFonts w:ascii="Arial" w:eastAsia="Times New Roman" w:hAnsi="Arial" w:cs="Arial"/>
          <w:sz w:val="20"/>
          <w:szCs w:val="20"/>
          <w:lang w:eastAsia="ru-RU"/>
        </w:rPr>
        <w:t>Доля населения района, обеспеченного доброкачественной питьевого водой, составляет 91,4%.</w:t>
      </w:r>
      <w:proofErr w:type="gramEnd"/>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Несоответствие качества подземных </w:t>
      </w:r>
      <w:proofErr w:type="spellStart"/>
      <w:r w:rsidRPr="00567855">
        <w:rPr>
          <w:rFonts w:ascii="Arial" w:eastAsia="Times New Roman" w:hAnsi="Arial" w:cs="Arial"/>
          <w:sz w:val="20"/>
          <w:szCs w:val="20"/>
          <w:lang w:eastAsia="ru-RU"/>
        </w:rPr>
        <w:t>водоисточников</w:t>
      </w:r>
      <w:proofErr w:type="spellEnd"/>
      <w:r w:rsidRPr="00567855">
        <w:rPr>
          <w:rFonts w:ascii="Arial" w:eastAsia="Times New Roman" w:hAnsi="Arial" w:cs="Arial"/>
          <w:sz w:val="20"/>
          <w:szCs w:val="20"/>
          <w:lang w:eastAsia="ru-RU"/>
        </w:rPr>
        <w:t xml:space="preserve"> требованиям </w:t>
      </w:r>
      <w:proofErr w:type="spellStart"/>
      <w:r w:rsidRPr="00567855">
        <w:rPr>
          <w:rFonts w:ascii="Arial" w:eastAsia="Times New Roman" w:hAnsi="Arial" w:cs="Arial"/>
          <w:sz w:val="20"/>
          <w:szCs w:val="20"/>
          <w:lang w:eastAsia="ru-RU"/>
        </w:rPr>
        <w:t>СанПиН</w:t>
      </w:r>
      <w:proofErr w:type="spellEnd"/>
      <w:r w:rsidRPr="00567855">
        <w:rPr>
          <w:rFonts w:ascii="Arial" w:eastAsia="Times New Roman" w:hAnsi="Arial" w:cs="Arial"/>
          <w:sz w:val="20"/>
          <w:szCs w:val="20"/>
          <w:lang w:eastAsia="ru-RU"/>
        </w:rPr>
        <w:t xml:space="preserve">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567855">
        <w:rPr>
          <w:rFonts w:ascii="Arial" w:eastAsia="Times New Roman" w:hAnsi="Arial" w:cs="Arial"/>
          <w:sz w:val="20"/>
          <w:szCs w:val="20"/>
          <w:lang w:eastAsia="ru-RU"/>
        </w:rPr>
        <w:t>водоисточников</w:t>
      </w:r>
      <w:proofErr w:type="spellEnd"/>
      <w:r w:rsidRPr="00567855">
        <w:rPr>
          <w:rFonts w:ascii="Arial" w:eastAsia="Times New Roman" w:hAnsi="Arial" w:cs="Arial"/>
          <w:sz w:val="20"/>
          <w:szCs w:val="20"/>
          <w:lang w:eastAsia="ru-RU"/>
        </w:rPr>
        <w:t xml:space="preserve"> традиционно применяемые технологии обработки воды стали в большинстве случаев недостаточно эффективными.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настоящее время из 191,41 км сетей водоснабжения – 130,62 км требуют замены.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567855" w:rsidRPr="00567855" w:rsidRDefault="00567855" w:rsidP="00567855">
      <w:pPr>
        <w:spacing w:after="0" w:line="240" w:lineRule="auto"/>
        <w:ind w:firstLine="72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Электроснабжение северных территорий и поселений, удаленных от централизованной системы энергоснабжения, обеспечивается 4 автономными </w:t>
      </w:r>
      <w:proofErr w:type="spellStart"/>
      <w:r w:rsidRPr="00567855">
        <w:rPr>
          <w:rFonts w:ascii="Arial" w:eastAsia="Times New Roman" w:hAnsi="Arial" w:cs="Arial"/>
          <w:sz w:val="20"/>
          <w:szCs w:val="20"/>
          <w:lang w:eastAsia="ru-RU"/>
        </w:rPr>
        <w:t>энергоисточниками</w:t>
      </w:r>
      <w:proofErr w:type="spellEnd"/>
      <w:r w:rsidRPr="00567855">
        <w:rPr>
          <w:rFonts w:ascii="Arial" w:eastAsia="Times New Roman" w:hAnsi="Arial" w:cs="Arial"/>
          <w:sz w:val="20"/>
          <w:szCs w:val="20"/>
          <w:lang w:eastAsia="ru-RU"/>
        </w:rPr>
        <w:t xml:space="preserve"> (дизельными электростанциями) суммарной мощностью 510 кВт, работающими на жидком топливе. </w:t>
      </w:r>
      <w:proofErr w:type="spellStart"/>
      <w:r w:rsidRPr="00567855">
        <w:rPr>
          <w:rFonts w:ascii="Arial" w:eastAsia="Times New Roman" w:hAnsi="Arial" w:cs="Arial"/>
          <w:sz w:val="20"/>
          <w:szCs w:val="20"/>
          <w:lang w:eastAsia="ru-RU"/>
        </w:rPr>
        <w:t>Энергооборудование</w:t>
      </w:r>
      <w:proofErr w:type="spellEnd"/>
      <w:r w:rsidRPr="00567855">
        <w:rPr>
          <w:rFonts w:ascii="Arial" w:eastAsia="Times New Roman" w:hAnsi="Arial" w:cs="Arial"/>
          <w:sz w:val="20"/>
          <w:szCs w:val="20"/>
          <w:lang w:eastAsia="ru-RU"/>
        </w:rPr>
        <w:t xml:space="preserve"> большинства станций имеет износ 60%. Подача электроэнергии потребителям производится по электрическим сетям протяженностью 14,29 км.</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Высокий износ основных фондов предприятий жилищно-коммунального комплекса района обусловлен: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недостаточным объемом бюджетного и частного финансирования;</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ограниченностью собственных сре</w:t>
      </w:r>
      <w:proofErr w:type="gramStart"/>
      <w:r w:rsidRPr="00567855">
        <w:rPr>
          <w:rFonts w:ascii="Arial" w:eastAsia="Times New Roman" w:hAnsi="Arial" w:cs="Arial"/>
          <w:sz w:val="20"/>
          <w:szCs w:val="20"/>
          <w:lang w:eastAsia="ru-RU"/>
        </w:rPr>
        <w:t>дств пр</w:t>
      </w:r>
      <w:proofErr w:type="gramEnd"/>
      <w:r w:rsidRPr="00567855">
        <w:rPr>
          <w:rFonts w:ascii="Arial" w:eastAsia="Times New Roman" w:hAnsi="Arial" w:cs="Arial"/>
          <w:sz w:val="20"/>
          <w:szCs w:val="20"/>
          <w:lang w:eastAsia="ru-RU"/>
        </w:rPr>
        <w:t>едприятий на капитальный  ремонт, реконструкцию и обновление основных фондов;</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наличием сверхнормативных затрат энергетических ресурсов на производство;</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567855" w:rsidRPr="00567855" w:rsidRDefault="00567855" w:rsidP="00567855">
      <w:pPr>
        <w:spacing w:after="0" w:line="240" w:lineRule="auto"/>
        <w:ind w:firstLine="72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567855" w:rsidRPr="00567855" w:rsidRDefault="00567855" w:rsidP="00567855">
      <w:p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Принятие подпрограммы обусловлено необходимостью предупреждения ситуаций, которые могут привести к нарушению </w:t>
      </w:r>
      <w:proofErr w:type="gramStart"/>
      <w:r w:rsidRPr="00567855">
        <w:rPr>
          <w:rFonts w:ascii="Arial" w:eastAsia="Times New Roman" w:hAnsi="Arial" w:cs="Arial"/>
          <w:sz w:val="20"/>
          <w:szCs w:val="20"/>
          <w:lang w:eastAsia="ru-RU"/>
        </w:rPr>
        <w:t>функционирования систем жизнеобеспечения населения муниципальных образований</w:t>
      </w:r>
      <w:proofErr w:type="gramEnd"/>
      <w:r w:rsidRPr="00567855">
        <w:rPr>
          <w:rFonts w:ascii="Arial" w:eastAsia="Times New Roman" w:hAnsi="Arial" w:cs="Arial"/>
          <w:sz w:val="20"/>
          <w:szCs w:val="20"/>
          <w:lang w:eastAsia="ru-RU"/>
        </w:rPr>
        <w:t xml:space="preserve">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2.2. Основная цель и задачи, этапы и сроки выполнения подпрограммы, показатели результативности</w:t>
      </w:r>
    </w:p>
    <w:p w:rsidR="00567855" w:rsidRPr="00567855" w:rsidRDefault="00567855" w:rsidP="00567855">
      <w:pPr>
        <w:spacing w:after="0" w:line="240" w:lineRule="auto"/>
        <w:ind w:firstLine="540"/>
        <w:jc w:val="both"/>
        <w:rPr>
          <w:rFonts w:ascii="Arial" w:eastAsia="Times New Roman" w:hAnsi="Arial" w:cs="Arial"/>
          <w:b/>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Основной задачей является обеспечение надежной эксплуатации объектов коммунальной инфраструктуры муниципального образования </w:t>
      </w:r>
      <w:proofErr w:type="spellStart"/>
      <w:r w:rsidRPr="00567855">
        <w:rPr>
          <w:rFonts w:ascii="Arial" w:eastAsia="Times New Roman" w:hAnsi="Arial" w:cs="Arial"/>
          <w:sz w:val="20"/>
          <w:szCs w:val="20"/>
          <w:lang w:eastAsia="ru-RU"/>
        </w:rPr>
        <w:t>Богучанский</w:t>
      </w:r>
      <w:proofErr w:type="spellEnd"/>
      <w:r w:rsidRPr="00567855">
        <w:rPr>
          <w:rFonts w:ascii="Arial" w:eastAsia="Times New Roman" w:hAnsi="Arial" w:cs="Arial"/>
          <w:sz w:val="20"/>
          <w:szCs w:val="20"/>
          <w:lang w:eastAsia="ru-RU"/>
        </w:rPr>
        <w:t xml:space="preserve"> район.</w:t>
      </w:r>
    </w:p>
    <w:p w:rsidR="00567855" w:rsidRPr="00567855" w:rsidRDefault="00567855" w:rsidP="00567855">
      <w:pPr>
        <w:spacing w:after="0" w:line="240" w:lineRule="auto"/>
        <w:ind w:firstLine="567"/>
        <w:jc w:val="both"/>
        <w:rPr>
          <w:rFonts w:ascii="Arial" w:hAnsi="Arial" w:cs="Arial"/>
          <w:sz w:val="20"/>
          <w:szCs w:val="20"/>
          <w:lang w:eastAsia="ru-RU"/>
        </w:rPr>
      </w:pPr>
      <w:r w:rsidRPr="00567855">
        <w:rPr>
          <w:rFonts w:ascii="Arial" w:eastAsia="Times New Roman" w:hAnsi="Arial" w:cs="Arial"/>
          <w:sz w:val="20"/>
          <w:szCs w:val="20"/>
          <w:lang w:eastAsia="ru-RU"/>
        </w:rPr>
        <w:t xml:space="preserve">В рамках настоящей задачи планируется провести капитальный ремонт сетей </w:t>
      </w:r>
      <w:proofErr w:type="spellStart"/>
      <w:r w:rsidRPr="00567855">
        <w:rPr>
          <w:rFonts w:ascii="Arial" w:eastAsia="Times New Roman" w:hAnsi="Arial" w:cs="Arial"/>
          <w:sz w:val="20"/>
          <w:szCs w:val="20"/>
          <w:lang w:eastAsia="ru-RU"/>
        </w:rPr>
        <w:t>тепл</w:t>
      </w:r>
      <w:proofErr w:type="gramStart"/>
      <w:r w:rsidRPr="00567855">
        <w:rPr>
          <w:rFonts w:ascii="Arial" w:eastAsia="Times New Roman" w:hAnsi="Arial" w:cs="Arial"/>
          <w:sz w:val="20"/>
          <w:szCs w:val="20"/>
          <w:lang w:eastAsia="ru-RU"/>
        </w:rPr>
        <w:t>о-</w:t>
      </w:r>
      <w:proofErr w:type="gramEnd"/>
      <w:r w:rsidRPr="00567855">
        <w:rPr>
          <w:rFonts w:ascii="Arial" w:eastAsia="Times New Roman" w:hAnsi="Arial" w:cs="Arial"/>
          <w:sz w:val="20"/>
          <w:szCs w:val="20"/>
          <w:lang w:eastAsia="ru-RU"/>
        </w:rPr>
        <w:t>,водоснабжения</w:t>
      </w:r>
      <w:proofErr w:type="spellEnd"/>
      <w:r w:rsidRPr="00567855">
        <w:rPr>
          <w:rFonts w:ascii="Arial" w:eastAsia="Times New Roman" w:hAnsi="Arial" w:cs="Arial"/>
          <w:sz w:val="20"/>
          <w:szCs w:val="20"/>
          <w:lang w:eastAsia="ru-RU"/>
        </w:rPr>
        <w:t>, сетей водоснабжения, а также капитальный ремонт котлов, объектов теплоснабжения, водоснабжения, водоотведения.</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Срок реализации подпрограммы:  2020 -2023 годы.</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рамках задач, стоящих перед администрацией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сформирована подпрограмма.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консолидация сре</w:t>
      </w:r>
      <w:proofErr w:type="gramStart"/>
      <w:r w:rsidRPr="00567855">
        <w:rPr>
          <w:rFonts w:ascii="Arial" w:eastAsia="Times New Roman" w:hAnsi="Arial" w:cs="Arial"/>
          <w:sz w:val="20"/>
          <w:szCs w:val="20"/>
          <w:lang w:eastAsia="ru-RU"/>
        </w:rPr>
        <w:t>дств дл</w:t>
      </w:r>
      <w:proofErr w:type="gramEnd"/>
      <w:r w:rsidRPr="00567855">
        <w:rPr>
          <w:rFonts w:ascii="Arial" w:eastAsia="Times New Roman" w:hAnsi="Arial" w:cs="Arial"/>
          <w:sz w:val="20"/>
          <w:szCs w:val="20"/>
          <w:lang w:eastAsia="ru-RU"/>
        </w:rPr>
        <w:t xml:space="preserve">я реализации приоритетных направлений развития коммунального комплекса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r w:rsidRPr="00567855">
        <w:rPr>
          <w:rFonts w:ascii="Arial" w:eastAsia="Times New Roman" w:hAnsi="Arial" w:cs="Arial"/>
          <w:sz w:val="20"/>
          <w:szCs w:val="20"/>
          <w:lang w:eastAsia="ru-RU"/>
        </w:rPr>
        <w:tab/>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proofErr w:type="gramStart"/>
      <w:r w:rsidRPr="00567855">
        <w:rPr>
          <w:rFonts w:ascii="Arial" w:eastAsia="Times New Roman" w:hAnsi="Arial" w:cs="Arial"/>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567855">
        <w:rPr>
          <w:rFonts w:ascii="Arial" w:eastAsia="Times New Roman" w:hAnsi="Arial" w:cs="Arial"/>
          <w:sz w:val="20"/>
          <w:szCs w:val="20"/>
          <w:lang w:eastAsia="ru-RU"/>
        </w:rPr>
        <w:tab/>
      </w:r>
      <w:proofErr w:type="gramEnd"/>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567855">
        <w:rPr>
          <w:rFonts w:ascii="Arial" w:eastAsia="Times New Roman" w:hAnsi="Arial" w:cs="Arial"/>
          <w:sz w:val="20"/>
          <w:szCs w:val="20"/>
          <w:lang w:eastAsia="ru-RU"/>
        </w:rPr>
        <w:tab/>
        <w:t xml:space="preserve">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оценка потребностей в финансовых средствах;</w:t>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К компетенции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(отдел лесного хозяйства, жилищной политики, транспорта и связи), как муниципального заказчика – координатора подпрограммы относятся: </w:t>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p>
    <w:p w:rsidR="00567855" w:rsidRPr="00567855" w:rsidRDefault="00567855" w:rsidP="00567855">
      <w:p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разработка нормативных актов, необходимых для реализации подпрограммы;</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r w:rsidRPr="00567855">
        <w:rPr>
          <w:rFonts w:ascii="Arial" w:eastAsia="Times New Roman" w:hAnsi="Arial" w:cs="Arial"/>
          <w:sz w:val="20"/>
          <w:szCs w:val="20"/>
          <w:lang w:eastAsia="ru-RU"/>
        </w:rPr>
        <w:tab/>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r w:rsidRPr="00567855">
        <w:rPr>
          <w:rFonts w:ascii="Arial" w:eastAsia="Times New Roman" w:hAnsi="Arial" w:cs="Arial"/>
          <w:sz w:val="20"/>
          <w:szCs w:val="20"/>
          <w:lang w:eastAsia="ru-RU"/>
        </w:rPr>
        <w:tab/>
        <w:t xml:space="preserve"> </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w:t>
      </w:r>
      <w:r w:rsidRPr="00567855">
        <w:rPr>
          <w:rFonts w:ascii="Arial" w:eastAsia="Times New Roman" w:hAnsi="Arial" w:cs="Arial"/>
          <w:sz w:val="20"/>
          <w:szCs w:val="20"/>
          <w:lang w:eastAsia="ru-RU"/>
        </w:rPr>
        <w:tab/>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подготовка ежегодного отчета о ходе реализации подпрограммы. </w:t>
      </w:r>
    </w:p>
    <w:p w:rsidR="00567855" w:rsidRPr="00567855" w:rsidRDefault="00567855" w:rsidP="00567855">
      <w:p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Достижимость и </w:t>
      </w:r>
      <w:proofErr w:type="spellStart"/>
      <w:r w:rsidRPr="00567855">
        <w:rPr>
          <w:rFonts w:ascii="Arial" w:eastAsia="Times New Roman" w:hAnsi="Arial" w:cs="Arial"/>
          <w:sz w:val="20"/>
          <w:szCs w:val="20"/>
          <w:lang w:eastAsia="ru-RU"/>
        </w:rPr>
        <w:t>измеряемость</w:t>
      </w:r>
      <w:proofErr w:type="spellEnd"/>
      <w:r w:rsidRPr="00567855">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t>Перечень показателей результативности подпрограммы представлен в приложении № 1 к настоящей подпрограмме.</w:t>
      </w:r>
    </w:p>
    <w:p w:rsidR="00567855" w:rsidRPr="00567855" w:rsidRDefault="00567855" w:rsidP="00567855">
      <w:pPr>
        <w:spacing w:after="0" w:line="240" w:lineRule="auto"/>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2.3. Механизм реализации подпрограммы</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567855">
        <w:rPr>
          <w:rFonts w:ascii="Arial" w:eastAsia="Times New Roman" w:hAnsi="Arial" w:cs="Arial"/>
          <w:sz w:val="20"/>
          <w:szCs w:val="20"/>
          <w:lang w:eastAsia="ru-RU"/>
        </w:rPr>
        <w:t>повышения эффективности реализации мероприятий подпрограммы</w:t>
      </w:r>
      <w:proofErr w:type="gramEnd"/>
      <w:r w:rsidRPr="00567855">
        <w:rPr>
          <w:rFonts w:ascii="Arial" w:eastAsia="Times New Roman" w:hAnsi="Arial" w:cs="Arial"/>
          <w:sz w:val="20"/>
          <w:szCs w:val="20"/>
          <w:lang w:eastAsia="ru-RU"/>
        </w:rPr>
        <w:t xml:space="preserve"> и достижения показателей результативности.</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Администрация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(отдел лесного хозяйства, жилищной политики, транспорта и связи), как муниципальный заказчик – координатор подпрограммы, осуществляет:</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lastRenderedPageBreak/>
        <w:t xml:space="preserve">Исполнителями мероприятий подпрограммы и главными распорядителями бюджетных средств подпрограммы являются МКУ «Муниципальная служба Заказчика», УМС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которые осуществляют </w:t>
      </w:r>
      <w:proofErr w:type="spellStart"/>
      <w:r w:rsidRPr="00567855">
        <w:rPr>
          <w:rFonts w:ascii="Arial" w:eastAsia="Times New Roman" w:hAnsi="Arial" w:cs="Arial"/>
          <w:sz w:val="20"/>
          <w:szCs w:val="20"/>
          <w:lang w:eastAsia="ru-RU"/>
        </w:rPr>
        <w:t>асходование</w:t>
      </w:r>
      <w:proofErr w:type="spellEnd"/>
      <w:r w:rsidRPr="00567855">
        <w:rPr>
          <w:rFonts w:ascii="Arial" w:eastAsia="Times New Roman" w:hAnsi="Arial" w:cs="Arial"/>
          <w:sz w:val="20"/>
          <w:szCs w:val="20"/>
          <w:lang w:eastAsia="ru-RU"/>
        </w:rPr>
        <w:t xml:space="preserve"> бюджетных сре</w:t>
      </w:r>
      <w:proofErr w:type="gramStart"/>
      <w:r w:rsidRPr="00567855">
        <w:rPr>
          <w:rFonts w:ascii="Arial" w:eastAsia="Times New Roman" w:hAnsi="Arial" w:cs="Arial"/>
          <w:sz w:val="20"/>
          <w:szCs w:val="20"/>
          <w:lang w:eastAsia="ru-RU"/>
        </w:rPr>
        <w:t>дств в п</w:t>
      </w:r>
      <w:proofErr w:type="gramEnd"/>
      <w:r w:rsidRPr="00567855">
        <w:rPr>
          <w:rFonts w:ascii="Arial" w:eastAsia="Times New Roman" w:hAnsi="Arial" w:cs="Arial"/>
          <w:sz w:val="20"/>
          <w:szCs w:val="20"/>
          <w:lang w:eastAsia="ru-RU"/>
        </w:rPr>
        <w:t>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Комплекс мер, осуществляемых исполнителем подпрограммы, заключается в реализации организационных, </w:t>
      </w:r>
      <w:proofErr w:type="gramStart"/>
      <w:r w:rsidRPr="00567855">
        <w:rPr>
          <w:rFonts w:ascii="Arial" w:eastAsia="Times New Roman" w:hAnsi="Arial" w:cs="Arial"/>
          <w:sz w:val="20"/>
          <w:szCs w:val="20"/>
          <w:lang w:eastAsia="ru-RU"/>
        </w:rPr>
        <w:t>экономических и правовых механизмов</w:t>
      </w:r>
      <w:proofErr w:type="gramEnd"/>
      <w:r w:rsidRPr="00567855">
        <w:rPr>
          <w:rFonts w:ascii="Arial" w:eastAsia="Times New Roman" w:hAnsi="Arial" w:cs="Arial"/>
          <w:sz w:val="20"/>
          <w:szCs w:val="20"/>
          <w:lang w:eastAsia="ru-RU"/>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567855" w:rsidRPr="00567855" w:rsidRDefault="00567855" w:rsidP="00567855">
      <w:pPr>
        <w:spacing w:after="0" w:line="240" w:lineRule="auto"/>
        <w:ind w:firstLine="567"/>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Федеральный закон от 27.07.2010 № 190-ФЗ «О теплоснабжении»;</w:t>
      </w:r>
    </w:p>
    <w:p w:rsidR="00567855" w:rsidRPr="00567855" w:rsidRDefault="00567855" w:rsidP="00567855">
      <w:pPr>
        <w:spacing w:after="0" w:line="240" w:lineRule="auto"/>
        <w:ind w:firstLine="567"/>
        <w:jc w:val="both"/>
        <w:rPr>
          <w:rFonts w:ascii="Arial" w:hAnsi="Arial" w:cs="Arial"/>
          <w:sz w:val="20"/>
          <w:szCs w:val="20"/>
          <w:lang w:eastAsia="ru-RU"/>
        </w:rPr>
      </w:pPr>
      <w:r w:rsidRPr="00567855">
        <w:rPr>
          <w:rFonts w:ascii="Arial" w:eastAsia="Times New Roman" w:hAnsi="Arial" w:cs="Arial"/>
          <w:sz w:val="20"/>
          <w:szCs w:val="20"/>
          <w:lang w:eastAsia="ru-RU"/>
        </w:rPr>
        <w:t>Федеральный закон от 07.12.2011 № 416-ФЗ «О водоснабжении и водоотведении».</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2.4. Управление подпрограммой и </w:t>
      </w:r>
      <w:proofErr w:type="gramStart"/>
      <w:r w:rsidRPr="00567855">
        <w:rPr>
          <w:rFonts w:ascii="Arial" w:eastAsia="Times New Roman" w:hAnsi="Arial" w:cs="Arial"/>
          <w:sz w:val="20"/>
          <w:szCs w:val="20"/>
          <w:lang w:eastAsia="ru-RU"/>
        </w:rPr>
        <w:t>контроль за</w:t>
      </w:r>
      <w:proofErr w:type="gramEnd"/>
      <w:r w:rsidRPr="00567855">
        <w:rPr>
          <w:rFonts w:ascii="Arial" w:eastAsia="Times New Roman" w:hAnsi="Arial" w:cs="Arial"/>
          <w:sz w:val="20"/>
          <w:szCs w:val="20"/>
          <w:lang w:eastAsia="ru-RU"/>
        </w:rPr>
        <w:t xml:space="preserve"> ходом ее выполнения</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Управление подпрограммой и </w:t>
      </w:r>
      <w:proofErr w:type="gramStart"/>
      <w:r w:rsidRPr="00567855">
        <w:rPr>
          <w:rFonts w:ascii="Arial" w:eastAsia="Times New Roman" w:hAnsi="Arial" w:cs="Arial"/>
          <w:sz w:val="20"/>
          <w:szCs w:val="20"/>
          <w:lang w:eastAsia="ru-RU"/>
        </w:rPr>
        <w:t>контроль за</w:t>
      </w:r>
      <w:proofErr w:type="gramEnd"/>
      <w:r w:rsidRPr="00567855">
        <w:rPr>
          <w:rFonts w:ascii="Arial" w:eastAsia="Times New Roman" w:hAnsi="Arial" w:cs="Arial"/>
          <w:sz w:val="20"/>
          <w:szCs w:val="20"/>
          <w:lang w:eastAsia="ru-RU"/>
        </w:rPr>
        <w:t xml:space="preserve"> ходом ее выполнения осуществляется в соответствии с Порядком принятия решений о разработке муниципальных программ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 17.07.2013 № 849-п. </w:t>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r>
      <w:r w:rsidRPr="00567855">
        <w:rPr>
          <w:rFonts w:ascii="Arial" w:eastAsia="Times New Roman" w:hAnsi="Arial" w:cs="Arial"/>
          <w:sz w:val="20"/>
          <w:szCs w:val="20"/>
          <w:lang w:eastAsia="ru-RU"/>
        </w:rPr>
        <w:tab/>
        <w:t xml:space="preserve">Ответственными за подготовку и представление отчетных данных является администрация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(отдел лесного хозяйства, жилищной политики, транспорта и связи) в сроки установленные постановлением администрации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 17.07.2013 № 849-п.</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 (отдел лесного хозяйства, жилищной политики, транспорта и связи), МКУ «Муниципальная служба Заказчика», УМС </w:t>
      </w:r>
      <w:proofErr w:type="spellStart"/>
      <w:r w:rsidRPr="00567855">
        <w:rPr>
          <w:rFonts w:ascii="Arial" w:eastAsia="Times New Roman" w:hAnsi="Arial" w:cs="Arial"/>
          <w:sz w:val="20"/>
          <w:szCs w:val="20"/>
          <w:lang w:eastAsia="ru-RU"/>
        </w:rPr>
        <w:t>Богучанского</w:t>
      </w:r>
      <w:proofErr w:type="spellEnd"/>
      <w:r w:rsidRPr="00567855">
        <w:rPr>
          <w:rFonts w:ascii="Arial" w:eastAsia="Times New Roman" w:hAnsi="Arial" w:cs="Arial"/>
          <w:sz w:val="20"/>
          <w:szCs w:val="20"/>
          <w:lang w:eastAsia="ru-RU"/>
        </w:rPr>
        <w:t xml:space="preserve">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567855" w:rsidRPr="00567855" w:rsidRDefault="00567855" w:rsidP="00567855">
      <w:pPr>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2.6. Мероприятия подпрограммы</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Перечень мероприятий подпрограммы приведен в приложении № 2 к настоящей подпрограмме.</w:t>
      </w:r>
    </w:p>
    <w:p w:rsidR="00567855" w:rsidRPr="00567855" w:rsidRDefault="00567855" w:rsidP="00567855">
      <w:pPr>
        <w:spacing w:after="0" w:line="240" w:lineRule="auto"/>
        <w:ind w:firstLine="540"/>
        <w:jc w:val="both"/>
        <w:rPr>
          <w:rFonts w:ascii="Arial" w:eastAsia="Times New Roman" w:hAnsi="Arial" w:cs="Arial"/>
          <w:sz w:val="20"/>
          <w:szCs w:val="20"/>
          <w:lang w:eastAsia="ru-RU"/>
        </w:rPr>
      </w:pPr>
    </w:p>
    <w:p w:rsidR="00567855" w:rsidRPr="00567855" w:rsidRDefault="00567855" w:rsidP="00567855">
      <w:pPr>
        <w:spacing w:after="0" w:line="240" w:lineRule="auto"/>
        <w:jc w:val="center"/>
        <w:rPr>
          <w:rFonts w:ascii="Arial" w:eastAsia="Times New Roman" w:hAnsi="Arial" w:cs="Arial"/>
          <w:sz w:val="20"/>
          <w:szCs w:val="20"/>
          <w:lang w:eastAsia="ru-RU"/>
        </w:rPr>
      </w:pPr>
      <w:r w:rsidRPr="0056785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567855" w:rsidRPr="00567855" w:rsidRDefault="00567855" w:rsidP="00567855">
      <w:pPr>
        <w:spacing w:after="0" w:line="240" w:lineRule="auto"/>
        <w:jc w:val="center"/>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567855" w:rsidRPr="00567855" w:rsidRDefault="00567855" w:rsidP="00567855">
      <w:pPr>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567855" w:rsidRPr="00567855" w:rsidRDefault="00567855" w:rsidP="00567855">
      <w:pPr>
        <w:spacing w:after="0" w:line="240" w:lineRule="auto"/>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ab/>
        <w:t>Дополнительных материальных и трудовых затрат на реализацию подпрограммы не потребуется.</w:t>
      </w:r>
    </w:p>
    <w:p w:rsidR="00567855" w:rsidRPr="00567855" w:rsidRDefault="00567855" w:rsidP="00567855">
      <w:pPr>
        <w:spacing w:after="0" w:line="240" w:lineRule="auto"/>
        <w:jc w:val="both"/>
        <w:rPr>
          <w:rFonts w:ascii="Arial" w:eastAsia="Times New Roman" w:hAnsi="Arial" w:cs="Arial"/>
          <w:sz w:val="20"/>
          <w:szCs w:val="20"/>
          <w:lang w:eastAsia="ru-RU"/>
        </w:rPr>
      </w:pPr>
    </w:p>
    <w:p w:rsidR="00567855" w:rsidRPr="00567855" w:rsidRDefault="00567855" w:rsidP="00567855">
      <w:pPr>
        <w:spacing w:after="0" w:line="240" w:lineRule="auto"/>
        <w:jc w:val="right"/>
        <w:rPr>
          <w:rFonts w:ascii="Arial" w:hAnsi="Arial" w:cs="Arial"/>
          <w:sz w:val="18"/>
          <w:szCs w:val="14"/>
          <w:lang w:eastAsia="ru-RU"/>
        </w:rPr>
      </w:pPr>
    </w:p>
    <w:p w:rsidR="00567855" w:rsidRPr="00567855" w:rsidRDefault="00567855" w:rsidP="00567855">
      <w:pPr>
        <w:spacing w:after="0" w:line="240" w:lineRule="auto"/>
        <w:jc w:val="right"/>
        <w:rPr>
          <w:rFonts w:ascii="Arial" w:hAnsi="Arial" w:cs="Arial"/>
          <w:sz w:val="18"/>
          <w:szCs w:val="14"/>
          <w:lang w:eastAsia="ru-RU"/>
        </w:rPr>
      </w:pP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t xml:space="preserve">Приложение №7 к постановлению администрации </w:t>
      </w:r>
      <w:proofErr w:type="spellStart"/>
      <w:r w:rsidRPr="00567855">
        <w:rPr>
          <w:rFonts w:ascii="Arial" w:hAnsi="Arial" w:cs="Arial"/>
          <w:sz w:val="18"/>
          <w:szCs w:val="14"/>
          <w:lang w:eastAsia="ru-RU"/>
        </w:rPr>
        <w:t>Богучанского</w:t>
      </w:r>
      <w:proofErr w:type="spellEnd"/>
      <w:r w:rsidRPr="00567855">
        <w:rPr>
          <w:rFonts w:ascii="Arial" w:hAnsi="Arial" w:cs="Arial"/>
          <w:sz w:val="18"/>
          <w:szCs w:val="14"/>
          <w:lang w:eastAsia="ru-RU"/>
        </w:rPr>
        <w:t xml:space="preserve"> района от 29.10.2021 № 922-п</w:t>
      </w:r>
    </w:p>
    <w:p w:rsidR="00567855" w:rsidRPr="00567855" w:rsidRDefault="00567855" w:rsidP="00567855">
      <w:pPr>
        <w:spacing w:after="0" w:line="240" w:lineRule="auto"/>
        <w:jc w:val="right"/>
        <w:rPr>
          <w:rFonts w:ascii="Arial" w:hAnsi="Arial" w:cs="Arial"/>
          <w:sz w:val="18"/>
          <w:szCs w:val="14"/>
          <w:lang w:eastAsia="ru-RU"/>
        </w:rPr>
      </w:pP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r>
      <w:r w:rsidRPr="00567855">
        <w:rPr>
          <w:rFonts w:ascii="Arial" w:hAnsi="Arial" w:cs="Arial"/>
          <w:sz w:val="18"/>
          <w:szCs w:val="14"/>
          <w:lang w:eastAsia="ru-RU"/>
        </w:rPr>
        <w:tab/>
        <w:t>"Приложение № 2</w:t>
      </w:r>
    </w:p>
    <w:p w:rsidR="00567855" w:rsidRPr="00567855" w:rsidRDefault="00567855" w:rsidP="00567855">
      <w:pPr>
        <w:spacing w:after="0" w:line="240" w:lineRule="auto"/>
        <w:jc w:val="right"/>
        <w:rPr>
          <w:rFonts w:ascii="Arial" w:hAnsi="Arial" w:cs="Arial"/>
          <w:sz w:val="18"/>
          <w:szCs w:val="14"/>
          <w:lang w:eastAsia="ru-RU"/>
        </w:rPr>
      </w:pPr>
      <w:r w:rsidRPr="00567855">
        <w:rPr>
          <w:rFonts w:ascii="Arial" w:hAnsi="Arial" w:cs="Arial"/>
          <w:sz w:val="18"/>
          <w:szCs w:val="14"/>
          <w:lang w:eastAsia="ru-RU"/>
        </w:rPr>
        <w:t>к подпрограмме «Реконструкция и капитальный ремонт</w:t>
      </w:r>
    </w:p>
    <w:p w:rsidR="00567855" w:rsidRPr="00567855" w:rsidRDefault="00567855" w:rsidP="00567855">
      <w:pPr>
        <w:spacing w:after="0" w:line="240" w:lineRule="auto"/>
        <w:jc w:val="right"/>
        <w:rPr>
          <w:rFonts w:ascii="Arial" w:hAnsi="Arial" w:cs="Arial"/>
          <w:sz w:val="18"/>
          <w:szCs w:val="14"/>
          <w:lang w:eastAsia="ru-RU"/>
        </w:rPr>
      </w:pPr>
      <w:r w:rsidRPr="00567855">
        <w:rPr>
          <w:rFonts w:ascii="Arial" w:hAnsi="Arial" w:cs="Arial"/>
          <w:sz w:val="18"/>
          <w:szCs w:val="14"/>
          <w:lang w:eastAsia="ru-RU"/>
        </w:rPr>
        <w:t xml:space="preserve"> объектов коммунальной инфраструктуры </w:t>
      </w:r>
    </w:p>
    <w:p w:rsidR="00567855" w:rsidRPr="00567855" w:rsidRDefault="00567855" w:rsidP="00567855">
      <w:pPr>
        <w:spacing w:after="0" w:line="240" w:lineRule="auto"/>
        <w:jc w:val="right"/>
        <w:rPr>
          <w:rFonts w:ascii="Arial" w:hAnsi="Arial" w:cs="Arial"/>
          <w:sz w:val="18"/>
          <w:szCs w:val="14"/>
          <w:lang w:eastAsia="ru-RU"/>
        </w:rPr>
      </w:pPr>
      <w:r w:rsidRPr="00567855">
        <w:rPr>
          <w:rFonts w:ascii="Arial" w:hAnsi="Arial" w:cs="Arial"/>
          <w:sz w:val="18"/>
          <w:szCs w:val="14"/>
          <w:lang w:eastAsia="ru-RU"/>
        </w:rPr>
        <w:t xml:space="preserve">муниципального образования </w:t>
      </w:r>
      <w:proofErr w:type="spellStart"/>
      <w:r w:rsidRPr="00567855">
        <w:rPr>
          <w:rFonts w:ascii="Arial" w:hAnsi="Arial" w:cs="Arial"/>
          <w:sz w:val="18"/>
          <w:szCs w:val="14"/>
          <w:lang w:eastAsia="ru-RU"/>
        </w:rPr>
        <w:t>Богучанский</w:t>
      </w:r>
      <w:proofErr w:type="spellEnd"/>
      <w:r w:rsidRPr="00567855">
        <w:rPr>
          <w:rFonts w:ascii="Arial" w:hAnsi="Arial" w:cs="Arial"/>
          <w:sz w:val="18"/>
          <w:szCs w:val="14"/>
          <w:lang w:eastAsia="ru-RU"/>
        </w:rPr>
        <w:t xml:space="preserve"> район» "</w:t>
      </w:r>
    </w:p>
    <w:p w:rsidR="00567855" w:rsidRPr="00567855" w:rsidRDefault="00567855" w:rsidP="00567855">
      <w:pPr>
        <w:spacing w:after="0" w:line="240" w:lineRule="auto"/>
        <w:jc w:val="right"/>
        <w:rPr>
          <w:rFonts w:ascii="Arial" w:hAnsi="Arial" w:cs="Arial"/>
          <w:sz w:val="18"/>
          <w:szCs w:val="14"/>
          <w:lang w:eastAsia="ru-RU"/>
        </w:rPr>
      </w:pPr>
    </w:p>
    <w:p w:rsidR="00567855" w:rsidRPr="00567855" w:rsidRDefault="00567855" w:rsidP="00567855">
      <w:pPr>
        <w:spacing w:after="0" w:line="240" w:lineRule="auto"/>
        <w:jc w:val="center"/>
        <w:rPr>
          <w:rFonts w:ascii="Arial" w:hAnsi="Arial" w:cs="Arial"/>
          <w:sz w:val="20"/>
          <w:szCs w:val="14"/>
          <w:lang w:eastAsia="ru-RU"/>
        </w:rPr>
      </w:pPr>
      <w:r w:rsidRPr="00567855">
        <w:rPr>
          <w:rFonts w:ascii="Arial" w:hAnsi="Arial" w:cs="Arial"/>
          <w:sz w:val="20"/>
          <w:szCs w:val="14"/>
          <w:lang w:eastAsia="ru-RU"/>
        </w:rPr>
        <w:t>Перечень мероприятий подпрограммы с указанием объема средств на их реализацию и ожидаемых результатов</w:t>
      </w:r>
      <w:r w:rsidRPr="00567855">
        <w:rPr>
          <w:rFonts w:ascii="Arial" w:hAnsi="Arial" w:cs="Arial"/>
          <w:sz w:val="20"/>
          <w:szCs w:val="14"/>
          <w:lang w:eastAsia="ru-RU"/>
        </w:rPr>
        <w:tab/>
      </w:r>
      <w:r w:rsidRPr="00567855">
        <w:rPr>
          <w:rFonts w:ascii="Arial" w:hAnsi="Arial" w:cs="Arial"/>
          <w:sz w:val="20"/>
          <w:szCs w:val="14"/>
          <w:lang w:eastAsia="ru-RU"/>
        </w:rPr>
        <w:tab/>
      </w:r>
      <w:r w:rsidRPr="00567855">
        <w:rPr>
          <w:rFonts w:ascii="Arial" w:hAnsi="Arial" w:cs="Arial"/>
          <w:sz w:val="20"/>
          <w:szCs w:val="14"/>
          <w:lang w:eastAsia="ru-RU"/>
        </w:rPr>
        <w:tab/>
      </w:r>
    </w:p>
    <w:tbl>
      <w:tblPr>
        <w:tblW w:w="5000" w:type="pct"/>
        <w:tblLook w:val="04A0"/>
      </w:tblPr>
      <w:tblGrid>
        <w:gridCol w:w="985"/>
        <w:gridCol w:w="1008"/>
        <w:gridCol w:w="473"/>
        <w:gridCol w:w="455"/>
        <w:gridCol w:w="789"/>
        <w:gridCol w:w="1016"/>
        <w:gridCol w:w="1127"/>
        <w:gridCol w:w="692"/>
        <w:gridCol w:w="692"/>
        <w:gridCol w:w="1127"/>
        <w:gridCol w:w="1207"/>
      </w:tblGrid>
      <w:tr w:rsidR="00567855" w:rsidRPr="00567855" w:rsidTr="009D3C0F">
        <w:trPr>
          <w:trHeight w:val="161"/>
        </w:trPr>
        <w:tc>
          <w:tcPr>
            <w:tcW w:w="634"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программы, подпрограммы</w:t>
            </w:r>
          </w:p>
        </w:tc>
        <w:tc>
          <w:tcPr>
            <w:tcW w:w="640"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Главный распорядитель бюджетных средств</w:t>
            </w:r>
          </w:p>
        </w:tc>
        <w:tc>
          <w:tcPr>
            <w:tcW w:w="9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Код бюджетной классификации</w:t>
            </w:r>
          </w:p>
        </w:tc>
        <w:tc>
          <w:tcPr>
            <w:tcW w:w="2002"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Расходы по годам реализации подпрограммы  (рублей)</w:t>
            </w:r>
          </w:p>
        </w:tc>
        <w:tc>
          <w:tcPr>
            <w:tcW w:w="733"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567855" w:rsidRPr="00567855" w:rsidTr="009D3C0F">
        <w:trPr>
          <w:trHeight w:val="161"/>
        </w:trPr>
        <w:tc>
          <w:tcPr>
            <w:tcW w:w="634"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991" w:type="pct"/>
            <w:gridSpan w:val="3"/>
            <w:vMerge/>
            <w:tcBorders>
              <w:top w:val="single" w:sz="4" w:space="0" w:color="auto"/>
              <w:left w:val="single" w:sz="4" w:space="0" w:color="auto"/>
              <w:bottom w:val="single" w:sz="4" w:space="0" w:color="000000"/>
              <w:right w:val="single" w:sz="4" w:space="0" w:color="000000"/>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002" w:type="pct"/>
            <w:gridSpan w:val="5"/>
            <w:vMerge/>
            <w:tcBorders>
              <w:top w:val="single" w:sz="4" w:space="0" w:color="auto"/>
              <w:left w:val="nil"/>
              <w:bottom w:val="single" w:sz="4" w:space="0" w:color="000000"/>
              <w:right w:val="single" w:sz="4" w:space="0" w:color="000000"/>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733"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ГРБС</w:t>
            </w:r>
          </w:p>
        </w:tc>
        <w:tc>
          <w:tcPr>
            <w:tcW w:w="250"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proofErr w:type="spellStart"/>
            <w:r w:rsidRPr="00567855">
              <w:rPr>
                <w:rFonts w:ascii="Arial" w:eastAsia="Times New Roman" w:hAnsi="Arial" w:cs="Arial"/>
                <w:sz w:val="14"/>
                <w:szCs w:val="14"/>
                <w:lang w:eastAsia="ru-RU"/>
              </w:rPr>
              <w:t>РзПр</w:t>
            </w:r>
            <w:proofErr w:type="spellEnd"/>
          </w:p>
        </w:tc>
        <w:tc>
          <w:tcPr>
            <w:tcW w:w="488"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ЦСР</w:t>
            </w:r>
          </w:p>
        </w:tc>
        <w:tc>
          <w:tcPr>
            <w:tcW w:w="435"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текущий финансовый год 2020 </w:t>
            </w:r>
          </w:p>
        </w:tc>
        <w:tc>
          <w:tcPr>
            <w:tcW w:w="435"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очередной финансовый год 2021 </w:t>
            </w:r>
          </w:p>
        </w:tc>
        <w:tc>
          <w:tcPr>
            <w:tcW w:w="378"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первый год планового периода 2022</w:t>
            </w:r>
          </w:p>
        </w:tc>
        <w:tc>
          <w:tcPr>
            <w:tcW w:w="378"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второй год планового периода 2023</w:t>
            </w:r>
          </w:p>
        </w:tc>
        <w:tc>
          <w:tcPr>
            <w:tcW w:w="376"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Итого на период   2020-2023гг.             </w:t>
            </w:r>
          </w:p>
        </w:tc>
        <w:tc>
          <w:tcPr>
            <w:tcW w:w="733"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w:t>
            </w:r>
          </w:p>
        </w:tc>
        <w:tc>
          <w:tcPr>
            <w:tcW w:w="756" w:type="pct"/>
            <w:gridSpan w:val="2"/>
            <w:tcBorders>
              <w:top w:val="single" w:sz="4" w:space="0" w:color="auto"/>
              <w:left w:val="nil"/>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 </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Задача 1. Обеспечение надежной эксплуатации объектов коммунальной инфраструктуры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tc>
      </w:tr>
      <w:tr w:rsidR="00567855" w:rsidRPr="00567855" w:rsidTr="009D3C0F">
        <w:trPr>
          <w:trHeight w:val="20"/>
        </w:trPr>
        <w:tc>
          <w:tcPr>
            <w:tcW w:w="634" w:type="pct"/>
            <w:tcBorders>
              <w:top w:val="nil"/>
              <w:left w:val="single" w:sz="4" w:space="0" w:color="auto"/>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640" w:type="pct"/>
            <w:tcBorders>
              <w:top w:val="nil"/>
              <w:left w:val="nil"/>
              <w:bottom w:val="nil"/>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253"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250"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488"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435"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435"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8"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8"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6" w:type="pct"/>
            <w:tcBorders>
              <w:top w:val="nil"/>
              <w:left w:val="nil"/>
              <w:bottom w:val="single" w:sz="4" w:space="0" w:color="auto"/>
              <w:right w:val="nil"/>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733" w:type="pct"/>
            <w:tcBorders>
              <w:top w:val="nil"/>
              <w:left w:val="nil"/>
              <w:bottom w:val="nil"/>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  Капитальный ремонт сетей тепло-, водоснабжения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11 430 000,00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11 430 000,00</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2020 году:</w:t>
            </w:r>
            <w:r w:rsidRPr="00567855">
              <w:rPr>
                <w:rFonts w:ascii="Arial" w:eastAsia="Times New Roman" w:hAnsi="Arial" w:cs="Arial"/>
                <w:sz w:val="14"/>
                <w:szCs w:val="14"/>
                <w:lang w:eastAsia="ru-RU"/>
              </w:rPr>
              <w:t xml:space="preserve"> 1- капитальный ремонт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от точки 1 до 23ТК84 по ул. </w:t>
            </w:r>
            <w:proofErr w:type="gramStart"/>
            <w:r w:rsidRPr="00567855">
              <w:rPr>
                <w:rFonts w:ascii="Arial" w:eastAsia="Times New Roman" w:hAnsi="Arial" w:cs="Arial"/>
                <w:sz w:val="14"/>
                <w:szCs w:val="14"/>
                <w:lang w:eastAsia="ru-RU"/>
              </w:rPr>
              <w:t>Береговая</w:t>
            </w:r>
            <w:proofErr w:type="gramEnd"/>
            <w:r w:rsidRPr="00567855">
              <w:rPr>
                <w:rFonts w:ascii="Arial" w:eastAsia="Times New Roman" w:hAnsi="Arial" w:cs="Arial"/>
                <w:sz w:val="14"/>
                <w:szCs w:val="14"/>
                <w:lang w:eastAsia="ru-RU"/>
              </w:rPr>
              <w:t xml:space="preserve"> в п. </w:t>
            </w:r>
            <w:proofErr w:type="spellStart"/>
            <w:r w:rsidRPr="00567855">
              <w:rPr>
                <w:rFonts w:ascii="Arial" w:eastAsia="Times New Roman" w:hAnsi="Arial" w:cs="Arial"/>
                <w:sz w:val="14"/>
                <w:szCs w:val="14"/>
                <w:lang w:eastAsia="ru-RU"/>
              </w:rPr>
              <w:t>Шиверский</w:t>
            </w:r>
            <w:proofErr w:type="spellEnd"/>
            <w:r w:rsidRPr="00567855">
              <w:rPr>
                <w:rFonts w:ascii="Arial" w:eastAsia="Times New Roman" w:hAnsi="Arial" w:cs="Arial"/>
                <w:sz w:val="14"/>
                <w:szCs w:val="14"/>
                <w:lang w:eastAsia="ru-RU"/>
              </w:rPr>
              <w:t xml:space="preserve"> (0,256 км.);                                                                                                                                                                                                    2. Капитальный ремонт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по ул</w:t>
            </w:r>
            <w:proofErr w:type="gramStart"/>
            <w:r w:rsidRPr="00567855">
              <w:rPr>
                <w:rFonts w:ascii="Arial" w:eastAsia="Times New Roman" w:hAnsi="Arial" w:cs="Arial"/>
                <w:sz w:val="14"/>
                <w:szCs w:val="14"/>
                <w:lang w:eastAsia="ru-RU"/>
              </w:rPr>
              <w:t>.Л</w:t>
            </w:r>
            <w:proofErr w:type="gramEnd"/>
            <w:r w:rsidRPr="00567855">
              <w:rPr>
                <w:rFonts w:ascii="Arial" w:eastAsia="Times New Roman" w:hAnsi="Arial" w:cs="Arial"/>
                <w:sz w:val="14"/>
                <w:szCs w:val="14"/>
                <w:lang w:eastAsia="ru-RU"/>
              </w:rPr>
              <w:t xml:space="preserve">енина от 13ТК95 до 13ТК33 в </w:t>
            </w:r>
            <w:proofErr w:type="spellStart"/>
            <w:r w:rsidRPr="00567855">
              <w:rPr>
                <w:rFonts w:ascii="Arial" w:eastAsia="Times New Roman" w:hAnsi="Arial" w:cs="Arial"/>
                <w:sz w:val="14"/>
                <w:szCs w:val="14"/>
                <w:lang w:eastAsia="ru-RU"/>
              </w:rPr>
              <w:t>с.Богучаны</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(0,241 км.);                                                                                                                                                                                             3.Капитальный ремонт сетей водоснабжения от 25ТК3 по ул. Ленина до 25ТК24 по ул. Комсомольская в п. </w:t>
            </w:r>
            <w:proofErr w:type="spellStart"/>
            <w:r w:rsidRPr="00567855">
              <w:rPr>
                <w:rFonts w:ascii="Arial" w:eastAsia="Times New Roman" w:hAnsi="Arial" w:cs="Arial"/>
                <w:sz w:val="14"/>
                <w:szCs w:val="14"/>
                <w:lang w:eastAsia="ru-RU"/>
              </w:rPr>
              <w:t>Манзя</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(0,344 км.);                                                                                                                                                     4.Капитальный ремонт сетей водоснабжения от 30ТК41 по ул. Октябрьская до 30ТК14 по ул. Лесная в п. </w:t>
            </w:r>
            <w:proofErr w:type="spellStart"/>
            <w:r w:rsidRPr="00567855">
              <w:rPr>
                <w:rFonts w:ascii="Arial" w:eastAsia="Times New Roman" w:hAnsi="Arial" w:cs="Arial"/>
                <w:sz w:val="14"/>
                <w:szCs w:val="14"/>
                <w:lang w:eastAsia="ru-RU"/>
              </w:rPr>
              <w:t>Нижнетерянск</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(0,278 км.);                                                                                                                      5.Капитальный ремонт участка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от котельной №40 до 40ТК6 по ул. </w:t>
            </w:r>
            <w:proofErr w:type="gramStart"/>
            <w:r w:rsidRPr="00567855">
              <w:rPr>
                <w:rFonts w:ascii="Arial" w:eastAsia="Times New Roman" w:hAnsi="Arial" w:cs="Arial"/>
                <w:sz w:val="14"/>
                <w:szCs w:val="14"/>
                <w:lang w:eastAsia="ru-RU"/>
              </w:rPr>
              <w:t>Северная</w:t>
            </w:r>
            <w:proofErr w:type="gramEnd"/>
            <w:r w:rsidRPr="00567855">
              <w:rPr>
                <w:rFonts w:ascii="Arial" w:eastAsia="Times New Roman" w:hAnsi="Arial" w:cs="Arial"/>
                <w:sz w:val="14"/>
                <w:szCs w:val="14"/>
                <w:lang w:eastAsia="ru-RU"/>
              </w:rPr>
              <w:t xml:space="preserve"> в с. Чунояр (0,432  км.);                                                                                                                                                                        6.Капитальный ремонт участка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от 44ТК53 по ул. Строителей до 40ТК58 по ул. Партизанская в с. Чунояр </w:t>
            </w:r>
            <w:r w:rsidRPr="00567855">
              <w:rPr>
                <w:rFonts w:ascii="Arial" w:eastAsia="Times New Roman" w:hAnsi="Arial" w:cs="Arial"/>
                <w:sz w:val="14"/>
                <w:szCs w:val="14"/>
                <w:lang w:eastAsia="ru-RU"/>
              </w:rPr>
              <w:lastRenderedPageBreak/>
              <w:t xml:space="preserve">(0,502 км.);                                                                                                                                 7.Капитальный ремонт участка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от угла ул</w:t>
            </w:r>
            <w:proofErr w:type="gramStart"/>
            <w:r w:rsidRPr="00567855">
              <w:rPr>
                <w:rFonts w:ascii="Arial" w:eastAsia="Times New Roman" w:hAnsi="Arial" w:cs="Arial"/>
                <w:sz w:val="14"/>
                <w:szCs w:val="14"/>
                <w:lang w:eastAsia="ru-RU"/>
              </w:rPr>
              <w:t>.П</w:t>
            </w:r>
            <w:proofErr w:type="gramEnd"/>
            <w:r w:rsidRPr="00567855">
              <w:rPr>
                <w:rFonts w:ascii="Arial" w:eastAsia="Times New Roman" w:hAnsi="Arial" w:cs="Arial"/>
                <w:sz w:val="14"/>
                <w:szCs w:val="14"/>
                <w:lang w:eastAsia="ru-RU"/>
              </w:rPr>
              <w:t xml:space="preserve">артизанская и пер. Таёжный до водозаборного сооружения № 72 по  ул. Молодёжная в с. Чунояр (0,295 км.);                                                                                                             8. Капитальный ремонт участка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по ул. Аэровокзальная (ввод в </w:t>
            </w:r>
            <w:proofErr w:type="spellStart"/>
            <w:r w:rsidRPr="00567855">
              <w:rPr>
                <w:rFonts w:ascii="Arial" w:eastAsia="Times New Roman" w:hAnsi="Arial" w:cs="Arial"/>
                <w:sz w:val="14"/>
                <w:szCs w:val="14"/>
                <w:lang w:eastAsia="ru-RU"/>
              </w:rPr>
              <w:t>ж\д</w:t>
            </w:r>
            <w:proofErr w:type="spellEnd"/>
            <w:r w:rsidRPr="00567855">
              <w:rPr>
                <w:rFonts w:ascii="Arial" w:eastAsia="Times New Roman" w:hAnsi="Arial" w:cs="Arial"/>
                <w:sz w:val="14"/>
                <w:szCs w:val="14"/>
                <w:lang w:eastAsia="ru-RU"/>
              </w:rPr>
              <w:t xml:space="preserve"> №18) в </w:t>
            </w:r>
            <w:proofErr w:type="spellStart"/>
            <w:r w:rsidRPr="00567855">
              <w:rPr>
                <w:rFonts w:ascii="Arial" w:eastAsia="Times New Roman" w:hAnsi="Arial" w:cs="Arial"/>
                <w:sz w:val="14"/>
                <w:szCs w:val="14"/>
                <w:lang w:eastAsia="ru-RU"/>
              </w:rPr>
              <w:t>с</w:t>
            </w:r>
            <w:proofErr w:type="gramStart"/>
            <w:r w:rsidRPr="00567855">
              <w:rPr>
                <w:rFonts w:ascii="Arial" w:eastAsia="Times New Roman" w:hAnsi="Arial" w:cs="Arial"/>
                <w:sz w:val="14"/>
                <w:szCs w:val="14"/>
                <w:lang w:eastAsia="ru-RU"/>
              </w:rPr>
              <w:t>.Б</w:t>
            </w:r>
            <w:proofErr w:type="gramEnd"/>
            <w:r w:rsidRPr="00567855">
              <w:rPr>
                <w:rFonts w:ascii="Arial" w:eastAsia="Times New Roman" w:hAnsi="Arial" w:cs="Arial"/>
                <w:sz w:val="14"/>
                <w:szCs w:val="14"/>
                <w:lang w:eastAsia="ru-RU"/>
              </w:rPr>
              <w:t>огучаны</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Красноярского края (0,050км.)     </w:t>
            </w:r>
            <w:r w:rsidRPr="00567855">
              <w:rPr>
                <w:rFonts w:ascii="Arial" w:eastAsia="Times New Roman" w:hAnsi="Arial" w:cs="Arial"/>
                <w:sz w:val="14"/>
                <w:szCs w:val="14"/>
                <w:lang w:eastAsia="ru-RU"/>
              </w:rPr>
              <w:br/>
            </w:r>
            <w:r w:rsidRPr="00567855">
              <w:rPr>
                <w:rFonts w:ascii="Arial" w:eastAsia="Times New Roman" w:hAnsi="Arial" w:cs="Arial"/>
                <w:b/>
                <w:bCs/>
                <w:sz w:val="14"/>
                <w:szCs w:val="14"/>
                <w:lang w:eastAsia="ru-RU"/>
              </w:rPr>
              <w:t xml:space="preserve">В 2021 году:      </w:t>
            </w:r>
            <w:r w:rsidRPr="00567855">
              <w:rPr>
                <w:rFonts w:ascii="Arial" w:eastAsia="Times New Roman" w:hAnsi="Arial" w:cs="Arial"/>
                <w:sz w:val="14"/>
                <w:szCs w:val="14"/>
                <w:lang w:eastAsia="ru-RU"/>
              </w:rPr>
              <w:t xml:space="preserve">                                                                                                                                                                                1. Капитальный ремонт участка сети тепло- водоснабжения по ул</w:t>
            </w:r>
            <w:proofErr w:type="gramStart"/>
            <w:r w:rsidRPr="00567855">
              <w:rPr>
                <w:rFonts w:ascii="Arial" w:eastAsia="Times New Roman" w:hAnsi="Arial" w:cs="Arial"/>
                <w:sz w:val="14"/>
                <w:szCs w:val="14"/>
                <w:lang w:eastAsia="ru-RU"/>
              </w:rPr>
              <w:t>.С</w:t>
            </w:r>
            <w:proofErr w:type="gramEnd"/>
            <w:r w:rsidRPr="00567855">
              <w:rPr>
                <w:rFonts w:ascii="Arial" w:eastAsia="Times New Roman" w:hAnsi="Arial" w:cs="Arial"/>
                <w:sz w:val="14"/>
                <w:szCs w:val="14"/>
                <w:lang w:eastAsia="ru-RU"/>
              </w:rPr>
              <w:t xml:space="preserve">еверная, </w:t>
            </w:r>
            <w:proofErr w:type="spellStart"/>
            <w:r w:rsidRPr="00567855">
              <w:rPr>
                <w:rFonts w:ascii="Arial" w:eastAsia="Times New Roman" w:hAnsi="Arial" w:cs="Arial"/>
                <w:sz w:val="14"/>
                <w:szCs w:val="14"/>
                <w:lang w:eastAsia="ru-RU"/>
              </w:rPr>
              <w:t>п.Шиверский</w:t>
            </w:r>
            <w:proofErr w:type="spellEnd"/>
            <w:r w:rsidRPr="00567855">
              <w:rPr>
                <w:rFonts w:ascii="Arial" w:eastAsia="Times New Roman" w:hAnsi="Arial" w:cs="Arial"/>
                <w:sz w:val="14"/>
                <w:szCs w:val="14"/>
                <w:lang w:eastAsia="ru-RU"/>
              </w:rPr>
              <w:t xml:space="preserve"> (1003 м.п.);                                                                                                                                                                                                                                                                                                                                                                 2. Капитальный ремонт участка сети тепло- водоснабжения от теплового колодца  24ТК5 до ж/</w:t>
            </w:r>
            <w:proofErr w:type="spellStart"/>
            <w:r w:rsidRPr="00567855">
              <w:rPr>
                <w:rFonts w:ascii="Arial" w:eastAsia="Times New Roman" w:hAnsi="Arial" w:cs="Arial"/>
                <w:sz w:val="14"/>
                <w:szCs w:val="14"/>
                <w:lang w:eastAsia="ru-RU"/>
              </w:rPr>
              <w:t>д</w:t>
            </w:r>
            <w:proofErr w:type="spellEnd"/>
            <w:r w:rsidRPr="00567855">
              <w:rPr>
                <w:rFonts w:ascii="Arial" w:eastAsia="Times New Roman" w:hAnsi="Arial" w:cs="Arial"/>
                <w:sz w:val="14"/>
                <w:szCs w:val="14"/>
                <w:lang w:eastAsia="ru-RU"/>
              </w:rPr>
              <w:t xml:space="preserve"> №29 по ул</w:t>
            </w:r>
            <w:proofErr w:type="gramStart"/>
            <w:r w:rsidRPr="00567855">
              <w:rPr>
                <w:rFonts w:ascii="Arial" w:eastAsia="Times New Roman" w:hAnsi="Arial" w:cs="Arial"/>
                <w:sz w:val="14"/>
                <w:szCs w:val="14"/>
                <w:lang w:eastAsia="ru-RU"/>
              </w:rPr>
              <w:t>.Л</w:t>
            </w:r>
            <w:proofErr w:type="gramEnd"/>
            <w:r w:rsidRPr="00567855">
              <w:rPr>
                <w:rFonts w:ascii="Arial" w:eastAsia="Times New Roman" w:hAnsi="Arial" w:cs="Arial"/>
                <w:sz w:val="14"/>
                <w:szCs w:val="14"/>
                <w:lang w:eastAsia="ru-RU"/>
              </w:rPr>
              <w:t xml:space="preserve">есная, </w:t>
            </w:r>
            <w:proofErr w:type="spellStart"/>
            <w:r w:rsidRPr="00567855">
              <w:rPr>
                <w:rFonts w:ascii="Arial" w:eastAsia="Times New Roman" w:hAnsi="Arial" w:cs="Arial"/>
                <w:sz w:val="14"/>
                <w:szCs w:val="14"/>
                <w:lang w:eastAsia="ru-RU"/>
              </w:rPr>
              <w:t>п.Шиверский</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(0,454км.);                                                                                                                                                3. Капитальный ремонт участка сети тепло- водоснабжения от теплового колодца  24ТК47 до ж/</w:t>
            </w:r>
            <w:proofErr w:type="spellStart"/>
            <w:r w:rsidRPr="00567855">
              <w:rPr>
                <w:rFonts w:ascii="Arial" w:eastAsia="Times New Roman" w:hAnsi="Arial" w:cs="Arial"/>
                <w:sz w:val="14"/>
                <w:szCs w:val="14"/>
                <w:lang w:eastAsia="ru-RU"/>
              </w:rPr>
              <w:t>д</w:t>
            </w:r>
            <w:proofErr w:type="spellEnd"/>
            <w:r w:rsidRPr="00567855">
              <w:rPr>
                <w:rFonts w:ascii="Arial" w:eastAsia="Times New Roman" w:hAnsi="Arial" w:cs="Arial"/>
                <w:sz w:val="14"/>
                <w:szCs w:val="14"/>
                <w:lang w:eastAsia="ru-RU"/>
              </w:rPr>
              <w:t xml:space="preserve"> №41 по ул</w:t>
            </w:r>
            <w:proofErr w:type="gramStart"/>
            <w:r w:rsidRPr="00567855">
              <w:rPr>
                <w:rFonts w:ascii="Arial" w:eastAsia="Times New Roman" w:hAnsi="Arial" w:cs="Arial"/>
                <w:sz w:val="14"/>
                <w:szCs w:val="14"/>
                <w:lang w:eastAsia="ru-RU"/>
              </w:rPr>
              <w:t>.П</w:t>
            </w:r>
            <w:proofErr w:type="gramEnd"/>
            <w:r w:rsidRPr="00567855">
              <w:rPr>
                <w:rFonts w:ascii="Arial" w:eastAsia="Times New Roman" w:hAnsi="Arial" w:cs="Arial"/>
                <w:sz w:val="14"/>
                <w:szCs w:val="14"/>
                <w:lang w:eastAsia="ru-RU"/>
              </w:rPr>
              <w:t xml:space="preserve">ушкина, </w:t>
            </w:r>
            <w:proofErr w:type="spellStart"/>
            <w:r w:rsidRPr="00567855">
              <w:rPr>
                <w:rFonts w:ascii="Arial" w:eastAsia="Times New Roman" w:hAnsi="Arial" w:cs="Arial"/>
                <w:sz w:val="14"/>
                <w:szCs w:val="14"/>
                <w:lang w:eastAsia="ru-RU"/>
              </w:rPr>
              <w:t>п.Шиверский</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(0,270км.);                                                                                                                                                               4. Разработка проектной документации по объекту "Строительство сетей водоснабжения для присоединения проектируемого Физкультурно-оздоровительного комплекса </w:t>
            </w:r>
            <w:proofErr w:type="gramStart"/>
            <w:r w:rsidRPr="00567855">
              <w:rPr>
                <w:rFonts w:ascii="Arial" w:eastAsia="Times New Roman" w:hAnsi="Arial" w:cs="Arial"/>
                <w:sz w:val="14"/>
                <w:szCs w:val="14"/>
                <w:lang w:eastAsia="ru-RU"/>
              </w:rPr>
              <w:t>в</w:t>
            </w:r>
            <w:proofErr w:type="gramEnd"/>
            <w:r w:rsidRPr="00567855">
              <w:rPr>
                <w:rFonts w:ascii="Arial" w:eastAsia="Times New Roman" w:hAnsi="Arial" w:cs="Arial"/>
                <w:sz w:val="14"/>
                <w:szCs w:val="14"/>
                <w:lang w:eastAsia="ru-RU"/>
              </w:rPr>
              <w:t xml:space="preserve">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5. Разработка проектной </w:t>
            </w:r>
            <w:r w:rsidRPr="00567855">
              <w:rPr>
                <w:rFonts w:ascii="Arial" w:eastAsia="Times New Roman" w:hAnsi="Arial" w:cs="Arial"/>
                <w:sz w:val="14"/>
                <w:szCs w:val="14"/>
                <w:lang w:eastAsia="ru-RU"/>
              </w:rPr>
              <w:lastRenderedPageBreak/>
              <w:t xml:space="preserve">документации по объекту "Строительство сетей теплоснабжения для присоединения проектируемого Физкультурно-оздоровительного комплекса </w:t>
            </w:r>
            <w:proofErr w:type="gramStart"/>
            <w:r w:rsidRPr="00567855">
              <w:rPr>
                <w:rFonts w:ascii="Arial" w:eastAsia="Times New Roman" w:hAnsi="Arial" w:cs="Arial"/>
                <w:sz w:val="14"/>
                <w:szCs w:val="14"/>
                <w:lang w:eastAsia="ru-RU"/>
              </w:rPr>
              <w:t>в</w:t>
            </w:r>
            <w:proofErr w:type="gramEnd"/>
            <w:r w:rsidRPr="00567855">
              <w:rPr>
                <w:rFonts w:ascii="Arial" w:eastAsia="Times New Roman" w:hAnsi="Arial" w:cs="Arial"/>
                <w:sz w:val="14"/>
                <w:szCs w:val="14"/>
                <w:lang w:eastAsia="ru-RU"/>
              </w:rPr>
              <w:t xml:space="preserve">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6. Выполнение работ по инженерным изысканиям для объекта "Канализационные сети п. </w:t>
            </w:r>
            <w:proofErr w:type="gramStart"/>
            <w:r w:rsidRPr="00567855">
              <w:rPr>
                <w:rFonts w:ascii="Arial" w:eastAsia="Times New Roman" w:hAnsi="Arial" w:cs="Arial"/>
                <w:sz w:val="14"/>
                <w:szCs w:val="14"/>
                <w:lang w:eastAsia="ru-RU"/>
              </w:rPr>
              <w:t>Таёжный</w:t>
            </w:r>
            <w:proofErr w:type="gram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7. Выполнение работ по разработке проектной документации для объекта "Канализационные сети п. </w:t>
            </w:r>
            <w:proofErr w:type="gramStart"/>
            <w:r w:rsidRPr="00567855">
              <w:rPr>
                <w:rFonts w:ascii="Arial" w:eastAsia="Times New Roman" w:hAnsi="Arial" w:cs="Arial"/>
                <w:sz w:val="14"/>
                <w:szCs w:val="14"/>
                <w:lang w:eastAsia="ru-RU"/>
              </w:rPr>
              <w:t>Таёжный</w:t>
            </w:r>
            <w:proofErr w:type="gram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8.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"Канализационные сети п. </w:t>
            </w:r>
            <w:proofErr w:type="gramStart"/>
            <w:r w:rsidRPr="00567855">
              <w:rPr>
                <w:rFonts w:ascii="Arial" w:eastAsia="Times New Roman" w:hAnsi="Arial" w:cs="Arial"/>
                <w:sz w:val="14"/>
                <w:szCs w:val="14"/>
                <w:lang w:eastAsia="ru-RU"/>
              </w:rPr>
              <w:t>Таёжный</w:t>
            </w:r>
            <w:proofErr w:type="gram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9. Капитальный ремонт сетей </w:t>
            </w:r>
            <w:proofErr w:type="spellStart"/>
            <w:r w:rsidRPr="00567855">
              <w:rPr>
                <w:rFonts w:ascii="Arial" w:eastAsia="Times New Roman" w:hAnsi="Arial" w:cs="Arial"/>
                <w:sz w:val="14"/>
                <w:szCs w:val="14"/>
                <w:lang w:eastAsia="ru-RU"/>
              </w:rPr>
              <w:t>тепло-водоснабжения</w:t>
            </w:r>
            <w:proofErr w:type="spellEnd"/>
            <w:r w:rsidRPr="00567855">
              <w:rPr>
                <w:rFonts w:ascii="Arial" w:eastAsia="Times New Roman" w:hAnsi="Arial" w:cs="Arial"/>
                <w:sz w:val="14"/>
                <w:szCs w:val="14"/>
                <w:lang w:eastAsia="ru-RU"/>
              </w:rPr>
              <w:t xml:space="preserve"> по ул. Киселёва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xml:space="preserve"> (879 п</w:t>
            </w:r>
            <w:proofErr w:type="gramStart"/>
            <w:r w:rsidRPr="00567855">
              <w:rPr>
                <w:rFonts w:ascii="Arial" w:eastAsia="Times New Roman" w:hAnsi="Arial" w:cs="Arial"/>
                <w:sz w:val="14"/>
                <w:szCs w:val="14"/>
                <w:lang w:eastAsia="ru-RU"/>
              </w:rPr>
              <w:t>.м</w:t>
            </w:r>
            <w:proofErr w:type="gram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м/б);                                                                                                                               10. Приобретение автомобиля- цистерны для перевозки питьевой воды (п. </w:t>
            </w:r>
            <w:proofErr w:type="gramStart"/>
            <w:r w:rsidRPr="00567855">
              <w:rPr>
                <w:rFonts w:ascii="Arial" w:eastAsia="Times New Roman" w:hAnsi="Arial" w:cs="Arial"/>
                <w:sz w:val="14"/>
                <w:szCs w:val="14"/>
                <w:lang w:eastAsia="ru-RU"/>
              </w:rPr>
              <w:t>Таёжный</w:t>
            </w:r>
            <w:proofErr w:type="gramEnd"/>
            <w:r w:rsidRPr="00567855">
              <w:rPr>
                <w:rFonts w:ascii="Arial" w:eastAsia="Times New Roman" w:hAnsi="Arial" w:cs="Arial"/>
                <w:sz w:val="14"/>
                <w:szCs w:val="14"/>
                <w:lang w:eastAsia="ru-RU"/>
              </w:rPr>
              <w:t xml:space="preserve">, д. </w:t>
            </w:r>
            <w:proofErr w:type="spellStart"/>
            <w:r w:rsidRPr="00567855">
              <w:rPr>
                <w:rFonts w:ascii="Arial" w:eastAsia="Times New Roman" w:hAnsi="Arial" w:cs="Arial"/>
                <w:sz w:val="14"/>
                <w:szCs w:val="14"/>
                <w:lang w:eastAsia="ru-RU"/>
              </w:rPr>
              <w:t>Карабула</w:t>
            </w:r>
            <w:proofErr w:type="spellEnd"/>
            <w:r w:rsidRPr="00567855">
              <w:rPr>
                <w:rFonts w:ascii="Arial" w:eastAsia="Times New Roman" w:hAnsi="Arial" w:cs="Arial"/>
                <w:sz w:val="14"/>
                <w:szCs w:val="14"/>
                <w:lang w:eastAsia="ru-RU"/>
              </w:rPr>
              <w:t xml:space="preserve">).                                                                                                                                                                                                                                                         </w:t>
            </w:r>
          </w:p>
        </w:tc>
      </w:tr>
      <w:tr w:rsidR="00567855" w:rsidRPr="00567855" w:rsidTr="009D3C0F">
        <w:trPr>
          <w:trHeight w:val="20"/>
        </w:trPr>
        <w:tc>
          <w:tcPr>
            <w:tcW w:w="634"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366 131,00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296 898,00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663 029,00</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31 226 227,17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32 798 962,40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64 025 189,57</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lastRenderedPageBreak/>
              <w:t>1.2. Капитальный ремонт сетей водоснабжения</w:t>
            </w:r>
          </w:p>
        </w:tc>
        <w:tc>
          <w:tcPr>
            <w:tcW w:w="640"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vMerge w:val="restart"/>
            <w:tcBorders>
              <w:top w:val="nil"/>
              <w:left w:val="single" w:sz="4" w:space="0" w:color="auto"/>
              <w:bottom w:val="nil"/>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2 989 898,40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2 989 898,40</w:t>
            </w:r>
          </w:p>
        </w:tc>
        <w:tc>
          <w:tcPr>
            <w:tcW w:w="733"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 xml:space="preserve"> В 2020 году:    </w:t>
            </w:r>
            <w:r w:rsidRPr="00567855">
              <w:rPr>
                <w:rFonts w:ascii="Arial" w:eastAsia="Times New Roman" w:hAnsi="Arial" w:cs="Arial"/>
                <w:sz w:val="14"/>
                <w:szCs w:val="14"/>
                <w:lang w:eastAsia="ru-RU"/>
              </w:rPr>
              <w:t xml:space="preserve">                                                                                                                                                                1.Капитальный ремонт  сетей водоснабжения ул</w:t>
            </w:r>
            <w:proofErr w:type="gramStart"/>
            <w:r w:rsidRPr="00567855">
              <w:rPr>
                <w:rFonts w:ascii="Arial" w:eastAsia="Times New Roman" w:hAnsi="Arial" w:cs="Arial"/>
                <w:sz w:val="14"/>
                <w:szCs w:val="14"/>
                <w:lang w:eastAsia="ru-RU"/>
              </w:rPr>
              <w:t>.С</w:t>
            </w:r>
            <w:proofErr w:type="gramEnd"/>
            <w:r w:rsidRPr="00567855">
              <w:rPr>
                <w:rFonts w:ascii="Arial" w:eastAsia="Times New Roman" w:hAnsi="Arial" w:cs="Arial"/>
                <w:sz w:val="14"/>
                <w:szCs w:val="14"/>
                <w:lang w:eastAsia="ru-RU"/>
              </w:rPr>
              <w:t xml:space="preserve">троителей в </w:t>
            </w:r>
            <w:proofErr w:type="spellStart"/>
            <w:r w:rsidRPr="00567855">
              <w:rPr>
                <w:rFonts w:ascii="Arial" w:eastAsia="Times New Roman" w:hAnsi="Arial" w:cs="Arial"/>
                <w:sz w:val="14"/>
                <w:szCs w:val="14"/>
                <w:lang w:eastAsia="ru-RU"/>
              </w:rPr>
              <w:t>с.Богучаны</w:t>
            </w:r>
            <w:proofErr w:type="spellEnd"/>
            <w:r w:rsidRPr="00567855">
              <w:rPr>
                <w:rFonts w:ascii="Arial" w:eastAsia="Times New Roman" w:hAnsi="Arial" w:cs="Arial"/>
                <w:sz w:val="14"/>
                <w:szCs w:val="14"/>
                <w:lang w:eastAsia="ru-RU"/>
              </w:rPr>
              <w:t xml:space="preserve"> (0,550 км.);                                                                                                                  2.Капитальный ремонт участка трубопровода холодного водоснабжени</w:t>
            </w:r>
            <w:r w:rsidRPr="00567855">
              <w:rPr>
                <w:rFonts w:ascii="Arial" w:eastAsia="Times New Roman" w:hAnsi="Arial" w:cs="Arial"/>
                <w:sz w:val="14"/>
                <w:szCs w:val="14"/>
                <w:lang w:eastAsia="ru-RU"/>
              </w:rPr>
              <w:lastRenderedPageBreak/>
              <w:t xml:space="preserve">я по ул. Советская от водозаборного сооружения №71 (0,090 км.) в с. Чунояр;                                                                                                                                                   3. Капитальный ремонт участка трубопровода холодного водоснабжения по  ул. Ленина от 21ТК10 до жилого дома №12   в </w:t>
            </w:r>
            <w:proofErr w:type="spellStart"/>
            <w:r w:rsidRPr="00567855">
              <w:rPr>
                <w:rFonts w:ascii="Arial" w:eastAsia="Times New Roman" w:hAnsi="Arial" w:cs="Arial"/>
                <w:sz w:val="14"/>
                <w:szCs w:val="14"/>
                <w:lang w:eastAsia="ru-RU"/>
              </w:rPr>
              <w:t>п</w:t>
            </w:r>
            <w:proofErr w:type="gramStart"/>
            <w:r w:rsidRPr="00567855">
              <w:rPr>
                <w:rFonts w:ascii="Arial" w:eastAsia="Times New Roman" w:hAnsi="Arial" w:cs="Arial"/>
                <w:sz w:val="14"/>
                <w:szCs w:val="14"/>
                <w:lang w:eastAsia="ru-RU"/>
              </w:rPr>
              <w:t>.К</w:t>
            </w:r>
            <w:proofErr w:type="gramEnd"/>
            <w:r w:rsidRPr="00567855">
              <w:rPr>
                <w:rFonts w:ascii="Arial" w:eastAsia="Times New Roman" w:hAnsi="Arial" w:cs="Arial"/>
                <w:sz w:val="14"/>
                <w:szCs w:val="14"/>
                <w:lang w:eastAsia="ru-RU"/>
              </w:rPr>
              <w:t>расногорьевский</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Красноярского края (0,219 км.)                                                                    </w:t>
            </w:r>
            <w:r w:rsidRPr="00567855">
              <w:rPr>
                <w:rFonts w:ascii="Arial" w:eastAsia="Times New Roman" w:hAnsi="Arial" w:cs="Arial"/>
                <w:b/>
                <w:bCs/>
                <w:sz w:val="14"/>
                <w:szCs w:val="14"/>
                <w:lang w:eastAsia="ru-RU"/>
              </w:rPr>
              <w:t xml:space="preserve">                                                         в 2021 году:   </w:t>
            </w:r>
            <w:r w:rsidRPr="00567855">
              <w:rPr>
                <w:rFonts w:ascii="Arial" w:eastAsia="Times New Roman" w:hAnsi="Arial" w:cs="Arial"/>
                <w:sz w:val="14"/>
                <w:szCs w:val="14"/>
                <w:lang w:eastAsia="ru-RU"/>
              </w:rPr>
              <w:t xml:space="preserve">                                                                                                                                                                          </w:t>
            </w: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0505</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0350080090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1,00</w:t>
            </w:r>
          </w:p>
        </w:tc>
        <w:tc>
          <w:tcPr>
            <w:tcW w:w="733"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lastRenderedPageBreak/>
              <w:t>1.3. Капитальный ремонт объектов водоснабжения и водоотведения</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035008Ф000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65 000,00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65 000,00</w:t>
            </w:r>
          </w:p>
        </w:tc>
        <w:tc>
          <w:tcPr>
            <w:tcW w:w="73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2020 году</w:t>
            </w:r>
            <w:r w:rsidRPr="00567855">
              <w:rPr>
                <w:rFonts w:ascii="Arial" w:eastAsia="Times New Roman" w:hAnsi="Arial" w:cs="Arial"/>
                <w:sz w:val="14"/>
                <w:szCs w:val="14"/>
                <w:lang w:eastAsia="ru-RU"/>
              </w:rPr>
              <w:t xml:space="preserve"> - Приобретение </w:t>
            </w:r>
            <w:proofErr w:type="spellStart"/>
            <w:r w:rsidRPr="00567855">
              <w:rPr>
                <w:rFonts w:ascii="Arial" w:eastAsia="Times New Roman" w:hAnsi="Arial" w:cs="Arial"/>
                <w:sz w:val="14"/>
                <w:szCs w:val="14"/>
                <w:lang w:eastAsia="ru-RU"/>
              </w:rPr>
              <w:t>погружного</w:t>
            </w:r>
            <w:proofErr w:type="spellEnd"/>
            <w:r w:rsidRPr="00567855">
              <w:rPr>
                <w:rFonts w:ascii="Arial" w:eastAsia="Times New Roman" w:hAnsi="Arial" w:cs="Arial"/>
                <w:sz w:val="14"/>
                <w:szCs w:val="14"/>
                <w:lang w:eastAsia="ru-RU"/>
              </w:rPr>
              <w:t xml:space="preserve"> насоса ЭЦВ 6-25-100 для водонапорной башни №23 </w:t>
            </w:r>
            <w:proofErr w:type="spellStart"/>
            <w:r w:rsidRPr="00567855">
              <w:rPr>
                <w:rFonts w:ascii="Arial" w:eastAsia="Times New Roman" w:hAnsi="Arial" w:cs="Arial"/>
                <w:sz w:val="14"/>
                <w:szCs w:val="14"/>
                <w:lang w:eastAsia="ru-RU"/>
              </w:rPr>
              <w:t>п</w:t>
            </w:r>
            <w:proofErr w:type="gramStart"/>
            <w:r w:rsidRPr="00567855">
              <w:rPr>
                <w:rFonts w:ascii="Arial" w:eastAsia="Times New Roman" w:hAnsi="Arial" w:cs="Arial"/>
                <w:sz w:val="14"/>
                <w:szCs w:val="14"/>
                <w:lang w:eastAsia="ru-RU"/>
              </w:rPr>
              <w:t>.П</w:t>
            </w:r>
            <w:proofErr w:type="gramEnd"/>
            <w:r w:rsidRPr="00567855">
              <w:rPr>
                <w:rFonts w:ascii="Arial" w:eastAsia="Times New Roman" w:hAnsi="Arial" w:cs="Arial"/>
                <w:sz w:val="14"/>
                <w:szCs w:val="14"/>
                <w:lang w:eastAsia="ru-RU"/>
              </w:rPr>
              <w:t>инчуга</w:t>
            </w:r>
            <w:proofErr w:type="spellEnd"/>
            <w:r w:rsidRPr="00567855">
              <w:rPr>
                <w:rFonts w:ascii="Arial" w:eastAsia="Times New Roman" w:hAnsi="Arial" w:cs="Arial"/>
                <w:b/>
                <w:bCs/>
                <w:sz w:val="14"/>
                <w:szCs w:val="14"/>
                <w:lang w:eastAsia="ru-RU"/>
              </w:rPr>
              <w:t xml:space="preserve">                             </w:t>
            </w:r>
            <w:r w:rsidRPr="00567855">
              <w:rPr>
                <w:rFonts w:ascii="Arial" w:eastAsia="Times New Roman" w:hAnsi="Arial" w:cs="Arial"/>
                <w:sz w:val="14"/>
                <w:szCs w:val="14"/>
                <w:lang w:eastAsia="ru-RU"/>
              </w:rPr>
              <w:t xml:space="preserve">                                                                                                                                                                                </w:t>
            </w: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640" w:type="pct"/>
            <w:vMerge/>
            <w:tcBorders>
              <w:top w:val="nil"/>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17 992,00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17 992,00</w:t>
            </w:r>
          </w:p>
        </w:tc>
        <w:tc>
          <w:tcPr>
            <w:tcW w:w="73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2020</w:t>
            </w:r>
            <w:r w:rsidRPr="00567855">
              <w:rPr>
                <w:rFonts w:ascii="Arial" w:eastAsia="Times New Roman" w:hAnsi="Arial" w:cs="Arial"/>
                <w:sz w:val="14"/>
                <w:szCs w:val="14"/>
                <w:lang w:eastAsia="ru-RU"/>
              </w:rPr>
              <w:t xml:space="preserve"> году- капитальный ремонт участка электросети водозаборного сооружения № 71 в с</w:t>
            </w:r>
            <w:proofErr w:type="gramStart"/>
            <w:r w:rsidRPr="00567855">
              <w:rPr>
                <w:rFonts w:ascii="Arial" w:eastAsia="Times New Roman" w:hAnsi="Arial" w:cs="Arial"/>
                <w:sz w:val="14"/>
                <w:szCs w:val="14"/>
                <w:lang w:eastAsia="ru-RU"/>
              </w:rPr>
              <w:t>.Ч</w:t>
            </w:r>
            <w:proofErr w:type="gramEnd"/>
            <w:r w:rsidRPr="00567855">
              <w:rPr>
                <w:rFonts w:ascii="Arial" w:eastAsia="Times New Roman" w:hAnsi="Arial" w:cs="Arial"/>
                <w:sz w:val="14"/>
                <w:szCs w:val="14"/>
                <w:lang w:eastAsia="ru-RU"/>
              </w:rPr>
              <w:t xml:space="preserve">унояр (0,025 км.)                                                                                                                                    </w:t>
            </w:r>
          </w:p>
        </w:tc>
      </w:tr>
      <w:tr w:rsidR="00567855" w:rsidRPr="00567855" w:rsidTr="009D3C0F">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1.4. Капитальный ремонт объектов теплоснабжения и сооружений </w:t>
            </w:r>
            <w:proofErr w:type="spellStart"/>
            <w:r w:rsidRPr="00567855">
              <w:rPr>
                <w:rFonts w:ascii="Arial" w:eastAsia="Times New Roman" w:hAnsi="Arial" w:cs="Arial"/>
                <w:color w:val="000000"/>
                <w:sz w:val="14"/>
                <w:szCs w:val="14"/>
                <w:lang w:eastAsia="ru-RU"/>
              </w:rPr>
              <w:t>комунального</w:t>
            </w:r>
            <w:proofErr w:type="spellEnd"/>
            <w:r w:rsidRPr="00567855">
              <w:rPr>
                <w:rFonts w:ascii="Arial" w:eastAsia="Times New Roman" w:hAnsi="Arial" w:cs="Arial"/>
                <w:color w:val="000000"/>
                <w:sz w:val="14"/>
                <w:szCs w:val="14"/>
                <w:lang w:eastAsia="ru-RU"/>
              </w:rPr>
              <w:t xml:space="preserve"> назначения</w:t>
            </w:r>
          </w:p>
        </w:tc>
        <w:tc>
          <w:tcPr>
            <w:tcW w:w="640"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035008Ф000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14 037 557,60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6 071 680,00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20 109 237,60</w:t>
            </w:r>
          </w:p>
        </w:tc>
        <w:tc>
          <w:tcPr>
            <w:tcW w:w="733" w:type="pct"/>
            <w:vMerge w:val="restart"/>
            <w:tcBorders>
              <w:top w:val="nil"/>
              <w:left w:val="single" w:sz="4" w:space="0" w:color="auto"/>
              <w:bottom w:val="nil"/>
              <w:right w:val="single" w:sz="4" w:space="0" w:color="auto"/>
            </w:tcBorders>
            <w:shd w:val="clear" w:color="auto" w:fill="auto"/>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2020 году:                                                                                                                                                                                           1</w:t>
            </w:r>
            <w:r w:rsidRPr="00567855">
              <w:rPr>
                <w:rFonts w:ascii="Arial" w:eastAsia="Times New Roman" w:hAnsi="Arial" w:cs="Arial"/>
                <w:sz w:val="14"/>
                <w:szCs w:val="14"/>
                <w:lang w:eastAsia="ru-RU"/>
              </w:rPr>
              <w:t>. Выполнение работ по капитальному ремонту оборудования котельной № 34 в п. Таёжный (оплата задолженности  за выполнение работ по замене котла №3 на котельной № 34 в п</w:t>
            </w:r>
            <w:proofErr w:type="gramStart"/>
            <w:r w:rsidRPr="00567855">
              <w:rPr>
                <w:rFonts w:ascii="Arial" w:eastAsia="Times New Roman" w:hAnsi="Arial" w:cs="Arial"/>
                <w:sz w:val="14"/>
                <w:szCs w:val="14"/>
                <w:lang w:eastAsia="ru-RU"/>
              </w:rPr>
              <w:t>.Т</w:t>
            </w:r>
            <w:proofErr w:type="gramEnd"/>
            <w:r w:rsidRPr="00567855">
              <w:rPr>
                <w:rFonts w:ascii="Arial" w:eastAsia="Times New Roman" w:hAnsi="Arial" w:cs="Arial"/>
                <w:sz w:val="14"/>
                <w:szCs w:val="14"/>
                <w:lang w:eastAsia="ru-RU"/>
              </w:rPr>
              <w:t xml:space="preserve">аежный в 2019 году); </w:t>
            </w:r>
            <w:r w:rsidRPr="00567855">
              <w:rPr>
                <w:rFonts w:ascii="Arial" w:eastAsia="Times New Roman" w:hAnsi="Arial" w:cs="Arial"/>
                <w:b/>
                <w:bCs/>
                <w:sz w:val="14"/>
                <w:szCs w:val="14"/>
                <w:lang w:eastAsia="ru-RU"/>
              </w:rPr>
              <w:t xml:space="preserve">                                                                                                                     </w:t>
            </w:r>
            <w:r w:rsidRPr="00567855">
              <w:rPr>
                <w:rFonts w:ascii="Arial" w:eastAsia="Times New Roman" w:hAnsi="Arial" w:cs="Arial"/>
                <w:sz w:val="14"/>
                <w:szCs w:val="14"/>
                <w:lang w:eastAsia="ru-RU"/>
              </w:rPr>
              <w:t xml:space="preserve">                                               </w:t>
            </w:r>
            <w:r w:rsidRPr="00567855">
              <w:rPr>
                <w:rFonts w:ascii="Arial" w:eastAsia="Times New Roman" w:hAnsi="Arial" w:cs="Arial"/>
                <w:b/>
                <w:bCs/>
                <w:sz w:val="14"/>
                <w:szCs w:val="14"/>
                <w:lang w:eastAsia="ru-RU"/>
              </w:rPr>
              <w:t>2</w:t>
            </w:r>
            <w:r w:rsidRPr="00567855">
              <w:rPr>
                <w:rFonts w:ascii="Arial" w:eastAsia="Times New Roman" w:hAnsi="Arial" w:cs="Arial"/>
                <w:sz w:val="14"/>
                <w:szCs w:val="14"/>
                <w:lang w:eastAsia="ru-RU"/>
              </w:rPr>
              <w:t>.  Устройство временного сооружения для размещения ДЭС в п</w:t>
            </w:r>
            <w:proofErr w:type="gramStart"/>
            <w:r w:rsidRPr="00567855">
              <w:rPr>
                <w:rFonts w:ascii="Arial" w:eastAsia="Times New Roman" w:hAnsi="Arial" w:cs="Arial"/>
                <w:sz w:val="14"/>
                <w:szCs w:val="14"/>
                <w:lang w:eastAsia="ru-RU"/>
              </w:rPr>
              <w:t>.П</w:t>
            </w:r>
            <w:proofErr w:type="gramEnd"/>
            <w:r w:rsidRPr="00567855">
              <w:rPr>
                <w:rFonts w:ascii="Arial" w:eastAsia="Times New Roman" w:hAnsi="Arial" w:cs="Arial"/>
                <w:sz w:val="14"/>
                <w:szCs w:val="14"/>
                <w:lang w:eastAsia="ru-RU"/>
              </w:rPr>
              <w:t xml:space="preserve">рилуки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Красноярского края - 1 ед.;                                                                                                                                                3</w:t>
            </w:r>
            <w:r w:rsidRPr="00567855">
              <w:rPr>
                <w:rFonts w:ascii="Arial" w:eastAsia="Times New Roman" w:hAnsi="Arial" w:cs="Arial"/>
                <w:b/>
                <w:bCs/>
                <w:sz w:val="14"/>
                <w:szCs w:val="14"/>
                <w:lang w:eastAsia="ru-RU"/>
              </w:rPr>
              <w:t>.</w:t>
            </w:r>
            <w:r w:rsidRPr="00567855">
              <w:rPr>
                <w:rFonts w:ascii="Arial" w:eastAsia="Times New Roman" w:hAnsi="Arial" w:cs="Arial"/>
                <w:sz w:val="14"/>
                <w:szCs w:val="14"/>
                <w:lang w:eastAsia="ru-RU"/>
              </w:rPr>
              <w:t xml:space="preserve"> Капитальный ремонт ограждения котельной  №5  по ул</w:t>
            </w:r>
            <w:proofErr w:type="gramStart"/>
            <w:r w:rsidRPr="00567855">
              <w:rPr>
                <w:rFonts w:ascii="Arial" w:eastAsia="Times New Roman" w:hAnsi="Arial" w:cs="Arial"/>
                <w:sz w:val="14"/>
                <w:szCs w:val="14"/>
                <w:lang w:eastAsia="ru-RU"/>
              </w:rPr>
              <w:t>.Б</w:t>
            </w:r>
            <w:proofErr w:type="gramEnd"/>
            <w:r w:rsidRPr="00567855">
              <w:rPr>
                <w:rFonts w:ascii="Arial" w:eastAsia="Times New Roman" w:hAnsi="Arial" w:cs="Arial"/>
                <w:sz w:val="14"/>
                <w:szCs w:val="14"/>
                <w:lang w:eastAsia="ru-RU"/>
              </w:rPr>
              <w:t xml:space="preserve">ереговая 10 в </w:t>
            </w:r>
            <w:proofErr w:type="spellStart"/>
            <w:r w:rsidRPr="00567855">
              <w:rPr>
                <w:rFonts w:ascii="Arial" w:eastAsia="Times New Roman" w:hAnsi="Arial" w:cs="Arial"/>
                <w:sz w:val="14"/>
                <w:szCs w:val="14"/>
                <w:lang w:eastAsia="ru-RU"/>
              </w:rPr>
              <w:t>с.Богучаны</w:t>
            </w:r>
            <w:proofErr w:type="spellEnd"/>
            <w:r w:rsidRPr="00567855">
              <w:rPr>
                <w:rFonts w:ascii="Arial" w:eastAsia="Times New Roman" w:hAnsi="Arial" w:cs="Arial"/>
                <w:sz w:val="14"/>
                <w:szCs w:val="14"/>
                <w:lang w:eastAsia="ru-RU"/>
              </w:rPr>
              <w:t xml:space="preserve"> - 1шт.                                                     </w:t>
            </w:r>
            <w:r w:rsidRPr="00567855">
              <w:rPr>
                <w:rFonts w:ascii="Arial" w:eastAsia="Times New Roman" w:hAnsi="Arial" w:cs="Arial"/>
                <w:b/>
                <w:bCs/>
                <w:sz w:val="14"/>
                <w:szCs w:val="14"/>
                <w:lang w:eastAsia="ru-RU"/>
              </w:rPr>
              <w:t xml:space="preserve">В 2021 году:                                                                                                                                                                 1. </w:t>
            </w:r>
            <w:proofErr w:type="gramStart"/>
            <w:r w:rsidRPr="00567855">
              <w:rPr>
                <w:rFonts w:ascii="Arial" w:eastAsia="Times New Roman" w:hAnsi="Arial" w:cs="Arial"/>
                <w:sz w:val="14"/>
                <w:szCs w:val="14"/>
                <w:lang w:eastAsia="ru-RU"/>
              </w:rPr>
              <w:t>Приобретение модульной твердотопливн</w:t>
            </w:r>
            <w:r w:rsidRPr="00567855">
              <w:rPr>
                <w:rFonts w:ascii="Arial" w:eastAsia="Times New Roman" w:hAnsi="Arial" w:cs="Arial"/>
                <w:sz w:val="14"/>
                <w:szCs w:val="14"/>
                <w:lang w:eastAsia="ru-RU"/>
              </w:rPr>
              <w:lastRenderedPageBreak/>
              <w:t>ой котельной "</w:t>
            </w:r>
            <w:proofErr w:type="spellStart"/>
            <w:r w:rsidRPr="00567855">
              <w:rPr>
                <w:rFonts w:ascii="Arial" w:eastAsia="Times New Roman" w:hAnsi="Arial" w:cs="Arial"/>
                <w:sz w:val="14"/>
                <w:szCs w:val="14"/>
                <w:lang w:eastAsia="ru-RU"/>
              </w:rPr>
              <w:t>Терморобот</w:t>
            </w:r>
            <w:proofErr w:type="spellEnd"/>
            <w:r w:rsidRPr="00567855">
              <w:rPr>
                <w:rFonts w:ascii="Arial" w:eastAsia="Times New Roman" w:hAnsi="Arial" w:cs="Arial"/>
                <w:sz w:val="14"/>
                <w:szCs w:val="14"/>
                <w:lang w:eastAsia="ru-RU"/>
              </w:rPr>
              <w:t>" мощностью 60кВт (МКДОУ детский сад "</w:t>
            </w:r>
            <w:proofErr w:type="spellStart"/>
            <w:r w:rsidRPr="00567855">
              <w:rPr>
                <w:rFonts w:ascii="Arial" w:eastAsia="Times New Roman" w:hAnsi="Arial" w:cs="Arial"/>
                <w:sz w:val="14"/>
                <w:szCs w:val="14"/>
                <w:lang w:eastAsia="ru-RU"/>
              </w:rPr>
              <w:t>Рябинушка</w:t>
            </w:r>
            <w:proofErr w:type="spellEnd"/>
            <w:r w:rsidRPr="00567855">
              <w:rPr>
                <w:rFonts w:ascii="Arial" w:eastAsia="Times New Roman" w:hAnsi="Arial" w:cs="Arial"/>
                <w:sz w:val="14"/>
                <w:szCs w:val="14"/>
                <w:lang w:eastAsia="ru-RU"/>
              </w:rPr>
              <w:t xml:space="preserve">", МКОУ </w:t>
            </w:r>
            <w:proofErr w:type="spellStart"/>
            <w:r w:rsidRPr="00567855">
              <w:rPr>
                <w:rFonts w:ascii="Arial" w:eastAsia="Times New Roman" w:hAnsi="Arial" w:cs="Arial"/>
                <w:sz w:val="14"/>
                <w:szCs w:val="14"/>
                <w:lang w:eastAsia="ru-RU"/>
              </w:rPr>
              <w:t>Богучанская</w:t>
            </w:r>
            <w:proofErr w:type="spellEnd"/>
            <w:r w:rsidRPr="00567855">
              <w:rPr>
                <w:rFonts w:ascii="Arial" w:eastAsia="Times New Roman" w:hAnsi="Arial" w:cs="Arial"/>
                <w:sz w:val="14"/>
                <w:szCs w:val="14"/>
                <w:lang w:eastAsia="ru-RU"/>
              </w:rPr>
              <w:t xml:space="preserve"> ООШ (вечерняя школа);                                                                                 </w:t>
            </w:r>
            <w:r w:rsidRPr="00567855">
              <w:rPr>
                <w:rFonts w:ascii="Arial" w:eastAsia="Times New Roman" w:hAnsi="Arial" w:cs="Arial"/>
                <w:b/>
                <w:bCs/>
                <w:sz w:val="14"/>
                <w:szCs w:val="14"/>
                <w:lang w:eastAsia="ru-RU"/>
              </w:rPr>
              <w:t>2.</w:t>
            </w:r>
            <w:proofErr w:type="gramEnd"/>
            <w:r w:rsidRPr="00567855">
              <w:rPr>
                <w:rFonts w:ascii="Arial" w:eastAsia="Times New Roman" w:hAnsi="Arial" w:cs="Arial"/>
                <w:sz w:val="14"/>
                <w:szCs w:val="14"/>
                <w:lang w:eastAsia="ru-RU"/>
              </w:rPr>
              <w:t xml:space="preserve"> Приобретение и монтаж блочно-модульной твёрдотопливной  котельной   "</w:t>
            </w:r>
            <w:proofErr w:type="spellStart"/>
            <w:r w:rsidRPr="00567855">
              <w:rPr>
                <w:rFonts w:ascii="Arial" w:eastAsia="Times New Roman" w:hAnsi="Arial" w:cs="Arial"/>
                <w:sz w:val="14"/>
                <w:szCs w:val="14"/>
                <w:lang w:eastAsia="ru-RU"/>
              </w:rPr>
              <w:t>Терморобот</w:t>
            </w:r>
            <w:proofErr w:type="spellEnd"/>
            <w:r w:rsidRPr="00567855">
              <w:rPr>
                <w:rFonts w:ascii="Arial" w:eastAsia="Times New Roman" w:hAnsi="Arial" w:cs="Arial"/>
                <w:sz w:val="14"/>
                <w:szCs w:val="14"/>
                <w:lang w:eastAsia="ru-RU"/>
              </w:rPr>
              <w:t xml:space="preserve">" мощностью 60 кВт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xml:space="preserve">, ул. </w:t>
            </w:r>
            <w:proofErr w:type="gramStart"/>
            <w:r w:rsidRPr="00567855">
              <w:rPr>
                <w:rFonts w:ascii="Arial" w:eastAsia="Times New Roman" w:hAnsi="Arial" w:cs="Arial"/>
                <w:sz w:val="14"/>
                <w:szCs w:val="14"/>
                <w:lang w:eastAsia="ru-RU"/>
              </w:rPr>
              <w:t>Октябрьская</w:t>
            </w:r>
            <w:proofErr w:type="gramEnd"/>
            <w:r w:rsidRPr="00567855">
              <w:rPr>
                <w:rFonts w:ascii="Arial" w:eastAsia="Times New Roman" w:hAnsi="Arial" w:cs="Arial"/>
                <w:sz w:val="14"/>
                <w:szCs w:val="14"/>
                <w:lang w:eastAsia="ru-RU"/>
              </w:rPr>
              <w:t>,108)</w:t>
            </w: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0350080000</w:t>
            </w:r>
          </w:p>
        </w:tc>
        <w:tc>
          <w:tcPr>
            <w:tcW w:w="435" w:type="pct"/>
            <w:tcBorders>
              <w:top w:val="nil"/>
              <w:left w:val="nil"/>
              <w:bottom w:val="nil"/>
              <w:right w:val="nil"/>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12 404 051,00   </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12 404 051,00</w:t>
            </w:r>
          </w:p>
        </w:tc>
        <w:tc>
          <w:tcPr>
            <w:tcW w:w="733" w:type="pct"/>
            <w:vMerge/>
            <w:tcBorders>
              <w:top w:val="nil"/>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63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УМС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863</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035008Ф000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411 000,00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411 000,00</w:t>
            </w:r>
          </w:p>
        </w:tc>
        <w:tc>
          <w:tcPr>
            <w:tcW w:w="733" w:type="pct"/>
            <w:tcBorders>
              <w:top w:val="single" w:sz="4" w:space="0" w:color="auto"/>
              <w:left w:val="nil"/>
              <w:bottom w:val="single" w:sz="4" w:space="0" w:color="auto"/>
              <w:right w:val="single" w:sz="4" w:space="0" w:color="auto"/>
            </w:tcBorders>
            <w:shd w:val="clear" w:color="auto" w:fill="auto"/>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2021 году:</w:t>
            </w:r>
            <w:r w:rsidRPr="00567855">
              <w:rPr>
                <w:rFonts w:ascii="Arial" w:eastAsia="Times New Roman" w:hAnsi="Arial" w:cs="Arial"/>
                <w:sz w:val="14"/>
                <w:szCs w:val="14"/>
                <w:lang w:eastAsia="ru-RU"/>
              </w:rPr>
              <w:t xml:space="preserve">                                                                                                                                                                                                                                                                              1. Приобретение дизельного генератора для ДЭС в п. </w:t>
            </w:r>
            <w:proofErr w:type="spellStart"/>
            <w:r w:rsidRPr="00567855">
              <w:rPr>
                <w:rFonts w:ascii="Arial" w:eastAsia="Times New Roman" w:hAnsi="Arial" w:cs="Arial"/>
                <w:sz w:val="14"/>
                <w:szCs w:val="14"/>
                <w:lang w:eastAsia="ru-RU"/>
              </w:rPr>
              <w:t>Бедоба</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w:t>
            </w:r>
          </w:p>
        </w:tc>
      </w:tr>
      <w:tr w:rsidR="00567855" w:rsidRPr="00567855" w:rsidTr="009D3C0F">
        <w:trPr>
          <w:trHeight w:val="2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1.5. Разработка проектной документации строительства сетей для </w:t>
            </w:r>
            <w:proofErr w:type="gramStart"/>
            <w:r w:rsidRPr="00567855">
              <w:rPr>
                <w:rFonts w:ascii="Arial" w:eastAsia="Times New Roman" w:hAnsi="Arial" w:cs="Arial"/>
                <w:color w:val="000000"/>
                <w:sz w:val="14"/>
                <w:szCs w:val="14"/>
                <w:lang w:eastAsia="ru-RU"/>
              </w:rPr>
              <w:t>присоединения</w:t>
            </w:r>
            <w:proofErr w:type="gramEnd"/>
            <w:r w:rsidRPr="00567855">
              <w:rPr>
                <w:rFonts w:ascii="Arial" w:eastAsia="Times New Roman" w:hAnsi="Arial" w:cs="Arial"/>
                <w:color w:val="000000"/>
                <w:sz w:val="14"/>
                <w:szCs w:val="14"/>
                <w:lang w:eastAsia="ru-RU"/>
              </w:rPr>
              <w:t xml:space="preserve"> проектируемого ФОК. Осуществление необходимых мероприятий при строительстве круглогодичного водопровода.</w:t>
            </w:r>
          </w:p>
        </w:tc>
        <w:tc>
          <w:tcPr>
            <w:tcW w:w="64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8 580 000,00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8 580 000,00</w:t>
            </w:r>
          </w:p>
        </w:tc>
        <w:tc>
          <w:tcPr>
            <w:tcW w:w="73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b/>
                <w:bCs/>
                <w:sz w:val="14"/>
                <w:szCs w:val="14"/>
                <w:lang w:eastAsia="ru-RU"/>
              </w:rPr>
              <w:t>В 2021 году:</w:t>
            </w:r>
            <w:r w:rsidRPr="00567855">
              <w:rPr>
                <w:rFonts w:ascii="Arial" w:eastAsia="Times New Roman" w:hAnsi="Arial" w:cs="Arial"/>
                <w:sz w:val="14"/>
                <w:szCs w:val="14"/>
                <w:lang w:eastAsia="ru-RU"/>
              </w:rPr>
              <w:t xml:space="preserve">    Капитальный ремонт сетей </w:t>
            </w:r>
            <w:proofErr w:type="spellStart"/>
            <w:proofErr w:type="gramStart"/>
            <w:r w:rsidRPr="00567855">
              <w:rPr>
                <w:rFonts w:ascii="Arial" w:eastAsia="Times New Roman" w:hAnsi="Arial" w:cs="Arial"/>
                <w:sz w:val="14"/>
                <w:szCs w:val="14"/>
                <w:lang w:eastAsia="ru-RU"/>
              </w:rPr>
              <w:t>тепло-водоснабжения</w:t>
            </w:r>
            <w:proofErr w:type="spellEnd"/>
            <w:proofErr w:type="gramEnd"/>
            <w:r w:rsidRPr="00567855">
              <w:rPr>
                <w:rFonts w:ascii="Arial" w:eastAsia="Times New Roman" w:hAnsi="Arial" w:cs="Arial"/>
                <w:sz w:val="14"/>
                <w:szCs w:val="14"/>
                <w:lang w:eastAsia="ru-RU"/>
              </w:rPr>
              <w:t xml:space="preserve"> по ул. Киселёва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xml:space="preserve"> (879 м.п.) </w:t>
            </w:r>
          </w:p>
        </w:tc>
      </w:tr>
      <w:tr w:rsidR="00567855" w:rsidRPr="00567855" w:rsidTr="009D3C0F">
        <w:trPr>
          <w:trHeight w:val="20"/>
        </w:trPr>
        <w:tc>
          <w:tcPr>
            <w:tcW w:w="2265" w:type="pct"/>
            <w:gridSpan w:val="5"/>
            <w:tcBorders>
              <w:top w:val="single" w:sz="4" w:space="0" w:color="auto"/>
              <w:left w:val="single" w:sz="4" w:space="0" w:color="auto"/>
              <w:bottom w:val="single" w:sz="4" w:space="0" w:color="auto"/>
              <w:right w:val="nil"/>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Итого по подпрограмме:</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72 536 857,17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48 158 541,40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        120 695 398,57   </w:t>
            </w:r>
          </w:p>
        </w:tc>
        <w:tc>
          <w:tcPr>
            <w:tcW w:w="733"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2265" w:type="pct"/>
            <w:gridSpan w:val="5"/>
            <w:tcBorders>
              <w:top w:val="single" w:sz="4" w:space="0" w:color="auto"/>
              <w:left w:val="single" w:sz="4" w:space="0" w:color="auto"/>
              <w:bottom w:val="single" w:sz="4" w:space="0" w:color="auto"/>
              <w:right w:val="nil"/>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В том числе по источникам финансирования</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73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22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73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2265" w:type="pct"/>
            <w:gridSpan w:val="5"/>
            <w:tcBorders>
              <w:top w:val="single" w:sz="4" w:space="0" w:color="auto"/>
              <w:left w:val="single" w:sz="4" w:space="0" w:color="auto"/>
              <w:bottom w:val="single" w:sz="4" w:space="0" w:color="auto"/>
              <w:right w:val="nil"/>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краевой бюджет</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11 430 000,00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8 580 000,00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20 010 000,00   </w:t>
            </w:r>
          </w:p>
        </w:tc>
        <w:tc>
          <w:tcPr>
            <w:tcW w:w="73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22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61 106 857,17   </w:t>
            </w:r>
          </w:p>
        </w:tc>
        <w:tc>
          <w:tcPr>
            <w:tcW w:w="435"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39 578 541,40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100 685 398,57   </w:t>
            </w:r>
          </w:p>
        </w:tc>
        <w:tc>
          <w:tcPr>
            <w:tcW w:w="73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bl>
    <w:p w:rsidR="00567855" w:rsidRPr="00567855" w:rsidRDefault="00567855" w:rsidP="00567855">
      <w:pPr>
        <w:spacing w:after="0" w:line="240" w:lineRule="auto"/>
        <w:jc w:val="center"/>
        <w:rPr>
          <w:rFonts w:ascii="Arial" w:hAnsi="Arial" w:cs="Arial"/>
          <w:sz w:val="20"/>
          <w:szCs w:val="14"/>
          <w:lang w:val="en-US" w:eastAsia="ru-RU"/>
        </w:rPr>
      </w:pPr>
    </w:p>
    <w:p w:rsidR="00567855" w:rsidRPr="00567855" w:rsidRDefault="00567855" w:rsidP="00567855">
      <w:pPr>
        <w:autoSpaceDE w:val="0"/>
        <w:autoSpaceDN w:val="0"/>
        <w:adjustRightInd w:val="0"/>
        <w:spacing w:after="0" w:line="240" w:lineRule="auto"/>
        <w:ind w:left="5103"/>
        <w:jc w:val="right"/>
        <w:outlineLvl w:val="0"/>
        <w:rPr>
          <w:rFonts w:ascii="Arial" w:eastAsia="Times New Roman" w:hAnsi="Arial" w:cs="Arial"/>
          <w:sz w:val="18"/>
          <w:szCs w:val="20"/>
          <w:lang w:val="en-US" w:eastAsia="ru-RU"/>
        </w:rPr>
      </w:pPr>
      <w:r w:rsidRPr="00567855">
        <w:rPr>
          <w:rFonts w:ascii="Arial" w:eastAsia="Times New Roman" w:hAnsi="Arial" w:cs="Arial"/>
          <w:sz w:val="18"/>
          <w:szCs w:val="20"/>
          <w:lang w:eastAsia="ru-RU"/>
        </w:rPr>
        <w:t>Приложение № 8</w:t>
      </w:r>
    </w:p>
    <w:p w:rsidR="00567855" w:rsidRPr="00567855" w:rsidRDefault="00567855" w:rsidP="00567855">
      <w:pPr>
        <w:autoSpaceDE w:val="0"/>
        <w:autoSpaceDN w:val="0"/>
        <w:adjustRightInd w:val="0"/>
        <w:spacing w:after="0" w:line="240" w:lineRule="auto"/>
        <w:ind w:left="5103"/>
        <w:jc w:val="right"/>
        <w:outlineLvl w:val="0"/>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 к постановлению администрации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 от 29.10.2021  № 922-п</w:t>
      </w:r>
    </w:p>
    <w:p w:rsidR="00567855" w:rsidRPr="00567855" w:rsidRDefault="00567855" w:rsidP="00567855">
      <w:pPr>
        <w:autoSpaceDE w:val="0"/>
        <w:autoSpaceDN w:val="0"/>
        <w:adjustRightInd w:val="0"/>
        <w:spacing w:after="0" w:line="240" w:lineRule="auto"/>
        <w:ind w:left="5103"/>
        <w:jc w:val="right"/>
        <w:outlineLvl w:val="0"/>
        <w:rPr>
          <w:rFonts w:ascii="Arial" w:eastAsia="Times New Roman" w:hAnsi="Arial" w:cs="Arial"/>
          <w:sz w:val="18"/>
          <w:szCs w:val="20"/>
          <w:lang w:eastAsia="ru-RU"/>
        </w:rPr>
      </w:pPr>
    </w:p>
    <w:p w:rsidR="00567855" w:rsidRPr="00567855" w:rsidRDefault="00567855" w:rsidP="00567855">
      <w:pPr>
        <w:autoSpaceDE w:val="0"/>
        <w:autoSpaceDN w:val="0"/>
        <w:adjustRightInd w:val="0"/>
        <w:spacing w:after="0" w:line="240" w:lineRule="auto"/>
        <w:ind w:left="5103"/>
        <w:jc w:val="right"/>
        <w:outlineLvl w:val="0"/>
        <w:rPr>
          <w:rFonts w:ascii="Arial" w:eastAsia="Times New Roman" w:hAnsi="Arial" w:cs="Arial"/>
          <w:sz w:val="18"/>
          <w:szCs w:val="20"/>
          <w:lang w:eastAsia="ru-RU"/>
        </w:rPr>
      </w:pPr>
      <w:r w:rsidRPr="00567855">
        <w:rPr>
          <w:rFonts w:ascii="Arial" w:eastAsia="Times New Roman" w:hAnsi="Arial" w:cs="Arial"/>
          <w:sz w:val="18"/>
          <w:szCs w:val="20"/>
          <w:lang w:eastAsia="ru-RU"/>
        </w:rPr>
        <w:t>Приложение № 10</w:t>
      </w:r>
    </w:p>
    <w:p w:rsidR="00567855" w:rsidRPr="00567855" w:rsidRDefault="00567855" w:rsidP="00567855">
      <w:pPr>
        <w:autoSpaceDE w:val="0"/>
        <w:autoSpaceDN w:val="0"/>
        <w:adjustRightInd w:val="0"/>
        <w:spacing w:after="0" w:line="240" w:lineRule="auto"/>
        <w:ind w:left="5103"/>
        <w:jc w:val="right"/>
        <w:outlineLvl w:val="0"/>
        <w:rPr>
          <w:rFonts w:ascii="Arial" w:eastAsia="Times New Roman" w:hAnsi="Arial" w:cs="Arial"/>
          <w:sz w:val="18"/>
          <w:szCs w:val="20"/>
          <w:lang w:eastAsia="ru-RU"/>
        </w:rPr>
      </w:pPr>
      <w:r w:rsidRPr="00567855">
        <w:rPr>
          <w:rFonts w:ascii="Arial" w:eastAsia="Times New Roman" w:hAnsi="Arial" w:cs="Arial"/>
          <w:sz w:val="18"/>
          <w:szCs w:val="20"/>
          <w:lang w:eastAsia="ru-RU"/>
        </w:rPr>
        <w:t xml:space="preserve">к муниципальной программе </w:t>
      </w:r>
      <w:proofErr w:type="spellStart"/>
      <w:r w:rsidRPr="00567855">
        <w:rPr>
          <w:rFonts w:ascii="Arial" w:eastAsia="Times New Roman" w:hAnsi="Arial" w:cs="Arial"/>
          <w:sz w:val="18"/>
          <w:szCs w:val="20"/>
          <w:lang w:eastAsia="ru-RU"/>
        </w:rPr>
        <w:t>Богучанского</w:t>
      </w:r>
      <w:proofErr w:type="spellEnd"/>
      <w:r w:rsidRPr="00567855">
        <w:rPr>
          <w:rFonts w:ascii="Arial" w:eastAsia="Times New Roman" w:hAnsi="Arial" w:cs="Arial"/>
          <w:sz w:val="18"/>
          <w:szCs w:val="20"/>
          <w:lang w:eastAsia="ru-RU"/>
        </w:rPr>
        <w:t xml:space="preserve"> района «Реформирование </w:t>
      </w:r>
      <w:r w:rsidRPr="00567855">
        <w:rPr>
          <w:rFonts w:ascii="Arial" w:eastAsia="Times New Roman" w:hAnsi="Arial" w:cs="Arial"/>
          <w:sz w:val="18"/>
          <w:szCs w:val="20"/>
        </w:rPr>
        <w:t>и модернизация жилищно-коммунального хозяйства и повышение энергетической эффективности</w:t>
      </w:r>
      <w:r w:rsidRPr="00567855">
        <w:rPr>
          <w:rFonts w:ascii="Arial" w:eastAsia="Times New Roman" w:hAnsi="Arial" w:cs="Arial"/>
          <w:sz w:val="18"/>
          <w:szCs w:val="20"/>
          <w:lang w:eastAsia="ru-RU"/>
        </w:rPr>
        <w:t xml:space="preserve">» </w:t>
      </w:r>
    </w:p>
    <w:p w:rsidR="00567855" w:rsidRPr="00567855" w:rsidRDefault="00567855" w:rsidP="00567855">
      <w:pPr>
        <w:autoSpaceDE w:val="0"/>
        <w:autoSpaceDN w:val="0"/>
        <w:adjustRightInd w:val="0"/>
        <w:spacing w:after="0" w:line="240" w:lineRule="auto"/>
        <w:jc w:val="right"/>
        <w:rPr>
          <w:rFonts w:ascii="Arial" w:eastAsia="Times New Roman" w:hAnsi="Arial" w:cs="Arial"/>
          <w:sz w:val="20"/>
          <w:szCs w:val="20"/>
        </w:rPr>
      </w:pPr>
    </w:p>
    <w:p w:rsidR="00567855" w:rsidRPr="00567855" w:rsidRDefault="00567855" w:rsidP="00567855">
      <w:pPr>
        <w:overflowPunct w:val="0"/>
        <w:autoSpaceDE w:val="0"/>
        <w:autoSpaceDN w:val="0"/>
        <w:adjustRightInd w:val="0"/>
        <w:spacing w:after="0" w:line="240" w:lineRule="auto"/>
        <w:ind w:left="720" w:hanging="720"/>
        <w:jc w:val="center"/>
        <w:textAlignment w:val="baseline"/>
        <w:rPr>
          <w:rFonts w:ascii="Arial" w:eastAsia="Times New Roman" w:hAnsi="Arial" w:cs="Arial"/>
          <w:sz w:val="20"/>
          <w:szCs w:val="20"/>
        </w:rPr>
      </w:pPr>
      <w:r w:rsidRPr="00567855">
        <w:rPr>
          <w:rFonts w:ascii="Arial" w:eastAsia="Times New Roman" w:hAnsi="Arial" w:cs="Arial"/>
          <w:sz w:val="20"/>
          <w:szCs w:val="20"/>
        </w:rPr>
        <w:t xml:space="preserve">Подпрограмма "Чистая вода" на территории муниципального образования </w:t>
      </w:r>
    </w:p>
    <w:p w:rsidR="00567855" w:rsidRPr="00567855" w:rsidRDefault="00567855" w:rsidP="00567855">
      <w:pPr>
        <w:overflowPunct w:val="0"/>
        <w:autoSpaceDE w:val="0"/>
        <w:autoSpaceDN w:val="0"/>
        <w:adjustRightInd w:val="0"/>
        <w:spacing w:after="0" w:line="240" w:lineRule="auto"/>
        <w:jc w:val="center"/>
        <w:textAlignment w:val="baseline"/>
        <w:rPr>
          <w:rFonts w:ascii="Arial" w:eastAsia="Times New Roman" w:hAnsi="Arial" w:cs="Arial"/>
          <w:sz w:val="20"/>
          <w:szCs w:val="20"/>
        </w:rPr>
      </w:pPr>
      <w:proofErr w:type="spellStart"/>
      <w:r w:rsidRPr="00567855">
        <w:rPr>
          <w:rFonts w:ascii="Arial" w:eastAsia="Times New Roman" w:hAnsi="Arial" w:cs="Arial"/>
          <w:sz w:val="20"/>
          <w:szCs w:val="20"/>
        </w:rPr>
        <w:t>Богучанский</w:t>
      </w:r>
      <w:proofErr w:type="spellEnd"/>
      <w:r w:rsidRPr="00567855">
        <w:rPr>
          <w:rFonts w:ascii="Arial" w:eastAsia="Times New Roman" w:hAnsi="Arial" w:cs="Arial"/>
          <w:sz w:val="20"/>
          <w:szCs w:val="20"/>
        </w:rPr>
        <w:t xml:space="preserve">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w:t>
      </w:r>
    </w:p>
    <w:p w:rsidR="00567855" w:rsidRPr="00567855" w:rsidRDefault="00567855" w:rsidP="00567855">
      <w:pPr>
        <w:overflowPunct w:val="0"/>
        <w:autoSpaceDE w:val="0"/>
        <w:autoSpaceDN w:val="0"/>
        <w:adjustRightInd w:val="0"/>
        <w:spacing w:after="0" w:line="240" w:lineRule="auto"/>
        <w:ind w:left="720"/>
        <w:jc w:val="center"/>
        <w:textAlignment w:val="baseline"/>
        <w:rPr>
          <w:rFonts w:ascii="Arial" w:eastAsia="Times New Roman" w:hAnsi="Arial" w:cs="Arial"/>
          <w:b/>
          <w:sz w:val="20"/>
          <w:szCs w:val="20"/>
        </w:rPr>
      </w:pPr>
    </w:p>
    <w:p w:rsidR="00567855" w:rsidRPr="00567855" w:rsidRDefault="00567855" w:rsidP="00567855">
      <w:pPr>
        <w:numPr>
          <w:ilvl w:val="0"/>
          <w:numId w:val="16"/>
        </w:numPr>
        <w:autoSpaceDE w:val="0"/>
        <w:autoSpaceDN w:val="0"/>
        <w:adjustRightInd w:val="0"/>
        <w:spacing w:after="0" w:line="240" w:lineRule="auto"/>
        <w:jc w:val="center"/>
        <w:outlineLvl w:val="1"/>
        <w:rPr>
          <w:rFonts w:ascii="Arial" w:eastAsia="Times New Roman" w:hAnsi="Arial" w:cs="Arial"/>
          <w:sz w:val="20"/>
          <w:szCs w:val="20"/>
        </w:rPr>
      </w:pPr>
      <w:r w:rsidRPr="00567855">
        <w:rPr>
          <w:rFonts w:ascii="Arial" w:eastAsia="Times New Roman" w:hAnsi="Arial" w:cs="Arial"/>
          <w:sz w:val="20"/>
          <w:szCs w:val="20"/>
        </w:rPr>
        <w:t xml:space="preserve">Паспорт подпрограммы </w:t>
      </w:r>
    </w:p>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rPr>
      </w:pPr>
    </w:p>
    <w:tbl>
      <w:tblPr>
        <w:tblW w:w="5000" w:type="pct"/>
        <w:jc w:val="center"/>
        <w:tblLook w:val="01E0"/>
      </w:tblPr>
      <w:tblGrid>
        <w:gridCol w:w="4026"/>
        <w:gridCol w:w="5545"/>
      </w:tblGrid>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outlineLvl w:val="1"/>
              <w:rPr>
                <w:rFonts w:ascii="Arial" w:eastAsia="Times New Roman" w:hAnsi="Arial" w:cs="Arial"/>
                <w:sz w:val="14"/>
                <w:szCs w:val="14"/>
              </w:rPr>
            </w:pPr>
            <w:r w:rsidRPr="00567855">
              <w:rPr>
                <w:rFonts w:ascii="Arial" w:eastAsia="Times New Roman" w:hAnsi="Arial" w:cs="Arial"/>
                <w:sz w:val="14"/>
                <w:szCs w:val="14"/>
              </w:rPr>
              <w:lastRenderedPageBreak/>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bCs/>
                <w:sz w:val="14"/>
                <w:szCs w:val="14"/>
                <w:lang w:eastAsia="ru-RU"/>
              </w:rPr>
            </w:pPr>
            <w:r w:rsidRPr="00567855">
              <w:rPr>
                <w:rFonts w:ascii="Arial" w:eastAsia="Times New Roman" w:hAnsi="Arial" w:cs="Arial"/>
                <w:bCs/>
                <w:sz w:val="14"/>
                <w:szCs w:val="14"/>
                <w:lang w:eastAsia="ru-RU"/>
              </w:rPr>
              <w:t xml:space="preserve">"Чистая вода" на территории муниципального образования </w:t>
            </w:r>
            <w:proofErr w:type="spellStart"/>
            <w:r w:rsidRPr="00567855">
              <w:rPr>
                <w:rFonts w:ascii="Arial" w:eastAsia="Times New Roman" w:hAnsi="Arial" w:cs="Arial"/>
                <w:bCs/>
                <w:sz w:val="14"/>
                <w:szCs w:val="14"/>
                <w:lang w:eastAsia="ru-RU"/>
              </w:rPr>
              <w:t>Богучанский</w:t>
            </w:r>
            <w:proofErr w:type="spellEnd"/>
            <w:r w:rsidRPr="00567855">
              <w:rPr>
                <w:rFonts w:ascii="Arial" w:eastAsia="Times New Roman" w:hAnsi="Arial" w:cs="Arial"/>
                <w:bCs/>
                <w:sz w:val="14"/>
                <w:szCs w:val="14"/>
                <w:lang w:eastAsia="ru-RU"/>
              </w:rPr>
              <w:t xml:space="preserve"> район» (далее - подпрограмма)</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widowControl w:val="0"/>
              <w:autoSpaceDE w:val="0"/>
              <w:autoSpaceDN w:val="0"/>
              <w:adjustRightInd w:val="0"/>
              <w:spacing w:after="0" w:line="240" w:lineRule="auto"/>
              <w:outlineLvl w:val="1"/>
              <w:rPr>
                <w:rFonts w:ascii="Arial" w:eastAsia="Times New Roman" w:hAnsi="Arial" w:cs="Arial"/>
                <w:sz w:val="14"/>
                <w:szCs w:val="14"/>
              </w:rPr>
            </w:pPr>
            <w:r w:rsidRPr="00567855">
              <w:rPr>
                <w:rFonts w:ascii="Arial" w:eastAsia="Times New Roman" w:hAnsi="Arial" w:cs="Arial"/>
                <w:sz w:val="14"/>
                <w:szCs w:val="14"/>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widowControl w:val="0"/>
              <w:autoSpaceDE w:val="0"/>
              <w:autoSpaceDN w:val="0"/>
              <w:adjustRightInd w:val="0"/>
              <w:spacing w:after="0" w:line="240" w:lineRule="auto"/>
              <w:jc w:val="both"/>
              <w:outlineLvl w:val="1"/>
              <w:rPr>
                <w:rFonts w:ascii="Arial" w:eastAsia="Times New Roman" w:hAnsi="Arial" w:cs="Arial"/>
                <w:sz w:val="14"/>
                <w:szCs w:val="14"/>
              </w:rPr>
            </w:pPr>
            <w:r w:rsidRPr="00567855">
              <w:rPr>
                <w:rFonts w:ascii="Arial" w:eastAsia="Times New Roman" w:hAnsi="Arial" w:cs="Arial"/>
                <w:sz w:val="14"/>
                <w:szCs w:val="14"/>
              </w:rPr>
              <w:t xml:space="preserve">«Реформирование и модернизация жилищно-коммунального хозяйства и повышение энергетической эффективности» </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Муниципальный заказчик – координатор подпрограммы</w:t>
            </w:r>
          </w:p>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 xml:space="preserve">Администрация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w:t>
            </w:r>
          </w:p>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(отдел лесного хозяйства, жилищной политики, транспорта и связи)</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rPr>
                <w:rFonts w:ascii="Arial" w:eastAsia="Times New Roman" w:hAnsi="Arial" w:cs="Arial"/>
                <w:sz w:val="14"/>
                <w:szCs w:val="14"/>
              </w:rPr>
            </w:pPr>
            <w:r w:rsidRPr="00567855">
              <w:rPr>
                <w:rFonts w:ascii="Arial" w:eastAsia="Times New Roman" w:hAnsi="Arial" w:cs="Arial"/>
                <w:sz w:val="14"/>
                <w:szCs w:val="14"/>
              </w:rPr>
              <w:t xml:space="preserve">МКУ «Муниципальная служба Заказчика»; УМС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lang w:eastAsia="ru-RU"/>
              </w:rPr>
            </w:pPr>
            <w:r w:rsidRPr="00567855">
              <w:rPr>
                <w:rFonts w:ascii="Arial" w:eastAsia="Times New Roman" w:hAnsi="Arial" w:cs="Arial"/>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567855" w:rsidRPr="00567855" w:rsidRDefault="00567855" w:rsidP="009D3C0F">
            <w:pPr>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Для реализации цели необходимо решить следующие задачи:</w:t>
            </w:r>
          </w:p>
          <w:p w:rsidR="00567855" w:rsidRPr="00567855" w:rsidRDefault="00567855" w:rsidP="00567855">
            <w:pPr>
              <w:numPr>
                <w:ilvl w:val="0"/>
                <w:numId w:val="18"/>
              </w:numPr>
              <w:spacing w:after="0" w:line="240" w:lineRule="auto"/>
              <w:ind w:left="34" w:firstLine="283"/>
              <w:jc w:val="both"/>
              <w:rPr>
                <w:rFonts w:ascii="Arial" w:eastAsia="Times New Roman" w:hAnsi="Arial" w:cs="Arial"/>
                <w:sz w:val="14"/>
                <w:szCs w:val="14"/>
              </w:rPr>
            </w:pPr>
            <w:r w:rsidRPr="00567855">
              <w:rPr>
                <w:rFonts w:ascii="Arial" w:eastAsia="Times New Roman" w:hAnsi="Arial" w:cs="Arial"/>
                <w:sz w:val="14"/>
                <w:szCs w:val="14"/>
              </w:rPr>
              <w:t xml:space="preserve">Модернизация систем водоснабжения, водоотведения и очистки сточных вод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sz w:val="14"/>
                <w:szCs w:val="14"/>
              </w:rPr>
              <w:t xml:space="preserve">Показатели результативности подпрограммы </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jc w:val="both"/>
              <w:rPr>
                <w:rFonts w:ascii="Arial" w:eastAsia="Times New Roman" w:hAnsi="Arial" w:cs="Arial"/>
                <w:sz w:val="14"/>
                <w:szCs w:val="14"/>
              </w:rPr>
            </w:pPr>
            <w:r w:rsidRPr="00567855">
              <w:rPr>
                <w:rFonts w:ascii="Arial" w:eastAsia="Times New Roman" w:hAnsi="Arial" w:cs="Arial"/>
                <w:color w:val="2D2D2D"/>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rPr>
                <w:rFonts w:ascii="Arial" w:eastAsia="Times New Roman" w:hAnsi="Arial" w:cs="Arial"/>
                <w:sz w:val="14"/>
                <w:szCs w:val="14"/>
              </w:rPr>
            </w:pPr>
            <w:r w:rsidRPr="00567855">
              <w:rPr>
                <w:rFonts w:ascii="Arial" w:eastAsia="Times New Roman" w:hAnsi="Arial" w:cs="Arial"/>
                <w:sz w:val="14"/>
                <w:szCs w:val="14"/>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567855" w:rsidRPr="00567855" w:rsidRDefault="00567855" w:rsidP="009D3C0F">
            <w:pPr>
              <w:spacing w:after="0" w:line="240" w:lineRule="auto"/>
              <w:rPr>
                <w:rFonts w:ascii="Arial" w:eastAsia="Times New Roman" w:hAnsi="Arial" w:cs="Arial"/>
                <w:sz w:val="14"/>
                <w:szCs w:val="14"/>
              </w:rPr>
            </w:pPr>
            <w:r w:rsidRPr="00567855">
              <w:rPr>
                <w:rFonts w:ascii="Arial" w:eastAsia="Times New Roman" w:hAnsi="Arial" w:cs="Arial"/>
                <w:sz w:val="14"/>
                <w:szCs w:val="14"/>
              </w:rPr>
              <w:t>2020 - 2023годы</w:t>
            </w:r>
          </w:p>
          <w:p w:rsidR="00567855" w:rsidRPr="00567855" w:rsidRDefault="00567855" w:rsidP="009D3C0F">
            <w:pPr>
              <w:spacing w:after="0" w:line="240" w:lineRule="auto"/>
              <w:rPr>
                <w:rFonts w:ascii="Arial" w:eastAsia="Times New Roman" w:hAnsi="Arial" w:cs="Arial"/>
                <w:sz w:val="14"/>
                <w:szCs w:val="14"/>
              </w:rPr>
            </w:pP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spacing w:after="0" w:line="240" w:lineRule="auto"/>
              <w:rPr>
                <w:rFonts w:ascii="Arial" w:eastAsia="Times New Roman" w:hAnsi="Arial" w:cs="Arial"/>
                <w:sz w:val="14"/>
                <w:szCs w:val="14"/>
              </w:rPr>
            </w:pPr>
            <w:r w:rsidRPr="00567855">
              <w:rPr>
                <w:rFonts w:ascii="Arial" w:eastAsia="Times New Roman" w:hAnsi="Arial" w:cs="Arial"/>
                <w:sz w:val="14"/>
                <w:szCs w:val="1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Общий объём финансирования программы составляет:  </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68 399 926,56 рублей, из них по годам:</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2020год –    3 273 668,20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2021 год –   65 126 258,36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2022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2023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федеральный бюджет: 51 194 100,00 рублей, из них:</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2020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2021 год –  51 194 100,00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2022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2023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краевой бюджет:  2 694 400,00 рублей, из них:</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 xml:space="preserve">2020 год –  </w:t>
            </w:r>
            <w:r w:rsidRPr="00567855">
              <w:rPr>
                <w:rFonts w:ascii="Arial" w:eastAsia="Times New Roman" w:hAnsi="Arial" w:cs="Arial"/>
                <w:color w:val="FF0000"/>
                <w:sz w:val="14"/>
                <w:szCs w:val="14"/>
              </w:rPr>
              <w:t xml:space="preserve">              </w:t>
            </w:r>
            <w:r w:rsidRPr="00567855">
              <w:rPr>
                <w:rFonts w:ascii="Arial" w:eastAsia="Times New Roman" w:hAnsi="Arial" w:cs="Arial"/>
                <w:sz w:val="14"/>
                <w:szCs w:val="14"/>
              </w:rPr>
              <w:t>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2021 год –  2 694 400,00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2022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2023 год –                 0,00 рублей,</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районный бюджет: 14 511 426,56 рублей, из них:</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 xml:space="preserve">2020 год –   3 273 668,20  рублей; </w:t>
            </w:r>
          </w:p>
          <w:p w:rsidR="00567855" w:rsidRPr="00567855" w:rsidRDefault="00567855" w:rsidP="009D3C0F">
            <w:pPr>
              <w:spacing w:after="0" w:line="0" w:lineRule="atLeast"/>
              <w:rPr>
                <w:rFonts w:ascii="Arial" w:eastAsia="Times New Roman" w:hAnsi="Arial" w:cs="Arial"/>
                <w:sz w:val="14"/>
                <w:szCs w:val="14"/>
              </w:rPr>
            </w:pPr>
            <w:r w:rsidRPr="00567855">
              <w:rPr>
                <w:rFonts w:ascii="Arial" w:eastAsia="Times New Roman" w:hAnsi="Arial" w:cs="Arial"/>
                <w:sz w:val="14"/>
                <w:szCs w:val="14"/>
              </w:rPr>
              <w:t>2022 год –   11 237 758,36 рублей;</w:t>
            </w:r>
          </w:p>
          <w:p w:rsidR="00567855" w:rsidRPr="00567855" w:rsidRDefault="00567855" w:rsidP="009D3C0F">
            <w:pPr>
              <w:overflowPunct w:val="0"/>
              <w:autoSpaceDE w:val="0"/>
              <w:autoSpaceDN w:val="0"/>
              <w:adjustRightInd w:val="0"/>
              <w:spacing w:after="0" w:line="0" w:lineRule="atLeast"/>
              <w:jc w:val="both"/>
              <w:textAlignment w:val="baseline"/>
              <w:rPr>
                <w:rFonts w:ascii="Arial" w:eastAsia="Times New Roman" w:hAnsi="Arial" w:cs="Arial"/>
                <w:sz w:val="14"/>
                <w:szCs w:val="14"/>
              </w:rPr>
            </w:pPr>
            <w:r w:rsidRPr="00567855">
              <w:rPr>
                <w:rFonts w:ascii="Arial" w:eastAsia="Times New Roman" w:hAnsi="Arial" w:cs="Arial"/>
                <w:sz w:val="14"/>
                <w:szCs w:val="14"/>
              </w:rPr>
              <w:t>2023 год –                0,00 рублей;</w:t>
            </w:r>
          </w:p>
          <w:p w:rsidR="00567855" w:rsidRPr="00567855" w:rsidRDefault="00567855" w:rsidP="009D3C0F">
            <w:pPr>
              <w:overflowPunct w:val="0"/>
              <w:autoSpaceDE w:val="0"/>
              <w:autoSpaceDN w:val="0"/>
              <w:adjustRightInd w:val="0"/>
              <w:spacing w:after="0" w:line="0" w:lineRule="atLeast"/>
              <w:jc w:val="both"/>
              <w:textAlignment w:val="baseline"/>
              <w:rPr>
                <w:rFonts w:ascii="Arial" w:eastAsia="Times New Roman" w:hAnsi="Arial" w:cs="Arial"/>
                <w:sz w:val="14"/>
                <w:szCs w:val="14"/>
              </w:rPr>
            </w:pPr>
            <w:r w:rsidRPr="00567855">
              <w:rPr>
                <w:rFonts w:ascii="Arial" w:eastAsia="Times New Roman" w:hAnsi="Arial" w:cs="Arial"/>
                <w:sz w:val="14"/>
                <w:szCs w:val="14"/>
              </w:rPr>
              <w:t>2024 год –                0,00 рублей.</w:t>
            </w:r>
          </w:p>
        </w:tc>
      </w:tr>
      <w:tr w:rsidR="00567855" w:rsidRPr="00567855" w:rsidTr="009D3C0F">
        <w:trPr>
          <w:jc w:val="center"/>
        </w:trPr>
        <w:tc>
          <w:tcPr>
            <w:tcW w:w="2103"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spacing w:after="0" w:line="240" w:lineRule="auto"/>
              <w:rPr>
                <w:rFonts w:ascii="Arial" w:eastAsia="Times New Roman" w:hAnsi="Arial" w:cs="Arial"/>
                <w:sz w:val="14"/>
                <w:szCs w:val="14"/>
              </w:rPr>
            </w:pPr>
            <w:r w:rsidRPr="00567855">
              <w:rPr>
                <w:rFonts w:ascii="Arial" w:eastAsia="Times New Roman" w:hAnsi="Arial" w:cs="Arial"/>
                <w:sz w:val="14"/>
                <w:szCs w:val="14"/>
              </w:rPr>
              <w:t xml:space="preserve">Система организации </w:t>
            </w:r>
            <w:proofErr w:type="gramStart"/>
            <w:r w:rsidRPr="00567855">
              <w:rPr>
                <w:rFonts w:ascii="Arial" w:eastAsia="Times New Roman" w:hAnsi="Arial" w:cs="Arial"/>
                <w:sz w:val="14"/>
                <w:szCs w:val="14"/>
              </w:rPr>
              <w:t>контроля за</w:t>
            </w:r>
            <w:proofErr w:type="gramEnd"/>
            <w:r w:rsidRPr="00567855">
              <w:rPr>
                <w:rFonts w:ascii="Arial" w:eastAsia="Times New Roman" w:hAnsi="Arial" w:cs="Arial"/>
                <w:sz w:val="14"/>
                <w:szCs w:val="14"/>
              </w:rPr>
              <w:t xml:space="preserve">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567855" w:rsidRPr="00567855" w:rsidRDefault="00567855" w:rsidP="009D3C0F">
            <w:pPr>
              <w:autoSpaceDE w:val="0"/>
              <w:autoSpaceDN w:val="0"/>
              <w:adjustRightInd w:val="0"/>
              <w:spacing w:after="0" w:line="240" w:lineRule="auto"/>
              <w:ind w:left="26" w:hanging="26"/>
              <w:jc w:val="both"/>
              <w:outlineLvl w:val="0"/>
              <w:rPr>
                <w:rFonts w:ascii="Arial" w:eastAsia="Times New Roman" w:hAnsi="Arial" w:cs="Arial"/>
                <w:sz w:val="14"/>
                <w:szCs w:val="14"/>
              </w:rPr>
            </w:pPr>
            <w:r w:rsidRPr="00567855">
              <w:rPr>
                <w:rFonts w:ascii="Arial" w:eastAsia="Times New Roman" w:hAnsi="Arial" w:cs="Arial"/>
                <w:sz w:val="14"/>
                <w:szCs w:val="14"/>
              </w:rPr>
              <w:t xml:space="preserve">Администрация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 </w:t>
            </w:r>
          </w:p>
          <w:p w:rsidR="00567855" w:rsidRPr="00567855" w:rsidRDefault="00567855" w:rsidP="009D3C0F">
            <w:pPr>
              <w:autoSpaceDE w:val="0"/>
              <w:autoSpaceDN w:val="0"/>
              <w:adjustRightInd w:val="0"/>
              <w:spacing w:after="0" w:line="240" w:lineRule="auto"/>
              <w:ind w:left="26" w:hanging="26"/>
              <w:jc w:val="both"/>
              <w:outlineLvl w:val="0"/>
              <w:rPr>
                <w:rFonts w:ascii="Arial" w:eastAsia="Times New Roman" w:hAnsi="Arial" w:cs="Arial"/>
                <w:sz w:val="14"/>
                <w:szCs w:val="14"/>
              </w:rPr>
            </w:pPr>
            <w:r w:rsidRPr="00567855">
              <w:rPr>
                <w:rFonts w:ascii="Arial" w:eastAsia="Times New Roman" w:hAnsi="Arial" w:cs="Arial"/>
                <w:sz w:val="14"/>
                <w:szCs w:val="14"/>
              </w:rPr>
              <w:t>(отдел лесного хозяйства, жилищной политики, транспорта и связи);</w:t>
            </w:r>
          </w:p>
          <w:p w:rsidR="00567855" w:rsidRPr="00567855" w:rsidRDefault="00567855" w:rsidP="009D3C0F">
            <w:pPr>
              <w:autoSpaceDE w:val="0"/>
              <w:autoSpaceDN w:val="0"/>
              <w:adjustRightInd w:val="0"/>
              <w:spacing w:after="0" w:line="240" w:lineRule="auto"/>
              <w:ind w:left="26" w:hanging="26"/>
              <w:jc w:val="both"/>
              <w:outlineLvl w:val="0"/>
              <w:rPr>
                <w:rFonts w:ascii="Arial" w:eastAsia="Times New Roman" w:hAnsi="Arial" w:cs="Arial"/>
                <w:sz w:val="14"/>
                <w:szCs w:val="14"/>
              </w:rPr>
            </w:pPr>
            <w:r w:rsidRPr="00567855">
              <w:rPr>
                <w:rFonts w:ascii="Arial" w:eastAsia="Times New Roman" w:hAnsi="Arial" w:cs="Arial"/>
                <w:sz w:val="14"/>
                <w:szCs w:val="14"/>
              </w:rPr>
              <w:t xml:space="preserve">УМС </w:t>
            </w:r>
            <w:proofErr w:type="spellStart"/>
            <w:r w:rsidRPr="00567855">
              <w:rPr>
                <w:rFonts w:ascii="Arial" w:eastAsia="Times New Roman" w:hAnsi="Arial" w:cs="Arial"/>
                <w:sz w:val="14"/>
                <w:szCs w:val="14"/>
              </w:rPr>
              <w:t>Богучанского</w:t>
            </w:r>
            <w:proofErr w:type="spellEnd"/>
            <w:r w:rsidRPr="00567855">
              <w:rPr>
                <w:rFonts w:ascii="Arial" w:eastAsia="Times New Roman" w:hAnsi="Arial" w:cs="Arial"/>
                <w:sz w:val="14"/>
                <w:szCs w:val="14"/>
              </w:rPr>
              <w:t xml:space="preserve"> района.</w:t>
            </w:r>
          </w:p>
        </w:tc>
      </w:tr>
    </w:tbl>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center"/>
        <w:outlineLvl w:val="1"/>
        <w:rPr>
          <w:rFonts w:ascii="Arial" w:eastAsia="Times New Roman" w:hAnsi="Arial" w:cs="Arial"/>
          <w:sz w:val="20"/>
          <w:szCs w:val="20"/>
        </w:rPr>
      </w:pPr>
      <w:r w:rsidRPr="00567855">
        <w:rPr>
          <w:rFonts w:ascii="Arial" w:eastAsia="Times New Roman" w:hAnsi="Arial" w:cs="Arial"/>
          <w:sz w:val="20"/>
          <w:szCs w:val="20"/>
        </w:rPr>
        <w:t>2. Основные разделы подпрограммы</w:t>
      </w:r>
    </w:p>
    <w:p w:rsidR="00567855" w:rsidRPr="00567855" w:rsidRDefault="00567855" w:rsidP="00567855">
      <w:pPr>
        <w:autoSpaceDE w:val="0"/>
        <w:autoSpaceDN w:val="0"/>
        <w:adjustRightInd w:val="0"/>
        <w:spacing w:after="0" w:line="240" w:lineRule="auto"/>
        <w:ind w:left="450"/>
        <w:outlineLvl w:val="1"/>
        <w:rPr>
          <w:rFonts w:ascii="Arial" w:eastAsia="Times New Roman" w:hAnsi="Arial" w:cs="Arial"/>
          <w:sz w:val="20"/>
          <w:szCs w:val="20"/>
        </w:rPr>
      </w:pPr>
    </w:p>
    <w:p w:rsidR="00567855" w:rsidRPr="00567855" w:rsidRDefault="00567855" w:rsidP="00567855">
      <w:pPr>
        <w:numPr>
          <w:ilvl w:val="1"/>
          <w:numId w:val="17"/>
        </w:numPr>
        <w:tabs>
          <w:tab w:val="num" w:pos="0"/>
        </w:tabs>
        <w:spacing w:after="0" w:line="240" w:lineRule="auto"/>
        <w:jc w:val="center"/>
        <w:rPr>
          <w:rFonts w:ascii="Arial" w:eastAsia="Times New Roman" w:hAnsi="Arial" w:cs="Arial"/>
          <w:sz w:val="20"/>
          <w:szCs w:val="20"/>
        </w:rPr>
      </w:pPr>
      <w:r w:rsidRPr="00567855">
        <w:rPr>
          <w:rFonts w:ascii="Arial" w:eastAsia="Times New Roman" w:hAnsi="Arial" w:cs="Arial"/>
          <w:sz w:val="20"/>
          <w:szCs w:val="20"/>
        </w:rPr>
        <w:t xml:space="preserve">2.1. Постановка </w:t>
      </w:r>
      <w:proofErr w:type="spellStart"/>
      <w:r w:rsidRPr="00567855">
        <w:rPr>
          <w:rFonts w:ascii="Arial" w:eastAsia="Times New Roman" w:hAnsi="Arial" w:cs="Arial"/>
          <w:sz w:val="20"/>
          <w:szCs w:val="20"/>
        </w:rPr>
        <w:t>общерайонной</w:t>
      </w:r>
      <w:proofErr w:type="spellEnd"/>
      <w:r w:rsidRPr="00567855">
        <w:rPr>
          <w:rFonts w:ascii="Arial" w:eastAsia="Times New Roman" w:hAnsi="Arial" w:cs="Arial"/>
          <w:sz w:val="20"/>
          <w:szCs w:val="20"/>
        </w:rPr>
        <w:t xml:space="preserve"> проблемы и  обоснование необходимости разработки подпрограммы.</w:t>
      </w:r>
    </w:p>
    <w:p w:rsidR="00567855" w:rsidRPr="00567855" w:rsidRDefault="00567855" w:rsidP="00567855">
      <w:pPr>
        <w:autoSpaceDE w:val="0"/>
        <w:autoSpaceDN w:val="0"/>
        <w:adjustRightInd w:val="0"/>
        <w:spacing w:after="0" w:line="240" w:lineRule="auto"/>
        <w:ind w:left="360"/>
        <w:jc w:val="center"/>
        <w:rPr>
          <w:rFonts w:ascii="Arial" w:eastAsia="Times New Roman" w:hAnsi="Arial" w:cs="Arial"/>
          <w:sz w:val="20"/>
          <w:szCs w:val="20"/>
        </w:rPr>
      </w:pP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 xml:space="preserve">Гарантированное обеспечение населения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w:t>
      </w:r>
      <w:proofErr w:type="gramStart"/>
      <w:r w:rsidRPr="00567855">
        <w:rPr>
          <w:rFonts w:ascii="Arial" w:eastAsia="Times New Roman" w:hAnsi="Arial" w:cs="Arial"/>
          <w:sz w:val="20"/>
          <w:szCs w:val="20"/>
        </w:rPr>
        <w:t>ств тр</w:t>
      </w:r>
      <w:proofErr w:type="gramEnd"/>
      <w:r w:rsidRPr="00567855">
        <w:rPr>
          <w:rFonts w:ascii="Arial" w:eastAsia="Times New Roman" w:hAnsi="Arial" w:cs="Arial"/>
          <w:sz w:val="20"/>
          <w:szCs w:val="20"/>
        </w:rPr>
        <w:t xml:space="preserve">ебованиям </w:t>
      </w:r>
      <w:proofErr w:type="spellStart"/>
      <w:r w:rsidRPr="00567855">
        <w:rPr>
          <w:rFonts w:ascii="Arial" w:eastAsia="Times New Roman" w:hAnsi="Arial" w:cs="Arial"/>
          <w:sz w:val="20"/>
          <w:szCs w:val="20"/>
        </w:rPr>
        <w:t>СанПиНа</w:t>
      </w:r>
      <w:proofErr w:type="spellEnd"/>
      <w:r w:rsidRPr="00567855">
        <w:rPr>
          <w:rFonts w:ascii="Arial" w:eastAsia="Times New Roman" w:hAnsi="Arial" w:cs="Arial"/>
          <w:sz w:val="20"/>
          <w:szCs w:val="20"/>
        </w:rPr>
        <w:t xml:space="preserve"> 2.1.4.1074-01 «Питьевая вода. Гигиенические требования. Качество воды централизованных систем. Контроль качества». </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567855">
        <w:rPr>
          <w:rFonts w:ascii="Arial" w:eastAsia="Times New Roman" w:hAnsi="Arial" w:cs="Arial"/>
          <w:sz w:val="20"/>
          <w:szCs w:val="20"/>
          <w:vertAlign w:val="superscript"/>
        </w:rPr>
        <w:t>3</w:t>
      </w:r>
      <w:r w:rsidRPr="00567855">
        <w:rPr>
          <w:rFonts w:ascii="Arial" w:eastAsia="Times New Roman" w:hAnsi="Arial" w:cs="Arial"/>
          <w:sz w:val="20"/>
          <w:szCs w:val="20"/>
        </w:rPr>
        <w:t>. По усредненным данным результатов лабораторных исследований за 2010г.-2012г.  питьевая вода, подаваемая от артезианских скважин, содержит от 0,01 до 0,1 мг/дм</w:t>
      </w:r>
      <w:r w:rsidRPr="00567855">
        <w:rPr>
          <w:rFonts w:ascii="Arial" w:eastAsia="Times New Roman" w:hAnsi="Arial" w:cs="Arial"/>
          <w:sz w:val="20"/>
          <w:szCs w:val="20"/>
          <w:vertAlign w:val="superscript"/>
        </w:rPr>
        <w:t>3</w:t>
      </w:r>
      <w:r w:rsidRPr="00567855">
        <w:rPr>
          <w:rFonts w:ascii="Arial" w:eastAsia="Times New Roman" w:hAnsi="Arial" w:cs="Arial"/>
          <w:sz w:val="20"/>
          <w:szCs w:val="20"/>
        </w:rPr>
        <w:t xml:space="preserve"> общего железа, цветность до 12,2 град. до 26,3 град. что превышает норматив на 6,3 град.  Общая жесткость </w:t>
      </w:r>
      <w:proofErr w:type="gramStart"/>
      <w:r w:rsidRPr="00567855">
        <w:rPr>
          <w:rFonts w:ascii="Arial" w:eastAsia="Times New Roman" w:hAnsi="Arial" w:cs="Arial"/>
          <w:sz w:val="20"/>
          <w:szCs w:val="20"/>
        </w:rPr>
        <w:t>от</w:t>
      </w:r>
      <w:proofErr w:type="gramEnd"/>
      <w:r w:rsidRPr="00567855">
        <w:rPr>
          <w:rFonts w:ascii="Arial" w:eastAsia="Times New Roman" w:hAnsi="Arial" w:cs="Arial"/>
          <w:sz w:val="20"/>
          <w:szCs w:val="20"/>
        </w:rPr>
        <w:t xml:space="preserve"> 8 до 11,1 </w:t>
      </w:r>
      <w:proofErr w:type="spellStart"/>
      <w:r w:rsidRPr="00567855">
        <w:rPr>
          <w:rFonts w:ascii="Arial" w:eastAsia="Times New Roman" w:hAnsi="Arial" w:cs="Arial"/>
          <w:sz w:val="20"/>
          <w:szCs w:val="20"/>
        </w:rPr>
        <w:t>ммоль</w:t>
      </w:r>
      <w:proofErr w:type="spellEnd"/>
      <w:r w:rsidRPr="00567855">
        <w:rPr>
          <w:rFonts w:ascii="Arial" w:eastAsia="Times New Roman" w:hAnsi="Arial" w:cs="Arial"/>
          <w:sz w:val="20"/>
          <w:szCs w:val="20"/>
        </w:rPr>
        <w:t>/дм</w:t>
      </w:r>
      <w:r w:rsidRPr="00567855">
        <w:rPr>
          <w:rFonts w:ascii="Arial" w:eastAsia="Times New Roman" w:hAnsi="Arial" w:cs="Arial"/>
          <w:sz w:val="20"/>
          <w:szCs w:val="20"/>
          <w:vertAlign w:val="superscript"/>
        </w:rPr>
        <w:t>3</w:t>
      </w:r>
      <w:r w:rsidRPr="00567855">
        <w:rPr>
          <w:rFonts w:ascii="Arial" w:eastAsia="Times New Roman" w:hAnsi="Arial" w:cs="Arial"/>
          <w:sz w:val="20"/>
          <w:szCs w:val="20"/>
        </w:rPr>
        <w:t xml:space="preserve">.       </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 xml:space="preserve">В настоящее время муниципальное образование </w:t>
      </w:r>
      <w:proofErr w:type="spellStart"/>
      <w:r w:rsidRPr="00567855">
        <w:rPr>
          <w:rFonts w:ascii="Arial" w:eastAsia="Times New Roman" w:hAnsi="Arial" w:cs="Arial"/>
          <w:sz w:val="20"/>
          <w:szCs w:val="20"/>
        </w:rPr>
        <w:t>Богучанский</w:t>
      </w:r>
      <w:proofErr w:type="spellEnd"/>
      <w:r w:rsidRPr="00567855">
        <w:rPr>
          <w:rFonts w:ascii="Arial" w:eastAsia="Times New Roman" w:hAnsi="Arial" w:cs="Arial"/>
          <w:sz w:val="20"/>
          <w:szCs w:val="20"/>
        </w:rPr>
        <w:t xml:space="preserve"> район обеспечивают водой: ГП  «Центр развития коммунального комплекса», от водозаборных сооружений, которых в районе 96 единиц в 28 населенных пунктах (мощность 1879,17 м</w:t>
      </w:r>
      <w:r w:rsidRPr="00567855">
        <w:rPr>
          <w:rFonts w:ascii="Arial" w:eastAsia="Times New Roman" w:hAnsi="Arial" w:cs="Arial"/>
          <w:sz w:val="20"/>
          <w:szCs w:val="20"/>
          <w:vertAlign w:val="superscript"/>
        </w:rPr>
        <w:t>3</w:t>
      </w:r>
      <w:r w:rsidRPr="00567855">
        <w:rPr>
          <w:rFonts w:ascii="Arial" w:eastAsia="Times New Roman" w:hAnsi="Arial" w:cs="Arial"/>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человек </w:t>
      </w:r>
      <w:r w:rsidRPr="00567855">
        <w:rPr>
          <w:rFonts w:ascii="Arial" w:eastAsia="Times New Roman" w:hAnsi="Arial" w:cs="Arial"/>
          <w:sz w:val="20"/>
          <w:szCs w:val="20"/>
        </w:rPr>
        <w:lastRenderedPageBreak/>
        <w:t>населения (потребность по нормативу 383,13 тыс. м</w:t>
      </w:r>
      <w:r w:rsidRPr="00567855">
        <w:rPr>
          <w:rFonts w:ascii="Arial" w:eastAsia="Times New Roman" w:hAnsi="Arial" w:cs="Arial"/>
          <w:sz w:val="20"/>
          <w:szCs w:val="20"/>
          <w:vertAlign w:val="superscript"/>
        </w:rPr>
        <w:t>3</w:t>
      </w:r>
      <w:r w:rsidRPr="00567855">
        <w:rPr>
          <w:rFonts w:ascii="Arial" w:eastAsia="Times New Roman" w:hAnsi="Arial" w:cs="Arial"/>
          <w:sz w:val="20"/>
          <w:szCs w:val="20"/>
        </w:rPr>
        <w:t xml:space="preserve">). Износ водопроводных сетей достигает до 90 %, что также значительно снижает качество питьевой воды. </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 xml:space="preserve">Решение проблемы водоснабжения и водоотведения на территории муниципального образования </w:t>
      </w:r>
      <w:proofErr w:type="spellStart"/>
      <w:r w:rsidRPr="00567855">
        <w:rPr>
          <w:rFonts w:ascii="Arial" w:eastAsia="Times New Roman" w:hAnsi="Arial" w:cs="Arial"/>
          <w:sz w:val="20"/>
          <w:szCs w:val="20"/>
        </w:rPr>
        <w:t>Богучанский</w:t>
      </w:r>
      <w:proofErr w:type="spellEnd"/>
      <w:r w:rsidRPr="00567855">
        <w:rPr>
          <w:rFonts w:ascii="Arial" w:eastAsia="Times New Roman" w:hAnsi="Arial" w:cs="Arial"/>
          <w:sz w:val="20"/>
          <w:szCs w:val="20"/>
        </w:rPr>
        <w:t xml:space="preserve"> район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
    <w:p w:rsidR="00567855" w:rsidRPr="00567855" w:rsidRDefault="00567855" w:rsidP="00567855">
      <w:pPr>
        <w:spacing w:after="0" w:line="240" w:lineRule="auto"/>
        <w:ind w:firstLine="708"/>
        <w:jc w:val="both"/>
        <w:rPr>
          <w:rFonts w:ascii="Arial" w:eastAsia="Times New Roman" w:hAnsi="Arial" w:cs="Arial"/>
          <w:sz w:val="20"/>
          <w:szCs w:val="20"/>
        </w:rPr>
      </w:pPr>
      <w:proofErr w:type="gramStart"/>
      <w:r w:rsidRPr="00567855">
        <w:rPr>
          <w:rFonts w:ascii="Arial" w:eastAsia="Times New Roman" w:hAnsi="Arial" w:cs="Arial"/>
          <w:sz w:val="20"/>
          <w:szCs w:val="20"/>
        </w:rPr>
        <w:t xml:space="preserve">В предстоящий период на территории муниципального образования </w:t>
      </w:r>
      <w:proofErr w:type="spellStart"/>
      <w:r w:rsidRPr="00567855">
        <w:rPr>
          <w:rFonts w:ascii="Arial" w:eastAsia="Times New Roman" w:hAnsi="Arial" w:cs="Arial"/>
          <w:sz w:val="20"/>
          <w:szCs w:val="20"/>
        </w:rPr>
        <w:t>Богучанский</w:t>
      </w:r>
      <w:proofErr w:type="spellEnd"/>
      <w:r w:rsidRPr="00567855">
        <w:rPr>
          <w:rFonts w:ascii="Arial" w:eastAsia="Times New Roman" w:hAnsi="Arial" w:cs="Arial"/>
          <w:sz w:val="20"/>
          <w:szCs w:val="20"/>
        </w:rPr>
        <w:t xml:space="preserve"> район должны быть выполнены требования Федерального закона от 30.03.1999  №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roofErr w:type="gramEnd"/>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применение технологий восстановления водозаборов;</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xml:space="preserve">- применение методов дезинфекции, предотвращения </w:t>
      </w:r>
      <w:proofErr w:type="spellStart"/>
      <w:r w:rsidRPr="00567855">
        <w:rPr>
          <w:rFonts w:ascii="Arial" w:eastAsia="Times New Roman" w:hAnsi="Arial" w:cs="Arial"/>
          <w:sz w:val="20"/>
          <w:szCs w:val="20"/>
        </w:rPr>
        <w:t>пескования</w:t>
      </w:r>
      <w:proofErr w:type="spellEnd"/>
      <w:r w:rsidRPr="00567855">
        <w:rPr>
          <w:rFonts w:ascii="Arial" w:eastAsia="Times New Roman" w:hAnsi="Arial" w:cs="Arial"/>
          <w:sz w:val="20"/>
          <w:szCs w:val="20"/>
        </w:rPr>
        <w:t>, обезжелезивания водозаборных скважин;</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текущий и капитальный ремонт существующих источников водоснабжения;</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обустройство водозаборов, обеспечение их экологической безопасности, защита от антропогенных загрязнений;</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строительство новых источников водоснабжения на базе новых технологий и оборудования;</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обеспечение обустройства внутренним водопроводом населенных пунктов.</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Необходимость решения проблемы водоснабжения и водоотведения программно-целевым методом обусловлена следующими причинами:</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1. Невозможностью комплексного решения проблемы в требуемые сроки за счет использования действующего рыночного механизма.</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2. Комплексным характером проблемы и необходимостью координации действий по ее решению.</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3. Недостатком средств местного бюджета для финансирования всего комплекса мероприятий по водоснабжению и водоотведению.</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567855" w:rsidRPr="00567855" w:rsidRDefault="00567855" w:rsidP="00567855">
      <w:pPr>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567855" w:rsidRPr="00567855" w:rsidRDefault="00567855" w:rsidP="00567855">
      <w:pPr>
        <w:spacing w:after="0" w:line="240" w:lineRule="auto"/>
        <w:ind w:firstLine="708"/>
        <w:jc w:val="both"/>
        <w:rPr>
          <w:rFonts w:ascii="Arial" w:eastAsia="Times New Roman" w:hAnsi="Arial" w:cs="Arial"/>
          <w:sz w:val="20"/>
          <w:szCs w:val="20"/>
        </w:rPr>
      </w:pPr>
      <w:r w:rsidRPr="00567855">
        <w:rPr>
          <w:rFonts w:ascii="Arial" w:eastAsia="Times New Roman" w:hAnsi="Arial" w:cs="Arial"/>
          <w:sz w:val="20"/>
          <w:szCs w:val="20"/>
        </w:rPr>
        <w:t>В предстоящий период решение этих вопросов без применения программно-целевого метода не представляется возможным.</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r w:rsidRPr="00567855">
        <w:rPr>
          <w:rFonts w:ascii="Arial" w:eastAsia="Times New Roman" w:hAnsi="Arial" w:cs="Arial"/>
          <w:sz w:val="20"/>
          <w:szCs w:val="20"/>
        </w:rPr>
        <w:t xml:space="preserve">2.2 Основная цель, задачи, этапы и сроки выполнения </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r w:rsidRPr="00567855">
        <w:rPr>
          <w:rFonts w:ascii="Arial" w:eastAsia="Times New Roman" w:hAnsi="Arial" w:cs="Arial"/>
          <w:sz w:val="20"/>
          <w:szCs w:val="20"/>
        </w:rPr>
        <w:t xml:space="preserve">подпрограммы, показатели результативности </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p>
    <w:p w:rsidR="00567855" w:rsidRPr="00567855" w:rsidRDefault="00567855" w:rsidP="00567855">
      <w:pPr>
        <w:autoSpaceDE w:val="0"/>
        <w:autoSpaceDN w:val="0"/>
        <w:adjustRightInd w:val="0"/>
        <w:spacing w:after="0" w:line="0" w:lineRule="atLeast"/>
        <w:jc w:val="both"/>
        <w:rPr>
          <w:rFonts w:ascii="Arial" w:eastAsia="Times New Roman" w:hAnsi="Arial" w:cs="Arial"/>
          <w:sz w:val="20"/>
          <w:szCs w:val="20"/>
        </w:rPr>
      </w:pPr>
      <w:r w:rsidRPr="00567855">
        <w:rPr>
          <w:rFonts w:ascii="Arial" w:eastAsia="Times New Roman" w:hAnsi="Arial" w:cs="Arial"/>
          <w:sz w:val="20"/>
          <w:szCs w:val="20"/>
        </w:rPr>
        <w:tab/>
        <w:t xml:space="preserve">Программно-целевой метод позволит решить проблему качества питьевой воды в </w:t>
      </w:r>
      <w:proofErr w:type="spellStart"/>
      <w:r w:rsidRPr="00567855">
        <w:rPr>
          <w:rFonts w:ascii="Arial" w:eastAsia="Times New Roman" w:hAnsi="Arial" w:cs="Arial"/>
          <w:sz w:val="20"/>
          <w:szCs w:val="20"/>
        </w:rPr>
        <w:t>Богучанском</w:t>
      </w:r>
      <w:proofErr w:type="spellEnd"/>
      <w:r w:rsidRPr="00567855">
        <w:rPr>
          <w:rFonts w:ascii="Arial" w:eastAsia="Times New Roman" w:hAnsi="Arial" w:cs="Arial"/>
          <w:sz w:val="20"/>
          <w:szCs w:val="20"/>
        </w:rPr>
        <w:t xml:space="preserve">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567855" w:rsidRPr="00567855" w:rsidRDefault="00567855" w:rsidP="00567855">
      <w:pPr>
        <w:autoSpaceDE w:val="0"/>
        <w:autoSpaceDN w:val="0"/>
        <w:adjustRightInd w:val="0"/>
        <w:spacing w:after="0" w:line="0" w:lineRule="atLeast"/>
        <w:ind w:left="57" w:firstLine="654"/>
        <w:jc w:val="both"/>
        <w:rPr>
          <w:rFonts w:ascii="Arial" w:eastAsia="Times New Roman" w:hAnsi="Arial" w:cs="Arial"/>
          <w:sz w:val="20"/>
          <w:szCs w:val="20"/>
        </w:rPr>
      </w:pPr>
      <w:r w:rsidRPr="00567855">
        <w:rPr>
          <w:rFonts w:ascii="Arial" w:eastAsia="Times New Roman" w:hAnsi="Arial" w:cs="Arial"/>
          <w:sz w:val="20"/>
          <w:szCs w:val="20"/>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567855" w:rsidRPr="00567855" w:rsidRDefault="00567855" w:rsidP="00567855">
      <w:pPr>
        <w:spacing w:after="0" w:line="0" w:lineRule="atLeast"/>
        <w:ind w:firstLine="708"/>
        <w:jc w:val="both"/>
        <w:rPr>
          <w:rFonts w:ascii="Arial" w:eastAsia="Times New Roman" w:hAnsi="Arial" w:cs="Arial"/>
          <w:sz w:val="20"/>
          <w:szCs w:val="20"/>
        </w:rPr>
      </w:pPr>
      <w:r w:rsidRPr="00567855">
        <w:rPr>
          <w:rFonts w:ascii="Arial" w:eastAsia="Times New Roman" w:hAnsi="Arial" w:cs="Arial"/>
          <w:sz w:val="20"/>
          <w:szCs w:val="20"/>
        </w:rPr>
        <w:t xml:space="preserve">Основной задачей является модернизация систем водоснабжения, водоотведения и очистки сточных вод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w:t>
      </w:r>
    </w:p>
    <w:p w:rsidR="00567855" w:rsidRPr="00567855" w:rsidRDefault="00567855" w:rsidP="00567855">
      <w:pPr>
        <w:spacing w:after="0" w:line="0" w:lineRule="atLeast"/>
        <w:ind w:firstLine="708"/>
        <w:jc w:val="both"/>
        <w:rPr>
          <w:rFonts w:ascii="Arial" w:eastAsia="Times New Roman" w:hAnsi="Arial" w:cs="Arial"/>
          <w:sz w:val="20"/>
          <w:szCs w:val="20"/>
        </w:rPr>
      </w:pPr>
      <w:r w:rsidRPr="00567855">
        <w:rPr>
          <w:rFonts w:ascii="Arial" w:eastAsia="Times New Roman" w:hAnsi="Arial" w:cs="Arial"/>
          <w:sz w:val="20"/>
          <w:szCs w:val="20"/>
        </w:rPr>
        <w:t>В рамках настоящей задачи планируется строительство сетей круглогодичного холодного водоснабжения.</w:t>
      </w:r>
    </w:p>
    <w:p w:rsidR="00567855" w:rsidRPr="00567855" w:rsidRDefault="00567855" w:rsidP="00567855">
      <w:pPr>
        <w:spacing w:after="0" w:line="0" w:lineRule="atLeast"/>
        <w:ind w:firstLine="720"/>
        <w:jc w:val="both"/>
        <w:rPr>
          <w:rFonts w:ascii="Arial" w:eastAsia="Times New Roman" w:hAnsi="Arial" w:cs="Arial"/>
          <w:sz w:val="20"/>
          <w:szCs w:val="20"/>
        </w:rPr>
      </w:pPr>
      <w:r w:rsidRPr="00567855">
        <w:rPr>
          <w:rFonts w:ascii="Arial" w:eastAsia="Times New Roman" w:hAnsi="Arial" w:cs="Arial"/>
          <w:sz w:val="20"/>
          <w:szCs w:val="20"/>
        </w:rPr>
        <w:t>Срок реализации подпрограммы: 2020 - 2023 годы.</w:t>
      </w:r>
    </w:p>
    <w:p w:rsidR="00567855" w:rsidRPr="00567855" w:rsidRDefault="00567855" w:rsidP="00567855">
      <w:pPr>
        <w:spacing w:after="0" w:line="0" w:lineRule="atLeast"/>
        <w:ind w:firstLine="720"/>
        <w:jc w:val="both"/>
        <w:rPr>
          <w:rFonts w:ascii="Arial" w:eastAsia="Times New Roman" w:hAnsi="Arial" w:cs="Arial"/>
          <w:sz w:val="20"/>
          <w:szCs w:val="20"/>
        </w:rPr>
      </w:pPr>
      <w:r w:rsidRPr="00567855">
        <w:rPr>
          <w:rFonts w:ascii="Arial" w:eastAsia="Times New Roman" w:hAnsi="Arial" w:cs="Arial"/>
          <w:sz w:val="20"/>
          <w:szCs w:val="20"/>
        </w:rPr>
        <w:lastRenderedPageBreak/>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p>
    <w:p w:rsidR="00567855" w:rsidRPr="00567855" w:rsidRDefault="00567855" w:rsidP="00567855">
      <w:pPr>
        <w:spacing w:after="0" w:line="0" w:lineRule="atLeast"/>
        <w:ind w:firstLine="720"/>
        <w:jc w:val="both"/>
        <w:rPr>
          <w:rFonts w:ascii="Arial" w:eastAsia="Times New Roman" w:hAnsi="Arial" w:cs="Arial"/>
          <w:sz w:val="20"/>
          <w:szCs w:val="20"/>
        </w:rPr>
      </w:pPr>
      <w:r w:rsidRPr="00567855">
        <w:rPr>
          <w:rFonts w:ascii="Arial" w:eastAsia="Times New Roman" w:hAnsi="Arial" w:cs="Arial"/>
          <w:sz w:val="20"/>
          <w:szCs w:val="20"/>
        </w:rPr>
        <w:t xml:space="preserve">В рамках задач, стоящих перед администрацией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сформирована данная подпрограмма.</w:t>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xml:space="preserve">Для достижения установленной цели подпрограммой предусматривается решение следующих основных задач: </w:t>
      </w:r>
    </w:p>
    <w:p w:rsidR="00567855" w:rsidRPr="00567855" w:rsidRDefault="00567855" w:rsidP="00567855">
      <w:pPr>
        <w:spacing w:after="0" w:line="0" w:lineRule="atLeast"/>
        <w:ind w:firstLine="709"/>
        <w:jc w:val="both"/>
        <w:rPr>
          <w:rFonts w:ascii="Arial" w:eastAsia="Times New Roman" w:hAnsi="Arial" w:cs="Arial"/>
          <w:sz w:val="20"/>
          <w:szCs w:val="20"/>
        </w:rPr>
      </w:pPr>
      <w:proofErr w:type="gramStart"/>
      <w:r w:rsidRPr="00567855">
        <w:rPr>
          <w:rFonts w:ascii="Arial" w:eastAsia="Times New Roman" w:hAnsi="Arial" w:cs="Arial"/>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 </w:t>
      </w:r>
      <w:proofErr w:type="gramEnd"/>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системный подход, комплексность, концентрация на самых важных направлениях, наличие нескольких вариантов решения проблем;</w:t>
      </w:r>
      <w:r w:rsidRPr="00567855">
        <w:rPr>
          <w:rFonts w:ascii="Arial" w:eastAsia="Times New Roman" w:hAnsi="Arial" w:cs="Arial"/>
          <w:sz w:val="20"/>
          <w:szCs w:val="20"/>
        </w:rPr>
        <w:tab/>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567855" w:rsidRPr="00567855" w:rsidRDefault="00567855" w:rsidP="00567855">
      <w:pPr>
        <w:autoSpaceDE w:val="0"/>
        <w:autoSpaceDN w:val="0"/>
        <w:adjustRightInd w:val="0"/>
        <w:spacing w:after="0" w:line="0" w:lineRule="atLeast"/>
        <w:ind w:firstLine="708"/>
        <w:jc w:val="both"/>
        <w:outlineLvl w:val="1"/>
        <w:rPr>
          <w:rFonts w:ascii="Arial" w:eastAsia="Times New Roman" w:hAnsi="Arial" w:cs="Arial"/>
          <w:sz w:val="20"/>
          <w:szCs w:val="20"/>
        </w:rPr>
      </w:pPr>
      <w:r w:rsidRPr="00567855">
        <w:rPr>
          <w:rFonts w:ascii="Arial" w:eastAsia="Times New Roman" w:hAnsi="Arial" w:cs="Arial"/>
          <w:sz w:val="20"/>
          <w:szCs w:val="20"/>
        </w:rPr>
        <w:t xml:space="preserve">Социально-экономическая эффективность реализации мероприятий подпрограммы заключается </w:t>
      </w:r>
      <w:proofErr w:type="gramStart"/>
      <w:r w:rsidRPr="00567855">
        <w:rPr>
          <w:rFonts w:ascii="Arial" w:eastAsia="Times New Roman" w:hAnsi="Arial" w:cs="Arial"/>
          <w:sz w:val="20"/>
          <w:szCs w:val="20"/>
        </w:rPr>
        <w:t>в</w:t>
      </w:r>
      <w:proofErr w:type="gramEnd"/>
      <w:r w:rsidRPr="00567855">
        <w:rPr>
          <w:rFonts w:ascii="Arial" w:eastAsia="Times New Roman" w:hAnsi="Arial" w:cs="Arial"/>
          <w:sz w:val="20"/>
          <w:szCs w:val="20"/>
        </w:rPr>
        <w:t>:</w:t>
      </w:r>
    </w:p>
    <w:p w:rsidR="00567855" w:rsidRPr="00567855" w:rsidRDefault="00567855" w:rsidP="00567855">
      <w:pPr>
        <w:autoSpaceDE w:val="0"/>
        <w:autoSpaceDN w:val="0"/>
        <w:adjustRightInd w:val="0"/>
        <w:spacing w:after="0" w:line="0" w:lineRule="atLeast"/>
        <w:jc w:val="both"/>
        <w:outlineLvl w:val="1"/>
        <w:rPr>
          <w:rFonts w:ascii="Arial" w:eastAsia="Times New Roman" w:hAnsi="Arial" w:cs="Arial"/>
          <w:sz w:val="20"/>
          <w:szCs w:val="20"/>
        </w:rPr>
      </w:pPr>
      <w:r w:rsidRPr="00567855">
        <w:rPr>
          <w:rFonts w:ascii="Arial" w:eastAsia="Times New Roman" w:hAnsi="Arial" w:cs="Arial"/>
          <w:sz w:val="20"/>
          <w:szCs w:val="20"/>
        </w:rPr>
        <w:tab/>
      </w:r>
      <w:proofErr w:type="gramStart"/>
      <w:r w:rsidRPr="00567855">
        <w:rPr>
          <w:rFonts w:ascii="Arial" w:eastAsia="Times New Roman" w:hAnsi="Arial" w:cs="Arial"/>
          <w:sz w:val="20"/>
          <w:szCs w:val="20"/>
        </w:rPr>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roofErr w:type="gramEnd"/>
    </w:p>
    <w:p w:rsidR="00567855" w:rsidRPr="00567855" w:rsidRDefault="00567855" w:rsidP="00567855">
      <w:pPr>
        <w:spacing w:after="0" w:line="0" w:lineRule="atLeast"/>
        <w:ind w:firstLine="720"/>
        <w:jc w:val="both"/>
        <w:rPr>
          <w:rFonts w:ascii="Arial" w:eastAsia="Times New Roman" w:hAnsi="Arial" w:cs="Arial"/>
          <w:sz w:val="20"/>
          <w:szCs w:val="20"/>
        </w:rPr>
      </w:pPr>
      <w:r w:rsidRPr="00567855">
        <w:rPr>
          <w:rFonts w:ascii="Arial" w:eastAsia="Times New Roman" w:hAnsi="Arial" w:cs="Arial"/>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xml:space="preserve">К компетенции администрации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567855">
        <w:rPr>
          <w:rFonts w:ascii="Arial" w:eastAsia="Times New Roman" w:hAnsi="Arial" w:cs="Arial"/>
          <w:sz w:val="20"/>
          <w:szCs w:val="20"/>
        </w:rPr>
        <w:tab/>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xml:space="preserve">- разработка нормативных актов, необходимых для реализации подпрограммы; </w:t>
      </w:r>
      <w:r w:rsidRPr="00567855">
        <w:rPr>
          <w:rFonts w:ascii="Arial" w:eastAsia="Times New Roman" w:hAnsi="Arial" w:cs="Arial"/>
          <w:sz w:val="20"/>
          <w:szCs w:val="20"/>
        </w:rPr>
        <w:tab/>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разработка предложений по уточнению перечня, затрат и механизма реализации подпрограммных мероприятий;</w:t>
      </w:r>
    </w:p>
    <w:p w:rsidR="00567855" w:rsidRPr="00567855" w:rsidRDefault="00567855" w:rsidP="00567855">
      <w:pPr>
        <w:spacing w:after="0" w:line="0" w:lineRule="atLeast"/>
        <w:ind w:firstLine="708"/>
        <w:jc w:val="both"/>
        <w:rPr>
          <w:rFonts w:ascii="Arial" w:eastAsia="Times New Roman" w:hAnsi="Arial" w:cs="Arial"/>
          <w:sz w:val="20"/>
          <w:szCs w:val="20"/>
        </w:rPr>
      </w:pPr>
      <w:r w:rsidRPr="00567855">
        <w:rPr>
          <w:rFonts w:ascii="Arial" w:eastAsia="Times New Roman" w:hAnsi="Arial" w:cs="Arial"/>
          <w:sz w:val="20"/>
          <w:szCs w:val="20"/>
        </w:rPr>
        <w:t>- определение критериев и показателей эффективности, организация мониторинга реализации подпрограммы;</w:t>
      </w:r>
    </w:p>
    <w:p w:rsidR="00567855" w:rsidRPr="00567855" w:rsidRDefault="00567855" w:rsidP="00567855">
      <w:pPr>
        <w:spacing w:after="0" w:line="0" w:lineRule="atLeast"/>
        <w:ind w:firstLine="708"/>
        <w:jc w:val="both"/>
        <w:rPr>
          <w:rFonts w:ascii="Arial" w:eastAsia="Times New Roman" w:hAnsi="Arial" w:cs="Arial"/>
          <w:sz w:val="20"/>
          <w:szCs w:val="20"/>
        </w:rPr>
      </w:pPr>
      <w:r w:rsidRPr="00567855">
        <w:rPr>
          <w:rFonts w:ascii="Arial" w:eastAsia="Times New Roman" w:hAnsi="Arial" w:cs="Arial"/>
          <w:sz w:val="20"/>
          <w:szCs w:val="20"/>
        </w:rPr>
        <w:t xml:space="preserve">- обеспечение целевого, эффективного расходования средств, предусмотренных на реализацию подпрограммы; </w:t>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t xml:space="preserve">- подготовка ежегодного отчета о ходе реализации подпрограммы. </w:t>
      </w:r>
    </w:p>
    <w:p w:rsidR="00567855" w:rsidRPr="00567855" w:rsidRDefault="00567855" w:rsidP="00567855">
      <w:pPr>
        <w:spacing w:after="0" w:line="0" w:lineRule="atLeast"/>
        <w:ind w:firstLine="708"/>
        <w:jc w:val="both"/>
        <w:rPr>
          <w:rFonts w:ascii="Arial" w:eastAsia="Times New Roman" w:hAnsi="Arial" w:cs="Arial"/>
          <w:sz w:val="20"/>
          <w:szCs w:val="20"/>
        </w:rPr>
      </w:pPr>
      <w:r w:rsidRPr="00567855">
        <w:rPr>
          <w:rFonts w:ascii="Arial" w:eastAsia="Times New Roman" w:hAnsi="Arial" w:cs="Arial"/>
          <w:sz w:val="20"/>
          <w:szCs w:val="20"/>
        </w:rPr>
        <w:t xml:space="preserve">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r>
      <w:r w:rsidRPr="00567855">
        <w:rPr>
          <w:rFonts w:ascii="Arial" w:eastAsia="Times New Roman" w:hAnsi="Arial" w:cs="Arial"/>
          <w:sz w:val="20"/>
          <w:szCs w:val="20"/>
        </w:rPr>
        <w:tab/>
        <w:t>Перечень  показателей результативности подпрограммы представлены в приложении 1 к настоящей подпрограмме.</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ind w:left="-57" w:firstLine="57"/>
        <w:jc w:val="center"/>
        <w:rPr>
          <w:rFonts w:ascii="Arial" w:eastAsia="Times New Roman" w:hAnsi="Arial" w:cs="Arial"/>
          <w:sz w:val="20"/>
          <w:szCs w:val="20"/>
        </w:rPr>
      </w:pPr>
      <w:r w:rsidRPr="00567855">
        <w:rPr>
          <w:rFonts w:ascii="Arial" w:eastAsia="Times New Roman" w:hAnsi="Arial" w:cs="Arial"/>
          <w:sz w:val="20"/>
          <w:szCs w:val="20"/>
        </w:rPr>
        <w:t>2.3 Механизм реализации подпрограммы</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xml:space="preserve">Механизм реализации определяет комплекс мер, осуществляемых исполнителем подпрограммы в целях </w:t>
      </w:r>
      <w:proofErr w:type="gramStart"/>
      <w:r w:rsidRPr="00567855">
        <w:rPr>
          <w:rFonts w:ascii="Arial" w:eastAsia="Times New Roman" w:hAnsi="Arial" w:cs="Arial"/>
          <w:sz w:val="20"/>
          <w:szCs w:val="20"/>
        </w:rPr>
        <w:t>повышения эффективности реализации мероприятий подпрограммы</w:t>
      </w:r>
      <w:proofErr w:type="gramEnd"/>
      <w:r w:rsidRPr="00567855">
        <w:rPr>
          <w:rFonts w:ascii="Arial" w:eastAsia="Times New Roman" w:hAnsi="Arial" w:cs="Arial"/>
          <w:sz w:val="20"/>
          <w:szCs w:val="20"/>
        </w:rPr>
        <w:t xml:space="preserve"> и достижения показателей результативности.</w:t>
      </w:r>
    </w:p>
    <w:p w:rsidR="00567855" w:rsidRPr="00567855" w:rsidRDefault="00567855" w:rsidP="00567855">
      <w:pPr>
        <w:tabs>
          <w:tab w:val="left" w:pos="720"/>
        </w:tabs>
        <w:spacing w:after="0" w:line="240" w:lineRule="auto"/>
        <w:ind w:firstLine="720"/>
        <w:jc w:val="both"/>
        <w:rPr>
          <w:rFonts w:ascii="Arial" w:eastAsia="Times New Roman" w:hAnsi="Arial" w:cs="Arial"/>
          <w:sz w:val="20"/>
          <w:szCs w:val="20"/>
        </w:rPr>
      </w:pPr>
      <w:r w:rsidRPr="00567855">
        <w:rPr>
          <w:rFonts w:ascii="Arial" w:eastAsia="Times New Roman" w:hAnsi="Arial" w:cs="Arial"/>
          <w:sz w:val="20"/>
          <w:szCs w:val="20"/>
        </w:rPr>
        <w:t xml:space="preserve">Администрация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(отдел лесного хозяйства, жилищной политики, транспорта и связи), как муниципальный заказчик – координатор подпрограммы осуществляет:</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общую координацию мероприятий подпрограммы, выполняемых в увязке с мероприятиями других муниципальных программ;</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внесение предложений о корректировке мероприятий подпрограммы</w:t>
      </w:r>
      <w:r w:rsidRPr="00567855">
        <w:rPr>
          <w:rFonts w:ascii="Arial" w:eastAsia="Times New Roman" w:hAnsi="Arial" w:cs="Arial"/>
          <w:sz w:val="20"/>
          <w:szCs w:val="20"/>
        </w:rPr>
        <w:br/>
        <w:t xml:space="preserve">в соответствии с основными параметрами и приоритетами социально-экономического развития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w:t>
      </w:r>
    </w:p>
    <w:p w:rsidR="00567855" w:rsidRPr="00567855" w:rsidRDefault="00567855" w:rsidP="00567855">
      <w:pPr>
        <w:spacing w:after="0" w:line="0" w:lineRule="atLeast"/>
        <w:ind w:firstLine="709"/>
        <w:jc w:val="both"/>
        <w:rPr>
          <w:rFonts w:ascii="Arial" w:eastAsia="Times New Roman" w:hAnsi="Arial" w:cs="Arial"/>
          <w:sz w:val="20"/>
          <w:szCs w:val="20"/>
        </w:rPr>
      </w:pPr>
      <w:r w:rsidRPr="00567855">
        <w:rPr>
          <w:rFonts w:ascii="Arial" w:eastAsia="Times New Roman" w:hAnsi="Arial" w:cs="Arial"/>
          <w:sz w:val="20"/>
          <w:szCs w:val="20"/>
        </w:rPr>
        <w:t xml:space="preserve">Исполнителями мероприятий подпрограммы и главным распорядителем бюджетных средств подпрограммы является МКУ «Муниципальная служба Заказчика», УМС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которые осуществляют расходование бюджетных сре</w:t>
      </w:r>
      <w:proofErr w:type="gramStart"/>
      <w:r w:rsidRPr="00567855">
        <w:rPr>
          <w:rFonts w:ascii="Arial" w:eastAsia="Times New Roman" w:hAnsi="Arial" w:cs="Arial"/>
          <w:sz w:val="20"/>
          <w:szCs w:val="20"/>
        </w:rPr>
        <w:t>дств  в  с</w:t>
      </w:r>
      <w:proofErr w:type="gramEnd"/>
      <w:r w:rsidRPr="00567855">
        <w:rPr>
          <w:rFonts w:ascii="Arial" w:eastAsia="Times New Roman" w:hAnsi="Arial" w:cs="Arial"/>
          <w:sz w:val="20"/>
          <w:szCs w:val="20"/>
        </w:rPr>
        <w:t>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В основу механизма реализации подпрограммы заложены следующие принципы:</w:t>
      </w:r>
    </w:p>
    <w:p w:rsidR="00567855" w:rsidRPr="00567855" w:rsidRDefault="00567855" w:rsidP="00567855">
      <w:pPr>
        <w:spacing w:after="0" w:line="240" w:lineRule="auto"/>
        <w:ind w:firstLine="700"/>
        <w:jc w:val="both"/>
        <w:rPr>
          <w:rFonts w:ascii="Arial" w:eastAsia="Times New Roman" w:hAnsi="Arial" w:cs="Arial"/>
          <w:sz w:val="20"/>
          <w:szCs w:val="20"/>
        </w:rPr>
      </w:pPr>
      <w:proofErr w:type="gramStart"/>
      <w:r w:rsidRPr="00567855">
        <w:rPr>
          <w:rFonts w:ascii="Arial" w:eastAsia="Times New Roman" w:hAnsi="Arial" w:cs="Arial"/>
          <w:sz w:val="20"/>
          <w:szCs w:val="20"/>
        </w:rPr>
        <w:lastRenderedPageBreak/>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оценка потребностей в финансовых средствах;</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567855" w:rsidRPr="00567855" w:rsidRDefault="00567855" w:rsidP="00567855">
      <w:pPr>
        <w:spacing w:after="0" w:line="240" w:lineRule="auto"/>
        <w:ind w:firstLine="700"/>
        <w:jc w:val="both"/>
        <w:rPr>
          <w:rFonts w:ascii="Arial" w:eastAsia="Times New Roman" w:hAnsi="Arial" w:cs="Arial"/>
          <w:sz w:val="20"/>
          <w:szCs w:val="20"/>
        </w:rPr>
      </w:pPr>
      <w:r w:rsidRPr="00567855">
        <w:rPr>
          <w:rFonts w:ascii="Arial" w:eastAsia="Times New Roman" w:hAnsi="Arial" w:cs="Arial"/>
          <w:sz w:val="20"/>
          <w:szCs w:val="20"/>
        </w:rPr>
        <w:t xml:space="preserve">Комплекс мер, осуществляемых исполнителем подпрограммы, заключается в реализации организационных, </w:t>
      </w:r>
      <w:proofErr w:type="gramStart"/>
      <w:r w:rsidRPr="00567855">
        <w:rPr>
          <w:rFonts w:ascii="Arial" w:eastAsia="Times New Roman" w:hAnsi="Arial" w:cs="Arial"/>
          <w:sz w:val="20"/>
          <w:szCs w:val="20"/>
        </w:rPr>
        <w:t>экономических и правовых механизмов</w:t>
      </w:r>
      <w:proofErr w:type="gramEnd"/>
      <w:r w:rsidRPr="00567855">
        <w:rPr>
          <w:rFonts w:ascii="Arial" w:eastAsia="Times New Roman" w:hAnsi="Arial" w:cs="Arial"/>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567855" w:rsidRPr="00567855" w:rsidRDefault="00567855" w:rsidP="00567855">
      <w:pPr>
        <w:autoSpaceDE w:val="0"/>
        <w:autoSpaceDN w:val="0"/>
        <w:adjustRightInd w:val="0"/>
        <w:spacing w:after="0" w:line="240" w:lineRule="auto"/>
        <w:ind w:firstLine="70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Федеральный закон от 07.12.2011 N 416-ФЗ «О водоснабжении и водоотведении»;</w:t>
      </w:r>
    </w:p>
    <w:p w:rsidR="00567855" w:rsidRPr="00567855" w:rsidRDefault="00567855" w:rsidP="00567855">
      <w:pPr>
        <w:autoSpaceDE w:val="0"/>
        <w:autoSpaceDN w:val="0"/>
        <w:adjustRightInd w:val="0"/>
        <w:spacing w:after="0" w:line="240" w:lineRule="auto"/>
        <w:ind w:firstLine="70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Федеральный закон от 30.03.1999г. № 52-ФЗ «О санитарно-эпидемиологическом благополучии населения»;</w:t>
      </w:r>
    </w:p>
    <w:p w:rsidR="00567855" w:rsidRPr="00567855" w:rsidRDefault="00567855" w:rsidP="00567855">
      <w:pPr>
        <w:autoSpaceDE w:val="0"/>
        <w:autoSpaceDN w:val="0"/>
        <w:adjustRightInd w:val="0"/>
        <w:spacing w:after="0" w:line="240" w:lineRule="auto"/>
        <w:ind w:firstLine="700"/>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Постановление Правительства РФ от 06.03.1998г. № 292 «О концепции Федеральной целевой программы «Обеспечение населения России питьевой водой»».</w:t>
      </w:r>
    </w:p>
    <w:p w:rsidR="00567855" w:rsidRPr="00567855" w:rsidRDefault="00567855" w:rsidP="00567855">
      <w:pPr>
        <w:autoSpaceDE w:val="0"/>
        <w:autoSpaceDN w:val="0"/>
        <w:adjustRightInd w:val="0"/>
        <w:spacing w:after="0" w:line="240" w:lineRule="auto"/>
        <w:ind w:firstLine="700"/>
        <w:jc w:val="both"/>
        <w:rPr>
          <w:rFonts w:ascii="Arial" w:eastAsia="Times New Roman" w:hAnsi="Arial" w:cs="Arial"/>
          <w:sz w:val="20"/>
          <w:szCs w:val="20"/>
          <w:lang w:eastAsia="ru-RU"/>
        </w:rPr>
      </w:pPr>
    </w:p>
    <w:p w:rsidR="00567855" w:rsidRPr="00567855" w:rsidRDefault="00567855" w:rsidP="00567855">
      <w:pPr>
        <w:autoSpaceDE w:val="0"/>
        <w:autoSpaceDN w:val="0"/>
        <w:adjustRightInd w:val="0"/>
        <w:spacing w:after="0" w:line="240" w:lineRule="auto"/>
        <w:jc w:val="center"/>
        <w:outlineLvl w:val="2"/>
        <w:rPr>
          <w:rFonts w:ascii="Arial" w:eastAsia="Times New Roman" w:hAnsi="Arial" w:cs="Arial"/>
          <w:sz w:val="20"/>
          <w:szCs w:val="20"/>
        </w:rPr>
      </w:pPr>
      <w:r w:rsidRPr="00567855">
        <w:rPr>
          <w:rFonts w:ascii="Arial" w:eastAsia="Times New Roman" w:hAnsi="Arial" w:cs="Arial"/>
          <w:sz w:val="20"/>
          <w:szCs w:val="20"/>
        </w:rPr>
        <w:t xml:space="preserve">2.4. Управление подпрограммой и </w:t>
      </w:r>
      <w:proofErr w:type="gramStart"/>
      <w:r w:rsidRPr="00567855">
        <w:rPr>
          <w:rFonts w:ascii="Arial" w:eastAsia="Times New Roman" w:hAnsi="Arial" w:cs="Arial"/>
          <w:sz w:val="20"/>
          <w:szCs w:val="20"/>
        </w:rPr>
        <w:t>контроль за</w:t>
      </w:r>
      <w:proofErr w:type="gramEnd"/>
      <w:r w:rsidRPr="00567855">
        <w:rPr>
          <w:rFonts w:ascii="Arial" w:eastAsia="Times New Roman" w:hAnsi="Arial" w:cs="Arial"/>
          <w:sz w:val="20"/>
          <w:szCs w:val="20"/>
        </w:rPr>
        <w:t xml:space="preserve"> ходом ее выполнения</w:t>
      </w:r>
    </w:p>
    <w:p w:rsidR="00567855" w:rsidRPr="00567855" w:rsidRDefault="00567855" w:rsidP="00567855">
      <w:pPr>
        <w:autoSpaceDE w:val="0"/>
        <w:autoSpaceDN w:val="0"/>
        <w:adjustRightInd w:val="0"/>
        <w:spacing w:after="0" w:line="240" w:lineRule="auto"/>
        <w:jc w:val="center"/>
        <w:outlineLvl w:val="2"/>
        <w:rPr>
          <w:rFonts w:ascii="Arial" w:eastAsia="Times New Roman" w:hAnsi="Arial" w:cs="Arial"/>
          <w:sz w:val="20"/>
          <w:szCs w:val="20"/>
        </w:rPr>
      </w:pPr>
    </w:p>
    <w:p w:rsidR="00567855" w:rsidRPr="00567855" w:rsidRDefault="00567855" w:rsidP="00567855">
      <w:pPr>
        <w:spacing w:after="0" w:line="240" w:lineRule="auto"/>
        <w:ind w:firstLine="697"/>
        <w:jc w:val="both"/>
        <w:rPr>
          <w:rFonts w:ascii="Arial" w:eastAsia="Times New Roman" w:hAnsi="Arial" w:cs="Arial"/>
          <w:sz w:val="20"/>
          <w:szCs w:val="20"/>
        </w:rPr>
      </w:pPr>
      <w:r w:rsidRPr="00567855">
        <w:rPr>
          <w:rFonts w:ascii="Arial" w:eastAsia="Times New Roman" w:hAnsi="Arial" w:cs="Arial"/>
          <w:sz w:val="20"/>
          <w:szCs w:val="20"/>
        </w:rPr>
        <w:t xml:space="preserve">Управление подпрограммой и </w:t>
      </w:r>
      <w:proofErr w:type="gramStart"/>
      <w:r w:rsidRPr="00567855">
        <w:rPr>
          <w:rFonts w:ascii="Arial" w:eastAsia="Times New Roman" w:hAnsi="Arial" w:cs="Arial"/>
          <w:sz w:val="20"/>
          <w:szCs w:val="20"/>
        </w:rPr>
        <w:t>контроль за</w:t>
      </w:r>
      <w:proofErr w:type="gramEnd"/>
      <w:r w:rsidRPr="00567855">
        <w:rPr>
          <w:rFonts w:ascii="Arial" w:eastAsia="Times New Roman" w:hAnsi="Arial" w:cs="Arial"/>
          <w:sz w:val="20"/>
          <w:szCs w:val="20"/>
        </w:rPr>
        <w:t xml:space="preserve"> ходом ее выполнения осуществляется в соответствии с </w:t>
      </w:r>
      <w:hyperlink r:id="rId6" w:history="1">
        <w:r w:rsidRPr="00567855">
          <w:rPr>
            <w:rFonts w:ascii="Arial" w:eastAsia="Times New Roman" w:hAnsi="Arial" w:cs="Arial"/>
            <w:sz w:val="20"/>
            <w:szCs w:val="20"/>
          </w:rPr>
          <w:t>Порядком</w:t>
        </w:r>
      </w:hyperlink>
      <w:r w:rsidRPr="00567855">
        <w:rPr>
          <w:rFonts w:ascii="Arial" w:eastAsia="Times New Roman" w:hAnsi="Arial" w:cs="Arial"/>
          <w:sz w:val="20"/>
          <w:szCs w:val="20"/>
        </w:rPr>
        <w:t xml:space="preserve"> принятия решений о разработке муниципальных программ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их формировании и реализации, утвержденного постановлением администрации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 17.07.2013 № 849-п. </w:t>
      </w:r>
      <w:r w:rsidRPr="00567855">
        <w:rPr>
          <w:rFonts w:ascii="Arial" w:eastAsia="Times New Roman" w:hAnsi="Arial" w:cs="Arial"/>
          <w:sz w:val="20"/>
          <w:szCs w:val="20"/>
        </w:rPr>
        <w:tab/>
      </w:r>
      <w:r w:rsidRPr="00567855">
        <w:rPr>
          <w:rFonts w:ascii="Arial" w:eastAsia="Times New Roman" w:hAnsi="Arial" w:cs="Arial"/>
          <w:sz w:val="20"/>
          <w:szCs w:val="20"/>
        </w:rPr>
        <w:tab/>
      </w:r>
    </w:p>
    <w:p w:rsidR="00567855" w:rsidRPr="00567855" w:rsidRDefault="00567855" w:rsidP="00567855">
      <w:pPr>
        <w:spacing w:after="0" w:line="240" w:lineRule="auto"/>
        <w:ind w:firstLine="697"/>
        <w:jc w:val="both"/>
        <w:rPr>
          <w:rFonts w:ascii="Arial" w:eastAsia="Times New Roman" w:hAnsi="Arial" w:cs="Arial"/>
          <w:sz w:val="20"/>
          <w:szCs w:val="20"/>
        </w:rPr>
      </w:pPr>
      <w:r w:rsidRPr="00567855">
        <w:rPr>
          <w:rFonts w:ascii="Arial" w:eastAsia="Times New Roman" w:hAnsi="Arial" w:cs="Arial"/>
          <w:sz w:val="20"/>
          <w:szCs w:val="20"/>
        </w:rPr>
        <w:tab/>
        <w:t xml:space="preserve">Ответственными за подготовку и представление отчетных данных является администрация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(отдел лесного хозяйства, жилищной политики, транспорта и связи) в сроки, установленные постановлением администрации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 17.07.2013 № 849-п.</w:t>
      </w:r>
    </w:p>
    <w:p w:rsidR="00567855" w:rsidRPr="00567855" w:rsidRDefault="00567855" w:rsidP="00567855">
      <w:pPr>
        <w:autoSpaceDE w:val="0"/>
        <w:autoSpaceDN w:val="0"/>
        <w:adjustRightInd w:val="0"/>
        <w:spacing w:after="0" w:line="240" w:lineRule="auto"/>
        <w:ind w:firstLine="709"/>
        <w:jc w:val="both"/>
        <w:rPr>
          <w:rFonts w:ascii="Arial" w:eastAsia="Times New Roman" w:hAnsi="Arial" w:cs="Arial"/>
          <w:sz w:val="20"/>
          <w:szCs w:val="20"/>
        </w:rPr>
      </w:pPr>
      <w:r w:rsidRPr="00567855">
        <w:rPr>
          <w:rFonts w:ascii="Arial" w:eastAsia="Times New Roman" w:hAnsi="Arial" w:cs="Arial"/>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осуществляют администрация </w:t>
      </w:r>
      <w:proofErr w:type="spellStart"/>
      <w:r w:rsidRPr="00567855">
        <w:rPr>
          <w:rFonts w:ascii="Arial" w:eastAsia="Times New Roman" w:hAnsi="Arial" w:cs="Arial"/>
          <w:sz w:val="20"/>
          <w:szCs w:val="20"/>
        </w:rPr>
        <w:t>Богучанского</w:t>
      </w:r>
      <w:proofErr w:type="spellEnd"/>
      <w:r w:rsidRPr="00567855">
        <w:rPr>
          <w:rFonts w:ascii="Arial" w:eastAsia="Times New Roman" w:hAnsi="Arial" w:cs="Arial"/>
          <w:sz w:val="20"/>
          <w:szCs w:val="20"/>
        </w:rPr>
        <w:t xml:space="preserve"> района (отдел лесного хозяйства, жилищной политики, транспорта и связи).</w:t>
      </w:r>
    </w:p>
    <w:p w:rsidR="00567855" w:rsidRPr="00567855" w:rsidRDefault="00567855" w:rsidP="00567855">
      <w:pPr>
        <w:autoSpaceDE w:val="0"/>
        <w:autoSpaceDN w:val="0"/>
        <w:adjustRightInd w:val="0"/>
        <w:spacing w:after="0" w:line="240" w:lineRule="auto"/>
        <w:ind w:firstLine="540"/>
        <w:jc w:val="both"/>
        <w:outlineLvl w:val="1"/>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center"/>
        <w:outlineLvl w:val="2"/>
        <w:rPr>
          <w:rFonts w:ascii="Arial" w:eastAsia="Times New Roman" w:hAnsi="Arial" w:cs="Arial"/>
          <w:sz w:val="20"/>
          <w:szCs w:val="20"/>
        </w:rPr>
      </w:pPr>
      <w:r w:rsidRPr="00567855">
        <w:rPr>
          <w:rFonts w:ascii="Arial" w:eastAsia="Times New Roman" w:hAnsi="Arial" w:cs="Arial"/>
          <w:sz w:val="20"/>
          <w:szCs w:val="20"/>
        </w:rPr>
        <w:t>2.5. Оценка социально-экономической эффективности от реализации подпрограммы</w:t>
      </w:r>
    </w:p>
    <w:p w:rsidR="00567855" w:rsidRPr="00567855" w:rsidRDefault="00567855" w:rsidP="00567855">
      <w:pPr>
        <w:autoSpaceDE w:val="0"/>
        <w:autoSpaceDN w:val="0"/>
        <w:adjustRightInd w:val="0"/>
        <w:spacing w:after="0" w:line="240" w:lineRule="auto"/>
        <w:jc w:val="center"/>
        <w:outlineLvl w:val="2"/>
        <w:rPr>
          <w:rFonts w:ascii="Arial" w:eastAsia="Times New Roman" w:hAnsi="Arial" w:cs="Arial"/>
          <w:sz w:val="20"/>
          <w:szCs w:val="20"/>
        </w:rPr>
      </w:pPr>
    </w:p>
    <w:p w:rsidR="00567855" w:rsidRPr="00567855" w:rsidRDefault="00567855" w:rsidP="00567855">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567855" w:rsidRPr="00567855" w:rsidRDefault="00567855" w:rsidP="00567855">
      <w:pPr>
        <w:autoSpaceDE w:val="0"/>
        <w:autoSpaceDN w:val="0"/>
        <w:adjustRightInd w:val="0"/>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Реализация мероприятий подпрограммы приведет к улучшению состояния объектов водоснабжения и водоотведения, увеличится количество населения, обеспеченного централизованным водоснабжением, снизится аварийность на системах водоснабжения и водоотведения, что приведет к улучшению качества жизни населения района.</w:t>
      </w:r>
    </w:p>
    <w:p w:rsidR="00567855" w:rsidRPr="00567855" w:rsidRDefault="00567855" w:rsidP="00567855">
      <w:pPr>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567855" w:rsidRPr="00567855" w:rsidRDefault="00567855" w:rsidP="00567855">
      <w:pPr>
        <w:autoSpaceDE w:val="0"/>
        <w:autoSpaceDN w:val="0"/>
        <w:adjustRightInd w:val="0"/>
        <w:spacing w:after="0" w:line="240" w:lineRule="auto"/>
        <w:ind w:firstLine="709"/>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center"/>
        <w:rPr>
          <w:rFonts w:ascii="Arial" w:eastAsia="Times New Roman" w:hAnsi="Arial" w:cs="Arial"/>
          <w:sz w:val="20"/>
          <w:szCs w:val="20"/>
        </w:rPr>
      </w:pPr>
      <w:r w:rsidRPr="00567855">
        <w:rPr>
          <w:rFonts w:ascii="Arial" w:eastAsia="Times New Roman" w:hAnsi="Arial" w:cs="Arial"/>
          <w:sz w:val="20"/>
          <w:szCs w:val="20"/>
        </w:rPr>
        <w:t xml:space="preserve">2.6 Мероприятия подпрограммы. </w:t>
      </w:r>
    </w:p>
    <w:p w:rsidR="00567855" w:rsidRPr="00567855" w:rsidRDefault="00567855" w:rsidP="00567855">
      <w:pPr>
        <w:autoSpaceDE w:val="0"/>
        <w:autoSpaceDN w:val="0"/>
        <w:adjustRightInd w:val="0"/>
        <w:spacing w:after="0" w:line="240" w:lineRule="auto"/>
        <w:ind w:firstLine="540"/>
        <w:jc w:val="center"/>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r w:rsidRPr="00567855">
        <w:rPr>
          <w:rFonts w:ascii="Arial" w:eastAsia="Times New Roman" w:hAnsi="Arial" w:cs="Arial"/>
          <w:sz w:val="20"/>
          <w:szCs w:val="20"/>
        </w:rPr>
        <w:tab/>
        <w:t>Перечень мероприятий подпрограммы представлен в приложении 2 к настоящей подпрограмме.</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p>
    <w:p w:rsidR="00567855" w:rsidRPr="00567855" w:rsidRDefault="00567855" w:rsidP="00567855">
      <w:pPr>
        <w:autoSpaceDE w:val="0"/>
        <w:autoSpaceDN w:val="0"/>
        <w:adjustRightInd w:val="0"/>
        <w:spacing w:after="0" w:line="240" w:lineRule="auto"/>
        <w:jc w:val="center"/>
        <w:outlineLvl w:val="2"/>
        <w:rPr>
          <w:rFonts w:ascii="Arial" w:eastAsia="Times New Roman" w:hAnsi="Arial" w:cs="Arial"/>
          <w:sz w:val="20"/>
          <w:szCs w:val="20"/>
        </w:rPr>
      </w:pPr>
      <w:r w:rsidRPr="00567855">
        <w:rPr>
          <w:rFonts w:ascii="Arial" w:eastAsia="Times New Roman" w:hAnsi="Arial" w:cs="Arial"/>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r w:rsidRPr="00567855">
        <w:rPr>
          <w:rFonts w:ascii="Arial" w:eastAsia="Times New Roman" w:hAnsi="Arial" w:cs="Arial"/>
          <w:sz w:val="20"/>
          <w:szCs w:val="20"/>
        </w:rPr>
        <w:tab/>
      </w:r>
    </w:p>
    <w:p w:rsidR="00567855" w:rsidRPr="00567855" w:rsidRDefault="00567855" w:rsidP="00567855">
      <w:pPr>
        <w:autoSpaceDE w:val="0"/>
        <w:autoSpaceDN w:val="0"/>
        <w:adjustRightInd w:val="0"/>
        <w:spacing w:after="0" w:line="240" w:lineRule="auto"/>
        <w:ind w:firstLine="708"/>
        <w:jc w:val="both"/>
        <w:rPr>
          <w:rFonts w:ascii="Arial" w:eastAsia="Times New Roman" w:hAnsi="Arial" w:cs="Arial"/>
          <w:sz w:val="20"/>
          <w:szCs w:val="20"/>
          <w:lang w:eastAsia="ru-RU"/>
        </w:rPr>
      </w:pPr>
      <w:r w:rsidRPr="00567855">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r w:rsidRPr="00567855">
        <w:rPr>
          <w:rFonts w:ascii="Arial" w:eastAsia="Times New Roman" w:hAnsi="Arial" w:cs="Arial"/>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567855" w:rsidRPr="00567855" w:rsidRDefault="00567855" w:rsidP="00567855">
      <w:pPr>
        <w:autoSpaceDE w:val="0"/>
        <w:autoSpaceDN w:val="0"/>
        <w:adjustRightInd w:val="0"/>
        <w:spacing w:after="0" w:line="240" w:lineRule="auto"/>
        <w:jc w:val="both"/>
        <w:rPr>
          <w:rFonts w:ascii="Arial" w:eastAsia="Times New Roman" w:hAnsi="Arial" w:cs="Arial"/>
          <w:sz w:val="20"/>
          <w:szCs w:val="20"/>
        </w:rPr>
      </w:pPr>
      <w:r w:rsidRPr="00567855">
        <w:rPr>
          <w:rFonts w:ascii="Arial" w:eastAsia="Times New Roman" w:hAnsi="Arial" w:cs="Arial"/>
          <w:sz w:val="20"/>
          <w:szCs w:val="20"/>
        </w:rPr>
        <w:tab/>
        <w:t>Дополнительных материальных и трудовых затрат на реализацию подпрограммы не потребуется.</w:t>
      </w:r>
    </w:p>
    <w:p w:rsidR="00567855" w:rsidRPr="00567855" w:rsidRDefault="00567855" w:rsidP="00567855">
      <w:pPr>
        <w:spacing w:after="0" w:line="240" w:lineRule="auto"/>
        <w:jc w:val="center"/>
        <w:rPr>
          <w:rFonts w:ascii="Arial" w:hAnsi="Arial" w:cs="Arial"/>
          <w:sz w:val="20"/>
          <w:szCs w:val="20"/>
          <w:lang w:eastAsia="ru-RU"/>
        </w:rPr>
      </w:pPr>
    </w:p>
    <w:tbl>
      <w:tblPr>
        <w:tblW w:w="5000" w:type="pct"/>
        <w:tblLook w:val="04A0"/>
      </w:tblPr>
      <w:tblGrid>
        <w:gridCol w:w="9571"/>
      </w:tblGrid>
      <w:tr w:rsidR="00567855" w:rsidRPr="00567855" w:rsidTr="009D3C0F">
        <w:trPr>
          <w:trHeight w:val="20"/>
        </w:trPr>
        <w:tc>
          <w:tcPr>
            <w:tcW w:w="5000" w:type="pct"/>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9</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к постановлению администрации </w:t>
            </w:r>
            <w:proofErr w:type="spellStart"/>
            <w:r w:rsidRPr="00567855">
              <w:rPr>
                <w:rFonts w:ascii="Arial" w:eastAsia="Times New Roman" w:hAnsi="Arial" w:cs="Arial"/>
                <w:color w:val="000000"/>
                <w:sz w:val="18"/>
                <w:szCs w:val="18"/>
                <w:lang w:eastAsia="ru-RU"/>
              </w:rPr>
              <w:t>Богучанского</w:t>
            </w:r>
            <w:proofErr w:type="spellEnd"/>
            <w:r w:rsidRPr="00567855">
              <w:rPr>
                <w:rFonts w:ascii="Arial" w:eastAsia="Times New Roman" w:hAnsi="Arial" w:cs="Arial"/>
                <w:color w:val="000000"/>
                <w:sz w:val="18"/>
                <w:szCs w:val="18"/>
                <w:lang w:eastAsia="ru-RU"/>
              </w:rPr>
              <w:t xml:space="preserve"> района </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lastRenderedPageBreak/>
              <w:t xml:space="preserve">                     от 29.10.2021 № 922-п</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1</w:t>
            </w:r>
            <w:r w:rsidRPr="00567855">
              <w:rPr>
                <w:rFonts w:ascii="Arial" w:eastAsia="Times New Roman" w:hAnsi="Arial" w:cs="Arial"/>
                <w:color w:val="000000"/>
                <w:sz w:val="18"/>
                <w:szCs w:val="18"/>
                <w:lang w:eastAsia="ru-RU"/>
              </w:rPr>
              <w:br/>
              <w:t>к подпрограмме «"Чистая вода" на территории</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муниципального образования </w:t>
            </w:r>
            <w:proofErr w:type="spellStart"/>
            <w:r w:rsidRPr="00567855">
              <w:rPr>
                <w:rFonts w:ascii="Arial" w:eastAsia="Times New Roman" w:hAnsi="Arial" w:cs="Arial"/>
                <w:color w:val="000000"/>
                <w:sz w:val="18"/>
                <w:szCs w:val="18"/>
                <w:lang w:eastAsia="ru-RU"/>
              </w:rPr>
              <w:t>Богучанский</w:t>
            </w:r>
            <w:proofErr w:type="spellEnd"/>
            <w:r w:rsidRPr="00567855">
              <w:rPr>
                <w:rFonts w:ascii="Arial" w:eastAsia="Times New Roman" w:hAnsi="Arial" w:cs="Arial"/>
                <w:color w:val="000000"/>
                <w:sz w:val="18"/>
                <w:szCs w:val="18"/>
                <w:lang w:eastAsia="ru-RU"/>
              </w:rPr>
              <w:t xml:space="preserve"> район»</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w:t>
            </w:r>
          </w:p>
          <w:p w:rsidR="00567855" w:rsidRPr="00567855" w:rsidRDefault="00567855" w:rsidP="009D3C0F">
            <w:pPr>
              <w:spacing w:after="0" w:line="240" w:lineRule="auto"/>
              <w:jc w:val="center"/>
              <w:rPr>
                <w:rFonts w:ascii="Arial" w:eastAsia="Times New Roman" w:hAnsi="Arial" w:cs="Arial"/>
                <w:color w:val="000000"/>
                <w:sz w:val="18"/>
                <w:szCs w:val="18"/>
                <w:lang w:eastAsia="ru-RU"/>
              </w:rPr>
            </w:pPr>
            <w:r w:rsidRPr="00567855">
              <w:rPr>
                <w:rFonts w:ascii="Arial" w:eastAsia="Times New Roman" w:hAnsi="Arial" w:cs="Arial"/>
                <w:color w:val="000000"/>
                <w:sz w:val="20"/>
                <w:szCs w:val="18"/>
                <w:lang w:eastAsia="ru-RU"/>
              </w:rPr>
              <w:t>Перечень показателей результативности подпрограммы</w:t>
            </w:r>
          </w:p>
        </w:tc>
      </w:tr>
    </w:tbl>
    <w:p w:rsidR="00567855" w:rsidRPr="00567855" w:rsidRDefault="00567855" w:rsidP="00567855">
      <w:pPr>
        <w:spacing w:after="0" w:line="240" w:lineRule="auto"/>
        <w:jc w:val="center"/>
        <w:rPr>
          <w:rFonts w:ascii="Arial" w:hAnsi="Arial" w:cs="Arial"/>
          <w:sz w:val="20"/>
          <w:szCs w:val="20"/>
          <w:lang w:eastAsia="ru-RU"/>
        </w:rPr>
      </w:pPr>
      <w:r w:rsidRPr="00567855">
        <w:rPr>
          <w:rFonts w:ascii="Arial" w:hAnsi="Arial" w:cs="Arial"/>
          <w:sz w:val="20"/>
          <w:szCs w:val="20"/>
          <w:lang w:eastAsia="ru-RU"/>
        </w:rPr>
        <w:lastRenderedPageBreak/>
        <w:tab/>
      </w:r>
      <w:r w:rsidRPr="00567855">
        <w:rPr>
          <w:rFonts w:ascii="Arial" w:hAnsi="Arial" w:cs="Arial"/>
          <w:sz w:val="20"/>
          <w:szCs w:val="20"/>
          <w:lang w:eastAsia="ru-RU"/>
        </w:rPr>
        <w:tab/>
      </w:r>
    </w:p>
    <w:tbl>
      <w:tblPr>
        <w:tblW w:w="5000" w:type="pct"/>
        <w:tblLook w:val="04A0"/>
      </w:tblPr>
      <w:tblGrid>
        <w:gridCol w:w="3539"/>
        <w:gridCol w:w="920"/>
        <w:gridCol w:w="1250"/>
        <w:gridCol w:w="1043"/>
        <w:gridCol w:w="1043"/>
        <w:gridCol w:w="888"/>
        <w:gridCol w:w="888"/>
      </w:tblGrid>
      <w:tr w:rsidR="00567855" w:rsidRPr="00567855" w:rsidTr="009D3C0F">
        <w:trPr>
          <w:trHeight w:val="20"/>
        </w:trPr>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proofErr w:type="spellStart"/>
            <w:r w:rsidRPr="00567855">
              <w:rPr>
                <w:rFonts w:ascii="Arial" w:eastAsia="Times New Roman" w:hAnsi="Arial" w:cs="Arial"/>
                <w:color w:val="000000"/>
                <w:sz w:val="14"/>
                <w:szCs w:val="14"/>
                <w:lang w:eastAsia="ru-RU"/>
              </w:rPr>
              <w:t>Цель</w:t>
            </w:r>
            <w:proofErr w:type="gramStart"/>
            <w:r w:rsidRPr="00567855">
              <w:rPr>
                <w:rFonts w:ascii="Arial" w:eastAsia="Times New Roman" w:hAnsi="Arial" w:cs="Arial"/>
                <w:color w:val="000000"/>
                <w:sz w:val="14"/>
                <w:szCs w:val="14"/>
                <w:lang w:eastAsia="ru-RU"/>
              </w:rPr>
              <w:t>,з</w:t>
            </w:r>
            <w:proofErr w:type="gramEnd"/>
            <w:r w:rsidRPr="00567855">
              <w:rPr>
                <w:rFonts w:ascii="Arial" w:eastAsia="Times New Roman" w:hAnsi="Arial" w:cs="Arial"/>
                <w:color w:val="000000"/>
                <w:sz w:val="14"/>
                <w:szCs w:val="14"/>
                <w:lang w:eastAsia="ru-RU"/>
              </w:rPr>
              <w:t>адача</w:t>
            </w:r>
            <w:proofErr w:type="spellEnd"/>
            <w:r w:rsidRPr="00567855">
              <w:rPr>
                <w:rFonts w:ascii="Arial" w:eastAsia="Times New Roman" w:hAnsi="Arial" w:cs="Arial"/>
                <w:color w:val="000000"/>
                <w:sz w:val="14"/>
                <w:szCs w:val="14"/>
                <w:lang w:eastAsia="ru-RU"/>
              </w:rPr>
              <w:t>, показатели результативности</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Единица измерения</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Источник информации</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текущий финансовый год 2020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очередной финансовый год 2021</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первый год планового периода 2022</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второй год планового периода 2023</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w:t>
            </w:r>
          </w:p>
        </w:tc>
        <w:tc>
          <w:tcPr>
            <w:tcW w:w="55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w:t>
            </w:r>
          </w:p>
        </w:tc>
        <w:tc>
          <w:tcPr>
            <w:tcW w:w="6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3</w:t>
            </w:r>
          </w:p>
        </w:tc>
        <w:tc>
          <w:tcPr>
            <w:tcW w:w="47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w:t>
            </w:r>
          </w:p>
        </w:tc>
        <w:tc>
          <w:tcPr>
            <w:tcW w:w="47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w:t>
            </w:r>
          </w:p>
        </w:tc>
        <w:tc>
          <w:tcPr>
            <w:tcW w:w="41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w:t>
            </w:r>
          </w:p>
        </w:tc>
        <w:tc>
          <w:tcPr>
            <w:tcW w:w="41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7</w:t>
            </w:r>
          </w:p>
        </w:tc>
      </w:tr>
      <w:tr w:rsidR="00567855" w:rsidRPr="00567855" w:rsidTr="009D3C0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567855" w:rsidRPr="00567855" w:rsidTr="009D3C0F">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Задача 1. Модернизация систем водоснабжения, водоотведения и очистки сточных вод </w:t>
            </w:r>
            <w:proofErr w:type="spellStart"/>
            <w:r w:rsidRPr="00567855">
              <w:rPr>
                <w:rFonts w:ascii="Arial" w:eastAsia="Times New Roman" w:hAnsi="Arial" w:cs="Arial"/>
                <w:color w:val="000000"/>
                <w:sz w:val="14"/>
                <w:szCs w:val="14"/>
                <w:lang w:eastAsia="ru-RU"/>
              </w:rPr>
              <w:t>Богучанского</w:t>
            </w:r>
            <w:proofErr w:type="spellEnd"/>
            <w:r w:rsidRPr="00567855">
              <w:rPr>
                <w:rFonts w:ascii="Arial" w:eastAsia="Times New Roman" w:hAnsi="Arial" w:cs="Arial"/>
                <w:color w:val="000000"/>
                <w:sz w:val="14"/>
                <w:szCs w:val="14"/>
                <w:lang w:eastAsia="ru-RU"/>
              </w:rPr>
              <w:t xml:space="preserve"> района.</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Удельный вес проб воды, отбор </w:t>
            </w:r>
            <w:r w:rsidRPr="00567855">
              <w:rPr>
                <w:rFonts w:ascii="Arial" w:eastAsia="Times New Roman" w:hAnsi="Arial" w:cs="Arial"/>
                <w:sz w:val="14"/>
                <w:szCs w:val="14"/>
                <w:lang w:eastAsia="ru-RU"/>
              </w:rPr>
              <w:t>которых произведен из</w:t>
            </w:r>
            <w:r w:rsidRPr="00567855">
              <w:rPr>
                <w:rFonts w:ascii="Arial" w:eastAsia="Times New Roman" w:hAnsi="Arial" w:cs="Arial"/>
                <w:color w:val="000000"/>
                <w:sz w:val="14"/>
                <w:szCs w:val="14"/>
                <w:lang w:eastAsia="ru-RU"/>
              </w:rPr>
              <w:t xml:space="preserve"> водопроводной сети и которые не отвечают гигиеническим нормативам по санитарно-химическим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1"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71"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10"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c>
          <w:tcPr>
            <w:tcW w:w="410"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8,6</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Удельный вес проб воды, отбор </w:t>
            </w:r>
            <w:r w:rsidRPr="00567855">
              <w:rPr>
                <w:rFonts w:ascii="Arial" w:eastAsia="Times New Roman" w:hAnsi="Arial" w:cs="Arial"/>
                <w:color w:val="003366"/>
                <w:sz w:val="14"/>
                <w:szCs w:val="14"/>
                <w:lang w:eastAsia="ru-RU"/>
              </w:rPr>
              <w:t>которых произведен</w:t>
            </w:r>
            <w:r w:rsidRPr="00567855">
              <w:rPr>
                <w:rFonts w:ascii="Arial" w:eastAsia="Times New Roman" w:hAnsi="Arial" w:cs="Arial"/>
                <w:color w:val="000000"/>
                <w:sz w:val="14"/>
                <w:szCs w:val="14"/>
                <w:lang w:eastAsia="ru-RU"/>
              </w:rPr>
              <w:t xml:space="preserve">  из водопроводной сети и которые не отвечают гигиеническим нормативам по микробиологическим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8,0</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уличной водопроводной сети, нуждающейся в замене</w:t>
            </w:r>
          </w:p>
        </w:tc>
        <w:tc>
          <w:tcPr>
            <w:tcW w:w="55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60,00</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65,25</w:t>
            </w:r>
          </w:p>
        </w:tc>
        <w:tc>
          <w:tcPr>
            <w:tcW w:w="41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65,25</w:t>
            </w:r>
          </w:p>
        </w:tc>
        <w:tc>
          <w:tcPr>
            <w:tcW w:w="41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65,28</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Число аварий в системах водоснабжения, водоотведения и очистки сточных вод</w:t>
            </w:r>
          </w:p>
        </w:tc>
        <w:tc>
          <w:tcPr>
            <w:tcW w:w="552"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 xml:space="preserve">аварий на </w:t>
            </w:r>
            <w:r w:rsidRPr="00567855">
              <w:rPr>
                <w:rFonts w:ascii="Arial" w:eastAsia="Times New Roman" w:hAnsi="Arial" w:cs="Arial"/>
                <w:color w:val="000000"/>
                <w:sz w:val="14"/>
                <w:szCs w:val="14"/>
                <w:lang w:eastAsia="ru-RU"/>
              </w:rPr>
              <w:br/>
              <w:t>100 км</w:t>
            </w:r>
          </w:p>
        </w:tc>
        <w:tc>
          <w:tcPr>
            <w:tcW w:w="672"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24,46</w:t>
            </w:r>
          </w:p>
        </w:tc>
        <w:tc>
          <w:tcPr>
            <w:tcW w:w="47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c>
          <w:tcPr>
            <w:tcW w:w="41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c>
          <w:tcPr>
            <w:tcW w:w="410"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8,87</w:t>
            </w:r>
          </w:p>
        </w:tc>
      </w:tr>
      <w:tr w:rsidR="00567855" w:rsidRPr="00567855" w:rsidTr="009D3C0F">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Доля населения, обеспеченного централизованным водоснабжением</w:t>
            </w:r>
          </w:p>
        </w:tc>
        <w:tc>
          <w:tcPr>
            <w:tcW w:w="55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49,5</w:t>
            </w:r>
          </w:p>
        </w:tc>
        <w:tc>
          <w:tcPr>
            <w:tcW w:w="47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c>
          <w:tcPr>
            <w:tcW w:w="41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c>
          <w:tcPr>
            <w:tcW w:w="410"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51,4</w:t>
            </w:r>
          </w:p>
        </w:tc>
      </w:tr>
    </w:tbl>
    <w:p w:rsidR="00567855" w:rsidRPr="00567855" w:rsidRDefault="00567855" w:rsidP="00567855">
      <w:pPr>
        <w:spacing w:after="0" w:line="240" w:lineRule="auto"/>
        <w:jc w:val="center"/>
        <w:rPr>
          <w:rFonts w:ascii="Arial" w:hAnsi="Arial" w:cs="Arial"/>
          <w:sz w:val="20"/>
          <w:szCs w:val="14"/>
          <w:lang w:val="en-US" w:eastAsia="ru-RU"/>
        </w:rPr>
      </w:pPr>
      <w:r w:rsidRPr="00567855">
        <w:rPr>
          <w:rFonts w:ascii="Arial" w:hAnsi="Arial" w:cs="Arial"/>
          <w:sz w:val="20"/>
          <w:szCs w:val="20"/>
          <w:lang w:eastAsia="ru-RU"/>
        </w:rPr>
        <w:tab/>
      </w:r>
      <w:r w:rsidRPr="00567855">
        <w:rPr>
          <w:rFonts w:ascii="Arial" w:hAnsi="Arial" w:cs="Arial"/>
          <w:sz w:val="20"/>
          <w:szCs w:val="14"/>
          <w:lang w:eastAsia="ru-RU"/>
        </w:rPr>
        <w:tab/>
      </w:r>
    </w:p>
    <w:tbl>
      <w:tblPr>
        <w:tblW w:w="5000" w:type="pct"/>
        <w:tblLook w:val="04A0"/>
      </w:tblPr>
      <w:tblGrid>
        <w:gridCol w:w="9571"/>
      </w:tblGrid>
      <w:tr w:rsidR="00567855" w:rsidRPr="00567855" w:rsidTr="009D3C0F">
        <w:trPr>
          <w:trHeight w:val="20"/>
        </w:trPr>
        <w:tc>
          <w:tcPr>
            <w:tcW w:w="5000" w:type="pct"/>
            <w:tcBorders>
              <w:top w:val="nil"/>
              <w:left w:val="nil"/>
              <w:right w:val="nil"/>
            </w:tcBorders>
            <w:shd w:val="clear" w:color="auto" w:fill="auto"/>
            <w:noWrap/>
            <w:vAlign w:val="center"/>
            <w:hideMark/>
          </w:tcPr>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10</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 xml:space="preserve"> к постановлению администрации </w:t>
            </w:r>
            <w:proofErr w:type="spellStart"/>
            <w:r w:rsidRPr="00567855">
              <w:rPr>
                <w:rFonts w:ascii="Arial" w:eastAsia="Times New Roman" w:hAnsi="Arial" w:cs="Arial"/>
                <w:color w:val="000000"/>
                <w:sz w:val="18"/>
                <w:szCs w:val="18"/>
                <w:lang w:eastAsia="ru-RU"/>
              </w:rPr>
              <w:t>Богучанского</w:t>
            </w:r>
            <w:proofErr w:type="spellEnd"/>
            <w:r w:rsidRPr="00567855">
              <w:rPr>
                <w:rFonts w:ascii="Arial" w:eastAsia="Times New Roman" w:hAnsi="Arial" w:cs="Arial"/>
                <w:color w:val="000000"/>
                <w:sz w:val="18"/>
                <w:szCs w:val="18"/>
                <w:lang w:eastAsia="ru-RU"/>
              </w:rPr>
              <w:t xml:space="preserve"> района от 29.10.2021 № 922-п</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r w:rsidRPr="00567855">
              <w:rPr>
                <w:rFonts w:ascii="Arial" w:eastAsia="Times New Roman" w:hAnsi="Arial" w:cs="Arial"/>
                <w:color w:val="000000"/>
                <w:sz w:val="18"/>
                <w:szCs w:val="18"/>
                <w:lang w:eastAsia="ru-RU"/>
              </w:rPr>
              <w:t>Приложение № 2</w:t>
            </w:r>
            <w:r w:rsidRPr="00567855">
              <w:rPr>
                <w:rFonts w:ascii="Arial" w:eastAsia="Times New Roman" w:hAnsi="Arial" w:cs="Arial"/>
                <w:color w:val="000000"/>
                <w:sz w:val="18"/>
                <w:szCs w:val="18"/>
                <w:lang w:eastAsia="ru-RU"/>
              </w:rPr>
              <w:br/>
              <w:t xml:space="preserve">к подпрограмме «"Чистая вода" на территории </w:t>
            </w:r>
            <w:r w:rsidRPr="00567855">
              <w:rPr>
                <w:rFonts w:ascii="Arial" w:eastAsia="Times New Roman" w:hAnsi="Arial" w:cs="Arial"/>
                <w:color w:val="000000"/>
                <w:sz w:val="18"/>
                <w:szCs w:val="18"/>
                <w:lang w:eastAsia="ru-RU"/>
              </w:rPr>
              <w:br/>
              <w:t xml:space="preserve">муниципального образования </w:t>
            </w:r>
            <w:proofErr w:type="spellStart"/>
            <w:r w:rsidRPr="00567855">
              <w:rPr>
                <w:rFonts w:ascii="Arial" w:eastAsia="Times New Roman" w:hAnsi="Arial" w:cs="Arial"/>
                <w:color w:val="000000"/>
                <w:sz w:val="18"/>
                <w:szCs w:val="18"/>
                <w:lang w:eastAsia="ru-RU"/>
              </w:rPr>
              <w:t>Богучанский</w:t>
            </w:r>
            <w:proofErr w:type="spellEnd"/>
            <w:r w:rsidRPr="00567855">
              <w:rPr>
                <w:rFonts w:ascii="Arial" w:eastAsia="Times New Roman" w:hAnsi="Arial" w:cs="Arial"/>
                <w:color w:val="000000"/>
                <w:sz w:val="18"/>
                <w:szCs w:val="18"/>
                <w:lang w:eastAsia="ru-RU"/>
              </w:rPr>
              <w:t xml:space="preserve"> район»</w:t>
            </w:r>
          </w:p>
          <w:p w:rsidR="00567855" w:rsidRPr="00567855" w:rsidRDefault="00567855" w:rsidP="009D3C0F">
            <w:pPr>
              <w:spacing w:after="0" w:line="240" w:lineRule="auto"/>
              <w:jc w:val="right"/>
              <w:rPr>
                <w:rFonts w:ascii="Arial" w:eastAsia="Times New Roman" w:hAnsi="Arial" w:cs="Arial"/>
                <w:color w:val="000000"/>
                <w:sz w:val="18"/>
                <w:szCs w:val="18"/>
                <w:lang w:eastAsia="ru-RU"/>
              </w:rPr>
            </w:pPr>
          </w:p>
          <w:p w:rsidR="00567855" w:rsidRPr="00567855" w:rsidRDefault="00567855" w:rsidP="009D3C0F">
            <w:pPr>
              <w:spacing w:after="0" w:line="240" w:lineRule="auto"/>
              <w:jc w:val="center"/>
              <w:rPr>
                <w:rFonts w:ascii="Arial" w:eastAsia="Times New Roman" w:hAnsi="Arial" w:cs="Arial"/>
                <w:color w:val="000000"/>
                <w:sz w:val="18"/>
                <w:szCs w:val="18"/>
                <w:lang w:eastAsia="ru-RU"/>
              </w:rPr>
            </w:pPr>
            <w:r w:rsidRPr="00567855">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567855" w:rsidRPr="00567855" w:rsidRDefault="00567855" w:rsidP="00567855">
      <w:pPr>
        <w:spacing w:after="0" w:line="240" w:lineRule="auto"/>
        <w:jc w:val="center"/>
        <w:rPr>
          <w:rFonts w:ascii="Arial" w:hAnsi="Arial" w:cs="Arial"/>
          <w:sz w:val="20"/>
          <w:szCs w:val="14"/>
          <w:lang w:eastAsia="ru-RU"/>
        </w:rPr>
      </w:pPr>
    </w:p>
    <w:tbl>
      <w:tblPr>
        <w:tblW w:w="5000" w:type="pct"/>
        <w:tblLook w:val="04A0"/>
      </w:tblPr>
      <w:tblGrid>
        <w:gridCol w:w="955"/>
        <w:gridCol w:w="971"/>
        <w:gridCol w:w="467"/>
        <w:gridCol w:w="449"/>
        <w:gridCol w:w="761"/>
        <w:gridCol w:w="1321"/>
        <w:gridCol w:w="1267"/>
        <w:gridCol w:w="681"/>
        <w:gridCol w:w="681"/>
        <w:gridCol w:w="836"/>
        <w:gridCol w:w="1182"/>
      </w:tblGrid>
      <w:tr w:rsidR="00567855" w:rsidRPr="00567855" w:rsidTr="009D3C0F">
        <w:trPr>
          <w:trHeight w:val="161"/>
        </w:trPr>
        <w:tc>
          <w:tcPr>
            <w:tcW w:w="554"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Главный распорядитель бюджетных средств</w:t>
            </w:r>
          </w:p>
        </w:tc>
        <w:tc>
          <w:tcPr>
            <w:tcW w:w="55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Код бюджетной классификации</w:t>
            </w:r>
          </w:p>
        </w:tc>
        <w:tc>
          <w:tcPr>
            <w:tcW w:w="1639"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Расходы по годам реализации подпрограммы  (рублей)</w:t>
            </w:r>
          </w:p>
        </w:tc>
        <w:tc>
          <w:tcPr>
            <w:tcW w:w="1791" w:type="pct"/>
            <w:vMerge w:val="restart"/>
            <w:tcBorders>
              <w:top w:val="single" w:sz="4" w:space="0" w:color="auto"/>
              <w:left w:val="single" w:sz="4" w:space="0" w:color="auto"/>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567855" w:rsidRPr="00567855" w:rsidTr="009D3C0F">
        <w:trPr>
          <w:trHeight w:val="161"/>
        </w:trPr>
        <w:tc>
          <w:tcPr>
            <w:tcW w:w="554"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551" w:type="pct"/>
            <w:gridSpan w:val="3"/>
            <w:vMerge/>
            <w:tcBorders>
              <w:top w:val="single" w:sz="4" w:space="0" w:color="auto"/>
              <w:left w:val="single" w:sz="4" w:space="0" w:color="auto"/>
              <w:bottom w:val="single" w:sz="4" w:space="0" w:color="auto"/>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1639" w:type="pct"/>
            <w:gridSpan w:val="5"/>
            <w:vMerge/>
            <w:tcBorders>
              <w:top w:val="single" w:sz="4" w:space="0" w:color="auto"/>
              <w:left w:val="nil"/>
              <w:bottom w:val="single" w:sz="4" w:space="0" w:color="000000"/>
              <w:right w:val="single" w:sz="4" w:space="0" w:color="000000"/>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1791"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554"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164"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ГРБС</w:t>
            </w:r>
          </w:p>
        </w:tc>
        <w:tc>
          <w:tcPr>
            <w:tcW w:w="164"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proofErr w:type="spellStart"/>
            <w:r w:rsidRPr="00567855">
              <w:rPr>
                <w:rFonts w:ascii="Arial" w:eastAsia="Times New Roman" w:hAnsi="Arial" w:cs="Arial"/>
                <w:sz w:val="14"/>
                <w:szCs w:val="14"/>
                <w:lang w:eastAsia="ru-RU"/>
              </w:rPr>
              <w:t>РзПр</w:t>
            </w:r>
            <w:proofErr w:type="spellEnd"/>
          </w:p>
        </w:tc>
        <w:tc>
          <w:tcPr>
            <w:tcW w:w="222"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ЦСР</w:t>
            </w:r>
          </w:p>
        </w:tc>
        <w:tc>
          <w:tcPr>
            <w:tcW w:w="354"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текущий финансовый год 2020</w:t>
            </w:r>
          </w:p>
        </w:tc>
        <w:tc>
          <w:tcPr>
            <w:tcW w:w="337"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очередной финансовый год 2021</w:t>
            </w:r>
          </w:p>
        </w:tc>
        <w:tc>
          <w:tcPr>
            <w:tcW w:w="263"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первый год планового периода 2022</w:t>
            </w:r>
          </w:p>
        </w:tc>
        <w:tc>
          <w:tcPr>
            <w:tcW w:w="263"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второй год планового периода 2023</w:t>
            </w:r>
          </w:p>
        </w:tc>
        <w:tc>
          <w:tcPr>
            <w:tcW w:w="421" w:type="pct"/>
            <w:tcBorders>
              <w:top w:val="nil"/>
              <w:left w:val="nil"/>
              <w:bottom w:val="nil"/>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Итого на период   2020-2023гг.             </w:t>
            </w:r>
          </w:p>
        </w:tc>
        <w:tc>
          <w:tcPr>
            <w:tcW w:w="1791" w:type="pct"/>
            <w:vMerge/>
            <w:tcBorders>
              <w:top w:val="single" w:sz="4" w:space="0" w:color="auto"/>
              <w:left w:val="single" w:sz="4" w:space="0" w:color="auto"/>
              <w:bottom w:val="nil"/>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r>
      <w:tr w:rsidR="00567855" w:rsidRPr="00567855" w:rsidTr="009D3C0F">
        <w:trPr>
          <w:trHeight w:val="20"/>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3</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4</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6</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7</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9</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10</w:t>
            </w:r>
          </w:p>
        </w:tc>
        <w:tc>
          <w:tcPr>
            <w:tcW w:w="1791" w:type="pct"/>
            <w:tcBorders>
              <w:top w:val="single" w:sz="4" w:space="0" w:color="auto"/>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11</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Муниципальная программа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«Реформирование и модернизация жилищно-коммунального хозяйства и повышение энергетической эффективности»</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Подпрограмма  «"Чистая вода" на территории муниципального образования </w:t>
            </w:r>
            <w:proofErr w:type="spellStart"/>
            <w:r w:rsidRPr="00567855">
              <w:rPr>
                <w:rFonts w:ascii="Arial" w:eastAsia="Times New Roman" w:hAnsi="Arial" w:cs="Arial"/>
                <w:sz w:val="14"/>
                <w:szCs w:val="14"/>
                <w:lang w:eastAsia="ru-RU"/>
              </w:rPr>
              <w:t>Богучанский</w:t>
            </w:r>
            <w:proofErr w:type="spellEnd"/>
            <w:r w:rsidRPr="00567855">
              <w:rPr>
                <w:rFonts w:ascii="Arial" w:eastAsia="Times New Roman" w:hAnsi="Arial" w:cs="Arial"/>
                <w:sz w:val="14"/>
                <w:szCs w:val="14"/>
                <w:lang w:eastAsia="ru-RU"/>
              </w:rPr>
              <w:t xml:space="preserve"> район»</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567855">
              <w:rPr>
                <w:rFonts w:ascii="Arial" w:eastAsia="Times New Roman" w:hAnsi="Arial" w:cs="Arial"/>
                <w:sz w:val="14"/>
                <w:szCs w:val="14"/>
                <w:lang w:eastAsia="ru-RU"/>
              </w:rPr>
              <w:br/>
              <w:t>установленным санитарно-эпидемиологическими правилами</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Задача 1. Модернизация систем водоснабжения, водоотведения и очистки сточных вод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r w:rsidR="00567855" w:rsidRPr="00567855" w:rsidTr="009D3C0F">
        <w:trPr>
          <w:trHeight w:val="20"/>
        </w:trPr>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1.1. Строительство сетей круглогодичного холодного водоснабжения</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МКУ "Муниципальная служба </w:t>
            </w:r>
            <w:proofErr w:type="spellStart"/>
            <w:r w:rsidRPr="00567855">
              <w:rPr>
                <w:rFonts w:ascii="Arial" w:eastAsia="Times New Roman" w:hAnsi="Arial" w:cs="Arial"/>
                <w:sz w:val="14"/>
                <w:szCs w:val="14"/>
                <w:lang w:eastAsia="ru-RU"/>
              </w:rPr>
              <w:t>Заказчитка</w:t>
            </w:r>
            <w:proofErr w:type="spellEnd"/>
            <w:r w:rsidRPr="00567855">
              <w:rPr>
                <w:rFonts w:ascii="Arial" w:eastAsia="Times New Roman" w:hAnsi="Arial" w:cs="Arial"/>
                <w:sz w:val="14"/>
                <w:szCs w:val="14"/>
                <w:lang w:eastAsia="ru-RU"/>
              </w:rPr>
              <w:t>"</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830</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0502</w:t>
            </w:r>
          </w:p>
        </w:tc>
        <w:tc>
          <w:tcPr>
            <w:tcW w:w="22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0370080000</w:t>
            </w:r>
          </w:p>
        </w:tc>
        <w:tc>
          <w:tcPr>
            <w:tcW w:w="354"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3 273 668,20   </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10 698 665,36   </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13 972 333,56</w:t>
            </w:r>
          </w:p>
        </w:tc>
        <w:tc>
          <w:tcPr>
            <w:tcW w:w="1791" w:type="pct"/>
            <w:tcBorders>
              <w:top w:val="nil"/>
              <w:left w:val="nil"/>
              <w:bottom w:val="single" w:sz="4" w:space="0" w:color="auto"/>
              <w:right w:val="single" w:sz="4" w:space="0" w:color="auto"/>
            </w:tcBorders>
            <w:shd w:val="clear" w:color="auto" w:fill="auto"/>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2020 год: 1. Выполнение работ по разработке ПСД на строительство объектов водоснабжения (задолженность за 2019 год);                                                                                                            2021 год:                                                                                                                                                                                                                                                                                                             1. Осуществление  строительного контроля при строительстве  круглогодичного </w:t>
            </w:r>
            <w:proofErr w:type="spellStart"/>
            <w:r w:rsidRPr="00567855">
              <w:rPr>
                <w:rFonts w:ascii="Arial" w:eastAsia="Times New Roman" w:hAnsi="Arial" w:cs="Arial"/>
                <w:sz w:val="14"/>
                <w:szCs w:val="14"/>
                <w:lang w:eastAsia="ru-RU"/>
              </w:rPr>
              <w:t>водопровола</w:t>
            </w:r>
            <w:proofErr w:type="spellEnd"/>
            <w:r w:rsidRPr="00567855">
              <w:rPr>
                <w:rFonts w:ascii="Arial" w:eastAsia="Times New Roman" w:hAnsi="Arial" w:cs="Arial"/>
                <w:sz w:val="14"/>
                <w:szCs w:val="14"/>
                <w:lang w:eastAsia="ru-RU"/>
              </w:rPr>
              <w:t xml:space="preserve"> в п. </w:t>
            </w:r>
            <w:proofErr w:type="gramStart"/>
            <w:r w:rsidRPr="00567855">
              <w:rPr>
                <w:rFonts w:ascii="Arial" w:eastAsia="Times New Roman" w:hAnsi="Arial" w:cs="Arial"/>
                <w:sz w:val="14"/>
                <w:szCs w:val="14"/>
                <w:lang w:eastAsia="ru-RU"/>
              </w:rPr>
              <w:t>Ангарский</w:t>
            </w:r>
            <w:proofErr w:type="gramEnd"/>
            <w:r w:rsidRPr="00567855">
              <w:rPr>
                <w:rFonts w:ascii="Arial" w:eastAsia="Times New Roman" w:hAnsi="Arial" w:cs="Arial"/>
                <w:sz w:val="14"/>
                <w:szCs w:val="14"/>
                <w:lang w:eastAsia="ru-RU"/>
              </w:rPr>
              <w:t xml:space="preserve">.                                                                                                              2. Осуществление </w:t>
            </w:r>
            <w:r w:rsidRPr="00567855">
              <w:rPr>
                <w:rFonts w:ascii="Arial" w:eastAsia="Times New Roman" w:hAnsi="Arial" w:cs="Arial"/>
                <w:sz w:val="14"/>
                <w:szCs w:val="14"/>
                <w:lang w:eastAsia="ru-RU"/>
              </w:rPr>
              <w:lastRenderedPageBreak/>
              <w:t xml:space="preserve">строительного контроля при строительстве круглогодичного водопровода в п. </w:t>
            </w:r>
            <w:proofErr w:type="spellStart"/>
            <w:r w:rsidRPr="00567855">
              <w:rPr>
                <w:rFonts w:ascii="Arial" w:eastAsia="Times New Roman" w:hAnsi="Arial" w:cs="Arial"/>
                <w:sz w:val="14"/>
                <w:szCs w:val="14"/>
                <w:lang w:eastAsia="ru-RU"/>
              </w:rPr>
              <w:t>Красногорьевский</w:t>
            </w:r>
            <w:proofErr w:type="spellEnd"/>
            <w:r w:rsidRPr="00567855">
              <w:rPr>
                <w:rFonts w:ascii="Arial" w:eastAsia="Times New Roman" w:hAnsi="Arial" w:cs="Arial"/>
                <w:sz w:val="14"/>
                <w:szCs w:val="14"/>
                <w:lang w:eastAsia="ru-RU"/>
              </w:rPr>
              <w:t xml:space="preserve">.                                                                                                 3. Разработка проектной документации по объекту "Строительство насосной станции второго подъёма с присоединением к существующим сетям по ул. Ленина в колодце 12ВК216 и ул. Ручейная, ул. </w:t>
            </w:r>
            <w:proofErr w:type="spellStart"/>
            <w:r w:rsidRPr="00567855">
              <w:rPr>
                <w:rFonts w:ascii="Arial" w:eastAsia="Times New Roman" w:hAnsi="Arial" w:cs="Arial"/>
                <w:sz w:val="14"/>
                <w:szCs w:val="14"/>
                <w:lang w:eastAsia="ru-RU"/>
              </w:rPr>
              <w:t>Чадобецкая</w:t>
            </w:r>
            <w:proofErr w:type="spellEnd"/>
            <w:r w:rsidRPr="00567855">
              <w:rPr>
                <w:rFonts w:ascii="Arial" w:eastAsia="Times New Roman" w:hAnsi="Arial" w:cs="Arial"/>
                <w:sz w:val="14"/>
                <w:szCs w:val="14"/>
                <w:lang w:eastAsia="ru-RU"/>
              </w:rPr>
              <w:t xml:space="preserve"> в с. </w:t>
            </w:r>
            <w:proofErr w:type="spellStart"/>
            <w:r w:rsidRPr="00567855">
              <w:rPr>
                <w:rFonts w:ascii="Arial" w:eastAsia="Times New Roman" w:hAnsi="Arial" w:cs="Arial"/>
                <w:sz w:val="14"/>
                <w:szCs w:val="14"/>
                <w:lang w:eastAsia="ru-RU"/>
              </w:rPr>
              <w:t>Богучаны</w:t>
            </w:r>
            <w:proofErr w:type="spellEnd"/>
            <w:r w:rsidRPr="00567855">
              <w:rPr>
                <w:rFonts w:ascii="Arial" w:eastAsia="Times New Roman" w:hAnsi="Arial" w:cs="Arial"/>
                <w:sz w:val="14"/>
                <w:szCs w:val="14"/>
                <w:lang w:eastAsia="ru-RU"/>
              </w:rPr>
              <w:t>"                                                                                                                                                      4.Разработка проектной документации по объекту "Строительство накопительного резервуара объёмом 1000м3 по ул</w:t>
            </w:r>
            <w:proofErr w:type="gramStart"/>
            <w:r w:rsidRPr="00567855">
              <w:rPr>
                <w:rFonts w:ascii="Arial" w:eastAsia="Times New Roman" w:hAnsi="Arial" w:cs="Arial"/>
                <w:sz w:val="14"/>
                <w:szCs w:val="14"/>
                <w:lang w:eastAsia="ru-RU"/>
              </w:rPr>
              <w:t>.П</w:t>
            </w:r>
            <w:proofErr w:type="gramEnd"/>
            <w:r w:rsidRPr="00567855">
              <w:rPr>
                <w:rFonts w:ascii="Arial" w:eastAsia="Times New Roman" w:hAnsi="Arial" w:cs="Arial"/>
                <w:sz w:val="14"/>
                <w:szCs w:val="14"/>
                <w:lang w:eastAsia="ru-RU"/>
              </w:rPr>
              <w:t xml:space="preserve">одгорная в п. </w:t>
            </w:r>
            <w:proofErr w:type="spellStart"/>
            <w:r w:rsidRPr="00567855">
              <w:rPr>
                <w:rFonts w:ascii="Arial" w:eastAsia="Times New Roman" w:hAnsi="Arial" w:cs="Arial"/>
                <w:sz w:val="14"/>
                <w:szCs w:val="14"/>
                <w:lang w:eastAsia="ru-RU"/>
              </w:rPr>
              <w:t>Пинчуга</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с присоединением к сетям в 18ТК29 по ул.Ленина".                                                                                                                                                                           5. Разработка проектной документации по объекту "Модернизация системы водоснабжения с установкой водоочистного оборудования (на водозаборном сооружении подземного источника № 85) строительство напорного водопровода в п. </w:t>
            </w:r>
            <w:proofErr w:type="spellStart"/>
            <w:r w:rsidRPr="00567855">
              <w:rPr>
                <w:rFonts w:ascii="Arial" w:eastAsia="Times New Roman" w:hAnsi="Arial" w:cs="Arial"/>
                <w:sz w:val="14"/>
                <w:szCs w:val="14"/>
                <w:lang w:eastAsia="ru-RU"/>
              </w:rPr>
              <w:t>Такучет</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w:t>
            </w:r>
          </w:p>
        </w:tc>
      </w:tr>
      <w:tr w:rsidR="00567855" w:rsidRPr="00567855" w:rsidTr="009D3C0F">
        <w:trPr>
          <w:trHeight w:val="20"/>
        </w:trPr>
        <w:tc>
          <w:tcPr>
            <w:tcW w:w="55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567855" w:rsidRPr="00567855" w:rsidRDefault="00567855" w:rsidP="009D3C0F">
            <w:pPr>
              <w:spacing w:after="0" w:line="240" w:lineRule="auto"/>
              <w:rPr>
                <w:rFonts w:ascii="Arial" w:eastAsia="Times New Roman" w:hAnsi="Arial" w:cs="Arial"/>
                <w:sz w:val="14"/>
                <w:szCs w:val="14"/>
                <w:lang w:eastAsia="ru-RU"/>
              </w:rPr>
            </w:pPr>
          </w:p>
        </w:tc>
        <w:tc>
          <w:tcPr>
            <w:tcW w:w="222"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037F552430</w:t>
            </w:r>
          </w:p>
        </w:tc>
        <w:tc>
          <w:tcPr>
            <w:tcW w:w="354"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54 427 593,00   </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54 427 593,00</w:t>
            </w:r>
          </w:p>
        </w:tc>
        <w:tc>
          <w:tcPr>
            <w:tcW w:w="1791" w:type="pct"/>
            <w:tcBorders>
              <w:top w:val="nil"/>
              <w:left w:val="nil"/>
              <w:bottom w:val="single" w:sz="4" w:space="0" w:color="auto"/>
              <w:right w:val="single" w:sz="4" w:space="0" w:color="auto"/>
            </w:tcBorders>
            <w:shd w:val="clear" w:color="auto" w:fill="auto"/>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1. Модернизация системы водоснабжения с установкой водоочистного оборудования (на водозаборном сооружении подземного источника №4) строительство напорного водопровода от  ВК-4 по ул. 8 Марта до дома №20 по ул. Первомайская в п. Ангарский </w:t>
            </w:r>
            <w:proofErr w:type="spellStart"/>
            <w:r w:rsidRPr="00567855">
              <w:rPr>
                <w:rFonts w:ascii="Arial" w:eastAsia="Times New Roman" w:hAnsi="Arial" w:cs="Arial"/>
                <w:sz w:val="14"/>
                <w:szCs w:val="14"/>
                <w:lang w:eastAsia="ru-RU"/>
              </w:rPr>
              <w:lastRenderedPageBreak/>
              <w:t>Богучанского</w:t>
            </w:r>
            <w:proofErr w:type="spellEnd"/>
            <w:r w:rsidRPr="00567855">
              <w:rPr>
                <w:rFonts w:ascii="Arial" w:eastAsia="Times New Roman" w:hAnsi="Arial" w:cs="Arial"/>
                <w:sz w:val="14"/>
                <w:szCs w:val="14"/>
                <w:lang w:eastAsia="ru-RU"/>
              </w:rPr>
              <w:t xml:space="preserve"> района (</w:t>
            </w:r>
            <w:proofErr w:type="spellStart"/>
            <w:r w:rsidRPr="00567855">
              <w:rPr>
                <w:rFonts w:ascii="Arial" w:eastAsia="Times New Roman" w:hAnsi="Arial" w:cs="Arial"/>
                <w:sz w:val="14"/>
                <w:szCs w:val="14"/>
                <w:lang w:eastAsia="ru-RU"/>
              </w:rPr>
              <w:t>софинансирование</w:t>
            </w:r>
            <w:proofErr w:type="spellEnd"/>
            <w:r w:rsidRPr="00567855">
              <w:rPr>
                <w:rFonts w:ascii="Arial" w:eastAsia="Times New Roman" w:hAnsi="Arial" w:cs="Arial"/>
                <w:sz w:val="14"/>
                <w:szCs w:val="14"/>
                <w:lang w:eastAsia="ru-RU"/>
              </w:rPr>
              <w:t xml:space="preserve">), 560 м.п.                                                                                           2. Модернизация системы водоснабжения с установкой водоочистного оборудования (на водозаборном сооружении подземного источника №37) строительство напорного водопровода в п. </w:t>
            </w:r>
            <w:proofErr w:type="spellStart"/>
            <w:r w:rsidRPr="00567855">
              <w:rPr>
                <w:rFonts w:ascii="Arial" w:eastAsia="Times New Roman" w:hAnsi="Arial" w:cs="Arial"/>
                <w:sz w:val="14"/>
                <w:szCs w:val="14"/>
                <w:lang w:eastAsia="ru-RU"/>
              </w:rPr>
              <w:t>Красногорьевский</w:t>
            </w:r>
            <w:proofErr w:type="spellEnd"/>
            <w:r w:rsidRPr="00567855">
              <w:rPr>
                <w:rFonts w:ascii="Arial" w:eastAsia="Times New Roman" w:hAnsi="Arial" w:cs="Arial"/>
                <w:sz w:val="14"/>
                <w:szCs w:val="14"/>
                <w:lang w:eastAsia="ru-RU"/>
              </w:rPr>
              <w:t xml:space="preserve"> </w:t>
            </w:r>
            <w:proofErr w:type="spellStart"/>
            <w:r w:rsidRPr="00567855">
              <w:rPr>
                <w:rFonts w:ascii="Arial" w:eastAsia="Times New Roman" w:hAnsi="Arial" w:cs="Arial"/>
                <w:sz w:val="14"/>
                <w:szCs w:val="14"/>
                <w:lang w:eastAsia="ru-RU"/>
              </w:rPr>
              <w:t>Богучанского</w:t>
            </w:r>
            <w:proofErr w:type="spellEnd"/>
            <w:r w:rsidRPr="00567855">
              <w:rPr>
                <w:rFonts w:ascii="Arial" w:eastAsia="Times New Roman" w:hAnsi="Arial" w:cs="Arial"/>
                <w:sz w:val="14"/>
                <w:szCs w:val="14"/>
                <w:lang w:eastAsia="ru-RU"/>
              </w:rPr>
              <w:t xml:space="preserve"> района Красноярского края, 4797 м.п.</w:t>
            </w:r>
          </w:p>
        </w:tc>
      </w:tr>
      <w:tr w:rsidR="00567855" w:rsidRPr="00567855" w:rsidTr="009D3C0F">
        <w:trPr>
          <w:trHeight w:val="20"/>
        </w:trPr>
        <w:tc>
          <w:tcPr>
            <w:tcW w:w="1570" w:type="pct"/>
            <w:gridSpan w:val="5"/>
            <w:tcBorders>
              <w:top w:val="single" w:sz="4" w:space="0" w:color="auto"/>
              <w:left w:val="single" w:sz="4" w:space="0" w:color="auto"/>
              <w:bottom w:val="single" w:sz="4" w:space="0" w:color="auto"/>
              <w:right w:val="nil"/>
            </w:tcBorders>
            <w:shd w:val="clear" w:color="auto" w:fill="auto"/>
            <w:vAlign w:val="center"/>
            <w:hideMark/>
          </w:tcPr>
          <w:p w:rsidR="00567855" w:rsidRPr="00567855" w:rsidRDefault="00567855" w:rsidP="009D3C0F">
            <w:pPr>
              <w:spacing w:after="0" w:line="240" w:lineRule="auto"/>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lastRenderedPageBreak/>
              <w:t>Итого по подпрограмме:</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3 273 668,20</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65 126 258,36</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color w:val="000000"/>
                <w:sz w:val="14"/>
                <w:szCs w:val="14"/>
                <w:lang w:eastAsia="ru-RU"/>
              </w:rPr>
            </w:pPr>
            <w:r w:rsidRPr="00567855">
              <w:rPr>
                <w:rFonts w:ascii="Arial" w:eastAsia="Times New Roman" w:hAnsi="Arial" w:cs="Arial"/>
                <w:color w:val="000000"/>
                <w:sz w:val="14"/>
                <w:szCs w:val="14"/>
                <w:lang w:eastAsia="ru-RU"/>
              </w:rPr>
              <w:t>68 399 926,56</w:t>
            </w:r>
          </w:p>
        </w:tc>
        <w:tc>
          <w:tcPr>
            <w:tcW w:w="1791" w:type="pct"/>
            <w:tcBorders>
              <w:top w:val="nil"/>
              <w:left w:val="nil"/>
              <w:bottom w:val="single" w:sz="4" w:space="0" w:color="auto"/>
              <w:right w:val="single" w:sz="4" w:space="0" w:color="auto"/>
            </w:tcBorders>
            <w:shd w:val="clear" w:color="auto" w:fill="auto"/>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В том числе по источникам финансирования</w:t>
            </w:r>
          </w:p>
        </w:tc>
      </w:tr>
      <w:tr w:rsidR="00567855" w:rsidRPr="00567855" w:rsidTr="009D3C0F">
        <w:trPr>
          <w:trHeight w:val="20"/>
        </w:trPr>
        <w:tc>
          <w:tcPr>
            <w:tcW w:w="1570" w:type="pct"/>
            <w:gridSpan w:val="5"/>
            <w:tcBorders>
              <w:top w:val="single" w:sz="4" w:space="0" w:color="auto"/>
              <w:left w:val="single" w:sz="4" w:space="0" w:color="auto"/>
              <w:bottom w:val="single" w:sz="4" w:space="0" w:color="auto"/>
              <w:right w:val="nil"/>
            </w:tcBorders>
            <w:shd w:val="clear" w:color="auto" w:fill="auto"/>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районный бюджет</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3 273 668,20   </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11 237 758,36   </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14 511 426,56</w:t>
            </w:r>
          </w:p>
        </w:tc>
        <w:tc>
          <w:tcPr>
            <w:tcW w:w="179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157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краевой бюджет</w:t>
            </w:r>
          </w:p>
        </w:tc>
        <w:tc>
          <w:tcPr>
            <w:tcW w:w="354"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2 694 400,00   </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2 694 400,00</w:t>
            </w:r>
          </w:p>
        </w:tc>
        <w:tc>
          <w:tcPr>
            <w:tcW w:w="179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r w:rsidR="00567855" w:rsidRPr="00567855" w:rsidTr="009D3C0F">
        <w:trPr>
          <w:trHeight w:val="20"/>
        </w:trPr>
        <w:tc>
          <w:tcPr>
            <w:tcW w:w="157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федеральный бюджет</w:t>
            </w:r>
          </w:p>
        </w:tc>
        <w:tc>
          <w:tcPr>
            <w:tcW w:w="354"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 xml:space="preserve">                51 194 100,00   </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jc w:val="center"/>
              <w:rPr>
                <w:rFonts w:ascii="Arial" w:eastAsia="Times New Roman" w:hAnsi="Arial" w:cs="Arial"/>
                <w:sz w:val="14"/>
                <w:szCs w:val="14"/>
                <w:lang w:eastAsia="ru-RU"/>
              </w:rPr>
            </w:pPr>
            <w:r w:rsidRPr="00567855">
              <w:rPr>
                <w:rFonts w:ascii="Arial" w:eastAsia="Times New Roman" w:hAnsi="Arial" w:cs="Arial"/>
                <w:sz w:val="14"/>
                <w:szCs w:val="14"/>
                <w:lang w:eastAsia="ru-RU"/>
              </w:rPr>
              <w:t>51 194 100,00</w:t>
            </w:r>
          </w:p>
        </w:tc>
        <w:tc>
          <w:tcPr>
            <w:tcW w:w="1791" w:type="pct"/>
            <w:tcBorders>
              <w:top w:val="nil"/>
              <w:left w:val="nil"/>
              <w:bottom w:val="single" w:sz="4" w:space="0" w:color="auto"/>
              <w:right w:val="single" w:sz="4" w:space="0" w:color="auto"/>
            </w:tcBorders>
            <w:shd w:val="clear" w:color="auto" w:fill="auto"/>
            <w:noWrap/>
            <w:vAlign w:val="center"/>
            <w:hideMark/>
          </w:tcPr>
          <w:p w:rsidR="00567855" w:rsidRPr="00567855" w:rsidRDefault="00567855" w:rsidP="009D3C0F">
            <w:pPr>
              <w:spacing w:after="0" w:line="240" w:lineRule="auto"/>
              <w:rPr>
                <w:rFonts w:ascii="Arial" w:eastAsia="Times New Roman" w:hAnsi="Arial" w:cs="Arial"/>
                <w:sz w:val="14"/>
                <w:szCs w:val="14"/>
                <w:lang w:eastAsia="ru-RU"/>
              </w:rPr>
            </w:pPr>
            <w:r w:rsidRPr="00567855">
              <w:rPr>
                <w:rFonts w:ascii="Arial" w:eastAsia="Times New Roman" w:hAnsi="Arial" w:cs="Arial"/>
                <w:sz w:val="14"/>
                <w:szCs w:val="14"/>
                <w:lang w:eastAsia="ru-RU"/>
              </w:rPr>
              <w:t> </w:t>
            </w:r>
          </w:p>
        </w:tc>
      </w:tr>
    </w:tbl>
    <w:p w:rsidR="00567855" w:rsidRPr="00567855" w:rsidRDefault="00567855" w:rsidP="00567855">
      <w:pPr>
        <w:spacing w:after="0" w:line="240" w:lineRule="auto"/>
        <w:jc w:val="center"/>
        <w:rPr>
          <w:rFonts w:ascii="Arial" w:hAnsi="Arial" w:cs="Arial"/>
          <w:sz w:val="20"/>
          <w:szCs w:val="14"/>
          <w:lang w:val="en-US" w:eastAsia="ru-RU"/>
        </w:rPr>
      </w:pPr>
      <w:r w:rsidRPr="00567855">
        <w:rPr>
          <w:rFonts w:ascii="Arial" w:hAnsi="Arial" w:cs="Arial"/>
          <w:sz w:val="20"/>
          <w:szCs w:val="14"/>
          <w:lang w:eastAsia="ru-RU"/>
        </w:rPr>
        <w:tab/>
      </w:r>
    </w:p>
    <w:p w:rsidR="008657A2" w:rsidRDefault="008657A2"/>
    <w:sectPr w:rsidR="008657A2" w:rsidSect="00865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70D7B"/>
    <w:multiLevelType w:val="hybridMultilevel"/>
    <w:tmpl w:val="9C304FFA"/>
    <w:lvl w:ilvl="0" w:tplc="7CD80CEC">
      <w:start w:val="1"/>
      <w:numFmt w:val="decimal"/>
      <w:lvlText w:val="%1."/>
      <w:lvlJc w:val="left"/>
      <w:pPr>
        <w:ind w:left="733" w:hanging="45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1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7"/>
  </w:num>
  <w:num w:numId="4">
    <w:abstractNumId w:val="5"/>
  </w:num>
  <w:num w:numId="5">
    <w:abstractNumId w:val="15"/>
  </w:num>
  <w:num w:numId="6">
    <w:abstractNumId w:val="13"/>
  </w:num>
  <w:num w:numId="7">
    <w:abstractNumId w:val="14"/>
  </w:num>
  <w:num w:numId="8">
    <w:abstractNumId w:val="8"/>
  </w:num>
  <w:num w:numId="9">
    <w:abstractNumId w:val="11"/>
  </w:num>
  <w:num w:numId="10">
    <w:abstractNumId w:val="7"/>
  </w:num>
  <w:num w:numId="11">
    <w:abstractNumId w:val="4"/>
  </w:num>
  <w:num w:numId="12">
    <w:abstractNumId w:val="2"/>
  </w:num>
  <w:num w:numId="13">
    <w:abstractNumId w:val="12"/>
  </w:num>
  <w:num w:numId="14">
    <w:abstractNumId w:val="1"/>
  </w:num>
  <w:num w:numId="15">
    <w:abstractNumId w:val="9"/>
  </w:num>
  <w:num w:numId="16">
    <w:abstractNumId w:val="6"/>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67855"/>
    <w:rsid w:val="00567855"/>
    <w:rsid w:val="0086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567855"/>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56785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56785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56785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56785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56785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56785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56785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56785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56785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56785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56785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567855"/>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567855"/>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567855"/>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567855"/>
    <w:rPr>
      <w:rFonts w:ascii="Arial" w:eastAsia="Times New Roman" w:hAnsi="Arial" w:cs="Arial"/>
      <w:sz w:val="28"/>
      <w:szCs w:val="28"/>
      <w:lang w:eastAsia="ru-RU"/>
    </w:rPr>
  </w:style>
  <w:style w:type="character" w:customStyle="1" w:styleId="70">
    <w:name w:val="Заголовок 7 Знак"/>
    <w:basedOn w:val="a4"/>
    <w:link w:val="7"/>
    <w:uiPriority w:val="9"/>
    <w:rsid w:val="00567855"/>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567855"/>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567855"/>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567855"/>
    <w:pPr>
      <w:spacing w:after="0" w:line="240" w:lineRule="auto"/>
    </w:pPr>
    <w:rPr>
      <w:rFonts w:ascii="Tahoma" w:hAnsi="Tahoma" w:cs="Tahoma"/>
      <w:sz w:val="16"/>
      <w:szCs w:val="16"/>
    </w:rPr>
  </w:style>
  <w:style w:type="character" w:customStyle="1" w:styleId="a8">
    <w:name w:val="Текст выноски Знак"/>
    <w:basedOn w:val="a4"/>
    <w:link w:val="a7"/>
    <w:rsid w:val="00567855"/>
    <w:rPr>
      <w:rFonts w:ascii="Tahoma" w:eastAsia="Calibri" w:hAnsi="Tahoma" w:cs="Tahoma"/>
      <w:sz w:val="16"/>
      <w:szCs w:val="16"/>
    </w:rPr>
  </w:style>
  <w:style w:type="table" w:styleId="a9">
    <w:name w:val="Table Grid"/>
    <w:basedOn w:val="a5"/>
    <w:uiPriority w:val="99"/>
    <w:rsid w:val="005678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56785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567855"/>
    <w:rPr>
      <w:rFonts w:ascii="Times New Roman" w:eastAsia="Times New Roman" w:hAnsi="Times New Roman" w:cs="Times New Roman"/>
      <w:sz w:val="20"/>
      <w:szCs w:val="20"/>
      <w:lang w:eastAsia="ru-RU"/>
    </w:rPr>
  </w:style>
  <w:style w:type="paragraph" w:styleId="23">
    <w:name w:val="Body Text 2"/>
    <w:basedOn w:val="a3"/>
    <w:link w:val="24"/>
    <w:rsid w:val="0056785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56785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678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567855"/>
    <w:pPr>
      <w:spacing w:after="120"/>
    </w:pPr>
  </w:style>
  <w:style w:type="character" w:customStyle="1" w:styleId="ad">
    <w:name w:val="Основной текст Знак"/>
    <w:basedOn w:val="a4"/>
    <w:link w:val="ac"/>
    <w:uiPriority w:val="99"/>
    <w:rsid w:val="00567855"/>
    <w:rPr>
      <w:rFonts w:ascii="Calibri" w:eastAsia="Calibri" w:hAnsi="Calibri" w:cs="Times New Roman"/>
    </w:rPr>
  </w:style>
  <w:style w:type="table" w:customStyle="1" w:styleId="25">
    <w:name w:val="Сетка таблицы2"/>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567855"/>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567855"/>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567855"/>
    <w:rPr>
      <w:rFonts w:ascii="Calibri" w:eastAsia="Calibri" w:hAnsi="Calibri" w:cs="Times New Roman"/>
    </w:rPr>
  </w:style>
  <w:style w:type="paragraph" w:styleId="af2">
    <w:name w:val="footer"/>
    <w:basedOn w:val="a3"/>
    <w:link w:val="af3"/>
    <w:unhideWhenUsed/>
    <w:rsid w:val="00567855"/>
    <w:pPr>
      <w:tabs>
        <w:tab w:val="center" w:pos="4677"/>
        <w:tab w:val="right" w:pos="9355"/>
      </w:tabs>
      <w:spacing w:after="0" w:line="240" w:lineRule="auto"/>
    </w:pPr>
  </w:style>
  <w:style w:type="character" w:customStyle="1" w:styleId="af3">
    <w:name w:val="Нижний колонтитул Знак"/>
    <w:basedOn w:val="a4"/>
    <w:link w:val="af2"/>
    <w:rsid w:val="00567855"/>
    <w:rPr>
      <w:rFonts w:ascii="Calibri" w:eastAsia="Calibri" w:hAnsi="Calibri" w:cs="Times New Roman"/>
    </w:rPr>
  </w:style>
  <w:style w:type="paragraph" w:customStyle="1" w:styleId="ConsPlusNonformat">
    <w:name w:val="ConsPlusNonformat"/>
    <w:rsid w:val="00567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67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567855"/>
    <w:pPr>
      <w:spacing w:after="120" w:line="480" w:lineRule="auto"/>
      <w:ind w:left="283"/>
    </w:pPr>
  </w:style>
  <w:style w:type="character" w:customStyle="1" w:styleId="27">
    <w:name w:val="Основной текст с отступом 2 Знак"/>
    <w:basedOn w:val="a4"/>
    <w:link w:val="26"/>
    <w:uiPriority w:val="99"/>
    <w:rsid w:val="00567855"/>
    <w:rPr>
      <w:rFonts w:ascii="Calibri" w:eastAsia="Calibri" w:hAnsi="Calibri" w:cs="Times New Roman"/>
    </w:rPr>
  </w:style>
  <w:style w:type="paragraph" w:styleId="af4">
    <w:name w:val="Normal (Web)"/>
    <w:aliases w:val="Обычный (Web)1,Обычный (Web)"/>
    <w:basedOn w:val="a3"/>
    <w:link w:val="af5"/>
    <w:rsid w:val="00567855"/>
    <w:pPr>
      <w:spacing w:line="240" w:lineRule="auto"/>
    </w:pPr>
    <w:rPr>
      <w:rFonts w:ascii="Times New Roman" w:eastAsia="Times New Roman" w:hAnsi="Times New Roman"/>
      <w:sz w:val="24"/>
      <w:szCs w:val="24"/>
      <w:lang w:eastAsia="ru-RU"/>
    </w:rPr>
  </w:style>
  <w:style w:type="paragraph" w:styleId="32">
    <w:name w:val="Body Text 3"/>
    <w:basedOn w:val="a3"/>
    <w:link w:val="33"/>
    <w:rsid w:val="0056785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567855"/>
    <w:rPr>
      <w:rFonts w:ascii="Times New Roman" w:eastAsia="Times New Roman" w:hAnsi="Times New Roman" w:cs="Times New Roman"/>
      <w:sz w:val="16"/>
      <w:szCs w:val="16"/>
      <w:lang w:eastAsia="ru-RU"/>
    </w:rPr>
  </w:style>
  <w:style w:type="paragraph" w:customStyle="1" w:styleId="rec1">
    <w:name w:val="rec1"/>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567855"/>
  </w:style>
  <w:style w:type="paragraph" w:customStyle="1" w:styleId="ConsNonformat">
    <w:name w:val="ConsNonformat"/>
    <w:rsid w:val="005678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678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567855"/>
    <w:rPr>
      <w:rFonts w:ascii="Tahoma" w:hAnsi="Tahoma" w:cs="Tahoma"/>
      <w:sz w:val="16"/>
      <w:szCs w:val="16"/>
    </w:rPr>
  </w:style>
  <w:style w:type="paragraph" w:styleId="af7">
    <w:name w:val="Document Map"/>
    <w:basedOn w:val="a3"/>
    <w:link w:val="af6"/>
    <w:uiPriority w:val="99"/>
    <w:rsid w:val="00567855"/>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567855"/>
    <w:rPr>
      <w:rFonts w:ascii="Tahoma" w:eastAsia="Calibri" w:hAnsi="Tahoma" w:cs="Tahoma"/>
      <w:sz w:val="16"/>
      <w:szCs w:val="16"/>
    </w:rPr>
  </w:style>
  <w:style w:type="character" w:styleId="af8">
    <w:name w:val="Hyperlink"/>
    <w:basedOn w:val="a4"/>
    <w:uiPriority w:val="99"/>
    <w:rsid w:val="00567855"/>
    <w:rPr>
      <w:color w:val="0000FF"/>
      <w:u w:val="single"/>
    </w:rPr>
  </w:style>
  <w:style w:type="character" w:customStyle="1" w:styleId="FontStyle12">
    <w:name w:val="Font Style12"/>
    <w:basedOn w:val="a4"/>
    <w:rsid w:val="00567855"/>
    <w:rPr>
      <w:rFonts w:ascii="Times New Roman" w:hAnsi="Times New Roman" w:cs="Times New Roman" w:hint="default"/>
      <w:sz w:val="26"/>
      <w:szCs w:val="26"/>
    </w:rPr>
  </w:style>
  <w:style w:type="paragraph" w:customStyle="1" w:styleId="ConsPlusCell">
    <w:name w:val="ConsPlusCell"/>
    <w:rsid w:val="005678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567855"/>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567855"/>
    <w:rPr>
      <w:rFonts w:ascii="Times New Roman" w:eastAsia="Times New Roman" w:hAnsi="Times New Roman" w:cs="Times New Roman"/>
      <w:b/>
      <w:sz w:val="28"/>
      <w:szCs w:val="20"/>
      <w:lang w:eastAsia="ru-RU"/>
    </w:rPr>
  </w:style>
  <w:style w:type="character" w:styleId="afb">
    <w:name w:val="page number"/>
    <w:basedOn w:val="a4"/>
    <w:rsid w:val="00567855"/>
  </w:style>
  <w:style w:type="paragraph" w:customStyle="1" w:styleId="17">
    <w:name w:val="Стиль1"/>
    <w:basedOn w:val="ConsPlusNormal"/>
    <w:rsid w:val="00567855"/>
    <w:pPr>
      <w:widowControl/>
      <w:ind w:firstLine="0"/>
      <w:jc w:val="center"/>
      <w:outlineLvl w:val="1"/>
    </w:pPr>
    <w:rPr>
      <w:rFonts w:ascii="Times New Roman" w:hAnsi="Times New Roman"/>
      <w:sz w:val="28"/>
      <w:szCs w:val="28"/>
    </w:rPr>
  </w:style>
  <w:style w:type="paragraph" w:customStyle="1" w:styleId="18">
    <w:name w:val="Знак1"/>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56785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567855"/>
    <w:rPr>
      <w:rFonts w:ascii="Calibri" w:eastAsia="Calibri" w:hAnsi="Calibri" w:cs="Times New Roman"/>
    </w:rPr>
  </w:style>
  <w:style w:type="paragraph" w:customStyle="1" w:styleId="afe">
    <w:name w:val="после :"/>
    <w:basedOn w:val="a3"/>
    <w:rsid w:val="0056785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567855"/>
    <w:pPr>
      <w:spacing w:after="120"/>
      <w:ind w:left="283"/>
    </w:pPr>
    <w:rPr>
      <w:sz w:val="16"/>
      <w:szCs w:val="16"/>
    </w:rPr>
  </w:style>
  <w:style w:type="character" w:customStyle="1" w:styleId="35">
    <w:name w:val="Основной текст с отступом 3 Знак"/>
    <w:basedOn w:val="a4"/>
    <w:link w:val="34"/>
    <w:rsid w:val="00567855"/>
    <w:rPr>
      <w:rFonts w:ascii="Calibri" w:eastAsia="Calibri" w:hAnsi="Calibri" w:cs="Times New Roman"/>
      <w:sz w:val="16"/>
      <w:szCs w:val="16"/>
    </w:rPr>
  </w:style>
  <w:style w:type="paragraph" w:styleId="1a">
    <w:name w:val="toc 1"/>
    <w:basedOn w:val="a3"/>
    <w:next w:val="a3"/>
    <w:autoRedefine/>
    <w:uiPriority w:val="99"/>
    <w:rsid w:val="0056785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56785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56785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567855"/>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567855"/>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567855"/>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567855"/>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567855"/>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567855"/>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567855"/>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567855"/>
    <w:rPr>
      <w:rFonts w:ascii="Times New Roman" w:eastAsia="Times New Roman" w:hAnsi="Times New Roman" w:cs="Times New Roman"/>
      <w:sz w:val="20"/>
      <w:szCs w:val="20"/>
      <w:lang w:eastAsia="ru-RU"/>
    </w:rPr>
  </w:style>
  <w:style w:type="paragraph" w:customStyle="1" w:styleId="aff1">
    <w:name w:val="Тело"/>
    <w:basedOn w:val="a3"/>
    <w:rsid w:val="00567855"/>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567855"/>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567855"/>
    <w:rPr>
      <w:rFonts w:ascii="Courier New" w:eastAsia="Times New Roman" w:hAnsi="Courier New" w:cs="Courier New"/>
      <w:sz w:val="20"/>
      <w:szCs w:val="20"/>
      <w:lang w:eastAsia="ru-RU"/>
    </w:rPr>
  </w:style>
  <w:style w:type="paragraph" w:customStyle="1" w:styleId="1b">
    <w:name w:val="заголовок 1"/>
    <w:basedOn w:val="a3"/>
    <w:next w:val="a3"/>
    <w:rsid w:val="0056785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56785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56785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56785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56785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56785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56785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56785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56785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56785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56785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56785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56785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56785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56785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56785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56785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56785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567855"/>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567855"/>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56785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56785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56785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56785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56785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5678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5678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5678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5678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56785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56785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56785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56785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5678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5678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56785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56785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56785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56785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56785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56785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56785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56785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56785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56785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56785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56785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56785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56785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56785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56785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56785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56785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56785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56785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56785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567855"/>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567855"/>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567855"/>
    <w:rPr>
      <w:color w:val="800080"/>
      <w:u w:val="single"/>
    </w:rPr>
  </w:style>
  <w:style w:type="paragraph" w:customStyle="1" w:styleId="fd">
    <w:name w:val="Обычfd"/>
    <w:rsid w:val="00567855"/>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56785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5678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567855"/>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56785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56785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56785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56785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567855"/>
    <w:pPr>
      <w:tabs>
        <w:tab w:val="center" w:pos="4153"/>
        <w:tab w:val="right" w:pos="8306"/>
      </w:tabs>
    </w:pPr>
  </w:style>
  <w:style w:type="paragraph" w:customStyle="1" w:styleId="f23">
    <w:name w:val="Основной тексf2 с отступом 3"/>
    <w:basedOn w:val="2b"/>
    <w:rsid w:val="00567855"/>
    <w:pPr>
      <w:ind w:right="-596" w:firstLine="709"/>
      <w:jc w:val="both"/>
    </w:pPr>
  </w:style>
  <w:style w:type="paragraph" w:customStyle="1" w:styleId="1f0">
    <w:name w:val="Список1"/>
    <w:basedOn w:val="2b"/>
    <w:rsid w:val="00567855"/>
    <w:pPr>
      <w:ind w:left="283" w:hanging="283"/>
    </w:pPr>
  </w:style>
  <w:style w:type="paragraph" w:customStyle="1" w:styleId="1f1">
    <w:name w:val="Название объекта1"/>
    <w:basedOn w:val="2b"/>
    <w:next w:val="2b"/>
    <w:rsid w:val="00567855"/>
    <w:pPr>
      <w:ind w:firstLine="709"/>
      <w:jc w:val="both"/>
    </w:pPr>
    <w:rPr>
      <w:rFonts w:ascii="Arial" w:hAnsi="Arial"/>
      <w:b/>
      <w:sz w:val="32"/>
    </w:rPr>
  </w:style>
  <w:style w:type="paragraph" w:customStyle="1" w:styleId="210">
    <w:name w:val="Основной текст 21"/>
    <w:basedOn w:val="2b"/>
    <w:rsid w:val="00567855"/>
    <w:pPr>
      <w:jc w:val="center"/>
    </w:pPr>
    <w:rPr>
      <w:sz w:val="28"/>
    </w:rPr>
  </w:style>
  <w:style w:type="paragraph" w:customStyle="1" w:styleId="110">
    <w:name w:val="заголовок 11"/>
    <w:basedOn w:val="2b"/>
    <w:next w:val="2b"/>
    <w:rsid w:val="00567855"/>
    <w:pPr>
      <w:keepNext/>
    </w:pPr>
    <w:rPr>
      <w:sz w:val="28"/>
    </w:rPr>
  </w:style>
  <w:style w:type="paragraph" w:customStyle="1" w:styleId="211">
    <w:name w:val="заголовок 21"/>
    <w:basedOn w:val="fd"/>
    <w:next w:val="fd"/>
    <w:rsid w:val="00567855"/>
    <w:pPr>
      <w:keepNext/>
      <w:jc w:val="center"/>
    </w:pPr>
    <w:rPr>
      <w:rFonts w:ascii="Arial" w:hAnsi="Arial"/>
      <w:b/>
      <w:snapToGrid w:val="0"/>
      <w:sz w:val="32"/>
    </w:rPr>
  </w:style>
  <w:style w:type="paragraph" w:customStyle="1" w:styleId="29">
    <w:name w:val="заголовок 2"/>
    <w:basedOn w:val="a3"/>
    <w:next w:val="a3"/>
    <w:rsid w:val="0056785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567855"/>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56785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5678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567855"/>
    <w:pPr>
      <w:ind w:firstLine="720"/>
      <w:jc w:val="both"/>
    </w:pPr>
    <w:rPr>
      <w:sz w:val="28"/>
    </w:rPr>
  </w:style>
  <w:style w:type="paragraph" w:customStyle="1" w:styleId="afff2">
    <w:name w:val="Абзац"/>
    <w:basedOn w:val="a3"/>
    <w:rsid w:val="0056785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56785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567855"/>
    <w:pPr>
      <w:ind w:left="85"/>
    </w:pPr>
  </w:style>
  <w:style w:type="paragraph" w:customStyle="1" w:styleId="afff4">
    <w:name w:val="Единицы"/>
    <w:basedOn w:val="a3"/>
    <w:rsid w:val="0056785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567855"/>
    <w:pPr>
      <w:ind w:left="170"/>
    </w:pPr>
  </w:style>
  <w:style w:type="paragraph" w:customStyle="1" w:styleId="afff5">
    <w:name w:val="текст сноски"/>
    <w:basedOn w:val="a3"/>
    <w:rsid w:val="00567855"/>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56785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567855"/>
    <w:pPr>
      <w:keepNext/>
      <w:ind w:firstLine="142"/>
    </w:pPr>
    <w:rPr>
      <w:b/>
      <w:i/>
      <w:sz w:val="32"/>
    </w:rPr>
  </w:style>
  <w:style w:type="paragraph" w:customStyle="1" w:styleId="220">
    <w:name w:val="Основной текст 22"/>
    <w:aliases w:val="Iniiaiie oaeno 1"/>
    <w:basedOn w:val="a3"/>
    <w:rsid w:val="0056785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56785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567855"/>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56785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567855"/>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567855"/>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567855"/>
    <w:rPr>
      <w:rFonts w:ascii="Times New Roman" w:eastAsia="Times New Roman" w:hAnsi="Times New Roman" w:cs="Times New Roman"/>
      <w:sz w:val="28"/>
      <w:szCs w:val="20"/>
      <w:lang w:eastAsia="ru-RU"/>
    </w:rPr>
  </w:style>
  <w:style w:type="paragraph" w:styleId="afffc">
    <w:name w:val="List"/>
    <w:basedOn w:val="a3"/>
    <w:rsid w:val="00567855"/>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56785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56785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56785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56785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567855"/>
    <w:pPr>
      <w:numPr>
        <w:numId w:val="4"/>
      </w:numPr>
    </w:pPr>
    <w:rPr>
      <w:bCs/>
    </w:rPr>
  </w:style>
  <w:style w:type="paragraph" w:customStyle="1" w:styleId="Oaei">
    <w:name w:val="Oaei"/>
    <w:basedOn w:val="a3"/>
    <w:rsid w:val="0056785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56785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56785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567855"/>
    <w:rPr>
      <w:vertAlign w:val="superscript"/>
    </w:rPr>
  </w:style>
  <w:style w:type="paragraph" w:customStyle="1" w:styleId="ConsTitle">
    <w:name w:val="ConsTitle"/>
    <w:rsid w:val="0056785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567855"/>
    <w:rPr>
      <w:color w:val="0000FF"/>
      <w:u w:val="single"/>
    </w:rPr>
  </w:style>
  <w:style w:type="paragraph" w:customStyle="1" w:styleId="affff0">
    <w:name w:val="Îñíîâíîé òåêñò ñ îòñòóïîì"/>
    <w:basedOn w:val="a3"/>
    <w:rsid w:val="0056785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56785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567855"/>
    <w:pPr>
      <w:autoSpaceDE/>
      <w:autoSpaceDN/>
      <w:adjustRightInd/>
      <w:spacing w:line="360" w:lineRule="auto"/>
      <w:ind w:firstLine="709"/>
      <w:jc w:val="both"/>
    </w:pPr>
    <w:rPr>
      <w:sz w:val="24"/>
    </w:rPr>
  </w:style>
  <w:style w:type="paragraph" w:customStyle="1" w:styleId="Iniiaiieoaeno3">
    <w:name w:val="Iniiaiie oaeno 3"/>
    <w:basedOn w:val="Iauiue"/>
    <w:rsid w:val="00567855"/>
    <w:pPr>
      <w:widowControl w:val="0"/>
      <w:spacing w:line="360" w:lineRule="auto"/>
      <w:jc w:val="center"/>
    </w:pPr>
    <w:rPr>
      <w:color w:val="000000"/>
      <w:sz w:val="24"/>
      <w:lang w:val="ru-RU"/>
    </w:rPr>
  </w:style>
  <w:style w:type="paragraph" w:styleId="affff1">
    <w:name w:val="endnote text"/>
    <w:basedOn w:val="a3"/>
    <w:link w:val="affff2"/>
    <w:uiPriority w:val="99"/>
    <w:semiHidden/>
    <w:rsid w:val="0056785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56785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567855"/>
  </w:style>
  <w:style w:type="character" w:customStyle="1" w:styleId="affff3">
    <w:name w:val="знак сноски"/>
    <w:basedOn w:val="a4"/>
    <w:rsid w:val="00567855"/>
    <w:rPr>
      <w:vertAlign w:val="superscript"/>
    </w:rPr>
  </w:style>
  <w:style w:type="character" w:customStyle="1" w:styleId="affff4">
    <w:name w:val="Îñíîâíîé øðèôò"/>
    <w:rsid w:val="00567855"/>
  </w:style>
  <w:style w:type="character" w:customStyle="1" w:styleId="2f">
    <w:name w:val="Осно&quot;2"/>
    <w:rsid w:val="00567855"/>
  </w:style>
  <w:style w:type="paragraph" w:customStyle="1" w:styleId="a1">
    <w:name w:val="маркированный"/>
    <w:basedOn w:val="a3"/>
    <w:rsid w:val="0056785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567855"/>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56785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56785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567855"/>
    <w:pPr>
      <w:ind w:left="57"/>
      <w:jc w:val="left"/>
    </w:pPr>
  </w:style>
  <w:style w:type="paragraph" w:customStyle="1" w:styleId="FR1">
    <w:name w:val="FR1"/>
    <w:rsid w:val="0056785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56785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5678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56785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56785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567855"/>
    <w:rPr>
      <w:rFonts w:ascii="Times New Roman" w:eastAsia="Times New Roman" w:hAnsi="Times New Roman" w:cs="Times New Roman"/>
      <w:b/>
      <w:spacing w:val="40"/>
      <w:sz w:val="24"/>
      <w:szCs w:val="28"/>
      <w:lang w:eastAsia="ru-RU"/>
    </w:rPr>
  </w:style>
  <w:style w:type="paragraph" w:customStyle="1" w:styleId="2f0">
    <w:name w:val="Знак2"/>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56785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56785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567855"/>
    <w:pPr>
      <w:ind w:left="720"/>
      <w:contextualSpacing/>
    </w:pPr>
  </w:style>
  <w:style w:type="paragraph" w:customStyle="1" w:styleId="38">
    <w:name w:val="Обычный3"/>
    <w:basedOn w:val="a3"/>
    <w:rsid w:val="0056785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56785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567855"/>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56785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567855"/>
    <w:rPr>
      <w:rFonts w:ascii="Times New Roman" w:eastAsia="Times New Roman" w:hAnsi="Times New Roman" w:cs="Times New Roman"/>
      <w:sz w:val="24"/>
      <w:szCs w:val="24"/>
      <w:lang w:eastAsia="ru-RU"/>
    </w:rPr>
  </w:style>
  <w:style w:type="paragraph" w:customStyle="1" w:styleId="-J">
    <w:name w:val="Стиль-J"/>
    <w:basedOn w:val="a3"/>
    <w:rsid w:val="00567855"/>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567855"/>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567855"/>
    <w:rPr>
      <w:rFonts w:ascii="Times New Roman" w:eastAsia="Times New Roman" w:hAnsi="Times New Roman" w:cs="Times New Roman"/>
      <w:sz w:val="28"/>
      <w:szCs w:val="20"/>
      <w:lang w:eastAsia="ru-RU"/>
    </w:rPr>
  </w:style>
  <w:style w:type="character" w:styleId="afffff">
    <w:name w:val="annotation reference"/>
    <w:basedOn w:val="a4"/>
    <w:uiPriority w:val="99"/>
    <w:rsid w:val="00567855"/>
    <w:rPr>
      <w:sz w:val="16"/>
      <w:szCs w:val="16"/>
    </w:rPr>
  </w:style>
  <w:style w:type="paragraph" w:styleId="afffff0">
    <w:name w:val="annotation subject"/>
    <w:basedOn w:val="aff"/>
    <w:next w:val="aff"/>
    <w:link w:val="afffff1"/>
    <w:uiPriority w:val="99"/>
    <w:rsid w:val="00567855"/>
    <w:rPr>
      <w:b/>
      <w:bCs/>
    </w:rPr>
  </w:style>
  <w:style w:type="character" w:customStyle="1" w:styleId="afffff1">
    <w:name w:val="Тема примечания Знак"/>
    <w:basedOn w:val="aff0"/>
    <w:link w:val="afffff0"/>
    <w:uiPriority w:val="99"/>
    <w:rsid w:val="00567855"/>
    <w:rPr>
      <w:b/>
      <w:bCs/>
    </w:rPr>
  </w:style>
  <w:style w:type="paragraph" w:customStyle="1" w:styleId="1f5">
    <w:name w:val="Знак1 Знак Знак Знак Знак Знак Знак Знак Знак Знак"/>
    <w:basedOn w:val="a3"/>
    <w:rsid w:val="0056785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56785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56785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56785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56785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56785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56785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56785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56785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567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567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567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56785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56785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56785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5678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56785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56785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567855"/>
    <w:pPr>
      <w:spacing w:after="160" w:line="240" w:lineRule="exact"/>
    </w:pPr>
    <w:rPr>
      <w:rFonts w:ascii="Verdana" w:eastAsia="Times New Roman" w:hAnsi="Verdana" w:cs="Verdana"/>
      <w:sz w:val="24"/>
      <w:szCs w:val="24"/>
      <w:lang w:val="en-US"/>
    </w:rPr>
  </w:style>
  <w:style w:type="paragraph" w:customStyle="1" w:styleId="xl87">
    <w:name w:val="xl87"/>
    <w:basedOn w:val="a3"/>
    <w:rsid w:val="005678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56785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56785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56785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56785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5678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56785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56785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56785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567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567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567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567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567855"/>
    <w:pPr>
      <w:spacing w:after="160" w:line="240" w:lineRule="exact"/>
    </w:pPr>
    <w:rPr>
      <w:rFonts w:ascii="Verdana" w:eastAsia="Times New Roman" w:hAnsi="Verdana"/>
      <w:sz w:val="24"/>
      <w:szCs w:val="24"/>
      <w:lang w:val="en-US"/>
    </w:rPr>
  </w:style>
  <w:style w:type="paragraph" w:customStyle="1" w:styleId="xl152">
    <w:name w:val="xl152"/>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56785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56785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56785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56785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56785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56785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567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5678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5678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56785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56785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567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5678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5678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56785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5678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5678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5678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5678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5678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5678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5678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5678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567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56785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56785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56785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567855"/>
    <w:rPr>
      <w:b/>
      <w:color w:val="000080"/>
    </w:rPr>
  </w:style>
  <w:style w:type="character" w:customStyle="1" w:styleId="afffff3">
    <w:name w:val="Гипертекстовая ссылка"/>
    <w:basedOn w:val="afffff2"/>
    <w:rsid w:val="00567855"/>
    <w:rPr>
      <w:rFonts w:cs="Times New Roman"/>
      <w:color w:val="008000"/>
    </w:rPr>
  </w:style>
  <w:style w:type="paragraph" w:customStyle="1" w:styleId="afffff4">
    <w:name w:val="Знак Знак Знак Знак Знак Знак Знак Знак Знак Знак"/>
    <w:basedOn w:val="a3"/>
    <w:rsid w:val="00567855"/>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56785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5678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56785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56785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567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56785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56785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56785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5678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56785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56785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567855"/>
    <w:pPr>
      <w:spacing w:after="160" w:line="240" w:lineRule="exact"/>
    </w:pPr>
    <w:rPr>
      <w:rFonts w:ascii="Times New Roman" w:eastAsia="SimSun" w:hAnsi="Times New Roman"/>
      <w:b/>
      <w:sz w:val="28"/>
      <w:szCs w:val="24"/>
      <w:lang w:val="en-US"/>
    </w:rPr>
  </w:style>
  <w:style w:type="paragraph" w:customStyle="1" w:styleId="xl105">
    <w:name w:val="xl105"/>
    <w:basedOn w:val="a3"/>
    <w:rsid w:val="005678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5678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56785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56785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56785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56785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56785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56785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5678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5678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56785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56785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56785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56785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56785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56785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5678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56785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56785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56785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5678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56785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5678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5678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5678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56785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56785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5678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5678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5678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56785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5678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5678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5678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56785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56785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56785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56785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56785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56785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5678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56785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56785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56785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5678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56785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5678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5678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5678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56785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5678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56785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56785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5678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56785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5678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5678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5678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56785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56785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56785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56785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56785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56785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5678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567855"/>
  </w:style>
  <w:style w:type="paragraph" w:customStyle="1" w:styleId="1">
    <w:name w:val="марк список 1"/>
    <w:basedOn w:val="a3"/>
    <w:rsid w:val="0056785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567855"/>
    <w:pPr>
      <w:numPr>
        <w:numId w:val="7"/>
      </w:numPr>
    </w:pPr>
  </w:style>
  <w:style w:type="paragraph" w:customStyle="1" w:styleId="xl280">
    <w:name w:val="xl280"/>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5678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56785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56785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5678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5678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5678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56785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56785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5678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567855"/>
    <w:pPr>
      <w:spacing w:after="160" w:line="240" w:lineRule="exact"/>
    </w:pPr>
    <w:rPr>
      <w:rFonts w:ascii="Verdana" w:eastAsia="Times New Roman" w:hAnsi="Verdana"/>
      <w:sz w:val="24"/>
      <w:szCs w:val="24"/>
      <w:lang w:val="en-US"/>
    </w:rPr>
  </w:style>
  <w:style w:type="paragraph" w:customStyle="1" w:styleId="font5">
    <w:name w:val="font5"/>
    <w:basedOn w:val="a3"/>
    <w:rsid w:val="0056785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56785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567855"/>
  </w:style>
  <w:style w:type="paragraph" w:customStyle="1" w:styleId="font0">
    <w:name w:val="font0"/>
    <w:basedOn w:val="a3"/>
    <w:rsid w:val="00567855"/>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567855"/>
    <w:rPr>
      <w:b/>
      <w:bCs/>
    </w:rPr>
  </w:style>
  <w:style w:type="paragraph" w:customStyle="1" w:styleId="2f3">
    <w:name w:val="Обычный (веб)2"/>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56785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567855"/>
  </w:style>
  <w:style w:type="character" w:customStyle="1" w:styleId="WW-Absatz-Standardschriftart">
    <w:name w:val="WW-Absatz-Standardschriftart"/>
    <w:rsid w:val="00567855"/>
  </w:style>
  <w:style w:type="character" w:customStyle="1" w:styleId="WW-Absatz-Standardschriftart1">
    <w:name w:val="WW-Absatz-Standardschriftart1"/>
    <w:rsid w:val="00567855"/>
  </w:style>
  <w:style w:type="character" w:customStyle="1" w:styleId="WW-Absatz-Standardschriftart11">
    <w:name w:val="WW-Absatz-Standardschriftart11"/>
    <w:rsid w:val="00567855"/>
  </w:style>
  <w:style w:type="character" w:customStyle="1" w:styleId="WW-Absatz-Standardschriftart111">
    <w:name w:val="WW-Absatz-Standardschriftart111"/>
    <w:rsid w:val="00567855"/>
  </w:style>
  <w:style w:type="character" w:customStyle="1" w:styleId="WW-Absatz-Standardschriftart1111">
    <w:name w:val="WW-Absatz-Standardschriftart1111"/>
    <w:rsid w:val="00567855"/>
  </w:style>
  <w:style w:type="character" w:customStyle="1" w:styleId="WW-Absatz-Standardschriftart11111">
    <w:name w:val="WW-Absatz-Standardschriftart11111"/>
    <w:rsid w:val="00567855"/>
  </w:style>
  <w:style w:type="character" w:customStyle="1" w:styleId="WW-Absatz-Standardschriftart111111">
    <w:name w:val="WW-Absatz-Standardschriftart111111"/>
    <w:rsid w:val="00567855"/>
  </w:style>
  <w:style w:type="character" w:customStyle="1" w:styleId="WW-Absatz-Standardschriftart1111111">
    <w:name w:val="WW-Absatz-Standardschriftart1111111"/>
    <w:rsid w:val="00567855"/>
  </w:style>
  <w:style w:type="character" w:customStyle="1" w:styleId="WW-Absatz-Standardschriftart11111111">
    <w:name w:val="WW-Absatz-Standardschriftart11111111"/>
    <w:rsid w:val="00567855"/>
  </w:style>
  <w:style w:type="character" w:customStyle="1" w:styleId="WW-Absatz-Standardschriftart111111111">
    <w:name w:val="WW-Absatz-Standardschriftart111111111"/>
    <w:rsid w:val="00567855"/>
  </w:style>
  <w:style w:type="character" w:customStyle="1" w:styleId="WW-Absatz-Standardschriftart1111111111">
    <w:name w:val="WW-Absatz-Standardschriftart1111111111"/>
    <w:rsid w:val="00567855"/>
  </w:style>
  <w:style w:type="character" w:customStyle="1" w:styleId="WW-Absatz-Standardschriftart11111111111">
    <w:name w:val="WW-Absatz-Standardschriftart11111111111"/>
    <w:rsid w:val="00567855"/>
  </w:style>
  <w:style w:type="character" w:customStyle="1" w:styleId="WW-Absatz-Standardschriftart111111111111">
    <w:name w:val="WW-Absatz-Standardschriftart111111111111"/>
    <w:rsid w:val="00567855"/>
  </w:style>
  <w:style w:type="character" w:customStyle="1" w:styleId="WW-Absatz-Standardschriftart1111111111111">
    <w:name w:val="WW-Absatz-Standardschriftart1111111111111"/>
    <w:rsid w:val="00567855"/>
  </w:style>
  <w:style w:type="character" w:customStyle="1" w:styleId="WW-Absatz-Standardschriftart11111111111111">
    <w:name w:val="WW-Absatz-Standardschriftart11111111111111"/>
    <w:rsid w:val="00567855"/>
  </w:style>
  <w:style w:type="character" w:customStyle="1" w:styleId="WW-Absatz-Standardschriftart111111111111111">
    <w:name w:val="WW-Absatz-Standardschriftart111111111111111"/>
    <w:rsid w:val="00567855"/>
  </w:style>
  <w:style w:type="character" w:customStyle="1" w:styleId="WW-Absatz-Standardschriftart1111111111111111">
    <w:name w:val="WW-Absatz-Standardschriftart1111111111111111"/>
    <w:rsid w:val="00567855"/>
  </w:style>
  <w:style w:type="character" w:customStyle="1" w:styleId="WW-Absatz-Standardschriftart11111111111111111">
    <w:name w:val="WW-Absatz-Standardschriftart11111111111111111"/>
    <w:rsid w:val="00567855"/>
  </w:style>
  <w:style w:type="character" w:customStyle="1" w:styleId="WW-Absatz-Standardschriftart111111111111111111">
    <w:name w:val="WW-Absatz-Standardschriftart111111111111111111"/>
    <w:rsid w:val="00567855"/>
  </w:style>
  <w:style w:type="character" w:customStyle="1" w:styleId="WW-Absatz-Standardschriftart1111111111111111111">
    <w:name w:val="WW-Absatz-Standardschriftart1111111111111111111"/>
    <w:rsid w:val="00567855"/>
  </w:style>
  <w:style w:type="character" w:customStyle="1" w:styleId="WW-Absatz-Standardschriftart11111111111111111111">
    <w:name w:val="WW-Absatz-Standardschriftart11111111111111111111"/>
    <w:rsid w:val="00567855"/>
  </w:style>
  <w:style w:type="character" w:customStyle="1" w:styleId="WW-Absatz-Standardschriftart111111111111111111111">
    <w:name w:val="WW-Absatz-Standardschriftart111111111111111111111"/>
    <w:rsid w:val="00567855"/>
  </w:style>
  <w:style w:type="character" w:customStyle="1" w:styleId="WW-Absatz-Standardschriftart1111111111111111111111">
    <w:name w:val="WW-Absatz-Standardschriftart1111111111111111111111"/>
    <w:rsid w:val="00567855"/>
  </w:style>
  <w:style w:type="character" w:customStyle="1" w:styleId="WW-Absatz-Standardschriftart11111111111111111111111">
    <w:name w:val="WW-Absatz-Standardschriftart11111111111111111111111"/>
    <w:rsid w:val="00567855"/>
  </w:style>
  <w:style w:type="character" w:customStyle="1" w:styleId="WW-Absatz-Standardschriftart111111111111111111111111">
    <w:name w:val="WW-Absatz-Standardschriftart111111111111111111111111"/>
    <w:rsid w:val="00567855"/>
  </w:style>
  <w:style w:type="character" w:customStyle="1" w:styleId="WW-Absatz-Standardschriftart1111111111111111111111111">
    <w:name w:val="WW-Absatz-Standardschriftart1111111111111111111111111"/>
    <w:rsid w:val="00567855"/>
  </w:style>
  <w:style w:type="character" w:customStyle="1" w:styleId="WW-Absatz-Standardschriftart11111111111111111111111111">
    <w:name w:val="WW-Absatz-Standardschriftart11111111111111111111111111"/>
    <w:rsid w:val="00567855"/>
  </w:style>
  <w:style w:type="character" w:customStyle="1" w:styleId="WW-Absatz-Standardschriftart111111111111111111111111111">
    <w:name w:val="WW-Absatz-Standardschriftart111111111111111111111111111"/>
    <w:rsid w:val="00567855"/>
  </w:style>
  <w:style w:type="character" w:customStyle="1" w:styleId="WW-Absatz-Standardschriftart1111111111111111111111111111">
    <w:name w:val="WW-Absatz-Standardschriftart1111111111111111111111111111"/>
    <w:rsid w:val="00567855"/>
  </w:style>
  <w:style w:type="character" w:customStyle="1" w:styleId="WW-Absatz-Standardschriftart11111111111111111111111111111">
    <w:name w:val="WW-Absatz-Standardschriftart11111111111111111111111111111"/>
    <w:rsid w:val="00567855"/>
  </w:style>
  <w:style w:type="character" w:customStyle="1" w:styleId="WW-Absatz-Standardschriftart111111111111111111111111111111">
    <w:name w:val="WW-Absatz-Standardschriftart111111111111111111111111111111"/>
    <w:rsid w:val="00567855"/>
  </w:style>
  <w:style w:type="character" w:customStyle="1" w:styleId="WW-Absatz-Standardschriftart1111111111111111111111111111111">
    <w:name w:val="WW-Absatz-Standardschriftart1111111111111111111111111111111"/>
    <w:rsid w:val="00567855"/>
  </w:style>
  <w:style w:type="character" w:customStyle="1" w:styleId="WW-Absatz-Standardschriftart11111111111111111111111111111111">
    <w:name w:val="WW-Absatz-Standardschriftart11111111111111111111111111111111"/>
    <w:rsid w:val="00567855"/>
  </w:style>
  <w:style w:type="character" w:customStyle="1" w:styleId="WW-Absatz-Standardschriftart111111111111111111111111111111111">
    <w:name w:val="WW-Absatz-Standardschriftart111111111111111111111111111111111"/>
    <w:rsid w:val="00567855"/>
  </w:style>
  <w:style w:type="character" w:customStyle="1" w:styleId="WW-Absatz-Standardschriftart1111111111111111111111111111111111">
    <w:name w:val="WW-Absatz-Standardschriftart1111111111111111111111111111111111"/>
    <w:rsid w:val="00567855"/>
  </w:style>
  <w:style w:type="character" w:customStyle="1" w:styleId="WW-Absatz-Standardschriftart11111111111111111111111111111111111">
    <w:name w:val="WW-Absatz-Standardschriftart11111111111111111111111111111111111"/>
    <w:rsid w:val="00567855"/>
  </w:style>
  <w:style w:type="character" w:customStyle="1" w:styleId="WW-Absatz-Standardschriftart111111111111111111111111111111111111">
    <w:name w:val="WW-Absatz-Standardschriftart111111111111111111111111111111111111"/>
    <w:rsid w:val="00567855"/>
  </w:style>
  <w:style w:type="character" w:customStyle="1" w:styleId="WW-Absatz-Standardschriftart1111111111111111111111111111111111111">
    <w:name w:val="WW-Absatz-Standardschriftart1111111111111111111111111111111111111"/>
    <w:rsid w:val="00567855"/>
  </w:style>
  <w:style w:type="character" w:customStyle="1" w:styleId="WW-Absatz-Standardschriftart11111111111111111111111111111111111111">
    <w:name w:val="WW-Absatz-Standardschriftart11111111111111111111111111111111111111"/>
    <w:rsid w:val="00567855"/>
  </w:style>
  <w:style w:type="character" w:customStyle="1" w:styleId="WW-Absatz-Standardschriftart111111111111111111111111111111111111111">
    <w:name w:val="WW-Absatz-Standardschriftart111111111111111111111111111111111111111"/>
    <w:rsid w:val="00567855"/>
  </w:style>
  <w:style w:type="character" w:customStyle="1" w:styleId="2f4">
    <w:name w:val="Основной шрифт абзаца2"/>
    <w:rsid w:val="00567855"/>
  </w:style>
  <w:style w:type="character" w:customStyle="1" w:styleId="WW-Absatz-Standardschriftart1111111111111111111111111111111111111111">
    <w:name w:val="WW-Absatz-Standardschriftart1111111111111111111111111111111111111111"/>
    <w:rsid w:val="00567855"/>
  </w:style>
  <w:style w:type="character" w:customStyle="1" w:styleId="WW-Absatz-Standardschriftart11111111111111111111111111111111111111111">
    <w:name w:val="WW-Absatz-Standardschriftart11111111111111111111111111111111111111111"/>
    <w:rsid w:val="00567855"/>
  </w:style>
  <w:style w:type="character" w:customStyle="1" w:styleId="WW-Absatz-Standardschriftart111111111111111111111111111111111111111111">
    <w:name w:val="WW-Absatz-Standardschriftart111111111111111111111111111111111111111111"/>
    <w:rsid w:val="00567855"/>
  </w:style>
  <w:style w:type="character" w:customStyle="1" w:styleId="WW-Absatz-Standardschriftart1111111111111111111111111111111111111111111">
    <w:name w:val="WW-Absatz-Standardschriftart1111111111111111111111111111111111111111111"/>
    <w:rsid w:val="00567855"/>
  </w:style>
  <w:style w:type="character" w:customStyle="1" w:styleId="1fa">
    <w:name w:val="Основной шрифт абзаца1"/>
    <w:rsid w:val="00567855"/>
  </w:style>
  <w:style w:type="character" w:customStyle="1" w:styleId="WW-Absatz-Standardschriftart11111111111111111111111111111111111111111111">
    <w:name w:val="WW-Absatz-Standardschriftart11111111111111111111111111111111111111111111"/>
    <w:rsid w:val="00567855"/>
  </w:style>
  <w:style w:type="character" w:customStyle="1" w:styleId="WW-Absatz-Standardschriftart111111111111111111111111111111111111111111111">
    <w:name w:val="WW-Absatz-Standardschriftart111111111111111111111111111111111111111111111"/>
    <w:rsid w:val="00567855"/>
  </w:style>
  <w:style w:type="character" w:customStyle="1" w:styleId="WW-Absatz-Standardschriftart1111111111111111111111111111111111111111111111">
    <w:name w:val="WW-Absatz-Standardschriftart1111111111111111111111111111111111111111111111"/>
    <w:rsid w:val="00567855"/>
  </w:style>
  <w:style w:type="character" w:customStyle="1" w:styleId="WW-Absatz-Standardschriftart11111111111111111111111111111111111111111111111">
    <w:name w:val="WW-Absatz-Standardschriftart11111111111111111111111111111111111111111111111"/>
    <w:rsid w:val="00567855"/>
  </w:style>
  <w:style w:type="character" w:customStyle="1" w:styleId="WW-Absatz-Standardschriftart111111111111111111111111111111111111111111111111">
    <w:name w:val="WW-Absatz-Standardschriftart111111111111111111111111111111111111111111111111"/>
    <w:rsid w:val="00567855"/>
  </w:style>
  <w:style w:type="character" w:customStyle="1" w:styleId="afffffc">
    <w:name w:val="Символ нумерации"/>
    <w:rsid w:val="00567855"/>
  </w:style>
  <w:style w:type="paragraph" w:customStyle="1" w:styleId="afffffd">
    <w:name w:val="Заголовок"/>
    <w:basedOn w:val="a3"/>
    <w:next w:val="ac"/>
    <w:rsid w:val="0056785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5678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5678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5678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5678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5678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5678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5678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567855"/>
    <w:pPr>
      <w:jc w:val="center"/>
    </w:pPr>
    <w:rPr>
      <w:b/>
      <w:bCs/>
    </w:rPr>
  </w:style>
  <w:style w:type="paragraph" w:customStyle="1" w:styleId="affffff0">
    <w:name w:val="Содержимое врезки"/>
    <w:basedOn w:val="ac"/>
    <w:rsid w:val="0056785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56785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56785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56785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567855"/>
    <w:pPr>
      <w:spacing w:after="160" w:line="240" w:lineRule="exact"/>
    </w:pPr>
    <w:rPr>
      <w:rFonts w:ascii="Verdana" w:eastAsia="Times New Roman" w:hAnsi="Verdana"/>
      <w:sz w:val="24"/>
      <w:szCs w:val="24"/>
      <w:lang w:val="en-US"/>
    </w:rPr>
  </w:style>
  <w:style w:type="paragraph" w:customStyle="1" w:styleId="213">
    <w:name w:val="Знак21"/>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56785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56785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567855"/>
    <w:rPr>
      <w:rFonts w:ascii="Arial" w:hAnsi="Arial" w:cs="Arial"/>
      <w:sz w:val="18"/>
      <w:szCs w:val="18"/>
      <w:lang w:val="ru-RU" w:eastAsia="ru-RU" w:bidi="ar-SA"/>
    </w:rPr>
  </w:style>
  <w:style w:type="paragraph" w:customStyle="1" w:styleId="affffff2">
    <w:name w:val="Мой стиль Знак Знак"/>
    <w:basedOn w:val="a3"/>
    <w:semiHidden/>
    <w:rsid w:val="0056785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56785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56785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56785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56785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56785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56785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56785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56785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567855"/>
    <w:rPr>
      <w:i/>
      <w:iCs w:val="0"/>
    </w:rPr>
  </w:style>
  <w:style w:type="character" w:customStyle="1" w:styleId="text">
    <w:name w:val="text"/>
    <w:basedOn w:val="a4"/>
    <w:rsid w:val="00567855"/>
  </w:style>
  <w:style w:type="paragraph" w:customStyle="1" w:styleId="affffff4">
    <w:name w:val="Основной текст ГД Знак Знак Знак"/>
    <w:basedOn w:val="afc"/>
    <w:link w:val="affffff5"/>
    <w:rsid w:val="0056785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567855"/>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56785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567855"/>
    <w:pPr>
      <w:ind w:firstLine="0"/>
      <w:jc w:val="center"/>
    </w:pPr>
    <w:rPr>
      <w:rFonts w:ascii="Times New Roman" w:hAnsi="Times New Roman"/>
      <w:sz w:val="28"/>
    </w:rPr>
  </w:style>
  <w:style w:type="paragraph" w:customStyle="1" w:styleId="2f7">
    <w:name w:val="Стиль2"/>
    <w:basedOn w:val="40"/>
    <w:next w:val="46"/>
    <w:autoRedefine/>
    <w:rsid w:val="00567855"/>
    <w:pPr>
      <w:spacing w:before="240" w:after="60"/>
      <w:ind w:firstLine="0"/>
      <w:jc w:val="left"/>
    </w:pPr>
    <w:rPr>
      <w:rFonts w:ascii="Times New Roman" w:hAnsi="Times New Roman" w:cs="Times New Roman"/>
      <w:i/>
      <w:iCs/>
    </w:rPr>
  </w:style>
  <w:style w:type="paragraph" w:styleId="46">
    <w:name w:val="List 4"/>
    <w:basedOn w:val="a3"/>
    <w:rsid w:val="00567855"/>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567855"/>
  </w:style>
  <w:style w:type="paragraph" w:customStyle="1" w:styleId="oaenoniinee">
    <w:name w:val="oaeno niinee"/>
    <w:basedOn w:val="a3"/>
    <w:rsid w:val="0056785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56785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56785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56785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56785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56785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567855"/>
    <w:pPr>
      <w:spacing w:after="0" w:line="240" w:lineRule="auto"/>
    </w:pPr>
    <w:rPr>
      <w:rFonts w:ascii="Calibri" w:eastAsia="Times New Roman" w:hAnsi="Calibri" w:cs="Calibri"/>
      <w:sz w:val="28"/>
      <w:szCs w:val="28"/>
    </w:rPr>
  </w:style>
  <w:style w:type="character" w:customStyle="1" w:styleId="TextNPA">
    <w:name w:val="Text NPA"/>
    <w:uiPriority w:val="99"/>
    <w:rsid w:val="00567855"/>
    <w:rPr>
      <w:rFonts w:ascii="Courier New" w:hAnsi="Courier New" w:cs="Courier New"/>
    </w:rPr>
  </w:style>
  <w:style w:type="character" w:customStyle="1" w:styleId="CommentTextChar">
    <w:name w:val="Comment Text Char"/>
    <w:basedOn w:val="a4"/>
    <w:semiHidden/>
    <w:locked/>
    <w:rsid w:val="00567855"/>
    <w:rPr>
      <w:rFonts w:ascii="Calibri" w:hAnsi="Calibri" w:cs="Calibri"/>
      <w:lang w:val="ru-RU" w:eastAsia="en-US" w:bidi="ar-SA"/>
    </w:rPr>
  </w:style>
  <w:style w:type="paragraph" w:customStyle="1" w:styleId="2f9">
    <w:name w:val="Без интервала2"/>
    <w:rsid w:val="00567855"/>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567855"/>
    <w:pPr>
      <w:ind w:left="720"/>
    </w:pPr>
    <w:rPr>
      <w:rFonts w:eastAsia="Times New Roman"/>
      <w:sz w:val="28"/>
      <w:szCs w:val="28"/>
    </w:rPr>
  </w:style>
  <w:style w:type="paragraph" w:customStyle="1" w:styleId="font7">
    <w:name w:val="font7"/>
    <w:basedOn w:val="a3"/>
    <w:rsid w:val="0056785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56785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567855"/>
    <w:pPr>
      <w:spacing w:after="200"/>
      <w:ind w:firstLine="360"/>
    </w:pPr>
  </w:style>
  <w:style w:type="character" w:customStyle="1" w:styleId="affffff9">
    <w:name w:val="Красная строка Знак"/>
    <w:basedOn w:val="ad"/>
    <w:link w:val="affffff8"/>
    <w:uiPriority w:val="99"/>
    <w:rsid w:val="00567855"/>
  </w:style>
  <w:style w:type="paragraph" w:customStyle="1" w:styleId="65">
    <w:name w:val="Обычный (веб)6"/>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567855"/>
    <w:pPr>
      <w:spacing w:after="160" w:line="240" w:lineRule="exact"/>
    </w:pPr>
    <w:rPr>
      <w:rFonts w:ascii="Verdana" w:eastAsia="Times New Roman" w:hAnsi="Verdana"/>
      <w:sz w:val="24"/>
      <w:szCs w:val="24"/>
      <w:lang w:val="en-US"/>
    </w:rPr>
  </w:style>
  <w:style w:type="paragraph" w:customStyle="1" w:styleId="85">
    <w:name w:val="Обычный (веб)8"/>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567855"/>
    <w:pPr>
      <w:spacing w:after="0" w:line="240" w:lineRule="auto"/>
    </w:pPr>
    <w:rPr>
      <w:rFonts w:ascii="Calibri" w:eastAsia="Times New Roman" w:hAnsi="Calibri" w:cs="Times New Roman"/>
      <w:sz w:val="28"/>
      <w:szCs w:val="28"/>
    </w:rPr>
  </w:style>
  <w:style w:type="paragraph" w:customStyle="1" w:styleId="47">
    <w:name w:val="Знак4"/>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56785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567855"/>
    <w:rPr>
      <w:sz w:val="28"/>
      <w:lang w:val="ru-RU" w:eastAsia="ru-RU" w:bidi="ar-SA"/>
    </w:rPr>
  </w:style>
  <w:style w:type="paragraph" w:customStyle="1" w:styleId="Noeeu32">
    <w:name w:val="Noeeu32"/>
    <w:rsid w:val="0056785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56785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56785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56785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56785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56785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56785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56785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567855"/>
    <w:pPr>
      <w:spacing w:after="0" w:line="240" w:lineRule="auto"/>
    </w:pPr>
    <w:rPr>
      <w:rFonts w:ascii="Verdana" w:eastAsia="Times New Roman" w:hAnsi="Verdana" w:cs="Verdana"/>
      <w:sz w:val="20"/>
      <w:szCs w:val="20"/>
      <w:lang w:val="en-US"/>
    </w:rPr>
  </w:style>
  <w:style w:type="paragraph" w:customStyle="1" w:styleId="ind">
    <w:name w:val="ind"/>
    <w:basedOn w:val="a3"/>
    <w:rsid w:val="0056785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567855"/>
    <w:pPr>
      <w:spacing w:after="0" w:line="240" w:lineRule="auto"/>
    </w:pPr>
    <w:rPr>
      <w:rFonts w:ascii="Verdana" w:eastAsia="Times New Roman" w:hAnsi="Verdana" w:cs="Verdana"/>
      <w:sz w:val="20"/>
      <w:szCs w:val="20"/>
      <w:lang w:val="en-US"/>
    </w:rPr>
  </w:style>
  <w:style w:type="paragraph" w:customStyle="1" w:styleId="101">
    <w:name w:val="Обычный (веб)10"/>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567855"/>
    <w:pPr>
      <w:spacing w:after="160" w:line="240" w:lineRule="exact"/>
    </w:pPr>
    <w:rPr>
      <w:rFonts w:ascii="Verdana" w:eastAsia="Times New Roman" w:hAnsi="Verdana"/>
      <w:sz w:val="24"/>
      <w:szCs w:val="24"/>
      <w:lang w:val="en-US"/>
    </w:rPr>
  </w:style>
  <w:style w:type="paragraph" w:customStyle="1" w:styleId="115">
    <w:name w:val="Обычный (веб)11"/>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56785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56785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567855"/>
    <w:rPr>
      <w:rFonts w:ascii="Symbol" w:hAnsi="Symbol"/>
    </w:rPr>
  </w:style>
  <w:style w:type="character" w:customStyle="1" w:styleId="WW8Num3z0">
    <w:name w:val="WW8Num3z0"/>
    <w:rsid w:val="00567855"/>
    <w:rPr>
      <w:rFonts w:ascii="Symbol" w:hAnsi="Symbol"/>
    </w:rPr>
  </w:style>
  <w:style w:type="character" w:customStyle="1" w:styleId="WW8Num4z0">
    <w:name w:val="WW8Num4z0"/>
    <w:rsid w:val="00567855"/>
    <w:rPr>
      <w:rFonts w:ascii="Symbol" w:hAnsi="Symbol"/>
    </w:rPr>
  </w:style>
  <w:style w:type="character" w:customStyle="1" w:styleId="WW8Num5z0">
    <w:name w:val="WW8Num5z0"/>
    <w:rsid w:val="00567855"/>
    <w:rPr>
      <w:rFonts w:ascii="Symbol" w:hAnsi="Symbol"/>
    </w:rPr>
  </w:style>
  <w:style w:type="character" w:customStyle="1" w:styleId="WW8Num6z0">
    <w:name w:val="WW8Num6z0"/>
    <w:rsid w:val="00567855"/>
    <w:rPr>
      <w:rFonts w:ascii="Symbol" w:hAnsi="Symbol"/>
    </w:rPr>
  </w:style>
  <w:style w:type="character" w:customStyle="1" w:styleId="WW8Num7z0">
    <w:name w:val="WW8Num7z0"/>
    <w:rsid w:val="00567855"/>
    <w:rPr>
      <w:rFonts w:ascii="Symbol" w:hAnsi="Symbol"/>
    </w:rPr>
  </w:style>
  <w:style w:type="character" w:customStyle="1" w:styleId="WW8Num8z0">
    <w:name w:val="WW8Num8z0"/>
    <w:rsid w:val="00567855"/>
    <w:rPr>
      <w:rFonts w:ascii="Symbol" w:hAnsi="Symbol"/>
    </w:rPr>
  </w:style>
  <w:style w:type="character" w:customStyle="1" w:styleId="WW8Num9z0">
    <w:name w:val="WW8Num9z0"/>
    <w:rsid w:val="00567855"/>
    <w:rPr>
      <w:rFonts w:ascii="Symbol" w:hAnsi="Symbol"/>
    </w:rPr>
  </w:style>
  <w:style w:type="character" w:customStyle="1" w:styleId="affffffb">
    <w:name w:val="?????? ?????????"/>
    <w:rsid w:val="00567855"/>
  </w:style>
  <w:style w:type="character" w:customStyle="1" w:styleId="affffffc">
    <w:name w:val="??????? ??????"/>
    <w:rsid w:val="00567855"/>
    <w:rPr>
      <w:rFonts w:ascii="OpenSymbol" w:hAnsi="OpenSymbol"/>
    </w:rPr>
  </w:style>
  <w:style w:type="character" w:customStyle="1" w:styleId="affffffd">
    <w:name w:val="Маркеры списка"/>
    <w:rsid w:val="00567855"/>
    <w:rPr>
      <w:rFonts w:ascii="OpenSymbol" w:eastAsia="OpenSymbol" w:hAnsi="OpenSymbol" w:cs="OpenSymbol"/>
    </w:rPr>
  </w:style>
  <w:style w:type="paragraph" w:customStyle="1" w:styleId="affffffe">
    <w:name w:val="?????????"/>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5678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5678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567855"/>
    <w:pPr>
      <w:jc w:val="center"/>
    </w:pPr>
    <w:rPr>
      <w:b/>
    </w:rPr>
  </w:style>
  <w:style w:type="paragraph" w:customStyle="1" w:styleId="WW-13">
    <w:name w:val="WW-?????????? ???????1"/>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567855"/>
    <w:pPr>
      <w:jc w:val="center"/>
    </w:pPr>
    <w:rPr>
      <w:b/>
    </w:rPr>
  </w:style>
  <w:style w:type="paragraph" w:customStyle="1" w:styleId="WW-120">
    <w:name w:val="WW-?????????? ???????12"/>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567855"/>
    <w:pPr>
      <w:jc w:val="center"/>
    </w:pPr>
    <w:rPr>
      <w:b/>
    </w:rPr>
  </w:style>
  <w:style w:type="paragraph" w:customStyle="1" w:styleId="WW-123">
    <w:name w:val="WW-?????????? ???????123"/>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567855"/>
    <w:pPr>
      <w:jc w:val="center"/>
    </w:pPr>
    <w:rPr>
      <w:b/>
    </w:rPr>
  </w:style>
  <w:style w:type="paragraph" w:customStyle="1" w:styleId="WW-1234">
    <w:name w:val="WW-?????????? ???????1234"/>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567855"/>
    <w:pPr>
      <w:jc w:val="center"/>
    </w:pPr>
    <w:rPr>
      <w:b/>
    </w:rPr>
  </w:style>
  <w:style w:type="paragraph" w:customStyle="1" w:styleId="WW-12345">
    <w:name w:val="WW-?????????? ???????12345"/>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567855"/>
    <w:pPr>
      <w:jc w:val="center"/>
    </w:pPr>
    <w:rPr>
      <w:b/>
    </w:rPr>
  </w:style>
  <w:style w:type="paragraph" w:customStyle="1" w:styleId="WW-123456">
    <w:name w:val="WW-?????????? ???????123456"/>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567855"/>
    <w:pPr>
      <w:jc w:val="center"/>
    </w:pPr>
    <w:rPr>
      <w:b/>
    </w:rPr>
  </w:style>
  <w:style w:type="paragraph" w:customStyle="1" w:styleId="WW-1234567">
    <w:name w:val="WW-?????????? ???????1234567"/>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567855"/>
    <w:pPr>
      <w:jc w:val="center"/>
    </w:pPr>
    <w:rPr>
      <w:b/>
    </w:rPr>
  </w:style>
  <w:style w:type="paragraph" w:customStyle="1" w:styleId="WW-12345678">
    <w:name w:val="WW-?????????? ???????12345678"/>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567855"/>
    <w:pPr>
      <w:jc w:val="center"/>
    </w:pPr>
    <w:rPr>
      <w:b/>
    </w:rPr>
  </w:style>
  <w:style w:type="paragraph" w:customStyle="1" w:styleId="WW-123456789">
    <w:name w:val="WW-?????????? ???????123456789"/>
    <w:basedOn w:val="a3"/>
    <w:rsid w:val="005678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567855"/>
    <w:pPr>
      <w:jc w:val="center"/>
    </w:pPr>
    <w:rPr>
      <w:b/>
    </w:rPr>
  </w:style>
  <w:style w:type="paragraph" w:customStyle="1" w:styleId="56">
    <w:name w:val="Абзац списка5"/>
    <w:basedOn w:val="a3"/>
    <w:rsid w:val="0056785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56785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56785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56785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567855"/>
    <w:rPr>
      <w:rFonts w:ascii="Calibri" w:eastAsia="Calibri" w:hAnsi="Calibri" w:cs="Times New Roman"/>
    </w:rPr>
  </w:style>
  <w:style w:type="paragraph" w:customStyle="1" w:styleId="150">
    <w:name w:val="Обычный (веб)15"/>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8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567855"/>
    <w:rPr>
      <w:color w:val="0000FF"/>
      <w:u w:val="single"/>
    </w:rPr>
  </w:style>
  <w:style w:type="paragraph" w:customStyle="1" w:styleId="160">
    <w:name w:val="Обычный (веб)16"/>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567855"/>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67855"/>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567855"/>
    <w:rPr>
      <w:b/>
      <w:bCs/>
      <w:i w:val="0"/>
      <w:iCs w:val="0"/>
      <w:smallCaps w:val="0"/>
      <w:strike w:val="0"/>
      <w:spacing w:val="0"/>
      <w:sz w:val="23"/>
      <w:szCs w:val="23"/>
    </w:rPr>
  </w:style>
  <w:style w:type="character" w:customStyle="1" w:styleId="9pt">
    <w:name w:val="Основной текст + 9 pt;Полужирный"/>
    <w:basedOn w:val="affe"/>
    <w:rsid w:val="00567855"/>
    <w:rPr>
      <w:b/>
      <w:bCs/>
      <w:i w:val="0"/>
      <w:iCs w:val="0"/>
      <w:smallCaps w:val="0"/>
      <w:strike w:val="0"/>
      <w:spacing w:val="0"/>
      <w:sz w:val="18"/>
      <w:szCs w:val="18"/>
    </w:rPr>
  </w:style>
  <w:style w:type="paragraph" w:customStyle="1" w:styleId="CharChar10">
    <w:name w:val="Char Char Знак Знак Знак1"/>
    <w:basedOn w:val="a3"/>
    <w:uiPriority w:val="99"/>
    <w:rsid w:val="0056785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567855"/>
    <w:pPr>
      <w:spacing w:after="160" w:line="240" w:lineRule="exact"/>
    </w:pPr>
    <w:rPr>
      <w:rFonts w:ascii="Verdana" w:eastAsia="Times New Roman" w:hAnsi="Verdana"/>
      <w:sz w:val="24"/>
      <w:szCs w:val="24"/>
      <w:lang w:val="en-US"/>
    </w:rPr>
  </w:style>
  <w:style w:type="paragraph" w:customStyle="1" w:styleId="170">
    <w:name w:val="Обычный (веб)17"/>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567855"/>
    <w:rPr>
      <w:sz w:val="21"/>
      <w:szCs w:val="21"/>
      <w:shd w:val="clear" w:color="auto" w:fill="FFFFFF"/>
    </w:rPr>
  </w:style>
  <w:style w:type="paragraph" w:customStyle="1" w:styleId="afffffff5">
    <w:name w:val="Подпись к таблице"/>
    <w:basedOn w:val="a3"/>
    <w:link w:val="afffffff4"/>
    <w:uiPriority w:val="99"/>
    <w:rsid w:val="0056785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567855"/>
    <w:rPr>
      <w:b/>
      <w:sz w:val="22"/>
    </w:rPr>
  </w:style>
  <w:style w:type="paragraph" w:customStyle="1" w:styleId="200">
    <w:name w:val="Обычный (веб)20"/>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567855"/>
    <w:rPr>
      <w:color w:val="000000"/>
      <w:sz w:val="22"/>
    </w:rPr>
  </w:style>
  <w:style w:type="numbering" w:customStyle="1" w:styleId="3f1">
    <w:name w:val="Нет списка3"/>
    <w:next w:val="a6"/>
    <w:uiPriority w:val="99"/>
    <w:semiHidden/>
    <w:rsid w:val="00567855"/>
  </w:style>
  <w:style w:type="table" w:customStyle="1" w:styleId="3f2">
    <w:name w:val="Сетка таблицы3"/>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6785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5678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5678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67855"/>
    <w:rPr>
      <w:rFonts w:ascii="Arial" w:eastAsia="Times New Roman" w:hAnsi="Arial" w:cs="Arial"/>
      <w:sz w:val="20"/>
      <w:szCs w:val="20"/>
      <w:lang w:eastAsia="ru-RU"/>
    </w:rPr>
  </w:style>
  <w:style w:type="table" w:customStyle="1" w:styleId="86">
    <w:name w:val="Сетка таблицы8"/>
    <w:basedOn w:val="a5"/>
    <w:next w:val="a9"/>
    <w:locked/>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567855"/>
  </w:style>
  <w:style w:type="paragraph" w:customStyle="1" w:styleId="title">
    <w:name w:val="title"/>
    <w:basedOn w:val="a3"/>
    <w:rsid w:val="0056785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56785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56785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56785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56785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567855"/>
    <w:rPr>
      <w:rFonts w:cs="Calibri"/>
      <w:lang w:eastAsia="en-US"/>
    </w:rPr>
  </w:style>
  <w:style w:type="character" w:customStyle="1" w:styleId="BodyTextIndentChar">
    <w:name w:val="Body Text Indent Char"/>
    <w:semiHidden/>
    <w:locked/>
    <w:rsid w:val="00567855"/>
    <w:rPr>
      <w:rFonts w:cs="Calibri"/>
      <w:lang w:eastAsia="en-US"/>
    </w:rPr>
  </w:style>
  <w:style w:type="paragraph" w:styleId="HTML">
    <w:name w:val="HTML Preformatted"/>
    <w:basedOn w:val="a3"/>
    <w:link w:val="HTML0"/>
    <w:rsid w:val="0056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67855"/>
    <w:rPr>
      <w:rFonts w:ascii="Courier New" w:eastAsia="Times New Roman" w:hAnsi="Courier New" w:cs="Courier New"/>
      <w:sz w:val="20"/>
      <w:szCs w:val="20"/>
      <w:lang w:eastAsia="ru-RU"/>
    </w:rPr>
  </w:style>
  <w:style w:type="character" w:customStyle="1" w:styleId="HTMLPreformattedChar">
    <w:name w:val="HTML Preformatted Char"/>
    <w:semiHidden/>
    <w:locked/>
    <w:rsid w:val="00567855"/>
    <w:rPr>
      <w:rFonts w:ascii="Courier New" w:hAnsi="Courier New" w:cs="Courier New"/>
      <w:sz w:val="20"/>
      <w:szCs w:val="20"/>
      <w:lang w:eastAsia="en-US"/>
    </w:rPr>
  </w:style>
  <w:style w:type="table" w:customStyle="1" w:styleId="102">
    <w:name w:val="Сетка таблицы10"/>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567855"/>
  </w:style>
  <w:style w:type="table" w:customStyle="1" w:styleId="122">
    <w:name w:val="Сетка таблицы12"/>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567855"/>
    <w:rPr>
      <w:rFonts w:ascii="Wingdings" w:hAnsi="Wingdings"/>
    </w:rPr>
  </w:style>
  <w:style w:type="table" w:customStyle="1" w:styleId="131">
    <w:name w:val="Сетка таблицы13"/>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567855"/>
  </w:style>
  <w:style w:type="character" w:customStyle="1" w:styleId="ei">
    <w:name w:val="ei"/>
    <w:basedOn w:val="a4"/>
    <w:rsid w:val="00567855"/>
  </w:style>
  <w:style w:type="character" w:customStyle="1" w:styleId="apple-converted-space">
    <w:name w:val="apple-converted-space"/>
    <w:basedOn w:val="a4"/>
    <w:rsid w:val="00567855"/>
  </w:style>
  <w:style w:type="paragraph" w:customStyle="1" w:styleId="2fc">
    <w:name w:val="Основной текст2"/>
    <w:basedOn w:val="a3"/>
    <w:rsid w:val="0056785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567855"/>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56785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567855"/>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56785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567855"/>
  </w:style>
  <w:style w:type="table" w:customStyle="1" w:styleId="151">
    <w:name w:val="Сетка таблицы15"/>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67855"/>
  </w:style>
  <w:style w:type="table" w:customStyle="1" w:styleId="161">
    <w:name w:val="Сетка таблицы16"/>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67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6785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67855"/>
    <w:pPr>
      <w:widowControl w:val="0"/>
      <w:spacing w:after="0" w:line="240" w:lineRule="auto"/>
    </w:pPr>
    <w:rPr>
      <w:lang w:val="en-US"/>
    </w:rPr>
  </w:style>
  <w:style w:type="numbering" w:customStyle="1" w:styleId="97">
    <w:name w:val="Нет списка9"/>
    <w:next w:val="a6"/>
    <w:uiPriority w:val="99"/>
    <w:semiHidden/>
    <w:rsid w:val="00567855"/>
  </w:style>
  <w:style w:type="table" w:customStyle="1" w:styleId="171">
    <w:name w:val="Сетка таблицы17"/>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567855"/>
  </w:style>
  <w:style w:type="character" w:customStyle="1" w:styleId="blk">
    <w:name w:val="blk"/>
    <w:basedOn w:val="a4"/>
    <w:rsid w:val="00567855"/>
  </w:style>
  <w:style w:type="character" w:styleId="afffffff6">
    <w:name w:val="endnote reference"/>
    <w:uiPriority w:val="99"/>
    <w:semiHidden/>
    <w:unhideWhenUsed/>
    <w:rsid w:val="00567855"/>
    <w:rPr>
      <w:vertAlign w:val="superscript"/>
    </w:rPr>
  </w:style>
  <w:style w:type="character" w:customStyle="1" w:styleId="affffa">
    <w:name w:val="Абзац списка Знак"/>
    <w:link w:val="affff9"/>
    <w:uiPriority w:val="99"/>
    <w:locked/>
    <w:rsid w:val="00567855"/>
    <w:rPr>
      <w:rFonts w:ascii="Calibri" w:eastAsia="Calibri" w:hAnsi="Calibri" w:cs="Times New Roman"/>
    </w:rPr>
  </w:style>
  <w:style w:type="numbering" w:customStyle="1" w:styleId="117">
    <w:name w:val="Нет списка11"/>
    <w:next w:val="a6"/>
    <w:uiPriority w:val="99"/>
    <w:semiHidden/>
    <w:unhideWhenUsed/>
    <w:rsid w:val="00567855"/>
  </w:style>
  <w:style w:type="character" w:customStyle="1" w:styleId="5Exact">
    <w:name w:val="Основной текст (5) Exact"/>
    <w:basedOn w:val="a4"/>
    <w:rsid w:val="0056785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567855"/>
    <w:rPr>
      <w:rFonts w:ascii="Times New Roman" w:eastAsia="Times New Roman" w:hAnsi="Times New Roman" w:cs="Times New Roman"/>
      <w:sz w:val="24"/>
      <w:szCs w:val="24"/>
      <w:lang w:eastAsia="ru-RU"/>
    </w:rPr>
  </w:style>
  <w:style w:type="numbering" w:customStyle="1" w:styleId="123">
    <w:name w:val="Нет списка12"/>
    <w:next w:val="a6"/>
    <w:semiHidden/>
    <w:rsid w:val="00567855"/>
  </w:style>
  <w:style w:type="table" w:customStyle="1" w:styleId="181">
    <w:name w:val="Сетка таблицы18"/>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567855"/>
  </w:style>
  <w:style w:type="paragraph" w:customStyle="1" w:styleId="142">
    <w:name w:val="Знак14"/>
    <w:basedOn w:val="a3"/>
    <w:uiPriority w:val="99"/>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56785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567855"/>
  </w:style>
  <w:style w:type="paragraph" w:customStyle="1" w:styleId="1ff6">
    <w:name w:val="Текст1"/>
    <w:basedOn w:val="a3"/>
    <w:rsid w:val="0056785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56785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67855"/>
  </w:style>
  <w:style w:type="table" w:customStyle="1" w:styleId="222">
    <w:name w:val="Сетка таблицы22"/>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567855"/>
  </w:style>
  <w:style w:type="table" w:customStyle="1" w:styleId="232">
    <w:name w:val="Сетка таблицы23"/>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567855"/>
  </w:style>
  <w:style w:type="paragraph" w:customStyle="1" w:styleId="3f4">
    <w:name w:val="Знак Знак3 Знак Знак"/>
    <w:basedOn w:val="a3"/>
    <w:uiPriority w:val="99"/>
    <w:rsid w:val="00567855"/>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567855"/>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567855"/>
  </w:style>
  <w:style w:type="character" w:customStyle="1" w:styleId="WW8Num1z0">
    <w:name w:val="WW8Num1z0"/>
    <w:rsid w:val="00567855"/>
    <w:rPr>
      <w:rFonts w:ascii="Symbol" w:hAnsi="Symbol" w:cs="OpenSymbol"/>
    </w:rPr>
  </w:style>
  <w:style w:type="character" w:customStyle="1" w:styleId="3f5">
    <w:name w:val="Основной шрифт абзаца3"/>
    <w:rsid w:val="00567855"/>
  </w:style>
  <w:style w:type="paragraph" w:customStyle="1" w:styleId="215">
    <w:name w:val="Обычный (веб)21"/>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56785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567855"/>
  </w:style>
  <w:style w:type="table" w:customStyle="1" w:styleId="260">
    <w:name w:val="Сетка таблицы26"/>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56785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56785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567855"/>
  </w:style>
  <w:style w:type="paragraph" w:customStyle="1" w:styleId="88">
    <w:name w:val="Абзац списка8"/>
    <w:basedOn w:val="a3"/>
    <w:rsid w:val="0056785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56785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567855"/>
  </w:style>
  <w:style w:type="table" w:customStyle="1" w:styleId="312">
    <w:name w:val="Сетка таблицы31"/>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56785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567855"/>
  </w:style>
  <w:style w:type="table" w:customStyle="1" w:styleId="321">
    <w:name w:val="Сетка таблицы32"/>
    <w:basedOn w:val="a5"/>
    <w:next w:val="a9"/>
    <w:uiPriority w:val="99"/>
    <w:rsid w:val="005678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567855"/>
  </w:style>
  <w:style w:type="character" w:customStyle="1" w:styleId="1ff8">
    <w:name w:val="Подзаголовок Знак1"/>
    <w:uiPriority w:val="11"/>
    <w:rsid w:val="00567855"/>
    <w:rPr>
      <w:rFonts w:ascii="Cambria" w:eastAsia="Times New Roman" w:hAnsi="Cambria" w:cs="Times New Roman"/>
      <w:sz w:val="24"/>
      <w:szCs w:val="24"/>
      <w:lang w:eastAsia="en-US"/>
    </w:rPr>
  </w:style>
  <w:style w:type="paragraph" w:customStyle="1" w:styleId="98">
    <w:name w:val="Абзац списка9"/>
    <w:basedOn w:val="a3"/>
    <w:rsid w:val="0056785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56785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56785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56785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567855"/>
  </w:style>
  <w:style w:type="numbering" w:customStyle="1" w:styleId="252">
    <w:name w:val="Нет списка25"/>
    <w:next w:val="a6"/>
    <w:semiHidden/>
    <w:rsid w:val="00567855"/>
  </w:style>
  <w:style w:type="table" w:customStyle="1" w:styleId="380">
    <w:name w:val="Сетка таблицы38"/>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567855"/>
    <w:pPr>
      <w:ind w:left="720"/>
    </w:pPr>
    <w:rPr>
      <w:rFonts w:eastAsia="Times New Roman"/>
    </w:rPr>
  </w:style>
  <w:style w:type="paragraph" w:customStyle="1" w:styleId="afffffff8">
    <w:name w:val="Программы"/>
    <w:basedOn w:val="a3"/>
    <w:rsid w:val="0056785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567855"/>
  </w:style>
  <w:style w:type="numbering" w:customStyle="1" w:styleId="271">
    <w:name w:val="Нет списка27"/>
    <w:next w:val="a6"/>
    <w:uiPriority w:val="99"/>
    <w:semiHidden/>
    <w:unhideWhenUsed/>
    <w:rsid w:val="00567855"/>
  </w:style>
  <w:style w:type="numbering" w:customStyle="1" w:styleId="281">
    <w:name w:val="Нет списка28"/>
    <w:next w:val="a6"/>
    <w:uiPriority w:val="99"/>
    <w:semiHidden/>
    <w:unhideWhenUsed/>
    <w:rsid w:val="00567855"/>
  </w:style>
  <w:style w:type="paragraph" w:customStyle="1" w:styleId="Style3">
    <w:name w:val="Style3"/>
    <w:basedOn w:val="a3"/>
    <w:uiPriority w:val="99"/>
    <w:rsid w:val="0056785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56785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56785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567855"/>
    <w:rPr>
      <w:rFonts w:ascii="Times New Roman" w:hAnsi="Times New Roman" w:cs="Times New Roman"/>
      <w:sz w:val="24"/>
      <w:szCs w:val="24"/>
    </w:rPr>
  </w:style>
  <w:style w:type="paragraph" w:customStyle="1" w:styleId="Style5">
    <w:name w:val="Style5"/>
    <w:basedOn w:val="a3"/>
    <w:uiPriority w:val="99"/>
    <w:rsid w:val="005678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56785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56785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56785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5678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56785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5678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56785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5678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56785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5678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56785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567855"/>
    <w:rPr>
      <w:rFonts w:ascii="Microsoft Sans Serif" w:hAnsi="Microsoft Sans Serif" w:cs="Microsoft Sans Serif"/>
      <w:i/>
      <w:iCs/>
      <w:sz w:val="20"/>
      <w:szCs w:val="20"/>
    </w:rPr>
  </w:style>
  <w:style w:type="character" w:customStyle="1" w:styleId="FontStyle22">
    <w:name w:val="Font Style22"/>
    <w:basedOn w:val="a4"/>
    <w:uiPriority w:val="99"/>
    <w:rsid w:val="00567855"/>
    <w:rPr>
      <w:rFonts w:ascii="Times New Roman" w:hAnsi="Times New Roman" w:cs="Times New Roman"/>
      <w:sz w:val="26"/>
      <w:szCs w:val="26"/>
    </w:rPr>
  </w:style>
  <w:style w:type="character" w:customStyle="1" w:styleId="FontStyle23">
    <w:name w:val="Font Style23"/>
    <w:basedOn w:val="a4"/>
    <w:uiPriority w:val="99"/>
    <w:rsid w:val="00567855"/>
    <w:rPr>
      <w:rFonts w:ascii="Arial Black" w:hAnsi="Arial Black" w:cs="Arial Black"/>
      <w:sz w:val="14"/>
      <w:szCs w:val="14"/>
    </w:rPr>
  </w:style>
  <w:style w:type="character" w:customStyle="1" w:styleId="FontStyle24">
    <w:name w:val="Font Style24"/>
    <w:basedOn w:val="a4"/>
    <w:uiPriority w:val="99"/>
    <w:rsid w:val="00567855"/>
    <w:rPr>
      <w:rFonts w:ascii="Times New Roman" w:hAnsi="Times New Roman" w:cs="Times New Roman"/>
      <w:spacing w:val="10"/>
      <w:sz w:val="16"/>
      <w:szCs w:val="16"/>
    </w:rPr>
  </w:style>
  <w:style w:type="character" w:customStyle="1" w:styleId="FontStyle25">
    <w:name w:val="Font Style25"/>
    <w:basedOn w:val="a4"/>
    <w:uiPriority w:val="99"/>
    <w:rsid w:val="00567855"/>
    <w:rPr>
      <w:rFonts w:ascii="Microsoft Sans Serif" w:hAnsi="Microsoft Sans Serif" w:cs="Microsoft Sans Serif"/>
      <w:i/>
      <w:iCs/>
      <w:sz w:val="22"/>
      <w:szCs w:val="22"/>
    </w:rPr>
  </w:style>
  <w:style w:type="character" w:customStyle="1" w:styleId="FontStyle26">
    <w:name w:val="Font Style26"/>
    <w:basedOn w:val="a4"/>
    <w:uiPriority w:val="99"/>
    <w:rsid w:val="00567855"/>
    <w:rPr>
      <w:rFonts w:ascii="Times New Roman" w:hAnsi="Times New Roman" w:cs="Times New Roman"/>
      <w:b/>
      <w:bCs/>
      <w:sz w:val="24"/>
      <w:szCs w:val="24"/>
    </w:rPr>
  </w:style>
  <w:style w:type="character" w:customStyle="1" w:styleId="FontStyle27">
    <w:name w:val="Font Style27"/>
    <w:basedOn w:val="a4"/>
    <w:uiPriority w:val="99"/>
    <w:rsid w:val="00567855"/>
    <w:rPr>
      <w:rFonts w:ascii="Times New Roman" w:hAnsi="Times New Roman" w:cs="Times New Roman"/>
      <w:b/>
      <w:bCs/>
      <w:sz w:val="14"/>
      <w:szCs w:val="14"/>
    </w:rPr>
  </w:style>
  <w:style w:type="character" w:customStyle="1" w:styleId="FontStyle28">
    <w:name w:val="Font Style28"/>
    <w:basedOn w:val="a4"/>
    <w:uiPriority w:val="99"/>
    <w:rsid w:val="00567855"/>
    <w:rPr>
      <w:rFonts w:ascii="Times New Roman" w:hAnsi="Times New Roman" w:cs="Times New Roman"/>
      <w:sz w:val="22"/>
      <w:szCs w:val="22"/>
    </w:rPr>
  </w:style>
  <w:style w:type="character" w:customStyle="1" w:styleId="FontStyle15">
    <w:name w:val="Font Style15"/>
    <w:basedOn w:val="a4"/>
    <w:uiPriority w:val="99"/>
    <w:rsid w:val="00567855"/>
    <w:rPr>
      <w:rFonts w:ascii="Times New Roman" w:hAnsi="Times New Roman" w:cs="Times New Roman"/>
      <w:sz w:val="26"/>
      <w:szCs w:val="26"/>
    </w:rPr>
  </w:style>
  <w:style w:type="table" w:customStyle="1" w:styleId="400">
    <w:name w:val="Сетка таблицы40"/>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567855"/>
    <w:rPr>
      <w:color w:val="000000"/>
      <w:spacing w:val="0"/>
      <w:w w:val="100"/>
      <w:position w:val="0"/>
      <w:sz w:val="13"/>
      <w:szCs w:val="13"/>
      <w:shd w:val="clear" w:color="auto" w:fill="FFFFFF"/>
      <w:lang w:val="ru-RU"/>
    </w:rPr>
  </w:style>
  <w:style w:type="paragraph" w:customStyle="1" w:styleId="a0">
    <w:name w:val="Пункт_пост"/>
    <w:basedOn w:val="a3"/>
    <w:rsid w:val="00567855"/>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567855"/>
  </w:style>
  <w:style w:type="numbering" w:customStyle="1" w:styleId="291">
    <w:name w:val="Нет списка29"/>
    <w:next w:val="a6"/>
    <w:uiPriority w:val="99"/>
    <w:semiHidden/>
    <w:unhideWhenUsed/>
    <w:rsid w:val="00567855"/>
  </w:style>
  <w:style w:type="table" w:customStyle="1" w:styleId="420">
    <w:name w:val="Сетка таблицы42"/>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567855"/>
    <w:rPr>
      <w:sz w:val="24"/>
      <w:szCs w:val="24"/>
    </w:rPr>
  </w:style>
  <w:style w:type="character" w:customStyle="1" w:styleId="313">
    <w:name w:val="Основной текст с отступом 3 Знак1"/>
    <w:basedOn w:val="a4"/>
    <w:locked/>
    <w:rsid w:val="00567855"/>
    <w:rPr>
      <w:sz w:val="28"/>
      <w:szCs w:val="24"/>
    </w:rPr>
  </w:style>
  <w:style w:type="numbering" w:customStyle="1" w:styleId="301">
    <w:name w:val="Нет списка30"/>
    <w:next w:val="a6"/>
    <w:uiPriority w:val="99"/>
    <w:semiHidden/>
    <w:unhideWhenUsed/>
    <w:rsid w:val="00567855"/>
  </w:style>
  <w:style w:type="table" w:customStyle="1" w:styleId="430">
    <w:name w:val="Сетка таблицы43"/>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567855"/>
  </w:style>
  <w:style w:type="numbering" w:customStyle="1" w:styleId="322">
    <w:name w:val="Нет списка32"/>
    <w:next w:val="a6"/>
    <w:uiPriority w:val="99"/>
    <w:semiHidden/>
    <w:unhideWhenUsed/>
    <w:rsid w:val="00567855"/>
  </w:style>
  <w:style w:type="numbering" w:customStyle="1" w:styleId="331">
    <w:name w:val="Нет списка33"/>
    <w:next w:val="a6"/>
    <w:uiPriority w:val="99"/>
    <w:semiHidden/>
    <w:unhideWhenUsed/>
    <w:rsid w:val="00567855"/>
  </w:style>
  <w:style w:type="table" w:customStyle="1" w:styleId="440">
    <w:name w:val="Сетка таблицы44"/>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567855"/>
  </w:style>
  <w:style w:type="numbering" w:customStyle="1" w:styleId="351">
    <w:name w:val="Нет списка35"/>
    <w:next w:val="a6"/>
    <w:semiHidden/>
    <w:rsid w:val="00567855"/>
  </w:style>
  <w:style w:type="paragraph" w:customStyle="1" w:styleId="afffffff9">
    <w:name w:val="Знак Знак Знак"/>
    <w:basedOn w:val="a3"/>
    <w:rsid w:val="00567855"/>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56785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56785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5678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5678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567855"/>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567855"/>
    <w:rPr>
      <w:color w:val="000000"/>
      <w:spacing w:val="0"/>
      <w:w w:val="100"/>
      <w:position w:val="0"/>
    </w:rPr>
  </w:style>
  <w:style w:type="table" w:customStyle="1" w:styleId="560">
    <w:name w:val="Сетка таблицы56"/>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567855"/>
  </w:style>
  <w:style w:type="numbering" w:customStyle="1" w:styleId="371">
    <w:name w:val="Нет списка37"/>
    <w:next w:val="a6"/>
    <w:uiPriority w:val="99"/>
    <w:semiHidden/>
    <w:unhideWhenUsed/>
    <w:rsid w:val="00567855"/>
  </w:style>
  <w:style w:type="character" w:customStyle="1" w:styleId="af5">
    <w:name w:val="Обычный (веб) Знак"/>
    <w:aliases w:val="Обычный (Web)1 Знак,Обычный (Web) Знак"/>
    <w:link w:val="af4"/>
    <w:locked/>
    <w:rsid w:val="00567855"/>
    <w:rPr>
      <w:rFonts w:ascii="Times New Roman" w:eastAsia="Times New Roman" w:hAnsi="Times New Roman" w:cs="Times New Roman"/>
      <w:sz w:val="24"/>
      <w:szCs w:val="24"/>
      <w:lang w:eastAsia="ru-RU"/>
    </w:rPr>
  </w:style>
  <w:style w:type="numbering" w:customStyle="1" w:styleId="381">
    <w:name w:val="Нет списка38"/>
    <w:next w:val="a6"/>
    <w:semiHidden/>
    <w:rsid w:val="00567855"/>
  </w:style>
  <w:style w:type="table" w:customStyle="1" w:styleId="570">
    <w:name w:val="Сетка таблицы57"/>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5678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567855"/>
    <w:pPr>
      <w:ind w:left="720"/>
    </w:pPr>
    <w:rPr>
      <w:rFonts w:eastAsia="Times New Roman"/>
    </w:rPr>
  </w:style>
  <w:style w:type="paragraph" w:customStyle="1" w:styleId="243">
    <w:name w:val="Обычный (веб)24"/>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567855"/>
  </w:style>
  <w:style w:type="paragraph" w:customStyle="1" w:styleId="ConsPlusTitlePage">
    <w:name w:val="ConsPlusTitlePage"/>
    <w:rsid w:val="0056785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567855"/>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567855"/>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567855"/>
  </w:style>
  <w:style w:type="table" w:customStyle="1" w:styleId="610">
    <w:name w:val="Сетка таблицы61"/>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567855"/>
  </w:style>
  <w:style w:type="table" w:customStyle="1" w:styleId="620">
    <w:name w:val="Сетка таблицы62"/>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56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567855"/>
  </w:style>
  <w:style w:type="character" w:customStyle="1" w:styleId="hf91a417a">
    <w:name w:val="hf91a417a"/>
    <w:basedOn w:val="a4"/>
    <w:rsid w:val="00567855"/>
  </w:style>
  <w:style w:type="table" w:customStyle="1" w:styleId="630">
    <w:name w:val="Сетка таблицы63"/>
    <w:basedOn w:val="a5"/>
    <w:next w:val="a9"/>
    <w:uiPriority w:val="5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567855"/>
  </w:style>
  <w:style w:type="table" w:customStyle="1" w:styleId="640">
    <w:name w:val="Сетка таблицы64"/>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567855"/>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567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567855"/>
  </w:style>
  <w:style w:type="table" w:customStyle="1" w:styleId="710">
    <w:name w:val="Сетка таблицы71"/>
    <w:basedOn w:val="a5"/>
    <w:next w:val="a9"/>
    <w:uiPriority w:val="59"/>
    <w:rsid w:val="0056785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567855"/>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567855"/>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567855"/>
    <w:rPr>
      <w:b/>
      <w:bCs/>
      <w:color w:val="000000"/>
      <w:spacing w:val="0"/>
      <w:w w:val="100"/>
      <w:position w:val="0"/>
      <w:sz w:val="20"/>
      <w:szCs w:val="20"/>
      <w:lang w:val="ru-RU"/>
    </w:rPr>
  </w:style>
  <w:style w:type="character" w:customStyle="1" w:styleId="3f7">
    <w:name w:val="Основной текст (3)_"/>
    <w:basedOn w:val="a4"/>
    <w:link w:val="3f8"/>
    <w:rsid w:val="00567855"/>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567855"/>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567855"/>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56785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567855"/>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567855"/>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567855"/>
    <w:rPr>
      <w:rFonts w:ascii="Times New Roman" w:eastAsia="Times New Roman" w:hAnsi="Times New Roman"/>
      <w:b/>
      <w:bCs/>
      <w:i/>
      <w:iCs/>
      <w:shd w:val="clear" w:color="auto" w:fill="FFFFFF"/>
    </w:rPr>
  </w:style>
  <w:style w:type="character" w:customStyle="1" w:styleId="99">
    <w:name w:val="Основной текст (9)_"/>
    <w:basedOn w:val="a4"/>
    <w:link w:val="9a"/>
    <w:rsid w:val="00567855"/>
    <w:rPr>
      <w:rFonts w:ascii="Times New Roman" w:eastAsia="Times New Roman" w:hAnsi="Times New Roman"/>
      <w:shd w:val="clear" w:color="auto" w:fill="FFFFFF"/>
    </w:rPr>
  </w:style>
  <w:style w:type="character" w:customStyle="1" w:styleId="99pt">
    <w:name w:val="Основной текст (9) + 9 pt"/>
    <w:basedOn w:val="99"/>
    <w:rsid w:val="00567855"/>
    <w:rPr>
      <w:color w:val="000000"/>
      <w:spacing w:val="0"/>
      <w:w w:val="100"/>
      <w:position w:val="0"/>
      <w:sz w:val="18"/>
      <w:szCs w:val="18"/>
      <w:lang w:val="ru-RU"/>
    </w:rPr>
  </w:style>
  <w:style w:type="character" w:customStyle="1" w:styleId="9b">
    <w:name w:val="Основной текст (9) + Полужирный"/>
    <w:basedOn w:val="99"/>
    <w:rsid w:val="00567855"/>
    <w:rPr>
      <w:b/>
      <w:bCs/>
      <w:color w:val="000000"/>
      <w:spacing w:val="0"/>
      <w:w w:val="100"/>
      <w:position w:val="0"/>
      <w:lang w:val="ru-RU"/>
    </w:rPr>
  </w:style>
  <w:style w:type="paragraph" w:customStyle="1" w:styleId="2fe">
    <w:name w:val="Основной текст (2)"/>
    <w:basedOn w:val="a3"/>
    <w:link w:val="2fd"/>
    <w:rsid w:val="00567855"/>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567855"/>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567855"/>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567855"/>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567855"/>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567855"/>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567855"/>
  </w:style>
  <w:style w:type="table" w:customStyle="1" w:styleId="720">
    <w:name w:val="Сетка таблицы72"/>
    <w:basedOn w:val="a5"/>
    <w:next w:val="a9"/>
    <w:rsid w:val="00567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567855"/>
    <w:rPr>
      <w:b/>
      <w:bCs/>
      <w:i/>
      <w:iCs/>
      <w:color w:val="4F81BD"/>
    </w:rPr>
  </w:style>
  <w:style w:type="paragraph" w:customStyle="1" w:styleId="262">
    <w:name w:val="Обычный (веб)26"/>
    <w:rsid w:val="005678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21907</Words>
  <Characters>124873</Characters>
  <Application>Microsoft Office Word</Application>
  <DocSecurity>0</DocSecurity>
  <Lines>1040</Lines>
  <Paragraphs>292</Paragraphs>
  <ScaleCrop>false</ScaleCrop>
  <Company/>
  <LinksUpToDate>false</LinksUpToDate>
  <CharactersWithSpaces>146488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2021-12-21T08:30:00Z</dcterms:created>
  <dcterms:modified xsi:type="dcterms:W3CDTF">2021-12-21T08:31:00Z</dcterms:modified>
</cp:coreProperties>
</file>