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F6" w:rsidRDefault="002947F6" w:rsidP="002947F6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/>
      </w:tblPr>
      <w:tblGrid>
        <w:gridCol w:w="4842"/>
        <w:gridCol w:w="5247"/>
      </w:tblGrid>
      <w:tr w:rsidR="002947F6" w:rsidTr="009803E9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:rsidR="002947F6" w:rsidRDefault="002947F6" w:rsidP="002947F6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947F6" w:rsidTr="009803E9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2947F6" w:rsidRDefault="002947F6" w:rsidP="002947F6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                                                                                       </w:t>
            </w:r>
          </w:p>
        </w:tc>
      </w:tr>
    </w:tbl>
    <w:p w:rsidR="002947F6" w:rsidRDefault="002947F6" w:rsidP="002947F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2947F6" w:rsidRDefault="002947F6" w:rsidP="002947F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157"/>
      </w:tblGrid>
      <w:tr w:rsidR="002947F6" w:rsidTr="009803E9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A26864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депутатов </w:t>
            </w:r>
            <w:r w:rsidR="00A26864">
              <w:rPr>
                <w:sz w:val="22"/>
                <w:szCs w:val="22"/>
              </w:rPr>
              <w:t>Богучанского районного</w:t>
            </w:r>
            <w:r>
              <w:rPr>
                <w:sz w:val="22"/>
                <w:szCs w:val="22"/>
              </w:rPr>
              <w:t xml:space="preserve"> Совета депутатов Красноярского края шестого созыва</w:t>
            </w:r>
          </w:p>
        </w:tc>
      </w:tr>
      <w:tr w:rsidR="002947F6" w:rsidTr="009803E9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947F6" w:rsidTr="009803E9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2947F6" w:rsidRPr="002947F6" w:rsidRDefault="000F0AB1" w:rsidP="00E06950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Избирательное объединение Красноярское региональное отделение Политической партии ЛДПР – Либерально-демократической партии России</w:t>
            </w:r>
          </w:p>
        </w:tc>
      </w:tr>
      <w:tr w:rsidR="002947F6" w:rsidTr="009803E9">
        <w:trPr>
          <w:trHeight w:val="399"/>
        </w:trPr>
        <w:tc>
          <w:tcPr>
            <w:tcW w:w="10157" w:type="dxa"/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2947F6" w:rsidTr="009803E9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C722EA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722EA">
              <w:rPr>
                <w:b/>
                <w:bCs/>
                <w:sz w:val="22"/>
                <w:szCs w:val="22"/>
              </w:rPr>
              <w:t xml:space="preserve">№ </w:t>
            </w:r>
            <w:r w:rsidR="00C722EA" w:rsidRPr="00C722EA">
              <w:rPr>
                <w:b/>
                <w:bCs/>
                <w:sz w:val="22"/>
                <w:szCs w:val="22"/>
              </w:rPr>
              <w:t>407048109</w:t>
            </w:r>
            <w:r w:rsidR="00F806B8" w:rsidRPr="00C722EA">
              <w:rPr>
                <w:b/>
                <w:bCs/>
                <w:sz w:val="22"/>
                <w:szCs w:val="22"/>
              </w:rPr>
              <w:t>31000000</w:t>
            </w:r>
            <w:r w:rsidR="00C722EA" w:rsidRPr="00C722EA">
              <w:rPr>
                <w:b/>
                <w:bCs/>
                <w:sz w:val="22"/>
                <w:szCs w:val="22"/>
              </w:rPr>
              <w:t>455</w:t>
            </w:r>
            <w:r w:rsidRPr="00C722EA">
              <w:rPr>
                <w:b/>
                <w:bCs/>
                <w:sz w:val="22"/>
                <w:szCs w:val="22"/>
              </w:rPr>
              <w:t xml:space="preserve">, </w:t>
            </w:r>
            <w:r w:rsidR="00F806B8" w:rsidRPr="00C722EA">
              <w:rPr>
                <w:b/>
                <w:bCs/>
                <w:sz w:val="22"/>
                <w:szCs w:val="22"/>
              </w:rPr>
              <w:t>Дополнительный офис</w:t>
            </w:r>
            <w:r w:rsidR="00E06950" w:rsidRPr="00C722EA">
              <w:rPr>
                <w:b/>
                <w:bCs/>
                <w:sz w:val="22"/>
                <w:szCs w:val="22"/>
              </w:rPr>
              <w:t xml:space="preserve"> № </w:t>
            </w:r>
            <w:r w:rsidRPr="00C722EA">
              <w:rPr>
                <w:b/>
                <w:bCs/>
                <w:sz w:val="22"/>
                <w:szCs w:val="22"/>
              </w:rPr>
              <w:t>8646/</w:t>
            </w:r>
            <w:r w:rsidR="00C722EA" w:rsidRPr="00C722EA">
              <w:rPr>
                <w:b/>
                <w:bCs/>
                <w:sz w:val="22"/>
                <w:szCs w:val="22"/>
              </w:rPr>
              <w:t>0433</w:t>
            </w:r>
            <w:r w:rsidRPr="00C722EA">
              <w:rPr>
                <w:b/>
                <w:bCs/>
                <w:sz w:val="22"/>
                <w:szCs w:val="22"/>
              </w:rPr>
              <w:t xml:space="preserve"> </w:t>
            </w:r>
            <w:r w:rsidR="00F806B8" w:rsidRPr="00C722EA">
              <w:rPr>
                <w:b/>
                <w:bCs/>
                <w:sz w:val="22"/>
                <w:szCs w:val="22"/>
              </w:rPr>
              <w:t xml:space="preserve">Красноярского отделения № 8646 </w:t>
            </w:r>
            <w:r w:rsidRPr="00C722EA">
              <w:rPr>
                <w:b/>
                <w:bCs/>
                <w:sz w:val="22"/>
                <w:szCs w:val="22"/>
              </w:rPr>
              <w:t xml:space="preserve">ПАО Сбербанк, </w:t>
            </w:r>
            <w:r w:rsidR="00C722EA" w:rsidRPr="00C722EA">
              <w:rPr>
                <w:b/>
                <w:bCs/>
                <w:sz w:val="22"/>
                <w:szCs w:val="22"/>
              </w:rPr>
              <w:t>663430</w:t>
            </w:r>
            <w:r w:rsidRPr="00C722EA">
              <w:rPr>
                <w:b/>
                <w:bCs/>
                <w:sz w:val="22"/>
                <w:szCs w:val="22"/>
              </w:rPr>
              <w:t xml:space="preserve">, </w:t>
            </w:r>
            <w:r w:rsidR="001B3FC2" w:rsidRPr="00C722EA"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 w:rsidR="00C722EA" w:rsidRPr="00C722EA">
              <w:rPr>
                <w:b/>
                <w:bCs/>
                <w:sz w:val="22"/>
                <w:szCs w:val="22"/>
              </w:rPr>
              <w:t>Богучанский район, село Богучаны, переулок Лазо, дом 7</w:t>
            </w:r>
          </w:p>
        </w:tc>
      </w:tr>
      <w:tr w:rsidR="002947F6" w:rsidTr="009803E9">
        <w:trPr>
          <w:trHeight w:val="218"/>
        </w:trPr>
        <w:tc>
          <w:tcPr>
            <w:tcW w:w="10157" w:type="dxa"/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2947F6" w:rsidRDefault="002947F6" w:rsidP="002947F6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947F6" w:rsidRDefault="002947F6" w:rsidP="002947F6">
      <w:pPr>
        <w:pStyle w:val="ConsPlusNonformat"/>
        <w:widowControl/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 w:rsidRPr="001B3FC2">
        <w:rPr>
          <w:rFonts w:ascii="Times New Roman" w:hAnsi="Times New Roman" w:cs="Times New Roman"/>
        </w:rPr>
        <w:t>«</w:t>
      </w:r>
      <w:r w:rsidR="00EC15F4">
        <w:rPr>
          <w:rFonts w:ascii="Times New Roman" w:hAnsi="Times New Roman" w:cs="Times New Roman"/>
        </w:rPr>
        <w:t>30</w:t>
      </w:r>
      <w:r w:rsidRPr="001B3FC2">
        <w:rPr>
          <w:rFonts w:ascii="Times New Roman" w:hAnsi="Times New Roman" w:cs="Times New Roman"/>
        </w:rPr>
        <w:t>» июля 2020 года</w:t>
      </w:r>
    </w:p>
    <w:p w:rsidR="002947F6" w:rsidRDefault="002947F6" w:rsidP="002947F6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2947F6" w:rsidTr="009803E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47F6" w:rsidTr="009803E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в том числе                                               </w:t>
            </w: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из них                                                    </w:t>
            </w: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из них                                                    </w:t>
            </w: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в том числе</w:t>
            </w: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из них</w:t>
            </w:r>
          </w:p>
        </w:tc>
      </w:tr>
      <w:tr w:rsidR="002947F6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Pr="002947F6" w:rsidRDefault="002947F6" w:rsidP="002947F6">
            <w:pPr>
              <w:snapToGrid w:val="0"/>
              <w:spacing w:after="0" w:line="240" w:lineRule="auto"/>
              <w:rPr>
                <w:b/>
                <w:bCs/>
              </w:rPr>
            </w:pPr>
            <w:r w:rsidRPr="002947F6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lastRenderedPageBreak/>
              <w:t>в том числе</w:t>
            </w: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Pr="002947F6" w:rsidRDefault="002947F6" w:rsidP="002947F6">
            <w:pPr>
              <w:snapToGrid w:val="0"/>
              <w:spacing w:after="0" w:line="240" w:lineRule="auto"/>
              <w:rPr>
                <w:b/>
                <w:bCs/>
              </w:rPr>
            </w:pPr>
            <w:r w:rsidRPr="002947F6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2947F6" w:rsidRDefault="002947F6" w:rsidP="002947F6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Pr="002947F6" w:rsidRDefault="002947F6" w:rsidP="002947F6">
            <w:pPr>
              <w:snapToGrid w:val="0"/>
              <w:spacing w:after="0" w:line="240" w:lineRule="auto"/>
              <w:rPr>
                <w:b/>
                <w:bCs/>
              </w:rPr>
            </w:pPr>
            <w:r w:rsidRPr="002947F6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2947F6" w:rsidRDefault="002947F6" w:rsidP="002947F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947F6" w:rsidRDefault="002947F6" w:rsidP="002947F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2947F6" w:rsidTr="009803E9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947F6" w:rsidTr="009803E9">
        <w:trPr>
          <w:trHeight w:val="206"/>
        </w:trPr>
        <w:tc>
          <w:tcPr>
            <w:tcW w:w="4136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2947F6" w:rsidTr="009803E9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947F6" w:rsidTr="009803E9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977F80" w:rsidRDefault="00A90902" w:rsidP="002947F6">
      <w:pPr>
        <w:spacing w:after="0" w:line="240" w:lineRule="auto"/>
      </w:pPr>
    </w:p>
    <w:sectPr w:rsidR="00977F80" w:rsidSect="001D2A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02" w:rsidRDefault="00A90902" w:rsidP="002947F6">
      <w:pPr>
        <w:spacing w:after="0" w:line="240" w:lineRule="auto"/>
      </w:pPr>
      <w:r>
        <w:separator/>
      </w:r>
    </w:p>
  </w:endnote>
  <w:endnote w:type="continuationSeparator" w:id="1">
    <w:p w:rsidR="00A90902" w:rsidRDefault="00A90902" w:rsidP="0029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02" w:rsidRDefault="00A90902" w:rsidP="002947F6">
      <w:pPr>
        <w:spacing w:after="0" w:line="240" w:lineRule="auto"/>
      </w:pPr>
      <w:r>
        <w:separator/>
      </w:r>
    </w:p>
  </w:footnote>
  <w:footnote w:type="continuationSeparator" w:id="1">
    <w:p w:rsidR="00A90902" w:rsidRDefault="00A90902" w:rsidP="0029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7F6"/>
    <w:rsid w:val="000B32A3"/>
    <w:rsid w:val="000F0AB1"/>
    <w:rsid w:val="00134EC7"/>
    <w:rsid w:val="001356DE"/>
    <w:rsid w:val="001B3FC2"/>
    <w:rsid w:val="001D2AB5"/>
    <w:rsid w:val="00215B1B"/>
    <w:rsid w:val="002712A4"/>
    <w:rsid w:val="00283593"/>
    <w:rsid w:val="002947F6"/>
    <w:rsid w:val="003107D6"/>
    <w:rsid w:val="0031422F"/>
    <w:rsid w:val="003B5617"/>
    <w:rsid w:val="003D60D8"/>
    <w:rsid w:val="003E5E6C"/>
    <w:rsid w:val="0040260B"/>
    <w:rsid w:val="004C3026"/>
    <w:rsid w:val="004E5B6C"/>
    <w:rsid w:val="00605B2A"/>
    <w:rsid w:val="006C3C01"/>
    <w:rsid w:val="008D097F"/>
    <w:rsid w:val="008D5D83"/>
    <w:rsid w:val="00A26864"/>
    <w:rsid w:val="00A90902"/>
    <w:rsid w:val="00C722EA"/>
    <w:rsid w:val="00CB6B2F"/>
    <w:rsid w:val="00D12B6D"/>
    <w:rsid w:val="00DB0356"/>
    <w:rsid w:val="00E06950"/>
    <w:rsid w:val="00E3397E"/>
    <w:rsid w:val="00EC15F4"/>
    <w:rsid w:val="00F8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F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947F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qFormat/>
    <w:rsid w:val="002947F6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qFormat/>
    <w:rsid w:val="002947F6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2947F6"/>
    <w:rPr>
      <w:vertAlign w:val="superscript"/>
    </w:rPr>
  </w:style>
  <w:style w:type="character" w:customStyle="1" w:styleId="a4">
    <w:name w:val="Привязка сноски"/>
    <w:qFormat/>
    <w:rsid w:val="002947F6"/>
    <w:rPr>
      <w:vertAlign w:val="superscript"/>
    </w:rPr>
  </w:style>
  <w:style w:type="paragraph" w:customStyle="1" w:styleId="ConsPlusNormal">
    <w:name w:val="ConsPlusNormal"/>
    <w:qFormat/>
    <w:rsid w:val="002947F6"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2947F6"/>
    <w:pPr>
      <w:widowControl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2947F6"/>
    <w:pPr>
      <w:widowControl w:val="0"/>
      <w:snapToGrid w:val="0"/>
      <w:spacing w:after="200" w:line="276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 сноски1"/>
    <w:basedOn w:val="a"/>
    <w:qFormat/>
    <w:rsid w:val="002947F6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932C-B24A-415D-BA40-51B5F6E8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Ирина</cp:lastModifiedBy>
  <cp:revision>11</cp:revision>
  <dcterms:created xsi:type="dcterms:W3CDTF">2020-07-28T09:46:00Z</dcterms:created>
  <dcterms:modified xsi:type="dcterms:W3CDTF">2020-07-30T08:51:00Z</dcterms:modified>
</cp:coreProperties>
</file>