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23" w:rsidRPr="006134D8" w:rsidRDefault="00B80F23" w:rsidP="00B80F23">
      <w:pPr>
        <w:jc w:val="right"/>
        <w:rPr>
          <w:sz w:val="28"/>
          <w:szCs w:val="28"/>
        </w:rPr>
      </w:pPr>
      <w:r w:rsidRPr="006134D8">
        <w:rPr>
          <w:sz w:val="28"/>
          <w:szCs w:val="28"/>
        </w:rPr>
        <w:t>Утверждаю:</w:t>
      </w:r>
    </w:p>
    <w:p w:rsidR="00B80F23" w:rsidRPr="006134D8" w:rsidRDefault="00B80F23" w:rsidP="00B80F23">
      <w:pPr>
        <w:jc w:val="right"/>
        <w:rPr>
          <w:sz w:val="28"/>
          <w:szCs w:val="28"/>
        </w:rPr>
      </w:pPr>
      <w:r w:rsidRPr="006134D8">
        <w:rPr>
          <w:sz w:val="28"/>
          <w:szCs w:val="28"/>
        </w:rPr>
        <w:t>Председатель</w:t>
      </w:r>
    </w:p>
    <w:p w:rsidR="00B80F23" w:rsidRPr="006134D8" w:rsidRDefault="00B80F23" w:rsidP="00B80F23">
      <w:pPr>
        <w:jc w:val="right"/>
        <w:rPr>
          <w:sz w:val="28"/>
          <w:szCs w:val="28"/>
        </w:rPr>
      </w:pPr>
      <w:r w:rsidRPr="006134D8">
        <w:rPr>
          <w:sz w:val="28"/>
          <w:szCs w:val="28"/>
        </w:rPr>
        <w:t xml:space="preserve"> Контрольно-счетной комиссии</w:t>
      </w:r>
    </w:p>
    <w:p w:rsidR="00B80F23" w:rsidRPr="006134D8" w:rsidRDefault="00B80F23" w:rsidP="00B80F23">
      <w:pPr>
        <w:jc w:val="right"/>
        <w:rPr>
          <w:sz w:val="28"/>
          <w:szCs w:val="28"/>
        </w:rPr>
      </w:pPr>
      <w:r w:rsidRPr="006134D8">
        <w:rPr>
          <w:sz w:val="28"/>
          <w:szCs w:val="28"/>
        </w:rPr>
        <w:t xml:space="preserve"> </w:t>
      </w:r>
    </w:p>
    <w:p w:rsidR="00B80F23" w:rsidRPr="006134D8" w:rsidRDefault="00B80F23" w:rsidP="00B80F23">
      <w:pPr>
        <w:jc w:val="right"/>
        <w:rPr>
          <w:sz w:val="28"/>
          <w:szCs w:val="28"/>
        </w:rPr>
      </w:pPr>
      <w:r w:rsidRPr="006134D8">
        <w:rPr>
          <w:sz w:val="28"/>
          <w:szCs w:val="28"/>
        </w:rPr>
        <w:t xml:space="preserve">_____________Г.А. </w:t>
      </w:r>
      <w:proofErr w:type="spellStart"/>
      <w:r w:rsidRPr="006134D8">
        <w:rPr>
          <w:sz w:val="28"/>
          <w:szCs w:val="28"/>
        </w:rPr>
        <w:t>Рукосуева</w:t>
      </w:r>
      <w:proofErr w:type="spellEnd"/>
    </w:p>
    <w:p w:rsidR="00B80F23" w:rsidRPr="006134D8" w:rsidRDefault="00D47612" w:rsidP="00B80F23">
      <w:pPr>
        <w:jc w:val="right"/>
        <w:rPr>
          <w:sz w:val="28"/>
          <w:szCs w:val="28"/>
        </w:rPr>
      </w:pPr>
      <w:r w:rsidRPr="006134D8">
        <w:rPr>
          <w:sz w:val="28"/>
          <w:szCs w:val="28"/>
        </w:rPr>
        <w:t>27  но</w:t>
      </w:r>
      <w:r w:rsidR="00B80F23" w:rsidRPr="006134D8">
        <w:rPr>
          <w:sz w:val="28"/>
          <w:szCs w:val="28"/>
        </w:rPr>
        <w:t>ября  2015 года</w:t>
      </w:r>
    </w:p>
    <w:p w:rsidR="00B80F23" w:rsidRPr="006134D8" w:rsidRDefault="00B80F23" w:rsidP="00B80F23">
      <w:pPr>
        <w:jc w:val="right"/>
        <w:rPr>
          <w:sz w:val="28"/>
          <w:szCs w:val="28"/>
        </w:rPr>
      </w:pPr>
    </w:p>
    <w:p w:rsidR="00B80F23" w:rsidRPr="006134D8" w:rsidRDefault="00B80F23" w:rsidP="00B80F23">
      <w:pPr>
        <w:jc w:val="center"/>
        <w:rPr>
          <w:sz w:val="28"/>
          <w:szCs w:val="28"/>
        </w:rPr>
      </w:pPr>
      <w:r w:rsidRPr="006134D8">
        <w:rPr>
          <w:sz w:val="28"/>
          <w:szCs w:val="28"/>
        </w:rPr>
        <w:t xml:space="preserve"> </w:t>
      </w:r>
    </w:p>
    <w:p w:rsidR="00B80F23" w:rsidRPr="006134D8" w:rsidRDefault="00B80F23" w:rsidP="00B80F23">
      <w:pPr>
        <w:jc w:val="center"/>
        <w:rPr>
          <w:b/>
          <w:sz w:val="28"/>
          <w:szCs w:val="28"/>
        </w:rPr>
      </w:pPr>
      <w:r w:rsidRPr="006134D8">
        <w:rPr>
          <w:b/>
          <w:sz w:val="28"/>
          <w:szCs w:val="28"/>
        </w:rPr>
        <w:t>План работы Контрольно-счетной комиссии муниципального образ</w:t>
      </w:r>
      <w:r w:rsidR="00D47612" w:rsidRPr="006134D8">
        <w:rPr>
          <w:b/>
          <w:sz w:val="28"/>
          <w:szCs w:val="28"/>
        </w:rPr>
        <w:t>ования Богучанский район на 2016</w:t>
      </w:r>
      <w:r w:rsidRPr="006134D8">
        <w:rPr>
          <w:b/>
          <w:sz w:val="28"/>
          <w:szCs w:val="28"/>
        </w:rPr>
        <w:t xml:space="preserve"> год</w:t>
      </w:r>
    </w:p>
    <w:p w:rsidR="00B80F23" w:rsidRPr="006134D8" w:rsidRDefault="00B80F23" w:rsidP="00B80F23">
      <w:pPr>
        <w:jc w:val="center"/>
        <w:rPr>
          <w:sz w:val="28"/>
          <w:szCs w:val="28"/>
        </w:rPr>
      </w:pPr>
    </w:p>
    <w:p w:rsidR="00B80F23" w:rsidRPr="006134D8" w:rsidRDefault="00B80F23" w:rsidP="00B80F2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134D8">
        <w:rPr>
          <w:b/>
          <w:sz w:val="28"/>
          <w:szCs w:val="28"/>
        </w:rPr>
        <w:t>Экспертно-аналитическая деятельность</w:t>
      </w:r>
    </w:p>
    <w:p w:rsidR="00B80F23" w:rsidRPr="006134D8" w:rsidRDefault="00B80F23" w:rsidP="00B80F23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86"/>
        <w:gridCol w:w="2124"/>
        <w:gridCol w:w="2124"/>
        <w:gridCol w:w="4963"/>
      </w:tblGrid>
      <w:tr w:rsidR="00B80F23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6590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6590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6590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Основание для включения в план</w:t>
            </w:r>
          </w:p>
        </w:tc>
      </w:tr>
      <w:tr w:rsidR="00B80F23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630F30">
        <w:trPr>
          <w:trHeight w:val="15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a3"/>
              <w:numPr>
                <w:ilvl w:val="1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Анализ бюджетного процесса в крае и подготовка предложений, направленных на его совершенствование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 w:rsidRPr="00365902">
              <w:rPr>
                <w:sz w:val="28"/>
                <w:szCs w:val="28"/>
                <w:lang w:eastAsia="en-US"/>
              </w:rPr>
              <w:t>Богучанском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п</w:t>
            </w:r>
            <w:r w:rsidR="00B80F23" w:rsidRPr="00365902">
              <w:rPr>
                <w:sz w:val="28"/>
                <w:szCs w:val="28"/>
                <w:lang w:eastAsia="en-US"/>
              </w:rPr>
              <w:t>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 w:rsidRPr="00365902">
              <w:rPr>
                <w:sz w:val="28"/>
                <w:szCs w:val="28"/>
                <w:lang w:eastAsia="en-US"/>
              </w:rPr>
              <w:t>Богучанском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п</w:t>
            </w:r>
            <w:r w:rsidR="00B80F23" w:rsidRPr="00365902">
              <w:rPr>
                <w:sz w:val="28"/>
                <w:szCs w:val="28"/>
                <w:lang w:eastAsia="en-US"/>
              </w:rPr>
              <w:t>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80F23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a3"/>
              <w:numPr>
                <w:ilvl w:val="1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Экспертиза проектов решения о районном бюджете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Экспертиза проекта решения «Об испо</w:t>
            </w:r>
            <w:r w:rsidR="00D47612" w:rsidRPr="00365902">
              <w:rPr>
                <w:sz w:val="28"/>
                <w:szCs w:val="28"/>
                <w:lang w:eastAsia="en-US"/>
              </w:rPr>
              <w:t>лнении районного бюджета за 2015</w:t>
            </w:r>
            <w:r w:rsidRPr="00365902">
              <w:rPr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Экспертиза проекта решения «О внесении изменений в реш</w:t>
            </w:r>
            <w:r w:rsidR="00D47612" w:rsidRPr="00365902">
              <w:rPr>
                <w:sz w:val="28"/>
                <w:szCs w:val="28"/>
                <w:lang w:eastAsia="en-US"/>
              </w:rPr>
              <w:t>ение «О районном бюджете на 2016 год и плановый период 2017-2018</w:t>
            </w:r>
            <w:r w:rsidRPr="00365902">
              <w:rPr>
                <w:sz w:val="28"/>
                <w:szCs w:val="28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п</w:t>
            </w:r>
            <w:r w:rsidR="00B80F23" w:rsidRPr="00365902">
              <w:rPr>
                <w:sz w:val="28"/>
                <w:szCs w:val="28"/>
                <w:lang w:eastAsia="en-US"/>
              </w:rPr>
              <w:t>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 xml:space="preserve">Решение Богучанского районного Совета депутатов от 24.11.2011 № 16/1-179 «Об утверждении положения о Контрольно-счетной комиссии муниципального образования </w:t>
            </w: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Богучанский район»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Экспертиза проекта реш</w:t>
            </w:r>
            <w:r w:rsidR="00D47612" w:rsidRPr="00365902">
              <w:rPr>
                <w:sz w:val="28"/>
                <w:szCs w:val="28"/>
                <w:lang w:eastAsia="en-US"/>
              </w:rPr>
              <w:t>ения «О районном бюджете на 2017 год и плановый период 2018 - 2019</w:t>
            </w:r>
            <w:r w:rsidRPr="00365902">
              <w:rPr>
                <w:sz w:val="28"/>
                <w:szCs w:val="28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D9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н</w:t>
            </w:r>
            <w:r w:rsidR="00B80F23" w:rsidRPr="00365902">
              <w:rPr>
                <w:sz w:val="28"/>
                <w:szCs w:val="28"/>
                <w:lang w:eastAsia="en-US"/>
              </w:rPr>
              <w:t>оябрь,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80F23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1.3 Финансово-экономическая экспертиза проектов решений и нормативных правовых актов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органов местного самоуправления (включая обоснованность финансово-экономических обоснований)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в части, касающейся расходных обязательств района, а также муниципальных программ района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Финансово-экономическая экспертиза проектов решений, нормативных правовых актов органов власти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Финансово-экономическая экспертиза проектов постановлений </w:t>
            </w:r>
            <w:r w:rsidRPr="00365902">
              <w:rPr>
                <w:sz w:val="28"/>
                <w:szCs w:val="28"/>
                <w:lang w:eastAsia="en-US"/>
              </w:rPr>
              <w:lastRenderedPageBreak/>
              <w:t>администрации района об утверждении муниципальных программ Богучанского района, внесении в них изменений, в том числе по муниципальным программам: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lastRenderedPageBreak/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Бюджетный кодекс РФ</w:t>
            </w:r>
          </w:p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 xml:space="preserve">Решение Богучанского районного </w:t>
            </w: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65902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65902">
              <w:rPr>
                <w:rFonts w:eastAsiaTheme="minorEastAsia"/>
                <w:sz w:val="28"/>
                <w:szCs w:val="28"/>
                <w:lang w:eastAsia="en-US"/>
              </w:rPr>
              <w:t xml:space="preserve">«Развитие физической культуры и спорта в </w:t>
            </w:r>
            <w:proofErr w:type="spellStart"/>
            <w:r w:rsidRPr="00365902">
              <w:rPr>
                <w:rFonts w:eastAsiaTheme="minorEastAsia"/>
                <w:sz w:val="28"/>
                <w:szCs w:val="28"/>
                <w:lang w:eastAsia="en-US"/>
              </w:rPr>
              <w:t>Богучанском</w:t>
            </w:r>
            <w:proofErr w:type="spellEnd"/>
            <w:r w:rsidRPr="00365902">
              <w:rPr>
                <w:rFonts w:eastAsiaTheme="minorEastAsia"/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«Молодежь </w:t>
            </w:r>
            <w:proofErr w:type="spellStart"/>
            <w:r w:rsidRPr="00365902">
              <w:rPr>
                <w:sz w:val="28"/>
                <w:szCs w:val="28"/>
                <w:lang w:eastAsia="en-US"/>
              </w:rPr>
              <w:t>Приангарья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«Реформирование и модернизация жилищно-коммунального хозяйства  и повышения энергетической </w:t>
            </w:r>
            <w:r w:rsidRPr="00365902">
              <w:rPr>
                <w:sz w:val="28"/>
                <w:szCs w:val="28"/>
                <w:lang w:eastAsia="en-US"/>
              </w:rPr>
              <w:lastRenderedPageBreak/>
              <w:t>эффективности»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«Система социальной защиты населения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«Развитие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«Развитие сельского хозяйства в </w:t>
            </w:r>
            <w:proofErr w:type="spellStart"/>
            <w:r w:rsidRPr="00365902">
              <w:rPr>
                <w:sz w:val="28"/>
                <w:szCs w:val="28"/>
                <w:lang w:eastAsia="en-US"/>
              </w:rPr>
              <w:t>Богучанском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B80F23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0F23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1.4 Экспертно-аналитические мероприятия</w:t>
            </w:r>
          </w:p>
        </w:tc>
      </w:tr>
      <w:tr w:rsidR="00B80F23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1.4.</w:t>
            </w:r>
            <w:r w:rsidR="00B775BE" w:rsidRPr="003659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Анализ реализации полномочий органов местного самоуправления </w:t>
            </w:r>
            <w:r w:rsidR="00861169" w:rsidRPr="00365902">
              <w:rPr>
                <w:sz w:val="28"/>
                <w:szCs w:val="28"/>
                <w:lang w:eastAsia="en-US"/>
              </w:rPr>
              <w:t xml:space="preserve">Богучанского района </w:t>
            </w:r>
            <w:r w:rsidRPr="00365902">
              <w:rPr>
                <w:sz w:val="28"/>
                <w:szCs w:val="28"/>
                <w:lang w:eastAsia="en-US"/>
              </w:rPr>
              <w:t>по организации ритуальных услуг и содержанию мест захоронения (совместное мероприятие со Счетной палатой Красноярского края)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B80F23" w:rsidRPr="00365902" w:rsidRDefault="00B80F23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  <w:p w:rsidR="00B80F23" w:rsidRPr="00365902" w:rsidRDefault="00B80F23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Предложение Прокуратуры Красноярского края (письмо от 23.10.2014 № 7/4-02-2014)</w:t>
            </w:r>
          </w:p>
        </w:tc>
      </w:tr>
      <w:tr w:rsidR="00630F30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B775BE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Анализ </w:t>
            </w:r>
            <w:r w:rsidR="003430F3" w:rsidRPr="00365902">
              <w:rPr>
                <w:sz w:val="28"/>
                <w:szCs w:val="28"/>
                <w:lang w:eastAsia="en-US"/>
              </w:rPr>
              <w:t xml:space="preserve">использования рабочего времени </w:t>
            </w:r>
            <w:r w:rsidRPr="00365902">
              <w:rPr>
                <w:sz w:val="28"/>
                <w:szCs w:val="28"/>
                <w:lang w:eastAsia="en-US"/>
              </w:rPr>
              <w:t xml:space="preserve">обслуживающим персоналом </w:t>
            </w:r>
            <w:r w:rsidR="00B90D60" w:rsidRPr="00365902">
              <w:rPr>
                <w:sz w:val="28"/>
                <w:szCs w:val="28"/>
                <w:lang w:eastAsia="en-US"/>
              </w:rPr>
              <w:t xml:space="preserve">общеобразовательных </w:t>
            </w:r>
            <w:r w:rsidRPr="00365902">
              <w:rPr>
                <w:sz w:val="28"/>
                <w:szCs w:val="28"/>
                <w:lang w:eastAsia="en-US"/>
              </w:rPr>
              <w:t>школ</w:t>
            </w:r>
            <w:r w:rsidR="00B90D60" w:rsidRPr="00365902">
              <w:rPr>
                <w:sz w:val="28"/>
                <w:szCs w:val="28"/>
                <w:lang w:eastAsia="en-US"/>
              </w:rPr>
              <w:t xml:space="preserve"> села </w:t>
            </w:r>
            <w:proofErr w:type="spellStart"/>
            <w:r w:rsidR="00B90D60" w:rsidRPr="00365902">
              <w:rPr>
                <w:sz w:val="28"/>
                <w:szCs w:val="28"/>
                <w:lang w:eastAsia="en-US"/>
              </w:rPr>
              <w:t>Богучаны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с</w:t>
            </w:r>
            <w:r w:rsidR="00630F30" w:rsidRPr="00365902">
              <w:rPr>
                <w:sz w:val="28"/>
                <w:szCs w:val="28"/>
                <w:lang w:eastAsia="en-US"/>
              </w:rPr>
              <w:t>ентябрь, 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630F30" w:rsidRPr="00365902" w:rsidRDefault="00630F30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  <w:p w:rsidR="00630F30" w:rsidRPr="00365902" w:rsidRDefault="00630F30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 xml:space="preserve">Предложение Прокуратуры Красноярского края (письмо от </w:t>
            </w: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23.10.2014 № 7/4-02-2014)</w:t>
            </w:r>
          </w:p>
        </w:tc>
      </w:tr>
      <w:tr w:rsidR="00630F30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1.5 Подготовка аналитических материалов</w:t>
            </w:r>
          </w:p>
        </w:tc>
      </w:tr>
      <w:tr w:rsidR="00630F30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Мониторинг исполнения районного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апрель, июль, 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</w:t>
            </w:r>
          </w:p>
          <w:p w:rsidR="00630F30" w:rsidRPr="00365902" w:rsidRDefault="00630F30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630F30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1.5.</w:t>
            </w:r>
            <w:r w:rsidR="00B775BE" w:rsidRPr="003659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Мониторинг хода устранения нарушений, выявленных при проведении контрольных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</w:t>
            </w:r>
            <w:r w:rsidR="00630F30" w:rsidRPr="0036590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630F30" w:rsidRPr="00365902" w:rsidTr="00630F30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365902" w:rsidRDefault="00630F30" w:rsidP="00365902">
            <w:pPr>
              <w:spacing w:line="276" w:lineRule="auto"/>
              <w:ind w:left="247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30F30" w:rsidRPr="00365902" w:rsidRDefault="00630F30" w:rsidP="0036590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902">
              <w:rPr>
                <w:b/>
                <w:sz w:val="28"/>
                <w:szCs w:val="28"/>
                <w:lang w:eastAsia="en-US"/>
              </w:rPr>
              <w:t>Контрольные мероприятия</w:t>
            </w:r>
          </w:p>
          <w:p w:rsidR="00630F30" w:rsidRPr="00365902" w:rsidRDefault="00630F30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0F30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2.1</w:t>
            </w:r>
            <w:r w:rsidR="00B775BE" w:rsidRPr="00365902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 xml:space="preserve">Проверка эффективности использования средств субсидий выделенных </w:t>
            </w:r>
            <w:r w:rsidRPr="00365902">
              <w:rPr>
                <w:sz w:val="28"/>
                <w:szCs w:val="28"/>
              </w:rPr>
              <w:t xml:space="preserve">на выполнение </w:t>
            </w:r>
            <w:r w:rsidRPr="00365902">
              <w:rPr>
                <w:sz w:val="28"/>
                <w:szCs w:val="28"/>
              </w:rPr>
              <w:lastRenderedPageBreak/>
              <w:t>муниципального задания и иные цели муниципальному бюджетному учреждению «Центр</w:t>
            </w:r>
            <w:r w:rsidRPr="00365902">
              <w:rPr>
                <w:sz w:val="28"/>
                <w:szCs w:val="28"/>
                <w:lang w:eastAsia="en-US"/>
              </w:rPr>
              <w:t xml:space="preserve"> социального обслуживания граждан пожилого возраста и инвалидов»</w:t>
            </w:r>
            <w:r w:rsidR="00675B2A" w:rsidRPr="00365902">
              <w:rPr>
                <w:sz w:val="28"/>
                <w:szCs w:val="28"/>
                <w:lang w:eastAsia="en-US"/>
              </w:rPr>
              <w:t xml:space="preserve"> (совместное мероприятие со Счетной палатой Красноярского края)</w:t>
            </w:r>
          </w:p>
          <w:p w:rsidR="00630F30" w:rsidRPr="00365902" w:rsidRDefault="00630F30" w:rsidP="00365902">
            <w:pPr>
              <w:pStyle w:val="msonormalbullet2gi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E4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м</w:t>
            </w:r>
            <w:r w:rsidR="00630F30" w:rsidRPr="00365902">
              <w:rPr>
                <w:sz w:val="28"/>
                <w:szCs w:val="28"/>
                <w:lang w:eastAsia="en-US"/>
              </w:rPr>
              <w:t>ай</w:t>
            </w:r>
            <w:r w:rsidRPr="00365902">
              <w:rPr>
                <w:sz w:val="28"/>
                <w:szCs w:val="28"/>
                <w:lang w:eastAsia="en-US"/>
              </w:rPr>
              <w:t>,</w:t>
            </w:r>
          </w:p>
          <w:p w:rsidR="00630F30" w:rsidRPr="00365902" w:rsidRDefault="00744EE4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Т.В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lastRenderedPageBreak/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Решение Богучанского районного Совета депутатов от 24.11.2011 № 16/1-179 «Об утверждении положения </w:t>
            </w: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Контрольно-счетной комиссии муниципального образования Богучанский район»</w:t>
            </w:r>
          </w:p>
          <w:p w:rsidR="00630F30" w:rsidRPr="00365902" w:rsidRDefault="00630F30" w:rsidP="00365902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Предложение администрации Богучанского района (письмо от 25.11.2014 № 01/23-5735)</w:t>
            </w:r>
          </w:p>
        </w:tc>
      </w:tr>
      <w:tr w:rsidR="00630F30" w:rsidRPr="00365902" w:rsidTr="00630F3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t>Внешняя проверка годовых отчетов об исполнении районного бюджета</w:t>
            </w:r>
          </w:p>
        </w:tc>
      </w:tr>
      <w:tr w:rsidR="00630F30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Внешняя проверка бюджетной отчетности главных администраторов бюджетных средств (9 главных администраторов бюджетных средств, 5 получателей бюджетных средств)</w:t>
            </w:r>
            <w:proofErr w:type="gramStart"/>
            <w:r w:rsidRPr="00365902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председатель,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</w:t>
            </w:r>
            <w:proofErr w:type="gramStart"/>
            <w:r w:rsidRPr="00365902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365902">
              <w:rPr>
                <w:sz w:val="28"/>
                <w:szCs w:val="28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РФ, 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630F30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3.1.2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Подготовка заключения на годовой отчет о</w:t>
            </w:r>
            <w:r w:rsidR="00CD2B6D">
              <w:rPr>
                <w:sz w:val="28"/>
                <w:szCs w:val="28"/>
                <w:lang w:eastAsia="en-US"/>
              </w:rPr>
              <w:t xml:space="preserve">б исполнении районного бюджета </w:t>
            </w:r>
            <w:r w:rsidRPr="00365902">
              <w:rPr>
                <w:sz w:val="28"/>
                <w:szCs w:val="28"/>
                <w:lang w:eastAsia="en-US"/>
              </w:rPr>
              <w:t>(с учетом данных внешней проверки бюджетной отчетности 9 главных администраторов бюджетных средств и 5 получателей бюджетных средств)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председатель,</w:t>
            </w:r>
          </w:p>
          <w:p w:rsidR="00630F30" w:rsidRPr="00365902" w:rsidRDefault="00630F30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</w:t>
            </w:r>
            <w:proofErr w:type="gramStart"/>
            <w:r w:rsidRPr="00365902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365902">
              <w:rPr>
                <w:sz w:val="28"/>
                <w:szCs w:val="28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Pr="00365902" w:rsidRDefault="00630F30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 xml:space="preserve">Бюджетный кодекс РФ, Решение Богучанского районного Совета депутатов от 24.11.2011 № 16/1-179 «Об утверждении положения о Контрольно-счетной комиссии муниципального образования </w:t>
            </w:r>
            <w:r w:rsidRPr="003659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Богучанский район»</w:t>
            </w:r>
          </w:p>
        </w:tc>
      </w:tr>
      <w:tr w:rsidR="002B0406" w:rsidRPr="00365902" w:rsidTr="005F272B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6" w:rsidRPr="00365902" w:rsidRDefault="002B0406" w:rsidP="00365902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Прочие вопросы</w:t>
            </w:r>
          </w:p>
        </w:tc>
      </w:tr>
      <w:tr w:rsidR="002B0406" w:rsidRPr="00365902" w:rsidTr="003659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6" w:rsidRPr="00365902" w:rsidRDefault="002B0406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06" w:rsidRPr="00365902" w:rsidRDefault="002B0406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Разработка и утверждение локальных нормативных актов используемых в деятельности Контрольно-счетной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06" w:rsidRPr="00365902" w:rsidRDefault="002B0406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ноябрь,</w:t>
            </w:r>
          </w:p>
          <w:p w:rsidR="002B0406" w:rsidRPr="00365902" w:rsidRDefault="002B0406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902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06" w:rsidRPr="00365902" w:rsidRDefault="002B0406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Г.А. председатель,</w:t>
            </w:r>
          </w:p>
          <w:p w:rsidR="002B0406" w:rsidRPr="00365902" w:rsidRDefault="002B0406" w:rsidP="0036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5902">
              <w:rPr>
                <w:sz w:val="28"/>
                <w:szCs w:val="28"/>
                <w:lang w:eastAsia="en-US"/>
              </w:rPr>
              <w:t>Лыхина</w:t>
            </w:r>
            <w:proofErr w:type="spellEnd"/>
            <w:r w:rsidRPr="00365902">
              <w:rPr>
                <w:sz w:val="28"/>
                <w:szCs w:val="28"/>
                <w:lang w:eastAsia="en-US"/>
              </w:rPr>
              <w:t xml:space="preserve"> Т.</w:t>
            </w:r>
            <w:proofErr w:type="gramStart"/>
            <w:r w:rsidRPr="00365902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365902">
              <w:rPr>
                <w:sz w:val="28"/>
                <w:szCs w:val="28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6" w:rsidRPr="00365902" w:rsidRDefault="002B0406" w:rsidP="0036590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5902">
              <w:rPr>
                <w:rFonts w:eastAsiaTheme="minorHAnsi"/>
                <w:sz w:val="28"/>
                <w:szCs w:val="28"/>
                <w:lang w:eastAsia="en-US"/>
              </w:rPr>
              <w:t>Бюджетный кодекс РФ, Решение Богучанского районного Совета депутатов от 24.11.2011 № 16/1-179 «Об утверждении положения о Контрольно-счетной комиссии муниципального образования Богучанский район»</w:t>
            </w:r>
          </w:p>
        </w:tc>
      </w:tr>
    </w:tbl>
    <w:p w:rsidR="00B80F23" w:rsidRPr="00365902" w:rsidRDefault="00B80F23" w:rsidP="00365902">
      <w:pPr>
        <w:jc w:val="center"/>
        <w:rPr>
          <w:sz w:val="28"/>
          <w:szCs w:val="28"/>
        </w:rPr>
      </w:pPr>
    </w:p>
    <w:p w:rsidR="00950BC9" w:rsidRPr="00365902" w:rsidRDefault="00950BC9" w:rsidP="00365902">
      <w:pPr>
        <w:jc w:val="center"/>
        <w:rPr>
          <w:sz w:val="28"/>
          <w:szCs w:val="28"/>
        </w:rPr>
      </w:pPr>
    </w:p>
    <w:sectPr w:rsidR="00950BC9" w:rsidRPr="00365902" w:rsidSect="00B80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F23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48FB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2949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0406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5B10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30F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902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384A"/>
    <w:rsid w:val="003D4571"/>
    <w:rsid w:val="003D57CB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4BD9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A5F25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34D8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30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5B2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678D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4EE4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0FF8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169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775BE"/>
    <w:rsid w:val="00B801F3"/>
    <w:rsid w:val="00B80DEF"/>
    <w:rsid w:val="00B80F23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0D60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02C"/>
    <w:rsid w:val="00C71C7E"/>
    <w:rsid w:val="00C728A9"/>
    <w:rsid w:val="00C730E5"/>
    <w:rsid w:val="00C73536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2B6D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612"/>
    <w:rsid w:val="00D47FF5"/>
    <w:rsid w:val="00D50983"/>
    <w:rsid w:val="00D50E2C"/>
    <w:rsid w:val="00D50F39"/>
    <w:rsid w:val="00D52F67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2733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5B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2997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23"/>
    <w:pPr>
      <w:ind w:left="720"/>
      <w:contextualSpacing/>
    </w:pPr>
  </w:style>
  <w:style w:type="paragraph" w:customStyle="1" w:styleId="msonormalbullet2gif">
    <w:name w:val="msonormalbullet2.gif"/>
    <w:basedOn w:val="a"/>
    <w:rsid w:val="00B80F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4680736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22</cp:revision>
  <cp:lastPrinted>2006-12-31T20:05:00Z</cp:lastPrinted>
  <dcterms:created xsi:type="dcterms:W3CDTF">2015-11-24T08:31:00Z</dcterms:created>
  <dcterms:modified xsi:type="dcterms:W3CDTF">2015-12-02T03:30:00Z</dcterms:modified>
</cp:coreProperties>
</file>