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99" w:rsidRDefault="00C70C99" w:rsidP="00C70C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C99" w:rsidRPr="00C70C99" w:rsidRDefault="00C70C99" w:rsidP="00C70C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C99">
        <w:rPr>
          <w:rFonts w:ascii="Times New Roman" w:eastAsia="Calibri" w:hAnsi="Times New Roman" w:cs="Times New Roman"/>
          <w:sz w:val="28"/>
          <w:szCs w:val="28"/>
        </w:rPr>
        <w:t xml:space="preserve">ПРАКТИКА (ПРОЕКТ) </w:t>
      </w:r>
      <w:r w:rsidRPr="00C70C99">
        <w:rPr>
          <w:rFonts w:ascii="Times New Roman" w:eastAsia="Calibri" w:hAnsi="Times New Roman" w:cs="Times New Roman"/>
          <w:sz w:val="28"/>
          <w:szCs w:val="28"/>
        </w:rPr>
        <w:br/>
        <w:t xml:space="preserve">в сфере профилактики безнадзорности и правонарушений несовершеннолетних </w:t>
      </w:r>
    </w:p>
    <w:p w:rsidR="004635D9" w:rsidRPr="00C70C99" w:rsidRDefault="004635D9" w:rsidP="00FD7067">
      <w:pPr>
        <w:rPr>
          <w:rFonts w:ascii="Times New Roman" w:hAnsi="Times New Roman" w:cs="Times New Roman"/>
          <w:sz w:val="28"/>
          <w:szCs w:val="28"/>
        </w:rPr>
      </w:pPr>
    </w:p>
    <w:p w:rsidR="004635D9" w:rsidRPr="00AB3CFA" w:rsidRDefault="004635D9" w:rsidP="00FA6E4C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AB3CFA">
        <w:rPr>
          <w:rFonts w:ascii="Times New Roman" w:eastAsia="Times New Roman" w:hAnsi="Times New Roman" w:cs="Times New Roman"/>
          <w:b/>
          <w:sz w:val="28"/>
        </w:rPr>
        <w:t>Территория.</w:t>
      </w:r>
    </w:p>
    <w:p w:rsidR="004635D9" w:rsidRDefault="004635D9" w:rsidP="00FA6E4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63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образование Богучанский</w:t>
      </w:r>
      <w:r w:rsidR="00BA5F55" w:rsidRPr="004635D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635D9" w:rsidRPr="004635D9" w:rsidRDefault="004635D9" w:rsidP="00FA6E4C">
      <w:pPr>
        <w:pStyle w:val="a3"/>
        <w:numPr>
          <w:ilvl w:val="0"/>
          <w:numId w:val="10"/>
        </w:numPr>
        <w:spacing w:after="0" w:line="240" w:lineRule="auto"/>
        <w:rPr>
          <w:b/>
        </w:rPr>
      </w:pPr>
      <w:r w:rsidRPr="004635D9">
        <w:rPr>
          <w:rFonts w:ascii="Times New Roman" w:eastAsia="Times New Roman" w:hAnsi="Times New Roman" w:cs="Times New Roman"/>
          <w:b/>
          <w:sz w:val="28"/>
        </w:rPr>
        <w:t>Полное наименование орга</w:t>
      </w:r>
      <w:r>
        <w:rPr>
          <w:rFonts w:ascii="Times New Roman" w:eastAsia="Times New Roman" w:hAnsi="Times New Roman" w:cs="Times New Roman"/>
          <w:b/>
          <w:sz w:val="28"/>
        </w:rPr>
        <w:t>низации, представившее практику</w:t>
      </w:r>
    </w:p>
    <w:p w:rsidR="002E680D" w:rsidRPr="002E680D" w:rsidRDefault="002E680D" w:rsidP="00FA6E4C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2E680D">
        <w:rPr>
          <w:rFonts w:ascii="Times New Roman" w:eastAsia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2E680D" w:rsidRPr="002E680D" w:rsidRDefault="002E680D" w:rsidP="00FA6E4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E680D">
        <w:rPr>
          <w:rFonts w:ascii="Times New Roman" w:eastAsia="Times New Roman" w:hAnsi="Times New Roman"/>
          <w:sz w:val="28"/>
          <w:szCs w:val="28"/>
        </w:rPr>
        <w:t>Красногорьевская</w:t>
      </w:r>
      <w:proofErr w:type="spellEnd"/>
      <w:r w:rsidRPr="002E680D">
        <w:rPr>
          <w:rFonts w:ascii="Times New Roman" w:eastAsia="Times New Roman" w:hAnsi="Times New Roman"/>
          <w:sz w:val="28"/>
          <w:szCs w:val="28"/>
        </w:rPr>
        <w:t xml:space="preserve"> школа</w:t>
      </w:r>
    </w:p>
    <w:p w:rsidR="004635D9" w:rsidRPr="004635D9" w:rsidRDefault="004635D9" w:rsidP="00FA6E4C">
      <w:pPr>
        <w:spacing w:after="0" w:line="240" w:lineRule="auto"/>
        <w:jc w:val="both"/>
        <w:rPr>
          <w:b/>
        </w:rPr>
      </w:pPr>
    </w:p>
    <w:p w:rsidR="004635D9" w:rsidRPr="004635D9" w:rsidRDefault="004635D9" w:rsidP="00FA6E4C">
      <w:pPr>
        <w:pStyle w:val="a3"/>
        <w:numPr>
          <w:ilvl w:val="0"/>
          <w:numId w:val="10"/>
        </w:numPr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практики</w:t>
      </w:r>
    </w:p>
    <w:p w:rsidR="002E680D" w:rsidRPr="00FA6E4C" w:rsidRDefault="00FA6E4C" w:rsidP="00FA6E4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6E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E680D" w:rsidRPr="002E680D">
        <w:rPr>
          <w:rFonts w:ascii="Times New Roman" w:eastAsia="Times New Roman" w:hAnsi="Times New Roman" w:cs="Times New Roman"/>
          <w:sz w:val="28"/>
          <w:szCs w:val="28"/>
        </w:rPr>
        <w:t>Работа с детьми асоциального поведения</w:t>
      </w:r>
      <w:r w:rsidRPr="00FA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80D" w:rsidRPr="00FA6E4C">
        <w:rPr>
          <w:rFonts w:ascii="Times New Roman" w:eastAsia="Times New Roman" w:hAnsi="Times New Roman"/>
          <w:sz w:val="28"/>
          <w:szCs w:val="28"/>
        </w:rPr>
        <w:t>«Путь к успеху»</w:t>
      </w:r>
    </w:p>
    <w:p w:rsidR="004635D9" w:rsidRPr="004635D9" w:rsidRDefault="004635D9" w:rsidP="00FA6E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5F55" w:rsidRPr="004635D9" w:rsidRDefault="00FD7067" w:rsidP="00FA6E4C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D9">
        <w:rPr>
          <w:rFonts w:ascii="Times New Roman" w:hAnsi="Times New Roman" w:cs="Times New Roman"/>
          <w:b/>
          <w:sz w:val="28"/>
          <w:szCs w:val="28"/>
        </w:rPr>
        <w:t xml:space="preserve">Описание практики: </w:t>
      </w:r>
    </w:p>
    <w:p w:rsidR="00FA6E4C" w:rsidRDefault="004635D9" w:rsidP="00FA6E4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35D9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BA5F55" w:rsidRPr="004635D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E680D" w:rsidRPr="002E680D" w:rsidRDefault="009E30C6" w:rsidP="00FA6E4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0C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E680D" w:rsidRPr="002E680D">
        <w:rPr>
          <w:rFonts w:ascii="Times New Roman" w:eastAsiaTheme="minorEastAsia" w:hAnsi="Times New Roman"/>
          <w:sz w:val="28"/>
          <w:szCs w:val="28"/>
          <w:lang w:eastAsia="ru-RU"/>
        </w:rPr>
        <w:t>1. Адаптация учащихся школы асоциального поведения в социуме.</w:t>
      </w:r>
    </w:p>
    <w:p w:rsidR="002E680D" w:rsidRPr="002E680D" w:rsidRDefault="009E30C6" w:rsidP="00FA6E4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30C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E680D" w:rsidRPr="002E680D">
        <w:rPr>
          <w:rFonts w:ascii="Times New Roman" w:eastAsiaTheme="minorEastAsia" w:hAnsi="Times New Roman"/>
          <w:sz w:val="28"/>
          <w:szCs w:val="28"/>
          <w:lang w:eastAsia="ru-RU"/>
        </w:rPr>
        <w:t xml:space="preserve">2.Сохранение и укрепление здоровья детей «группы риска», формирование у них навыков организации здорового образа жизни посредством развития </w:t>
      </w:r>
      <w:proofErr w:type="spellStart"/>
      <w:r w:rsidR="002E680D" w:rsidRPr="002E680D">
        <w:rPr>
          <w:rFonts w:ascii="Times New Roman" w:eastAsiaTheme="minorEastAsia" w:hAnsi="Times New Roman"/>
          <w:sz w:val="28"/>
          <w:szCs w:val="28"/>
          <w:lang w:eastAsia="ru-RU"/>
        </w:rPr>
        <w:t>здоровьесберегающей</w:t>
      </w:r>
      <w:proofErr w:type="spellEnd"/>
      <w:r w:rsidR="002E680D" w:rsidRPr="002E680D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среды в школе, сохранения семейных ценностей по формированию здорового образа жизни.</w:t>
      </w:r>
    </w:p>
    <w:p w:rsidR="002E680D" w:rsidRPr="002E680D" w:rsidRDefault="009E30C6" w:rsidP="00FA6E4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30C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2E680D" w:rsidRPr="002E680D">
        <w:rPr>
          <w:rFonts w:ascii="Times New Roman" w:eastAsiaTheme="minorEastAsia" w:hAnsi="Times New Roman"/>
          <w:sz w:val="28"/>
          <w:szCs w:val="28"/>
          <w:lang w:eastAsia="ru-RU"/>
        </w:rPr>
        <w:t>3. Формирование личностных нравственных качеств у учащихся.</w:t>
      </w:r>
    </w:p>
    <w:p w:rsidR="002E680D" w:rsidRPr="002E680D" w:rsidRDefault="009E30C6" w:rsidP="00FA6E4C">
      <w:pPr>
        <w:spacing w:after="0" w:line="240" w:lineRule="auto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9E30C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2E680D" w:rsidRPr="002E680D">
        <w:rPr>
          <w:rFonts w:ascii="Times New Roman" w:eastAsiaTheme="minorEastAsia" w:hAnsi="Times New Roman"/>
          <w:sz w:val="28"/>
          <w:szCs w:val="28"/>
          <w:lang w:eastAsia="ru-RU"/>
        </w:rPr>
        <w:t>4. Социальная защита прав детей, создание благоприятных условий для развития ребёнка, соблюдение прав.</w:t>
      </w:r>
    </w:p>
    <w:p w:rsidR="002E680D" w:rsidRPr="009E30C6" w:rsidRDefault="002E680D" w:rsidP="004635D9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80D" w:rsidRPr="009E30C6" w:rsidRDefault="00D43197" w:rsidP="00D4319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80D">
        <w:rPr>
          <w:rFonts w:ascii="Times New Roman" w:hAnsi="Times New Roman" w:cs="Times New Roman"/>
          <w:b/>
          <w:sz w:val="28"/>
          <w:szCs w:val="28"/>
        </w:rPr>
        <w:t>Задачи</w:t>
      </w:r>
      <w:r w:rsidR="00BA5F55" w:rsidRPr="004635D9">
        <w:rPr>
          <w:rFonts w:ascii="Times New Roman" w:hAnsi="Times New Roman" w:cs="Times New Roman"/>
          <w:b/>
          <w:sz w:val="28"/>
          <w:szCs w:val="28"/>
        </w:rPr>
        <w:t>:</w:t>
      </w:r>
    </w:p>
    <w:p w:rsidR="002E680D" w:rsidRPr="002E680D" w:rsidRDefault="002E680D" w:rsidP="009E30C6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680D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диагностической работы с целью выявления асоциальных явлений в подростковой среде, типа семейного воспитания, установок родителей по отношению к детям и гармоничности семейных отношений в целом.</w:t>
      </w:r>
    </w:p>
    <w:p w:rsidR="002E680D" w:rsidRPr="002E680D" w:rsidRDefault="002E680D" w:rsidP="009E30C6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680D">
        <w:rPr>
          <w:rFonts w:ascii="Times New Roman" w:eastAsiaTheme="minorEastAsia" w:hAnsi="Times New Roman"/>
          <w:sz w:val="28"/>
          <w:szCs w:val="28"/>
          <w:lang w:eastAsia="ru-RU"/>
        </w:rPr>
        <w:t>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</w:p>
    <w:p w:rsidR="002E680D" w:rsidRPr="002E680D" w:rsidRDefault="002E680D" w:rsidP="009E30C6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680D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комплексной коррекционной работы с детьми и подростками, с семьёй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ценностей.</w:t>
      </w:r>
    </w:p>
    <w:p w:rsidR="002E680D" w:rsidRDefault="002E680D" w:rsidP="00D43197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680D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Формирование у детей «группы риска» через цикл учебных дисциплин и </w:t>
      </w:r>
      <w:proofErr w:type="spellStart"/>
      <w:r w:rsidRPr="002E680D">
        <w:rPr>
          <w:rFonts w:ascii="Times New Roman" w:eastAsiaTheme="minorEastAsia" w:hAnsi="Times New Roman"/>
          <w:sz w:val="28"/>
          <w:szCs w:val="28"/>
          <w:lang w:eastAsia="ru-RU"/>
        </w:rPr>
        <w:t>внеучебных</w:t>
      </w:r>
      <w:proofErr w:type="spellEnd"/>
      <w:r w:rsidRPr="002E680D">
        <w:rPr>
          <w:rFonts w:ascii="Times New Roman" w:eastAsiaTheme="minorEastAsia" w:hAnsi="Times New Roman"/>
          <w:sz w:val="28"/>
          <w:szCs w:val="28"/>
          <w:lang w:eastAsia="ru-RU"/>
        </w:rPr>
        <w:t xml:space="preserve"> форм деятельности системы знаний о здоровье че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ловека и здоровом образе жизни,</w:t>
      </w:r>
      <w:r w:rsidRPr="002E680D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мотивации на сохранение своего здоровья и здоровья окружающих людей.</w:t>
      </w:r>
    </w:p>
    <w:p w:rsidR="00C70C99" w:rsidRPr="009E30C6" w:rsidRDefault="00C70C99" w:rsidP="00C70C99">
      <w:pPr>
        <w:spacing w:after="0" w:line="240" w:lineRule="auto"/>
        <w:ind w:left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30C6" w:rsidRPr="009E30C6" w:rsidRDefault="009E30C6" w:rsidP="009E30C6">
      <w:pPr>
        <w:spacing w:after="0" w:line="240" w:lineRule="auto"/>
        <w:ind w:left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30C6" w:rsidRDefault="00D43197" w:rsidP="00101E97">
      <w:pPr>
        <w:pStyle w:val="a5"/>
        <w:numPr>
          <w:ilvl w:val="1"/>
          <w:numId w:val="10"/>
        </w:numPr>
        <w:spacing w:before="0" w:beforeAutospacing="0" w:after="0" w:afterAutospacing="0"/>
        <w:ind w:hanging="714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Основная идея, цель практики</w:t>
      </w:r>
      <w:r>
        <w:rPr>
          <w:sz w:val="28"/>
          <w:szCs w:val="28"/>
        </w:rPr>
        <w:t>:</w:t>
      </w:r>
    </w:p>
    <w:p w:rsidR="005D3CDE" w:rsidRPr="00631288" w:rsidRDefault="005D3CDE" w:rsidP="009E30C6">
      <w:pPr>
        <w:pStyle w:val="a5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631288">
        <w:rPr>
          <w:sz w:val="28"/>
          <w:szCs w:val="28"/>
        </w:rPr>
        <w:t>Программа направлена на профилактическую и коррекционно-развивающую работу с детьми асоциального поведения, 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благополучия. На одном из первых мест в работе с этими детьми  стоит проблема сохранения физического, психического и духовного здоровья учащихся - фундаментальной основы для полноценного и гармоничного развития личности; защиты прав и интересов ребёнка из неблагополучной семьи, оказания комплексной помощи.</w:t>
      </w:r>
      <w:r w:rsidRPr="00631288">
        <w:rPr>
          <w:color w:val="0D0D0D"/>
          <w:sz w:val="28"/>
          <w:szCs w:val="28"/>
        </w:rPr>
        <w:t xml:space="preserve"> Программа по профилактике асоциальных явлений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подростка, также мер по восстановлению его социального статуса в коллективе сверстников.</w:t>
      </w:r>
    </w:p>
    <w:p w:rsidR="002E680D" w:rsidRPr="00B404E7" w:rsidRDefault="002E680D" w:rsidP="00A85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88" w:rsidRPr="00A85581" w:rsidRDefault="00101E97" w:rsidP="00101E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7067" w:rsidRPr="00A85581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7C7A05" w:rsidRPr="00A85581">
        <w:rPr>
          <w:rFonts w:ascii="Times New Roman" w:hAnsi="Times New Roman" w:cs="Times New Roman"/>
          <w:b/>
          <w:sz w:val="28"/>
          <w:szCs w:val="28"/>
        </w:rPr>
        <w:t>Средства (технологии, методы, формы, способы, и т.д.) реализация:</w:t>
      </w:r>
    </w:p>
    <w:p w:rsidR="00A85581" w:rsidRPr="00101E97" w:rsidRDefault="00A85581" w:rsidP="00096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694A" w:rsidRPr="0009694A" w:rsidRDefault="0009694A" w:rsidP="0009694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6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Организационные социально-педагогические технологии </w:t>
      </w:r>
      <w:r w:rsidRPr="0009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выявление детей группы риска, диагностику их проблем, разработку программ индивидуально-групповой работы и обеспечение условий их реализации.</w:t>
      </w:r>
    </w:p>
    <w:p w:rsidR="0009694A" w:rsidRDefault="00A85581" w:rsidP="00101E9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Социально</w:t>
      </w:r>
      <w:r w:rsidRPr="00A85581">
        <w:rPr>
          <w:rStyle w:val="c0"/>
          <w:b/>
          <w:bCs/>
          <w:i/>
          <w:iCs/>
          <w:color w:val="000000"/>
          <w:sz w:val="28"/>
          <w:szCs w:val="28"/>
        </w:rPr>
        <w:t>-</w:t>
      </w:r>
      <w:r w:rsidR="0009694A">
        <w:rPr>
          <w:rStyle w:val="c0"/>
          <w:b/>
          <w:bCs/>
          <w:i/>
          <w:iCs/>
          <w:color w:val="000000"/>
          <w:sz w:val="28"/>
          <w:szCs w:val="28"/>
        </w:rPr>
        <w:t>педагогические технологии индивидуальной и групповой работы с детьми «группы риска».</w:t>
      </w:r>
    </w:p>
    <w:p w:rsidR="006F6ADB" w:rsidRPr="00A85581" w:rsidRDefault="0009694A" w:rsidP="00101E9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a6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той или иной социально-педагогической технологии индивидуальной (групповой) работы определяется конкретной проблемой ребёнка.</w:t>
      </w:r>
    </w:p>
    <w:p w:rsidR="006F6ADB" w:rsidRPr="00631288" w:rsidRDefault="006F6ADB" w:rsidP="006F6ADB">
      <w:pPr>
        <w:pStyle w:val="a5"/>
        <w:spacing w:before="0" w:beforeAutospacing="0" w:after="0" w:afterAutospacing="0"/>
        <w:rPr>
          <w:rStyle w:val="a6"/>
          <w:bCs w:val="0"/>
          <w:sz w:val="28"/>
          <w:szCs w:val="28"/>
        </w:rPr>
      </w:pPr>
      <w:r w:rsidRPr="00631288">
        <w:rPr>
          <w:rStyle w:val="a6"/>
          <w:sz w:val="28"/>
          <w:szCs w:val="28"/>
        </w:rPr>
        <w:t>Методы:</w:t>
      </w:r>
    </w:p>
    <w:p w:rsidR="006F6ADB" w:rsidRPr="006F6ADB" w:rsidRDefault="006F6ADB" w:rsidP="006F6ADB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687D60">
        <w:rPr>
          <w:rStyle w:val="a6"/>
          <w:sz w:val="28"/>
          <w:szCs w:val="28"/>
        </w:rPr>
        <w:t xml:space="preserve">- </w:t>
      </w:r>
      <w:r w:rsidRPr="006F6ADB">
        <w:rPr>
          <w:rStyle w:val="a6"/>
          <w:b w:val="0"/>
          <w:sz w:val="28"/>
          <w:szCs w:val="28"/>
        </w:rPr>
        <w:t>переубеждения (предоставление убедительных аргументов, вовлечение в критический анализ своих поступков);</w:t>
      </w:r>
    </w:p>
    <w:p w:rsidR="006F6ADB" w:rsidRPr="006F6ADB" w:rsidRDefault="006F6ADB" w:rsidP="006F6ADB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6F6ADB">
        <w:rPr>
          <w:rStyle w:val="a6"/>
          <w:b w:val="0"/>
          <w:sz w:val="28"/>
          <w:szCs w:val="28"/>
        </w:rPr>
        <w:t>- метод переключения (вовлечение в учебную, трудовую деятельность, занятия спортом, общественной деятельностью)</w:t>
      </w:r>
    </w:p>
    <w:p w:rsidR="006F6ADB" w:rsidRPr="00687D60" w:rsidRDefault="006F6ADB" w:rsidP="006F6ADB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</w:p>
    <w:p w:rsidR="006F6ADB" w:rsidRPr="006F6ADB" w:rsidRDefault="006F6ADB" w:rsidP="006F6ADB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6832B8">
        <w:rPr>
          <w:rStyle w:val="a6"/>
          <w:sz w:val="28"/>
          <w:szCs w:val="28"/>
        </w:rPr>
        <w:t>Формы работы</w:t>
      </w:r>
      <w:r w:rsidRPr="00687D60">
        <w:rPr>
          <w:rStyle w:val="a6"/>
          <w:sz w:val="28"/>
          <w:szCs w:val="28"/>
        </w:rPr>
        <w:t xml:space="preserve">: </w:t>
      </w:r>
      <w:r w:rsidRPr="006F6ADB">
        <w:rPr>
          <w:rStyle w:val="a6"/>
          <w:b w:val="0"/>
          <w:sz w:val="28"/>
          <w:szCs w:val="28"/>
        </w:rPr>
        <w:t>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</w:p>
    <w:p w:rsidR="00FD7067" w:rsidRPr="00B404E7" w:rsidRDefault="00FD7067" w:rsidP="006F6ADB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60E92" w:rsidRPr="00B404E7" w:rsidRDefault="00FD7067" w:rsidP="00101E9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60E92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3C6C4A" w:rsidRPr="00B60E92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60E92">
        <w:rPr>
          <w:rFonts w:ascii="Times New Roman" w:hAnsi="Times New Roman" w:cs="Times New Roman"/>
          <w:b/>
          <w:sz w:val="28"/>
          <w:szCs w:val="28"/>
        </w:rPr>
        <w:t xml:space="preserve"> реализации практики</w:t>
      </w:r>
      <w:r w:rsidR="003C6C4A" w:rsidRPr="00B60E92">
        <w:rPr>
          <w:rFonts w:ascii="Times New Roman" w:hAnsi="Times New Roman" w:cs="Times New Roman"/>
          <w:b/>
          <w:sz w:val="28"/>
          <w:szCs w:val="28"/>
        </w:rPr>
        <w:t>:</w:t>
      </w:r>
    </w:p>
    <w:p w:rsidR="00A85581" w:rsidRPr="00B404E7" w:rsidRDefault="00A85581" w:rsidP="00A85581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F6ADB" w:rsidRPr="006F6ADB" w:rsidRDefault="00A85581" w:rsidP="006F6AD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341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6F6ADB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6F6ADB" w:rsidRPr="006F6ADB">
        <w:rPr>
          <w:rFonts w:ascii="Times New Roman" w:eastAsiaTheme="minorEastAsia" w:hAnsi="Times New Roman"/>
          <w:sz w:val="28"/>
          <w:szCs w:val="28"/>
          <w:lang w:eastAsia="ru-RU"/>
        </w:rPr>
        <w:t>. Повышение уровня воспитанности, навыков общения и культуры поведения.</w:t>
      </w:r>
    </w:p>
    <w:p w:rsidR="006F6ADB" w:rsidRPr="006F6ADB" w:rsidRDefault="006F6ADB" w:rsidP="00101E97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6ADB">
        <w:rPr>
          <w:rFonts w:ascii="Times New Roman" w:eastAsiaTheme="minorEastAsia" w:hAnsi="Times New Roman"/>
          <w:sz w:val="28"/>
          <w:szCs w:val="28"/>
          <w:lang w:eastAsia="ru-RU"/>
        </w:rPr>
        <w:t>2. 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6F6ADB" w:rsidRPr="006F6ADB" w:rsidRDefault="006F6ADB" w:rsidP="006F6AD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6AD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ab/>
        <w:t>3. 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6F6ADB" w:rsidRPr="006F6ADB" w:rsidRDefault="006F6ADB" w:rsidP="006F6AD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6ADB">
        <w:rPr>
          <w:rFonts w:ascii="Times New Roman" w:eastAsiaTheme="minorEastAsia" w:hAnsi="Times New Roman"/>
          <w:sz w:val="28"/>
          <w:szCs w:val="28"/>
          <w:lang w:eastAsia="ru-RU"/>
        </w:rPr>
        <w:tab/>
        <w:t>4.  Снижение заболеваемости среди учащихся «группы риска».</w:t>
      </w:r>
    </w:p>
    <w:p w:rsidR="006F6ADB" w:rsidRPr="006F6ADB" w:rsidRDefault="006F6ADB" w:rsidP="006F6AD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6AD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5. Повышение </w:t>
      </w:r>
      <w:proofErr w:type="spellStart"/>
      <w:r w:rsidRPr="006F6ADB">
        <w:rPr>
          <w:rFonts w:ascii="Times New Roman" w:eastAsiaTheme="minorEastAsia" w:hAnsi="Times New Roman"/>
          <w:sz w:val="28"/>
          <w:szCs w:val="28"/>
          <w:lang w:eastAsia="ru-RU"/>
        </w:rPr>
        <w:t>обученности</w:t>
      </w:r>
      <w:proofErr w:type="spellEnd"/>
      <w:r w:rsidRPr="006F6ADB">
        <w:rPr>
          <w:rFonts w:ascii="Times New Roman" w:eastAsiaTheme="minorEastAsia" w:hAnsi="Times New Roman"/>
          <w:sz w:val="28"/>
          <w:szCs w:val="28"/>
          <w:lang w:eastAsia="ru-RU"/>
        </w:rPr>
        <w:t xml:space="preserve">  и уровня физической подготовки детей этой группы.</w:t>
      </w:r>
    </w:p>
    <w:p w:rsidR="006F6ADB" w:rsidRPr="006F6ADB" w:rsidRDefault="00693419" w:rsidP="00693419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6.</w:t>
      </w:r>
      <w:r w:rsidR="006F6ADB" w:rsidRPr="006F6ADB">
        <w:rPr>
          <w:rFonts w:ascii="Times New Roman" w:eastAsiaTheme="minorEastAsia" w:hAnsi="Times New Roman"/>
          <w:sz w:val="28"/>
          <w:szCs w:val="28"/>
          <w:lang w:eastAsia="ru-RU"/>
        </w:rPr>
        <w:t>Снижение количества детей асоциального поведения и неблагополучных семей.</w:t>
      </w:r>
    </w:p>
    <w:p w:rsidR="006F6ADB" w:rsidRPr="006F6ADB" w:rsidRDefault="006F6ADB" w:rsidP="006F6AD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6AD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7. Формирование у детей представлений об общечеловеческих ценностях.</w:t>
      </w:r>
    </w:p>
    <w:p w:rsidR="006F6ADB" w:rsidRDefault="006F6ADB" w:rsidP="00101E9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6AD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8. Рост заинтересованности родителей в оздоровлении подрастающего поколения.</w:t>
      </w:r>
    </w:p>
    <w:p w:rsidR="00101E97" w:rsidRPr="00101E97" w:rsidRDefault="00101E97" w:rsidP="00101E9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E92" w:rsidRPr="006F6ADB" w:rsidRDefault="00101E97" w:rsidP="00101E97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6ADB" w:rsidRPr="00693419">
        <w:rPr>
          <w:rFonts w:ascii="Times New Roman" w:hAnsi="Times New Roman" w:cs="Times New Roman"/>
          <w:b/>
          <w:sz w:val="28"/>
          <w:szCs w:val="28"/>
        </w:rPr>
        <w:t>4.5</w:t>
      </w:r>
      <w:r w:rsidR="006F6ADB">
        <w:rPr>
          <w:rFonts w:ascii="Times New Roman" w:hAnsi="Times New Roman" w:cs="Times New Roman"/>
          <w:sz w:val="28"/>
          <w:szCs w:val="28"/>
        </w:rPr>
        <w:t>.</w:t>
      </w:r>
      <w:r w:rsidR="00693419">
        <w:rPr>
          <w:rFonts w:ascii="Times New Roman" w:hAnsi="Times New Roman" w:cs="Times New Roman"/>
          <w:sz w:val="28"/>
          <w:szCs w:val="28"/>
        </w:rPr>
        <w:t xml:space="preserve"> </w:t>
      </w:r>
      <w:r w:rsidR="00B60E92" w:rsidRPr="006F6ADB">
        <w:rPr>
          <w:rFonts w:ascii="Times New Roman" w:hAnsi="Times New Roman" w:cs="Times New Roman"/>
          <w:b/>
          <w:sz w:val="28"/>
          <w:szCs w:val="28"/>
        </w:rPr>
        <w:t>Проблемы и трудности при реализации:</w:t>
      </w:r>
    </w:p>
    <w:p w:rsidR="00A85581" w:rsidRPr="00631288" w:rsidRDefault="000B0D32" w:rsidP="00693419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581" w:rsidRPr="00A85581">
        <w:rPr>
          <w:rFonts w:ascii="Times New Roman" w:hAnsi="Times New Roman"/>
          <w:sz w:val="28"/>
          <w:szCs w:val="28"/>
        </w:rPr>
        <w:t xml:space="preserve"> </w:t>
      </w:r>
      <w:r w:rsidR="00693419">
        <w:rPr>
          <w:rFonts w:ascii="Times New Roman" w:hAnsi="Times New Roman"/>
          <w:sz w:val="28"/>
          <w:szCs w:val="28"/>
        </w:rPr>
        <w:t>у</w:t>
      </w:r>
      <w:r w:rsidR="00A85581" w:rsidRPr="00631288">
        <w:rPr>
          <w:rFonts w:ascii="Times New Roman" w:hAnsi="Times New Roman"/>
          <w:sz w:val="28"/>
          <w:szCs w:val="28"/>
        </w:rPr>
        <w:t xml:space="preserve">худшение социального </w:t>
      </w:r>
      <w:r w:rsidR="00C70C99">
        <w:rPr>
          <w:rFonts w:ascii="Times New Roman" w:hAnsi="Times New Roman"/>
          <w:sz w:val="28"/>
          <w:szCs w:val="28"/>
        </w:rPr>
        <w:t>положения семей в поселении;</w:t>
      </w:r>
    </w:p>
    <w:p w:rsidR="00A85581" w:rsidRPr="00631288" w:rsidRDefault="00693419" w:rsidP="00693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="00A85581" w:rsidRPr="00631288">
        <w:rPr>
          <w:rFonts w:ascii="Times New Roman" w:hAnsi="Times New Roman"/>
          <w:sz w:val="28"/>
          <w:szCs w:val="28"/>
        </w:rPr>
        <w:t>ысокий процент семей, мало занимающихся проблем</w:t>
      </w:r>
      <w:r w:rsidR="00C70C99">
        <w:rPr>
          <w:rFonts w:ascii="Times New Roman" w:hAnsi="Times New Roman"/>
          <w:sz w:val="28"/>
          <w:szCs w:val="28"/>
        </w:rPr>
        <w:t>ами воспитания и развития детей;</w:t>
      </w:r>
    </w:p>
    <w:p w:rsidR="00C70C99" w:rsidRDefault="00693419" w:rsidP="00C70C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</w:t>
      </w:r>
      <w:r w:rsidR="00A85581" w:rsidRPr="00631288">
        <w:rPr>
          <w:rFonts w:ascii="Times New Roman" w:hAnsi="Times New Roman"/>
          <w:sz w:val="28"/>
          <w:szCs w:val="28"/>
        </w:rPr>
        <w:t>евысокий уровень общей культуры детей «гру</w:t>
      </w:r>
      <w:r w:rsidR="00C70C99">
        <w:rPr>
          <w:rFonts w:ascii="Times New Roman" w:hAnsi="Times New Roman"/>
          <w:sz w:val="28"/>
          <w:szCs w:val="28"/>
        </w:rPr>
        <w:t>ппы риска» в микросоциуме школы;</w:t>
      </w:r>
    </w:p>
    <w:p w:rsidR="00C70C99" w:rsidRPr="00693419" w:rsidRDefault="00C70C99" w:rsidP="00C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19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 xml:space="preserve">едостаток «узких» специалистов - </w:t>
      </w:r>
      <w:r w:rsidRPr="00693419">
        <w:rPr>
          <w:rFonts w:ascii="Times New Roman" w:hAnsi="Times New Roman" w:cs="Times New Roman"/>
          <w:sz w:val="28"/>
          <w:szCs w:val="28"/>
        </w:rPr>
        <w:t>психолога, социального педагога;</w:t>
      </w:r>
    </w:p>
    <w:p w:rsidR="00A85581" w:rsidRPr="00631288" w:rsidRDefault="00A85581" w:rsidP="00693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8B1" w:rsidRDefault="006028B1" w:rsidP="0069341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60E92" w:rsidRDefault="00B60E92" w:rsidP="00101E97">
      <w:pPr>
        <w:pStyle w:val="a3"/>
        <w:numPr>
          <w:ilvl w:val="0"/>
          <w:numId w:val="10"/>
        </w:numPr>
        <w:spacing w:after="0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B60E92">
        <w:rPr>
          <w:rFonts w:ascii="Times New Roman" w:hAnsi="Times New Roman" w:cs="Times New Roman"/>
          <w:b/>
          <w:sz w:val="28"/>
          <w:szCs w:val="28"/>
        </w:rPr>
        <w:t>Ссылка на материалы практики, размещенные на сайте комиссии или организации</w:t>
      </w:r>
    </w:p>
    <w:bookmarkStart w:id="0" w:name="_GoBack"/>
    <w:p w:rsidR="00C70C99" w:rsidRPr="00A83E98" w:rsidRDefault="00A83E98" w:rsidP="00A83E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3E9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83E98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"http://krasnogor10.ucoz.ru/index/dokumeny_plany_otchety/0-33" </w:instrText>
      </w:r>
      <w:r w:rsidRPr="00A83E9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83E98">
        <w:rPr>
          <w:rStyle w:val="a4"/>
          <w:rFonts w:ascii="Times New Roman" w:hAnsi="Times New Roman" w:cs="Times New Roman"/>
          <w:sz w:val="28"/>
          <w:szCs w:val="28"/>
        </w:rPr>
        <w:t>http://krasnogor10.ucoz.ru/index/dokumeny_plany_otchety/0-33</w:t>
      </w:r>
      <w:r w:rsidRPr="00A83E9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bookmarkEnd w:id="0"/>
    <w:p w:rsidR="00A83E98" w:rsidRPr="00A83E98" w:rsidRDefault="00A83E98" w:rsidP="00A83E98">
      <w:pPr>
        <w:rPr>
          <w:rFonts w:ascii="Times New Roman" w:hAnsi="Times New Roman" w:cs="Times New Roman"/>
          <w:sz w:val="28"/>
          <w:szCs w:val="28"/>
        </w:rPr>
      </w:pPr>
    </w:p>
    <w:sectPr w:rsidR="00A83E98" w:rsidRPr="00A83E98" w:rsidSect="00FA6E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28E2"/>
    <w:multiLevelType w:val="hybridMultilevel"/>
    <w:tmpl w:val="462671A4"/>
    <w:lvl w:ilvl="0" w:tplc="51B2B4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28BD"/>
    <w:multiLevelType w:val="multilevel"/>
    <w:tmpl w:val="B114D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F8793E"/>
    <w:multiLevelType w:val="multilevel"/>
    <w:tmpl w:val="30942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89F7179"/>
    <w:multiLevelType w:val="multilevel"/>
    <w:tmpl w:val="7F80D6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/>
      </w:rPr>
    </w:lvl>
  </w:abstractNum>
  <w:abstractNum w:abstractNumId="4" w15:restartNumberingAfterBreak="0">
    <w:nsid w:val="44A6509C"/>
    <w:multiLevelType w:val="multilevel"/>
    <w:tmpl w:val="941434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2B0083"/>
    <w:multiLevelType w:val="multilevel"/>
    <w:tmpl w:val="ED2A265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F2C1EAF"/>
    <w:multiLevelType w:val="multilevel"/>
    <w:tmpl w:val="C824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CA7EC8"/>
    <w:multiLevelType w:val="hybridMultilevel"/>
    <w:tmpl w:val="24FEA19A"/>
    <w:lvl w:ilvl="0" w:tplc="3C4C91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A4209"/>
    <w:multiLevelType w:val="hybridMultilevel"/>
    <w:tmpl w:val="4D66CE9A"/>
    <w:lvl w:ilvl="0" w:tplc="9BC69F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A6335D9"/>
    <w:multiLevelType w:val="hybridMultilevel"/>
    <w:tmpl w:val="8ADA3D32"/>
    <w:lvl w:ilvl="0" w:tplc="9BC69F3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D696F"/>
    <w:multiLevelType w:val="multilevel"/>
    <w:tmpl w:val="F52EA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F55"/>
    <w:rsid w:val="0009694A"/>
    <w:rsid w:val="000B0D32"/>
    <w:rsid w:val="000B355D"/>
    <w:rsid w:val="000E69AC"/>
    <w:rsid w:val="00101E97"/>
    <w:rsid w:val="00205615"/>
    <w:rsid w:val="00257B88"/>
    <w:rsid w:val="00271967"/>
    <w:rsid w:val="002D0D5A"/>
    <w:rsid w:val="002E680D"/>
    <w:rsid w:val="00333E1B"/>
    <w:rsid w:val="003874BB"/>
    <w:rsid w:val="003C6C4A"/>
    <w:rsid w:val="00406404"/>
    <w:rsid w:val="004635D9"/>
    <w:rsid w:val="005A6927"/>
    <w:rsid w:val="005B0E38"/>
    <w:rsid w:val="005D3CDE"/>
    <w:rsid w:val="006028B1"/>
    <w:rsid w:val="00693419"/>
    <w:rsid w:val="006F6ADB"/>
    <w:rsid w:val="00751699"/>
    <w:rsid w:val="007C7A05"/>
    <w:rsid w:val="00895BF6"/>
    <w:rsid w:val="008B791E"/>
    <w:rsid w:val="008E07F7"/>
    <w:rsid w:val="00932D2F"/>
    <w:rsid w:val="00936DCC"/>
    <w:rsid w:val="009D0B12"/>
    <w:rsid w:val="009E30C6"/>
    <w:rsid w:val="00A55296"/>
    <w:rsid w:val="00A83E98"/>
    <w:rsid w:val="00A85581"/>
    <w:rsid w:val="00B404E7"/>
    <w:rsid w:val="00B52083"/>
    <w:rsid w:val="00B60E92"/>
    <w:rsid w:val="00BA5F55"/>
    <w:rsid w:val="00BA6C98"/>
    <w:rsid w:val="00C34292"/>
    <w:rsid w:val="00C4275D"/>
    <w:rsid w:val="00C63606"/>
    <w:rsid w:val="00C70C99"/>
    <w:rsid w:val="00CB3FC4"/>
    <w:rsid w:val="00D14084"/>
    <w:rsid w:val="00D43197"/>
    <w:rsid w:val="00E159B3"/>
    <w:rsid w:val="00E429C0"/>
    <w:rsid w:val="00FA6E4C"/>
    <w:rsid w:val="00FD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1607"/>
  <w15:docId w15:val="{A7B6CA1B-6529-48AD-BE83-DE4A4AA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55"/>
    <w:pPr>
      <w:ind w:left="720"/>
      <w:contextualSpacing/>
    </w:pPr>
  </w:style>
  <w:style w:type="paragraph" w:customStyle="1" w:styleId="c2">
    <w:name w:val="c2"/>
    <w:basedOn w:val="a"/>
    <w:rsid w:val="0020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5615"/>
  </w:style>
  <w:style w:type="character" w:customStyle="1" w:styleId="c9">
    <w:name w:val="c9"/>
    <w:basedOn w:val="a0"/>
    <w:rsid w:val="00205615"/>
  </w:style>
  <w:style w:type="character" w:styleId="a4">
    <w:name w:val="Hyperlink"/>
    <w:basedOn w:val="a0"/>
    <w:uiPriority w:val="99"/>
    <w:unhideWhenUsed/>
    <w:rsid w:val="00FD70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E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694A"/>
  </w:style>
  <w:style w:type="character" w:styleId="a6">
    <w:name w:val="Strong"/>
    <w:basedOn w:val="a0"/>
    <w:uiPriority w:val="22"/>
    <w:qFormat/>
    <w:rsid w:val="006F6AD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70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2022-12-28T08:08:00Z</dcterms:created>
  <dcterms:modified xsi:type="dcterms:W3CDTF">2023-01-16T03:27:00Z</dcterms:modified>
</cp:coreProperties>
</file>