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F9" w:rsidRPr="0069123B" w:rsidRDefault="00A729F9" w:rsidP="00A729F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A729F9" w:rsidRPr="0069123B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F9" w:rsidRPr="0069123B" w:rsidRDefault="00A729F9" w:rsidP="00A729F9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9F9" w:rsidRPr="0069123B" w:rsidRDefault="00A729F9" w:rsidP="00A729F9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A729F9" w:rsidRPr="0069123B" w:rsidRDefault="00A729F9" w:rsidP="00A729F9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A729F9" w:rsidRPr="0069123B" w:rsidRDefault="00A729F9" w:rsidP="00A729F9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A729F9" w:rsidRPr="0069123B" w:rsidRDefault="00A729F9" w:rsidP="00A729F9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A729F9" w:rsidRPr="00D508DB" w:rsidRDefault="00A729F9" w:rsidP="00A729F9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A729F9" w:rsidRPr="00D508DB" w:rsidRDefault="00A729F9" w:rsidP="00A729F9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A729F9" w:rsidRPr="0069123B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F9" w:rsidRPr="0069123B" w:rsidRDefault="00A729F9" w:rsidP="00A729F9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A729F9" w:rsidRPr="000F0B0E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03988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</w:p>
    <w:p w:rsidR="00A729F9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729F9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729F9" w:rsidRPr="003715E2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A729F9" w:rsidRPr="005074EA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729F9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F9" w:rsidRPr="000D482A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F9" w:rsidRPr="00212B72" w:rsidRDefault="00A729F9" w:rsidP="00A72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F9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F9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F9" w:rsidRPr="00472667" w:rsidRDefault="00A729F9" w:rsidP="00A72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 января 2024 год</w:t>
      </w:r>
    </w:p>
    <w:p w:rsidR="00A729F9" w:rsidRDefault="00A729F9" w:rsidP="009344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729F9" w:rsidRDefault="00A729F9" w:rsidP="009344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E4982" w:rsidRPr="00046A83" w:rsidRDefault="00651FF3" w:rsidP="009344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046A83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C0B" w:rsidRPr="00046A83" w:rsidRDefault="003A190C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="00B46C0B"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о проведении </w:t>
      </w:r>
      <w:r w:rsidR="00131CD7"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аукциона по продаже с подачей предложений в открытой форме </w:t>
      </w:r>
      <w:r w:rsidR="00B46C0B" w:rsidRPr="00046A83">
        <w:rPr>
          <w:rFonts w:ascii="Times New Roman" w:eastAsia="Arial" w:hAnsi="Times New Roman"/>
          <w:sz w:val="20"/>
          <w:szCs w:val="20"/>
          <w:lang w:eastAsia="ar-SA"/>
        </w:rPr>
        <w:t>муниципального имущества муниципального образования Богучанский район</w:t>
      </w:r>
      <w:r w:rsidR="00131CD7" w:rsidRPr="00046A83">
        <w:rPr>
          <w:rFonts w:ascii="Times New Roman" w:eastAsia="Arial" w:hAnsi="Times New Roman"/>
          <w:sz w:val="20"/>
          <w:szCs w:val="20"/>
          <w:lang w:eastAsia="ar-SA"/>
        </w:rPr>
        <w:t>: Жилое помещение (квартира), расположенное по адресу: Красноярский край, Богучанский р-н, с. Богучаны, ул. Геологов, д. 3, кв. 4.</w:t>
      </w:r>
    </w:p>
    <w:p w:rsidR="00131CD7" w:rsidRPr="00046A83" w:rsidRDefault="00131CD7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производственная база ст. Кучеткан (общежитие, склад, земельный участок).</w:t>
      </w:r>
    </w:p>
    <w:p w:rsidR="00131CD7" w:rsidRPr="00046A83" w:rsidRDefault="00131CD7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</w:t>
      </w:r>
      <w:r w:rsidRPr="00046A83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046A83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нежилое помещение, расположенное по адресу: Российская Федерация, Красноярский край, Богучанский район, п.Октябрьский, ул.Победы, д.12А.</w:t>
      </w:r>
    </w:p>
    <w:p w:rsidR="00131CD7" w:rsidRPr="00046A83" w:rsidRDefault="00131CD7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Судно БСП-20 (паром) идентификационный номер Е-1-0315.</w:t>
      </w:r>
    </w:p>
    <w:p w:rsidR="00600D13" w:rsidRPr="00046A83" w:rsidRDefault="00600D13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недвижимое имущество 3 лота.</w:t>
      </w:r>
    </w:p>
    <w:p w:rsidR="00600D13" w:rsidRPr="00880C7E" w:rsidRDefault="00600D13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движимое имущество 9 лотов</w:t>
      </w:r>
      <w:r w:rsidR="00880C7E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880C7E" w:rsidRPr="00880C7E" w:rsidRDefault="00880C7E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bookmarkStart w:id="0" w:name="_Hlk157507111"/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З</w:t>
      </w:r>
      <w:r w:rsidRPr="00880C7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аключение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</w:t>
      </w:r>
      <w:r w:rsidRPr="00880C7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о результатах публичных слушаний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.</w:t>
      </w:r>
    </w:p>
    <w:bookmarkEnd w:id="0"/>
    <w:p w:rsidR="00880C7E" w:rsidRPr="00880C7E" w:rsidRDefault="00880C7E" w:rsidP="00880C7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З</w:t>
      </w:r>
      <w:r w:rsidRPr="00880C7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аключение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</w:t>
      </w:r>
      <w:r w:rsidRPr="00880C7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о результатах публичных слушаний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.</w:t>
      </w:r>
    </w:p>
    <w:p w:rsidR="00880C7E" w:rsidRPr="00880C7E" w:rsidRDefault="00880C7E" w:rsidP="00880C7E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046A83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C7E" w:rsidRDefault="00880C7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C7E" w:rsidRDefault="00880C7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C7E" w:rsidRPr="00046A83" w:rsidRDefault="00880C7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046A83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76D6" w:rsidRPr="00046A83" w:rsidRDefault="00FE76D6" w:rsidP="00880C7E">
      <w:pPr>
        <w:pStyle w:val="affff8"/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b/>
          <w:sz w:val="20"/>
          <w:szCs w:val="20"/>
        </w:rPr>
        <w:lastRenderedPageBreak/>
        <w:t xml:space="preserve">Информационное сообщение </w:t>
      </w: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Жилое помещение (квартира), расположенное по адресу: Красноярский край, Богучанский р-н, с. Богучаны, ул. Геологов, д. 3, кв. 4.</w:t>
      </w:r>
    </w:p>
    <w:p w:rsidR="00534D83" w:rsidRPr="00046A83" w:rsidRDefault="00534D83" w:rsidP="00FE76D6">
      <w:pPr>
        <w:pStyle w:val="affff8"/>
        <w:numPr>
          <w:ilvl w:val="0"/>
          <w:numId w:val="25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</w:p>
    <w:p w:rsidR="00FE76D6" w:rsidRPr="00046A83" w:rsidRDefault="00FE76D6" w:rsidP="00FE76D6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</w:t>
      </w:r>
    </w:p>
    <w:p w:rsidR="00FE76D6" w:rsidRPr="00046A83" w:rsidRDefault="00FE76D6" w:rsidP="00FE7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E76D6" w:rsidRPr="00046A83" w:rsidRDefault="00FE76D6" w:rsidP="00FE76D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Николаева Светлана Александровна.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76D6" w:rsidRPr="00046A83" w:rsidRDefault="00FE76D6" w:rsidP="00FE76D6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FE76D6" w:rsidRPr="00046A83" w:rsidRDefault="00FE76D6" w:rsidP="00FE76D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FE76D6" w:rsidRPr="00046A83" w:rsidRDefault="00FE76D6" w:rsidP="00FE76D6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FE76D6" w:rsidRPr="00046A83" w:rsidRDefault="00FE76D6" w:rsidP="00FE76D6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FE76D6" w:rsidRPr="00046A83" w:rsidRDefault="00FE76D6" w:rsidP="00FE76D6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FE76D6" w:rsidRPr="00046A83" w:rsidRDefault="00FE76D6" w:rsidP="00FE76D6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FE76D6" w:rsidRPr="00046A83" w:rsidRDefault="00FE76D6" w:rsidP="00FE76D6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«29» января 2024 № 43-р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148"/>
      </w:tblGrid>
      <w:tr w:rsidR="00FE76D6" w:rsidRPr="00046A83" w:rsidTr="00FE76D6">
        <w:tc>
          <w:tcPr>
            <w:tcW w:w="9707" w:type="dxa"/>
            <w:gridSpan w:val="2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" w:name="_Hlk104887920"/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№1</w:t>
            </w:r>
          </w:p>
          <w:p w:rsidR="00FE76D6" w:rsidRPr="00046A83" w:rsidRDefault="00FE76D6" w:rsidP="00FE7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Жилое помещение (квартира), расположенное по адресу: Красноярский край, Богучанский р-н, с. Богучаны, ул. Геологов, д. 3, кв. 4. Кадастровый номер 24:07:1201006:1713, площадь 55,1 кв.м</w:t>
            </w: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76D6" w:rsidRPr="00046A83" w:rsidTr="00FE76D6">
        <w:tc>
          <w:tcPr>
            <w:tcW w:w="2436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Назначение: жилое. </w:t>
            </w:r>
          </w:p>
          <w:p w:rsidR="00FE76D6" w:rsidRPr="00046A83" w:rsidRDefault="00FE76D6" w:rsidP="00FE7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наружных стен: дерево.</w:t>
            </w:r>
          </w:p>
          <w:p w:rsidR="00FE76D6" w:rsidRPr="00046A83" w:rsidRDefault="00FE76D6" w:rsidP="00FE76D6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2</w:t>
            </w:r>
          </w:p>
        </w:tc>
      </w:tr>
      <w:tr w:rsidR="00FE76D6" w:rsidRPr="00046A83" w:rsidTr="00FE76D6">
        <w:tc>
          <w:tcPr>
            <w:tcW w:w="2436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1 020 000 (один миллион двадцать тысяч) рублей 00 копеек, в том числе НДС.</w:t>
            </w:r>
          </w:p>
          <w:p w:rsidR="00FE76D6" w:rsidRPr="00046A83" w:rsidRDefault="00FE76D6" w:rsidP="00FE7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FE76D6" w:rsidRPr="00046A83" w:rsidTr="00FE76D6">
        <w:tc>
          <w:tcPr>
            <w:tcW w:w="2436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51 000 (пятьдесят одна тысяча) рублей 00 копеек</w:t>
            </w:r>
          </w:p>
          <w:p w:rsidR="00FE76D6" w:rsidRPr="00046A83" w:rsidRDefault="00FE76D6" w:rsidP="00FE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E76D6" w:rsidRPr="00046A83" w:rsidTr="00FE76D6">
        <w:trPr>
          <w:trHeight w:val="713"/>
        </w:trPr>
        <w:tc>
          <w:tcPr>
            <w:tcW w:w="2436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 в размере </w:t>
            </w:r>
            <w:bookmarkStart w:id="3" w:name="_Hlk122698772"/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10% от начальной цены, что составляет </w:t>
            </w:r>
          </w:p>
          <w:p w:rsidR="00FE76D6" w:rsidRPr="00046A83" w:rsidRDefault="00FE76D6" w:rsidP="00FE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102 000 (сто две тысячи) рублей 00 копеек </w:t>
            </w:r>
            <w:bookmarkEnd w:id="3"/>
          </w:p>
        </w:tc>
      </w:tr>
      <w:tr w:rsidR="00FE76D6" w:rsidRPr="00046A83" w:rsidTr="00FE76D6">
        <w:trPr>
          <w:trHeight w:val="713"/>
        </w:trPr>
        <w:tc>
          <w:tcPr>
            <w:tcW w:w="2436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FE76D6" w:rsidRPr="00046A83" w:rsidRDefault="00FE76D6" w:rsidP="00FE7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Ранее имущество не выставлялось на торги:</w:t>
            </w:r>
          </w:p>
          <w:p w:rsidR="00FE76D6" w:rsidRPr="00046A83" w:rsidRDefault="00FE76D6" w:rsidP="00FE7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D6" w:rsidRPr="00046A83" w:rsidTr="00FE76D6">
        <w:trPr>
          <w:trHeight w:val="713"/>
        </w:trPr>
        <w:tc>
          <w:tcPr>
            <w:tcW w:w="2436" w:type="dxa"/>
            <w:shd w:val="clear" w:color="auto" w:fill="auto"/>
          </w:tcPr>
          <w:p w:rsidR="00FE76D6" w:rsidRPr="00046A83" w:rsidRDefault="00FE76D6" w:rsidP="00FE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:rsidR="00FE76D6" w:rsidRPr="00046A83" w:rsidRDefault="00FE76D6" w:rsidP="00FE76D6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эксплуатируется, требует текущего и капитального ремонта</w:t>
            </w:r>
          </w:p>
        </w:tc>
      </w:tr>
    </w:tbl>
    <w:p w:rsidR="00FE76D6" w:rsidRPr="00046A83" w:rsidRDefault="00FE76D6" w:rsidP="00FE76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FE76D6" w:rsidRPr="00046A83" w:rsidRDefault="00FE76D6" w:rsidP="00FE7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FE76D6" w:rsidRPr="00046A83" w:rsidRDefault="00FE76D6" w:rsidP="00FE76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E76D6" w:rsidRPr="00046A83" w:rsidRDefault="00FE76D6" w:rsidP="00FE76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4" w:name="_Toc77257478"/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4"/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FE76D6" w:rsidRPr="00046A83" w:rsidRDefault="00FE76D6" w:rsidP="00FE76D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ab/>
      </w:r>
      <w:bookmarkStart w:id="5" w:name="_Toc77257479"/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5"/>
      <w:r w:rsidRPr="00046A83">
        <w:rPr>
          <w:rFonts w:ascii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FE76D6" w:rsidRPr="00046A83" w:rsidRDefault="00FE76D6" w:rsidP="00FE7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FE76D6" w:rsidRPr="00046A83" w:rsidRDefault="00FE76D6" w:rsidP="00FE7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E76D6" w:rsidRPr="00046A83" w:rsidRDefault="00FE76D6" w:rsidP="00FE76D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E76D6" w:rsidRPr="00046A83" w:rsidRDefault="00FE76D6" w:rsidP="00FE76D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046A83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FE76D6" w:rsidRPr="00046A83" w:rsidRDefault="00FE76D6" w:rsidP="00FE76D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6" w:name="_Hlk122699580"/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«Сбербанк-АСТ»:</w:t>
      </w:r>
      <w:bookmarkEnd w:id="6"/>
    </w:p>
    <w:p w:rsidR="00FE76D6" w:rsidRPr="00046A83" w:rsidRDefault="00FE76D6" w:rsidP="00FE76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FE76D6" w:rsidRPr="00046A83" w:rsidRDefault="00FE76D6" w:rsidP="00FE76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E76D6" w:rsidRPr="00046A83" w:rsidRDefault="00FE76D6" w:rsidP="00FE76D6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7" w:name="_Hlk122699400"/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</w:t>
      </w:r>
      <w:bookmarkEnd w:id="7"/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bookmarkStart w:id="8" w:name="_Hlk122699118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bookmarkEnd w:id="8"/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FE76D6" w:rsidRPr="00046A83" w:rsidRDefault="00FE76D6" w:rsidP="00FE76D6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1" w:history="1">
        <w:r w:rsidRPr="00046A83">
          <w:rPr>
            <w:rFonts w:ascii="Times New Roman" w:eastAsiaTheme="majorEastAsia" w:hAnsi="Times New Roman" w:cs="Arial CYR"/>
            <w:bCs/>
            <w:color w:val="0000FF"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046A83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FE76D6" w:rsidRPr="00046A83" w:rsidRDefault="00FE76D6" w:rsidP="00FE76D6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046A83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FE76D6" w:rsidRPr="00046A83" w:rsidRDefault="00FE76D6" w:rsidP="00FE76D6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FE76D6" w:rsidRPr="00046A83" w:rsidRDefault="00FE76D6" w:rsidP="00FE76D6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FE76D6" w:rsidRPr="00046A83" w:rsidRDefault="00FE76D6" w:rsidP="00FE76D6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046A83">
        <w:rPr>
          <w:rFonts w:ascii="Times New Roman" w:hAnsi="Times New Roman"/>
          <w:sz w:val="20"/>
          <w:szCs w:val="20"/>
          <w:lang w:eastAsia="ru-RU"/>
        </w:rPr>
        <w:t>:</w:t>
      </w:r>
    </w:p>
    <w:p w:rsidR="00FE76D6" w:rsidRPr="00046A83" w:rsidRDefault="00FE76D6" w:rsidP="00FE76D6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FE76D6" w:rsidRPr="00046A83" w:rsidRDefault="00FE76D6" w:rsidP="00FE76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FE76D6" w:rsidRPr="00046A83" w:rsidRDefault="00FE76D6" w:rsidP="00FE76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заверенные копии учредительных документов; </w:t>
      </w:r>
    </w:p>
    <w:p w:rsidR="00FE76D6" w:rsidRPr="00046A83" w:rsidRDefault="00FE76D6" w:rsidP="00FE76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FE76D6" w:rsidRPr="00046A83" w:rsidRDefault="00FE76D6" w:rsidP="00FE76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76D6" w:rsidRPr="00046A83" w:rsidRDefault="00FE76D6" w:rsidP="00FE76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FE76D6" w:rsidRPr="00046A83" w:rsidRDefault="00FE76D6" w:rsidP="00FE76D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E76D6" w:rsidRPr="00046A83" w:rsidRDefault="00FE76D6" w:rsidP="00FE76D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E76D6" w:rsidRPr="00046A83" w:rsidRDefault="00FE76D6" w:rsidP="00FE76D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E76D6" w:rsidRPr="00046A83" w:rsidRDefault="00FE76D6" w:rsidP="00FE76D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E76D6" w:rsidRPr="00046A83" w:rsidRDefault="00FE76D6" w:rsidP="00FE76D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E76D6" w:rsidRPr="00046A83" w:rsidRDefault="00FE76D6" w:rsidP="00FE76D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FE76D6" w:rsidRPr="00046A83" w:rsidRDefault="00FE76D6" w:rsidP="00FE76D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46A8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3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utp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sberbank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ast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AP</w:t>
        </w:r>
      </w:hyperlink>
      <w:r w:rsidRPr="00046A83">
        <w:rPr>
          <w:rFonts w:ascii="Times New Roman" w:eastAsia="Times New Roman" w:hAnsi="Times New Roman"/>
          <w:sz w:val="20"/>
          <w:szCs w:val="20"/>
        </w:rPr>
        <w:t>).</w:t>
      </w:r>
    </w:p>
    <w:p w:rsidR="00FE76D6" w:rsidRPr="00046A83" w:rsidRDefault="00FE76D6" w:rsidP="00FE76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FE76D6" w:rsidRPr="00046A83" w:rsidRDefault="00FE76D6" w:rsidP="00FE76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Богучанский район, с. Богучаны, ул. Октябрьская, 72, </w:t>
      </w:r>
      <w:r w:rsidRPr="00046A8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FE76D6" w:rsidRPr="00046A83" w:rsidRDefault="00FE76D6" w:rsidP="00FE7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FE76D6" w:rsidRPr="00046A83" w:rsidRDefault="00FE76D6" w:rsidP="00FE7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FE76D6" w:rsidRPr="00046A83" w:rsidRDefault="00FE76D6" w:rsidP="00FE7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FE76D6" w:rsidRPr="00046A83" w:rsidRDefault="00FE76D6" w:rsidP="00FE7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FE76D6" w:rsidRPr="00046A83" w:rsidRDefault="00FE76D6" w:rsidP="00FE7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FE76D6" w:rsidRPr="00046A83" w:rsidRDefault="00FE76D6" w:rsidP="00FE7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14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FE76D6" w:rsidRPr="00046A83" w:rsidRDefault="00FE76D6" w:rsidP="00FE7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E76D6" w:rsidRPr="00046A83" w:rsidRDefault="00FE76D6" w:rsidP="00FE7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E76D6" w:rsidRPr="00046A83" w:rsidRDefault="00FE76D6" w:rsidP="00FE7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купли-продажи.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купли-продажи (приложение 1 к аукционной документации) заключается в форме электронного документа 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FE76D6" w:rsidRPr="00046A83" w:rsidRDefault="00FE76D6" w:rsidP="00FE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 1 14 01050 05 0000 410,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продажи квартир, находящихся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15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16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7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FE76D6" w:rsidRPr="00046A83" w:rsidRDefault="00FE76D6" w:rsidP="00FE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FE76D6" w:rsidRPr="00046A83" w:rsidRDefault="00FE76D6" w:rsidP="00FE76D6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76D6" w:rsidRPr="00046A83" w:rsidRDefault="00FE76D6" w:rsidP="00FE76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E76D6" w:rsidRPr="00046A83" w:rsidRDefault="00FE76D6" w:rsidP="00FE76D6">
      <w:pPr>
        <w:pStyle w:val="affff8"/>
        <w:numPr>
          <w:ilvl w:val="0"/>
          <w:numId w:val="25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b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производственная база ст. Кучеткан (общежитие, склад, земельный участок).</w:t>
      </w:r>
    </w:p>
    <w:p w:rsidR="00FE76D6" w:rsidRPr="00046A83" w:rsidRDefault="00FE76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</w:t>
      </w:r>
    </w:p>
    <w:p w:rsidR="0051326F" w:rsidRPr="00046A83" w:rsidRDefault="0051326F" w:rsidP="005132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Контактное лицо: Николаева Светлана Александровна.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51326F" w:rsidRPr="00046A83" w:rsidRDefault="0051326F" w:rsidP="0051326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«29» января 2024 года № 44-р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51326F" w:rsidRPr="00046A83" w:rsidTr="00600D13">
        <w:tc>
          <w:tcPr>
            <w:tcW w:w="9707" w:type="dxa"/>
            <w:gridSpan w:val="2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№1</w:t>
            </w:r>
          </w:p>
          <w:p w:rsidR="0051326F" w:rsidRPr="00046A83" w:rsidRDefault="0051326F" w:rsidP="005132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база в составе:</w:t>
            </w:r>
          </w:p>
          <w:p w:rsidR="0051326F" w:rsidRPr="00046A83" w:rsidRDefault="0051326F" w:rsidP="005132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нежилое, склад, расположенные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1/2, с кадастровым номером 24:07:0000000:1137, общей площадью 24,0 кв.м.;</w:t>
            </w:r>
          </w:p>
          <w:p w:rsidR="0051326F" w:rsidRPr="00046A83" w:rsidRDefault="0051326F" w:rsidP="005132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:rsidR="0051326F" w:rsidRPr="00046A83" w:rsidRDefault="0051326F" w:rsidP="005132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1.Склад: 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Назначение: нежилое. 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наружных стен: из прочих материалов.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ввода в эксплуатацию: неизвестен; 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Количество этажей, в том числе подземных этажей: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в том числе подземных 0.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2.Общежитие: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Назначение: жилое. 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наружных бетонные.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ввода в эксплуатацию: 1989; 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Количество этажей, в том числе подземных этажей: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в том числе подземных 0.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участок: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1 110 000 (один миллион сто десять тысяч) рублей 00 копеек, в том числе НДС.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предмета торгов состоит из: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нежилое, склад: цена 10 000 (десять тысяч) рублей 00 копеек, в том числе НДС;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жилое, общежитие: цена 300 000 (триста тысяч) рублей 00 копеек, в том числе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НДС;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земельный участок: 800 000 (восемьсот тысяч) рублей 00 копеек, в том числе НДС.</w:t>
            </w: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55 500 (пятьдесят пять тысяч пятьсот) рублей 00 копеек</w:t>
            </w:r>
          </w:p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 в размере 10% от начальной цены, что составляет 111 000 (сто одиннадцать тысяч) рублей 00 копеек 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Ранее имущество выставлялось на торги:</w:t>
            </w:r>
          </w:p>
          <w:p w:rsidR="0051326F" w:rsidRPr="00046A83" w:rsidRDefault="0051326F" w:rsidP="005132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извещение на Сбербанк-АСТ 22.05.2023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012-2305220081, извещение на www.torgi.gov.ru номер извещения 22000025720000000065</w:t>
            </w: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,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в газете «Официальный вестник» от 19.05.2023 № 20. </w:t>
            </w: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Так как не было подано не одной заявки, аукцион  признан  несостоявшимся.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51326F" w:rsidRPr="00046A83" w:rsidRDefault="0051326F" w:rsidP="005132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51326F" w:rsidRPr="00046A83" w:rsidRDefault="0051326F" w:rsidP="005132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51326F" w:rsidRPr="00046A83" w:rsidRDefault="0051326F" w:rsidP="005132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ТС «Приватизация, аренда и продажа прав» универсальной торговой платформы АО «Сбербанк-АСТ».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1326F" w:rsidRPr="00046A83" w:rsidRDefault="0051326F" w:rsidP="005132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046A83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51326F" w:rsidRPr="00046A83" w:rsidRDefault="0051326F" w:rsidP="00513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51326F" w:rsidRPr="00046A83" w:rsidRDefault="0051326F" w:rsidP="0051326F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9" w:history="1">
        <w:r w:rsidRPr="00046A83">
          <w:rPr>
            <w:rFonts w:ascii="Times New Roman" w:eastAsiaTheme="majorEastAsia" w:hAnsi="Times New Roman" w:cs="Arial CYR"/>
            <w:bCs/>
            <w:color w:val="0000FF"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046A83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046A83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046A83">
        <w:rPr>
          <w:rFonts w:ascii="Times New Roman" w:hAnsi="Times New Roman"/>
          <w:sz w:val="20"/>
          <w:szCs w:val="20"/>
          <w:lang w:eastAsia="ru-RU"/>
        </w:rPr>
        <w:t>:</w:t>
      </w:r>
    </w:p>
    <w:p w:rsidR="0051326F" w:rsidRPr="00046A83" w:rsidRDefault="0051326F" w:rsidP="0051326F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lastRenderedPageBreak/>
        <w:t>- копию всех листов документа, удостоверяющего личность;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заверенные копии учредительных документов; 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0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51326F" w:rsidRPr="00046A83" w:rsidRDefault="0051326F" w:rsidP="005132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46A8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21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utp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sberbank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ast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AP</w:t>
        </w:r>
      </w:hyperlink>
      <w:r w:rsidRPr="00046A83">
        <w:rPr>
          <w:rFonts w:ascii="Times New Roman" w:eastAsia="Times New Roman" w:hAnsi="Times New Roman"/>
          <w:sz w:val="20"/>
          <w:szCs w:val="20"/>
        </w:rPr>
        <w:t>).</w:t>
      </w:r>
    </w:p>
    <w:p w:rsidR="0051326F" w:rsidRPr="00046A83" w:rsidRDefault="0051326F" w:rsidP="005132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51326F" w:rsidRPr="00046A83" w:rsidRDefault="0051326F" w:rsidP="005132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Богучанский район, с. Богучаны, ул. Октябрьская, 72, </w:t>
      </w:r>
      <w:r w:rsidRPr="00046A8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51326F" w:rsidRPr="00046A83" w:rsidRDefault="0051326F" w:rsidP="00513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22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купли-продажи.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купли-продажи (приложение 1 к аукционной документации) заключается в форме электронного документа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23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24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25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1326F" w:rsidRPr="00046A83" w:rsidRDefault="0051326F" w:rsidP="0051326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76D6" w:rsidRPr="00046A83" w:rsidRDefault="00FE76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pStyle w:val="affff8"/>
        <w:numPr>
          <w:ilvl w:val="0"/>
          <w:numId w:val="25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</w:t>
      </w:r>
      <w:r w:rsidRPr="00046A83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046A83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нежилое помещение, расположенное по адресу: Российская Федерация, Красноярский край, Богучанский район, п.Октябрьский, ул.Победы, д.12А.</w:t>
      </w:r>
    </w:p>
    <w:p w:rsidR="00FE76D6" w:rsidRPr="00046A83" w:rsidRDefault="00FE76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</w:t>
      </w:r>
    </w:p>
    <w:p w:rsidR="0051326F" w:rsidRPr="00046A83" w:rsidRDefault="0051326F" w:rsidP="005132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lastRenderedPageBreak/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Николаева Светлана Александровна.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51326F" w:rsidRPr="00046A83" w:rsidRDefault="0051326F" w:rsidP="0051326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«29» января 2024 года № 45-р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148"/>
      </w:tblGrid>
      <w:tr w:rsidR="0051326F" w:rsidRPr="00046A83" w:rsidTr="00600D13">
        <w:tc>
          <w:tcPr>
            <w:tcW w:w="9707" w:type="dxa"/>
            <w:gridSpan w:val="2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№1</w:t>
            </w:r>
          </w:p>
          <w:p w:rsidR="0051326F" w:rsidRPr="00046A83" w:rsidRDefault="0051326F" w:rsidP="005132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Нежилое помещение, расположенное по адресу: Российская Федерация, Красноярский край, Богучанский район, п.Октябрьский, ул.Победы, д.12А, пом.5. Кадастровый номер 24:07:1901001:3353, площадь 14,8 кв.м.</w:t>
            </w:r>
          </w:p>
          <w:p w:rsidR="0051326F" w:rsidRPr="00046A83" w:rsidRDefault="0051326F" w:rsidP="005132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Назначение: нежилое. 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наружных стен: дерево.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108 000 (стов восемь тысяч) рублей 00 копеек, в том числе НДС.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5400 (пять тысяч четыреста) рублей 00 копеек</w:t>
            </w:r>
          </w:p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 в размере 10% от начальной цены, что составляет 10 800 (десять тысяч восемьсот) рублей 00 копеек 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обо всех предыдущих торгах по продаже имущества, объявленных в течение </w:t>
            </w: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lastRenderedPageBreak/>
              <w:t>Ранее имущество не выставлялось на торги:</w:t>
            </w:r>
          </w:p>
          <w:p w:rsidR="0051326F" w:rsidRPr="00046A83" w:rsidRDefault="0051326F" w:rsidP="005132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51326F" w:rsidRPr="00046A83" w:rsidRDefault="0051326F" w:rsidP="005132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51326F" w:rsidRPr="00046A83" w:rsidRDefault="0051326F" w:rsidP="005132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51326F" w:rsidRPr="00046A83" w:rsidRDefault="0051326F" w:rsidP="005132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ТС «Приватизация, аренда и продажа прав» универсальной торговой платформы АО «Сбербанк-АСТ».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6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1326F" w:rsidRPr="00046A83" w:rsidRDefault="0051326F" w:rsidP="005132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046A83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51326F" w:rsidRPr="00046A83" w:rsidRDefault="0051326F" w:rsidP="00513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51326F" w:rsidRPr="00046A83" w:rsidRDefault="0051326F" w:rsidP="0051326F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7" w:history="1">
        <w:r w:rsidRPr="00046A83">
          <w:rPr>
            <w:rFonts w:ascii="Times New Roman" w:eastAsiaTheme="majorEastAsia" w:hAnsi="Times New Roman" w:cs="Arial CYR"/>
            <w:bCs/>
            <w:color w:val="0000FF"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046A83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046A83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046A83">
        <w:rPr>
          <w:rFonts w:ascii="Times New Roman" w:hAnsi="Times New Roman"/>
          <w:sz w:val="20"/>
          <w:szCs w:val="20"/>
          <w:lang w:eastAsia="ru-RU"/>
        </w:rPr>
        <w:t>:</w:t>
      </w:r>
    </w:p>
    <w:p w:rsidR="0051326F" w:rsidRPr="00046A83" w:rsidRDefault="0051326F" w:rsidP="0051326F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заверенные копии учредительных документов; 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8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51326F" w:rsidRPr="00046A83" w:rsidRDefault="0051326F" w:rsidP="005132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46A8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29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utp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sberbank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ast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AP</w:t>
        </w:r>
      </w:hyperlink>
      <w:r w:rsidRPr="00046A83">
        <w:rPr>
          <w:rFonts w:ascii="Times New Roman" w:eastAsia="Times New Roman" w:hAnsi="Times New Roman"/>
          <w:sz w:val="20"/>
          <w:szCs w:val="20"/>
        </w:rPr>
        <w:t>).</w:t>
      </w:r>
    </w:p>
    <w:p w:rsidR="0051326F" w:rsidRPr="00046A83" w:rsidRDefault="0051326F" w:rsidP="005132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51326F" w:rsidRPr="00046A83" w:rsidRDefault="0051326F" w:rsidP="005132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Богучанский район, с. Богучаны, ул. Октябрьская, 72, </w:t>
      </w:r>
      <w:r w:rsidRPr="00046A8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51326F" w:rsidRPr="00046A83" w:rsidRDefault="0051326F" w:rsidP="00513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30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купли-продажи.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купли-продажи (приложение 1 к аукционной документации) заключается в форме электронного документа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31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32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33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1326F" w:rsidRPr="00046A83" w:rsidRDefault="0051326F" w:rsidP="00B163D5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326F" w:rsidRPr="00046A83" w:rsidRDefault="0051326F" w:rsidP="00FE3FE6">
      <w:pPr>
        <w:pStyle w:val="affff8"/>
        <w:suppressAutoHyphens/>
        <w:autoSpaceDE w:val="0"/>
        <w:spacing w:after="0" w:line="240" w:lineRule="auto"/>
        <w:ind w:left="0"/>
        <w:jc w:val="center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Судно БСП-20 (паром) идентификационный номер Е-1-0315.</w:t>
      </w:r>
    </w:p>
    <w:p w:rsidR="0051326F" w:rsidRPr="00046A83" w:rsidRDefault="0051326F" w:rsidP="0051326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keepNext/>
        <w:keepLines/>
        <w:numPr>
          <w:ilvl w:val="0"/>
          <w:numId w:val="39"/>
        </w:num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9" w:name="_Toc77257401"/>
      <w:bookmarkStart w:id="10" w:name="_Toc77257476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ИНФОРМАЦИОННОЕ СООБЩЕНИЕ</w:t>
      </w:r>
      <w:bookmarkEnd w:id="9"/>
      <w:bookmarkEnd w:id="10"/>
    </w:p>
    <w:p w:rsidR="0051326F" w:rsidRPr="00046A83" w:rsidRDefault="0051326F" w:rsidP="0051326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11" w:name="_Toc77257402"/>
      <w:bookmarkStart w:id="12" w:name="_Toc77257477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о проведении продажи муниципального имущества в электронной форме</w:t>
      </w:r>
      <w:bookmarkEnd w:id="11"/>
      <w:bookmarkEnd w:id="12"/>
    </w:p>
    <w:p w:rsidR="0051326F" w:rsidRPr="00046A83" w:rsidRDefault="0051326F" w:rsidP="005132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</w:t>
      </w:r>
    </w:p>
    <w:p w:rsidR="0051326F" w:rsidRPr="00046A83" w:rsidRDefault="0051326F" w:rsidP="005132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Николаева Светлана Александровна.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51326F" w:rsidRPr="00046A83" w:rsidRDefault="0051326F" w:rsidP="0051326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тел.: (495) 787-29-97, (495)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787-29-99. 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1326F" w:rsidRPr="00046A83" w:rsidRDefault="0051326F" w:rsidP="005132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«29» января 2024 № 47-р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148"/>
      </w:tblGrid>
      <w:tr w:rsidR="0051326F" w:rsidRPr="00046A83" w:rsidTr="00600D13">
        <w:tc>
          <w:tcPr>
            <w:tcW w:w="9707" w:type="dxa"/>
            <w:gridSpan w:val="2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№1</w:t>
            </w:r>
          </w:p>
          <w:p w:rsidR="0051326F" w:rsidRPr="00046A83" w:rsidRDefault="0051326F" w:rsidP="005132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Судно БСП-20 (паром) идентификационный номер Е-1-0315, дата регистрации судна 25.05.2001</w:t>
            </w: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. Номер РРР 222908, Тип и назначение судна: баржа, переоборудованная в паром для перевозки гусеничной и колесной техники; паром; вместимость валовая 320 м3, установленная грузоподъемность 200 т, пассажировместимость: 15. </w:t>
            </w:r>
          </w:p>
          <w:p w:rsidR="0051326F" w:rsidRPr="00046A83" w:rsidRDefault="0051326F" w:rsidP="005132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pacing w:after="0" w:line="240" w:lineRule="auto"/>
              <w:jc w:val="both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Год  и место постройки судна 1993/Енисейск, материал корпуса: сталь. Габаритные размеры судна: длина 38,0 м, ширина 8,07 м, осадка в полном грузу 1,07 м, осадка порожнем 0,55 м.</w:t>
            </w: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1 440 000 (один миллион четыреста сорок тысяч) рублей 00 копеек, в том числе НДС.</w:t>
            </w:r>
          </w:p>
          <w:p w:rsidR="0051326F" w:rsidRPr="00046A83" w:rsidRDefault="0051326F" w:rsidP="00513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72 000 (семьдесят две тысячи) рублей 00 копеек</w:t>
            </w:r>
          </w:p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 в размере 10% от начальной цены, что составляет </w:t>
            </w:r>
          </w:p>
          <w:p w:rsidR="0051326F" w:rsidRPr="00046A83" w:rsidRDefault="0051326F" w:rsidP="00513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144 000 (сто сорок четыре тысячи) рублей 00 копеек </w:t>
            </w: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Ранее имущество не выставлялось на торги:</w:t>
            </w:r>
          </w:p>
          <w:p w:rsidR="0051326F" w:rsidRPr="00046A83" w:rsidRDefault="0051326F" w:rsidP="005132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6F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51326F" w:rsidRPr="00046A83" w:rsidRDefault="0051326F" w:rsidP="0051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:rsidR="0051326F" w:rsidRPr="00046A83" w:rsidRDefault="0051326F" w:rsidP="0051326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эксплуатируется, требует текущего и капитального ремонта</w:t>
            </w:r>
          </w:p>
        </w:tc>
      </w:tr>
    </w:tbl>
    <w:p w:rsidR="0051326F" w:rsidRPr="00046A83" w:rsidRDefault="0051326F" w:rsidP="005132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51326F" w:rsidRPr="00046A83" w:rsidRDefault="0051326F" w:rsidP="005132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lastRenderedPageBreak/>
        <w:t>Место и порядок подачи заявок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51326F" w:rsidRPr="00046A83" w:rsidRDefault="0051326F" w:rsidP="005132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ТС «Приватизация, аренда и продажа прав» универсальной торговой платформы АО «Сбербанк-АСТ».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4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1326F" w:rsidRPr="00046A83" w:rsidRDefault="0051326F" w:rsidP="005132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046A83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51326F" w:rsidRPr="00046A83" w:rsidRDefault="0051326F" w:rsidP="0051326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1326F" w:rsidRPr="00046A83" w:rsidRDefault="0051326F" w:rsidP="0051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51326F" w:rsidRPr="00046A83" w:rsidRDefault="0051326F" w:rsidP="0051326F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35" w:history="1">
        <w:r w:rsidRPr="00046A83">
          <w:rPr>
            <w:rFonts w:ascii="Times New Roman" w:eastAsiaTheme="majorEastAsia" w:hAnsi="Times New Roman" w:cs="Arial CYR"/>
            <w:bCs/>
            <w:color w:val="0000FF"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046A83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046A83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51326F" w:rsidRPr="00046A83" w:rsidRDefault="0051326F" w:rsidP="0051326F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046A83">
        <w:rPr>
          <w:rFonts w:ascii="Times New Roman" w:hAnsi="Times New Roman"/>
          <w:sz w:val="20"/>
          <w:szCs w:val="20"/>
          <w:lang w:eastAsia="ru-RU"/>
        </w:rPr>
        <w:t>:</w:t>
      </w:r>
    </w:p>
    <w:p w:rsidR="0051326F" w:rsidRPr="00046A83" w:rsidRDefault="0051326F" w:rsidP="0051326F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заверенные копии учредительных документов; 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36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326F" w:rsidRPr="00046A83" w:rsidRDefault="0051326F" w:rsidP="005132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lastRenderedPageBreak/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1326F" w:rsidRPr="00046A83" w:rsidRDefault="0051326F" w:rsidP="005132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51326F" w:rsidRPr="00046A83" w:rsidRDefault="0051326F" w:rsidP="005132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46A8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37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utp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sberbank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ast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AP</w:t>
        </w:r>
      </w:hyperlink>
      <w:r w:rsidRPr="00046A83">
        <w:rPr>
          <w:rFonts w:ascii="Times New Roman" w:eastAsia="Times New Roman" w:hAnsi="Times New Roman"/>
          <w:sz w:val="20"/>
          <w:szCs w:val="20"/>
        </w:rPr>
        <w:t>).</w:t>
      </w:r>
    </w:p>
    <w:p w:rsidR="0051326F" w:rsidRPr="00046A83" w:rsidRDefault="0051326F" w:rsidP="005132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51326F" w:rsidRPr="00046A83" w:rsidRDefault="0051326F" w:rsidP="005132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Богучанский район, с. Богучаны, ул. Октябрьская, 72, </w:t>
      </w:r>
      <w:r w:rsidRPr="00046A8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51326F" w:rsidRPr="00046A83" w:rsidRDefault="0051326F" w:rsidP="00513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1326F" w:rsidRPr="00046A83" w:rsidRDefault="0051326F" w:rsidP="005132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38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1326F" w:rsidRPr="00046A83" w:rsidRDefault="0051326F" w:rsidP="00513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купли-продажи.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купли-продажи (приложение 1 к аукционной документации) заключается в форме электронного документа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51326F" w:rsidRPr="00046A83" w:rsidRDefault="0051326F" w:rsidP="00513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</w:t>
      </w: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lastRenderedPageBreak/>
        <w:t>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 1 14 01050 05 0000 410,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продажи квартир, находящихся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39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40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41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51326F" w:rsidRPr="00046A83" w:rsidRDefault="0051326F" w:rsidP="00513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1326F" w:rsidRPr="00046A83" w:rsidRDefault="0051326F" w:rsidP="0051326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0D13" w:rsidRPr="00046A83" w:rsidRDefault="00600D13" w:rsidP="00600D1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b/>
          <w:sz w:val="20"/>
          <w:szCs w:val="20"/>
        </w:rPr>
        <w:t xml:space="preserve">Информационное сообщение </w:t>
      </w: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недвижимое имущество 3 лота.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Николаева Светлана Александровна.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600D13" w:rsidRPr="00046A83" w:rsidRDefault="00600D13" w:rsidP="00600D13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«31» января 2024 года № 65-р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052"/>
      </w:tblGrid>
      <w:tr w:rsidR="00600D13" w:rsidRPr="00046A83" w:rsidTr="00600D13">
        <w:tc>
          <w:tcPr>
            <w:tcW w:w="9488" w:type="dxa"/>
            <w:gridSpan w:val="2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 1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помещение.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эксплуатацию: 1989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 (семьсот две тысячи) рублей 00 копеек, в том числе НДС.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40 500 (сорок  тысяч пятьсот)  рублей 00 копеек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установленв размере 10 % от начальной цены, что составляет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81 000 (восемьдесят одна тысяча) рублей 00 копеек 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bookmarkStart w:id="13" w:name="_Hlk120112680"/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извещению на сайте </w:t>
            </w:r>
            <w:bookmarkEnd w:id="13"/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600D13" w:rsidRPr="00046A83" w:rsidTr="00600D13">
        <w:trPr>
          <w:trHeight w:val="320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600D13" w:rsidRPr="00046A83" w:rsidTr="00600D13">
        <w:tc>
          <w:tcPr>
            <w:tcW w:w="9714" w:type="dxa"/>
            <w:gridSpan w:val="2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2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Кадастровый номер: 24:07:1201006:1991; Общая площадь: 662,1 кв. м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2 700 000  (два миллион семьсот тысяч) рублей 00 копеек, в том числе НДС.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5 (пять) процентов начальной цены продажи, что составляет – 160 500 (сто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шестьдесят тысяч пятьсот) рублей 00 копеек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270 000 (двести семьдесят тысяч) рублей 00 копеек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600D13" w:rsidRPr="00046A83" w:rsidTr="00600D13">
        <w:trPr>
          <w:trHeight w:val="265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7065"/>
      </w:tblGrid>
      <w:tr w:rsidR="00600D13" w:rsidRPr="00046A83" w:rsidTr="00600D13">
        <w:tc>
          <w:tcPr>
            <w:tcW w:w="9488" w:type="dxa"/>
            <w:gridSpan w:val="2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3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- Административное здание, общей площадью 145 кв.м., кадастровый номер 24:07:1201001:901, расположенное по адресу: Красноярский край, Богучанский район, с Богучаны, ул. Октябрьская, 57.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Богучанский, с. Богучаны, ул. Октябрьская, дом 57.</w:t>
            </w:r>
          </w:p>
        </w:tc>
      </w:tr>
      <w:tr w:rsidR="00600D13" w:rsidRPr="00046A83" w:rsidTr="00600D13"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здание: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Количество этажей, в том числе подземных: 1, в том числе подземных 0.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Материал наружных стен: деревянные.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Земельный участок: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категория земель: земли населенных пунктов;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</w:tr>
      <w:tr w:rsidR="00600D13" w:rsidRPr="00046A83" w:rsidTr="00600D13"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702 000  (семьсот две тысячи) рублей 00 копеек, в том числе НДС.</w:t>
            </w:r>
          </w:p>
        </w:tc>
      </w:tr>
      <w:tr w:rsidR="00600D13" w:rsidRPr="00046A83" w:rsidTr="00600D13"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5 (пять) процентов начальной цены продажи, что составляет –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35 100 (тридцать пять тысяч сто) рублей 00 копеек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00D13" w:rsidRPr="00046A83" w:rsidTr="00600D13">
        <w:trPr>
          <w:trHeight w:val="713"/>
        </w:trPr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 в размере 10% от начальной цены, что составляет 70 200 (семьдесят  двести тысяч) рублей 00 копеек</w:t>
            </w:r>
          </w:p>
        </w:tc>
      </w:tr>
      <w:tr w:rsidR="00600D13" w:rsidRPr="00046A83" w:rsidTr="00600D13">
        <w:trPr>
          <w:trHeight w:val="713"/>
        </w:trPr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сведения обо всех предыдущих торгах по продаже имущества, объявленных в течение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года, предшествующего его продаже, и об итогах торгов по продаже имущества</w:t>
            </w:r>
          </w:p>
        </w:tc>
        <w:tc>
          <w:tcPr>
            <w:tcW w:w="7065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Ранее имущество выставлялось: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600D13" w:rsidRPr="00046A83" w:rsidTr="00600D13">
        <w:trPr>
          <w:trHeight w:val="265"/>
        </w:trPr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065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03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600D13" w:rsidRPr="00046A83" w:rsidRDefault="00600D13" w:rsidP="00600D1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600D13" w:rsidRPr="00046A83" w:rsidRDefault="00600D13" w:rsidP="00600D1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ТС «Приватизация, аренда и продажа прав» универсальной торговой платформы АО «Сбербанк-АСТ».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2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00D13" w:rsidRPr="00046A83" w:rsidRDefault="00600D13" w:rsidP="00600D1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046A83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600D13" w:rsidRPr="00046A83" w:rsidRDefault="00600D13" w:rsidP="00600D1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00D13" w:rsidRPr="00046A83" w:rsidRDefault="00600D13" w:rsidP="00600D13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600D13" w:rsidRPr="00046A83" w:rsidRDefault="00600D13" w:rsidP="00600D1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43" w:history="1">
        <w:r w:rsidRPr="00046A83">
          <w:rPr>
            <w:rFonts w:ascii="Times New Roman" w:eastAsiaTheme="majorEastAsia" w:hAnsi="Times New Roman" w:cs="Arial CYR"/>
            <w:bCs/>
            <w:color w:val="0000FF"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046A83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046A83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600D13" w:rsidRPr="00046A83" w:rsidRDefault="00600D13" w:rsidP="00600D1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600D13" w:rsidRPr="00046A83" w:rsidRDefault="00600D13" w:rsidP="00600D1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600D13" w:rsidRPr="00046A83" w:rsidRDefault="00600D13" w:rsidP="00600D1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046A83">
        <w:rPr>
          <w:rFonts w:ascii="Times New Roman" w:hAnsi="Times New Roman"/>
          <w:sz w:val="20"/>
          <w:szCs w:val="20"/>
          <w:lang w:eastAsia="ru-RU"/>
        </w:rPr>
        <w:t>:</w:t>
      </w:r>
    </w:p>
    <w:p w:rsidR="00600D13" w:rsidRPr="00046A83" w:rsidRDefault="00600D13" w:rsidP="00600D13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заверенные копии учредительных документов; 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4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600D13" w:rsidRPr="00046A83" w:rsidRDefault="00600D13" w:rsidP="00600D1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46A8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45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utp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sberbank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ast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AP</w:t>
        </w:r>
      </w:hyperlink>
      <w:r w:rsidRPr="00046A83">
        <w:rPr>
          <w:rFonts w:ascii="Times New Roman" w:eastAsia="Times New Roman" w:hAnsi="Times New Roman"/>
          <w:sz w:val="20"/>
          <w:szCs w:val="20"/>
        </w:rPr>
        <w:t>).</w:t>
      </w:r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Богучанский район, с. Богучаны, ул. Октябрьская, 72, </w:t>
      </w:r>
      <w:r w:rsidRPr="00046A8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46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купли-продажи.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купли-продажи (приложение 1 к аукционной документации) заключается в форме электронного документа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47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48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49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00D13" w:rsidRPr="00046A83" w:rsidRDefault="00600D13" w:rsidP="00600D1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0D13" w:rsidRPr="00046A83" w:rsidRDefault="00600D13" w:rsidP="00600D13">
      <w:pPr>
        <w:keepNext/>
        <w:keepLines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14" w:name="_Toc77257480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Общие положения. Аукционная документация</w:t>
      </w:r>
      <w:bookmarkEnd w:id="14"/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1.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07.12.2023 №44/1-363 «Об утверждении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600D13" w:rsidRPr="00046A83" w:rsidRDefault="00600D13" w:rsidP="00600D1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«31» января 2024 года № 65-р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 публикуется на сайте </w:t>
      </w:r>
      <w:hyperlink r:id="rId50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 на официальном сайте Богучанского района </w:t>
      </w:r>
      <w:hyperlink r:id="rId51" w:history="1">
        <w:r w:rsidRPr="00046A83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46A83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boguchansky-raion.ru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а также публикуется в газете «Официальный вестник Богучанского района».</w:t>
      </w:r>
    </w:p>
    <w:p w:rsidR="00600D13" w:rsidRPr="00046A83" w:rsidRDefault="00600D13" w:rsidP="00600D13">
      <w:pPr>
        <w:tabs>
          <w:tab w:val="left" w:pos="0"/>
        </w:tabs>
        <w:spacing w:after="0" w:line="264" w:lineRule="auto"/>
        <w:ind w:right="5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Форма торгов (способ приватизации)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Подача предложений в Торговом зале возможна только в случае проведения аукциона при наличии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Продавец (организатор)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:rsidR="00600D13" w:rsidRPr="00046A83" w:rsidRDefault="00600D13" w:rsidP="00600D13">
      <w:pPr>
        <w:widowControl w:val="0"/>
        <w:tabs>
          <w:tab w:val="left" w:pos="900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ЗАО «Сбербанк-АСТ», владеющее сайтом </w:t>
      </w:r>
      <w:hyperlink r:id="rId52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600D13" w:rsidRPr="00046A83" w:rsidRDefault="00600D13" w:rsidP="00600D13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  <w:bookmarkStart w:id="15" w:name="_Toc77257481"/>
      <w:r w:rsidRPr="00046A83"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  <w:t xml:space="preserve">2.  </w:t>
      </w:r>
      <w:r w:rsidRPr="00046A83">
        <w:rPr>
          <w:rFonts w:asciiTheme="majorHAnsi" w:eastAsiaTheme="majorEastAsia" w:hAnsiTheme="majorHAnsi" w:cstheme="majorBidi"/>
          <w:b/>
          <w:bCs/>
          <w:iCs/>
          <w:spacing w:val="15"/>
          <w:sz w:val="20"/>
          <w:szCs w:val="20"/>
          <w:lang w:eastAsia="ru-RU"/>
        </w:rPr>
        <w:t>Сведения о выставляемом на аукцион имуществе:</w:t>
      </w:r>
      <w:bookmarkEnd w:id="15"/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6" w:name="_Toc77257482"/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052"/>
      </w:tblGrid>
      <w:tr w:rsidR="00600D13" w:rsidRPr="00046A83" w:rsidTr="00600D13">
        <w:tc>
          <w:tcPr>
            <w:tcW w:w="9488" w:type="dxa"/>
            <w:gridSpan w:val="2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 1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помещение.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эксплуатацию: 1989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 (семьсот две тысячи) рублей 00 копеек, в том числе НДС.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40 500 (сорок  тысяч пятьсот)  рублей 00 копеек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установленв размере 10 % от начальной цены, что составляет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81 000 (восемьдесят одна тысяча) рублей 00 копеек 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600D13" w:rsidRPr="00046A83" w:rsidTr="00600D13">
        <w:trPr>
          <w:trHeight w:val="320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052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600D13" w:rsidRPr="00046A83" w:rsidTr="00600D13">
        <w:tc>
          <w:tcPr>
            <w:tcW w:w="9714" w:type="dxa"/>
            <w:gridSpan w:val="2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2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Кадастровый номер: 24:07:1201006:1991; Общая площадь: 662,1 кв. м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2 700 000  (два миллион семьсот тысяч) рублей 00 копеек, в том числе НДС.</w:t>
            </w:r>
          </w:p>
        </w:tc>
      </w:tr>
      <w:tr w:rsidR="00600D13" w:rsidRPr="00046A83" w:rsidTr="00600D13"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160 500 (сто шестьдесят тысяч пятьсот) рублей 00 копеек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270 000 (двести семьдесят тысяч) рублей 00 копеек</w:t>
            </w:r>
          </w:p>
        </w:tc>
      </w:tr>
      <w:tr w:rsidR="00600D13" w:rsidRPr="00046A83" w:rsidTr="00600D13">
        <w:trPr>
          <w:trHeight w:val="713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600D13" w:rsidRPr="00046A83" w:rsidTr="00600D13">
        <w:trPr>
          <w:trHeight w:val="265"/>
        </w:trPr>
        <w:tc>
          <w:tcPr>
            <w:tcW w:w="2436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7065"/>
      </w:tblGrid>
      <w:tr w:rsidR="00600D13" w:rsidRPr="00046A83" w:rsidTr="00600D13">
        <w:tc>
          <w:tcPr>
            <w:tcW w:w="9488" w:type="dxa"/>
            <w:gridSpan w:val="2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3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- Административное здание, общей площадью 145 кв.м., кадастровый номер 24:07:1201001:901, расположенное по адресу: Красноярский край, Богучанский район, с Богучаны, ул. Октябрьская, 57.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Богучанский, с. Богучаны, ул. Октябрьская, дом 57.</w:t>
            </w:r>
          </w:p>
        </w:tc>
      </w:tr>
      <w:tr w:rsidR="00600D13" w:rsidRPr="00046A83" w:rsidTr="00600D13"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здание: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Количество этажей, в том числе подземных: 1, в том числе подземных 0.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Материал наружных стен: деревянные.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Земельный участок: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категория земель: земли населенных пунктов;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</w:tr>
      <w:tr w:rsidR="00600D13" w:rsidRPr="00046A83" w:rsidTr="00600D13"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Начальная цена предмета торгов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702 000  (семьсот две тысячи) рублей 00 копеек, в том числе НДС.</w:t>
            </w:r>
          </w:p>
        </w:tc>
      </w:tr>
      <w:tr w:rsidR="00600D13" w:rsidRPr="00046A83" w:rsidTr="00600D13"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5 (пять) процентов начальной цены продажи, что составляет – 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35 100 (тридцать пять тысяч сто) рублей 00 копеек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00D13" w:rsidRPr="00046A83" w:rsidTr="00600D13">
        <w:trPr>
          <w:trHeight w:val="713"/>
        </w:trPr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 в размере 10% от начальной цены, что составляет 70 200 (семьдесят  двести тысяч) рублей 00 копеек</w:t>
            </w:r>
          </w:p>
        </w:tc>
      </w:tr>
      <w:tr w:rsidR="00600D13" w:rsidRPr="00046A83" w:rsidTr="00600D13">
        <w:trPr>
          <w:trHeight w:val="713"/>
        </w:trPr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5" w:type="dxa"/>
            <w:shd w:val="clear" w:color="auto" w:fill="auto"/>
          </w:tcPr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600D13" w:rsidRPr="00046A83" w:rsidRDefault="00600D13" w:rsidP="0060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600D13" w:rsidRPr="00046A83" w:rsidTr="00600D13">
        <w:trPr>
          <w:trHeight w:val="265"/>
        </w:trPr>
        <w:tc>
          <w:tcPr>
            <w:tcW w:w="2423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5" w:type="dxa"/>
            <w:shd w:val="clear" w:color="auto" w:fill="auto"/>
          </w:tcPr>
          <w:p w:rsidR="00600D13" w:rsidRPr="00046A83" w:rsidRDefault="00600D13" w:rsidP="00600D1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600D13" w:rsidRPr="00046A83" w:rsidRDefault="00600D13" w:rsidP="00600D1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  <w:t xml:space="preserve">3. Место, сроки подачи (приема) заявок, </w:t>
      </w: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NewRoman,Bold" w:eastAsiaTheme="majorEastAsia" w:hAnsi="TimesNewRoman,Bold" w:cs="TimesNewRoman,Bold"/>
          <w:bCs/>
          <w:i/>
          <w:iCs/>
          <w:color w:val="000000"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  <w:t>определения участников и проведения аукциона</w:t>
      </w:r>
      <w:bookmarkEnd w:id="16"/>
      <w:r w:rsidRPr="00046A83">
        <w:rPr>
          <w:rFonts w:ascii="TimesNewRoman,Bold" w:eastAsiaTheme="majorEastAsia" w:hAnsi="TimesNewRoman,Bold" w:cs="TimesNewRoman,Bold"/>
          <w:bCs/>
          <w:i/>
          <w:iCs/>
          <w:color w:val="000000"/>
          <w:spacing w:val="15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03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53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600D13" w:rsidRPr="00046A83" w:rsidRDefault="00600D13" w:rsidP="00600D1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  <w:t>4. Порядок регистрации на электронной площадке и подачи заявки на участие в аукционе в электронной форме</w:t>
      </w: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600D13" w:rsidRPr="00046A83" w:rsidRDefault="00600D13" w:rsidP="00600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http://utp.sberbank-ast.ru/AP/Notice/652/Instructions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http://www.sberbank-ast.ru/CAList.aspx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претендента либо лица, имеющего право действовать от имени претендента: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sz w:val="20"/>
          <w:szCs w:val="20"/>
          <w:lang w:eastAsia="ru-RU"/>
        </w:rPr>
        <w:t xml:space="preserve"> копии учредительных документов; 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_Toc76741532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7"/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_Toc76741533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4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8"/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bookmarkStart w:id="19" w:name="_Toc76741534"/>
      <w:bookmarkStart w:id="20" w:name="_Toc77257483"/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9"/>
      <w:bookmarkEnd w:id="20"/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21" w:name="_Toc76741535"/>
      <w:bookmarkStart w:id="22" w:name="_Toc77257484"/>
      <w:r w:rsidRPr="00046A83">
        <w:rPr>
          <w:rFonts w:ascii="Times New Roman" w:hAnsi="Times New Roman"/>
          <w:sz w:val="20"/>
          <w:szCs w:val="20"/>
          <w:lang w:eastAsia="ru-RU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21"/>
      <w:bookmarkEnd w:id="22"/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bookmarkStart w:id="23" w:name="_Toc76741536"/>
      <w:bookmarkStart w:id="24" w:name="_Toc77257485"/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3"/>
      <w:bookmarkEnd w:id="24"/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25" w:name="_Toc76741537"/>
      <w:bookmarkStart w:id="26" w:name="_Toc77257486"/>
      <w:r w:rsidRPr="00046A83">
        <w:rPr>
          <w:rFonts w:ascii="Times New Roman" w:hAnsi="Times New Roman"/>
          <w:sz w:val="20"/>
          <w:szCs w:val="20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5"/>
      <w:bookmarkEnd w:id="26"/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27" w:name="_Toc76741538"/>
      <w:bookmarkStart w:id="28" w:name="_Toc77257487"/>
      <w:r w:rsidRPr="00046A83">
        <w:rPr>
          <w:rFonts w:ascii="Times New Roman" w:hAnsi="Times New Roman"/>
          <w:sz w:val="20"/>
          <w:szCs w:val="20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7"/>
      <w:bookmarkEnd w:id="28"/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29" w:name="_Toc76741539"/>
      <w:bookmarkStart w:id="30" w:name="_Toc77257488"/>
      <w:r w:rsidRPr="00046A83">
        <w:rPr>
          <w:rFonts w:ascii="Times New Roman" w:hAnsi="Times New Roman"/>
          <w:sz w:val="20"/>
          <w:szCs w:val="20"/>
          <w:lang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9"/>
      <w:bookmarkEnd w:id="30"/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Претендент не допускается к участию в аукционе по следующим основаниям: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55" w:history="1">
        <w:r w:rsidRPr="00046A83">
          <w:rPr>
            <w:rFonts w:ascii="Times New Roman" w:eastAsia="Times New Roman" w:hAnsi="Times New Roman"/>
            <w:snapToGrid w:val="0"/>
            <w:sz w:val="20"/>
            <w:szCs w:val="20"/>
            <w:lang w:eastAsia="ru-RU"/>
          </w:rPr>
          <w:t>законодательством</w:t>
        </w:r>
      </w:hyperlink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Российской Федерации;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00D13" w:rsidRPr="00046A83" w:rsidRDefault="00600D13" w:rsidP="00600D1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31" w:name="_Toc76741540"/>
      <w:bookmarkStart w:id="32" w:name="_Toc77257489"/>
      <w:r w:rsidRPr="00046A83">
        <w:rPr>
          <w:rFonts w:ascii="Times New Roman" w:hAnsi="Times New Roman"/>
          <w:sz w:val="20"/>
          <w:szCs w:val="20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31"/>
      <w:bookmarkEnd w:id="32"/>
    </w:p>
    <w:p w:rsidR="00600D13" w:rsidRPr="00046A83" w:rsidRDefault="00600D13" w:rsidP="00600D1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33" w:name="_Toc76741541"/>
      <w:bookmarkStart w:id="34" w:name="_Toc77257490"/>
      <w:r w:rsidRPr="00046A83">
        <w:rPr>
          <w:rFonts w:ascii="Times New Roman" w:hAnsi="Times New Roman"/>
          <w:sz w:val="20"/>
          <w:szCs w:val="20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3"/>
      <w:bookmarkEnd w:id="34"/>
    </w:p>
    <w:p w:rsidR="00600D13" w:rsidRPr="00046A83" w:rsidRDefault="00600D13" w:rsidP="00600D1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35" w:name="_Toc76741542"/>
      <w:bookmarkStart w:id="36" w:name="_Toc77257491"/>
      <w:r w:rsidRPr="00046A83">
        <w:rPr>
          <w:rFonts w:ascii="Times New Roman" w:hAnsi="Times New Roman"/>
          <w:sz w:val="20"/>
          <w:szCs w:val="2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5"/>
      <w:bookmarkEnd w:id="36"/>
    </w:p>
    <w:p w:rsidR="00600D13" w:rsidRPr="00046A83" w:rsidRDefault="00600D13" w:rsidP="00600D1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37" w:name="_Toc76741543"/>
      <w:bookmarkStart w:id="38" w:name="_Toc77257492"/>
      <w:r w:rsidRPr="00046A83">
        <w:rPr>
          <w:rFonts w:ascii="Times New Roman" w:hAnsi="Times New Roman"/>
          <w:sz w:val="20"/>
          <w:szCs w:val="20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56" w:history="1">
        <w:r w:rsidRPr="00046A83">
          <w:rPr>
            <w:rFonts w:ascii="Times New Roman" w:hAnsi="Times New Roman"/>
            <w:sz w:val="20"/>
            <w:szCs w:val="20"/>
            <w:lang w:eastAsia="ru-RU"/>
          </w:rPr>
          <w:t>www.torgi.gov.ru</w:t>
        </w:r>
      </w:hyperlink>
      <w:r w:rsidRPr="00046A83">
        <w:rPr>
          <w:rFonts w:ascii="Times New Roman" w:hAnsi="Times New Roman"/>
          <w:sz w:val="20"/>
          <w:szCs w:val="20"/>
          <w:lang w:eastAsia="ru-RU"/>
        </w:rPr>
        <w:t>.</w:t>
      </w:r>
      <w:bookmarkEnd w:id="37"/>
      <w:bookmarkEnd w:id="38"/>
    </w:p>
    <w:p w:rsidR="00600D13" w:rsidRPr="00046A83" w:rsidRDefault="00600D13" w:rsidP="00600D1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  <w:t>5. Срок и порядок внесения задатка, необходимые реквизиты счетов и порядок возврата задатка.</w:t>
      </w:r>
    </w:p>
    <w:p w:rsidR="00600D13" w:rsidRPr="00046A83" w:rsidRDefault="00600D13" w:rsidP="00600D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Для участия в аукционе претендент вносит задаток в размере 10% процентов начальной цены, указанной в информационном сообщении о продаже муниципального имущества.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Размер задатка указан в предмете аукциона по каждому лоту.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Задаток перечисляется на счет оп</w:t>
      </w:r>
      <w:r w:rsidRPr="00046A8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ератора электронной площадки 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ЗАО «Сбербанк-АСТ».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39" w:name="_Toc76741546"/>
      <w:bookmarkStart w:id="40" w:name="_Toc77257493"/>
      <w:r w:rsidRPr="00046A83">
        <w:rPr>
          <w:rFonts w:ascii="Times New Roman" w:hAnsi="Times New Roman"/>
          <w:bCs/>
          <w:sz w:val="20"/>
          <w:szCs w:val="20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9"/>
      <w:bookmarkEnd w:id="40"/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41" w:name="_Toc76741547"/>
      <w:bookmarkStart w:id="42" w:name="_Toc77257494"/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41"/>
      <w:bookmarkEnd w:id="42"/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46A83">
        <w:rPr>
          <w:rFonts w:ascii="Times New Roman" w:eastAsia="Times New Roman" w:hAnsi="Times New Roman"/>
          <w:b/>
          <w:sz w:val="20"/>
          <w:szCs w:val="20"/>
        </w:rPr>
        <w:t xml:space="preserve">Образец платежного поручения приведен на электронной площадке по адресу: </w:t>
      </w:r>
      <w:hyperlink r:id="rId57" w:history="1">
        <w:r w:rsidRPr="00046A83">
          <w:rPr>
            <w:rFonts w:ascii="Times New Roman" w:eastAsia="Times New Roman" w:hAnsi="Times New Roman"/>
            <w:b/>
            <w:sz w:val="20"/>
            <w:szCs w:val="20"/>
            <w:u w:val="single"/>
          </w:rPr>
          <w:t>http://utp.sberbank-ast.ru/AP/Notice/653/Requisites</w:t>
        </w:r>
      </w:hyperlink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58" w:history="1">
        <w:r w:rsidRPr="00046A83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bookmarkStart w:id="43" w:name="_Toc76741548"/>
      <w:bookmarkStart w:id="44" w:name="_Toc77257495"/>
      <w:r w:rsidRPr="00046A83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3"/>
      <w:bookmarkEnd w:id="44"/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Задаток возвращается всем участникам аукциона, кроме победителя, в течение 5 (пяти) календарных 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lastRenderedPageBreak/>
        <w:t>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600D13" w:rsidRPr="00046A83" w:rsidRDefault="00600D13" w:rsidP="00600D1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45" w:name="_Toc77257496"/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5"/>
      <w:r w:rsidRPr="00046A83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46" w:name="_Toc76741550"/>
      <w:bookmarkStart w:id="47" w:name="_Toc77257497"/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Информационное сообщение о проведении электронного аукциона, а также образец договора </w:t>
      </w:r>
      <w:r w:rsidRPr="00046A83">
        <w:rPr>
          <w:rFonts w:ascii="Times New Roman" w:hAnsi="Times New Roman"/>
          <w:sz w:val="20"/>
          <w:szCs w:val="20"/>
          <w:lang w:eastAsia="ru-RU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59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046A83">
        <w:rPr>
          <w:rFonts w:ascii="Times New Roman" w:hAnsi="Times New Roman"/>
          <w:sz w:val="20"/>
          <w:szCs w:val="20"/>
          <w:lang w:eastAsia="ru-RU"/>
        </w:rPr>
        <w:t xml:space="preserve">. (новая версия сайта) и </w:t>
      </w:r>
      <w:r w:rsidRPr="00046A83">
        <w:rPr>
          <w:rFonts w:ascii="Times New Roman" w:eastAsia="Times New Roman" w:hAnsi="Times New Roman"/>
          <w:bCs/>
          <w:sz w:val="20"/>
          <w:szCs w:val="20"/>
        </w:rPr>
        <w:t xml:space="preserve">в открытой для доступа неограниченного круга лиц части электронной площадки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на сайте </w:t>
      </w:r>
      <w:hyperlink r:id="rId60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End w:id="46"/>
      <w:bookmarkEnd w:id="47"/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Оператора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запрос о разъяснении размещенной информации.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48" w:name="_Toc76741551"/>
      <w:bookmarkStart w:id="49" w:name="_Toc77257498"/>
      <w:r w:rsidRPr="00046A83">
        <w:rPr>
          <w:rFonts w:ascii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8"/>
      <w:bookmarkEnd w:id="49"/>
    </w:p>
    <w:p w:rsidR="00600D13" w:rsidRPr="00046A83" w:rsidRDefault="00600D13" w:rsidP="00600D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50" w:name="_Toc76741552"/>
      <w:bookmarkStart w:id="51" w:name="_Toc77257499"/>
      <w:r w:rsidRPr="00046A83">
        <w:rPr>
          <w:rFonts w:ascii="Times New Roman" w:hAnsi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50"/>
      <w:bookmarkEnd w:id="51"/>
    </w:p>
    <w:p w:rsidR="00600D13" w:rsidRPr="00046A83" w:rsidRDefault="00600D13" w:rsidP="00600D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52" w:name="_Toc76741553"/>
      <w:bookmarkStart w:id="53" w:name="_Toc77257500"/>
      <w:r w:rsidRPr="00046A83">
        <w:rPr>
          <w:rFonts w:ascii="Times New Roman" w:hAnsi="Times New Roman"/>
          <w:sz w:val="20"/>
          <w:szCs w:val="20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2"/>
      <w:bookmarkEnd w:id="53"/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Ознакомиться с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http://www. torgi.gov.ru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:rsidR="00600D13" w:rsidRPr="00046A83" w:rsidRDefault="00600D13" w:rsidP="00600D13">
      <w:pPr>
        <w:widowControl w:val="0"/>
        <w:tabs>
          <w:tab w:val="num" w:pos="0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600D13" w:rsidRPr="00046A83" w:rsidRDefault="00600D13" w:rsidP="00600D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4" w:name="_Hlk122700544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61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 наименование имущества и иные позволяющие его индивидуализировать сведения;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 цена сделки;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 фамилия, имя, отчество физического лица или наименование юридического лица – Победителя.</w:t>
      </w:r>
    </w:p>
    <w:bookmarkEnd w:id="54"/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  <w:t>8. Срок заключения договора купли-продажи.</w:t>
      </w:r>
    </w:p>
    <w:p w:rsidR="00600D13" w:rsidRPr="00046A83" w:rsidRDefault="00600D13" w:rsidP="00600D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купли-продажи (приложение 1 к аукционной документации) заключается в форме электронного документа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электронного аукциона признается уклонившимся и утрачивает право на заключение указанного договора, задаток не возвращается.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XO Thames" w:eastAsia="Times New Roman" w:hAnsi="XO Thames"/>
          <w:sz w:val="20"/>
          <w:szCs w:val="20"/>
          <w:lang w:eastAsia="ru-RU"/>
        </w:rPr>
      </w:pPr>
      <w:r w:rsidRPr="00046A83">
        <w:rPr>
          <w:rFonts w:ascii="XO Thames" w:eastAsia="Times New Roman" w:hAnsi="XO Thames"/>
          <w:sz w:val="20"/>
          <w:szCs w:val="20"/>
          <w:lang w:eastAsia="ru-RU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600D13" w:rsidRPr="00046A83" w:rsidRDefault="00600D13" w:rsidP="00600D13">
      <w:pPr>
        <w:widowControl w:val="0"/>
        <w:spacing w:after="12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9. Условия и сроки платежа, реквизиты счетов для оплаты</w:t>
      </w: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по договору купли-продажи.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Факт оплаты имущества подтверждается выпиской со счета, указанного в договоре купли-продажи</w:t>
      </w:r>
    </w:p>
    <w:p w:rsidR="00600D13" w:rsidRPr="00046A83" w:rsidRDefault="00600D13" w:rsidP="00600D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:rsidR="00600D13" w:rsidRPr="00046A83" w:rsidRDefault="00600D13" w:rsidP="00600D1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600D13" w:rsidRPr="00046A83" w:rsidRDefault="00600D13" w:rsidP="00600D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600D13" w:rsidRPr="00046A83" w:rsidRDefault="00600D13" w:rsidP="00600D1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00D13" w:rsidRPr="00046A83" w:rsidRDefault="00600D13" w:rsidP="00600D1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55" w:name="_Toc77257502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 xml:space="preserve">Приложение </w:t>
      </w:r>
      <w:bookmarkEnd w:id="55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1</w:t>
      </w:r>
    </w:p>
    <w:p w:rsidR="00600D13" w:rsidRPr="00046A83" w:rsidRDefault="00600D13" w:rsidP="00600D1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56" w:name="_Toc76741561"/>
      <w:bookmarkStart w:id="57" w:name="_Toc77257503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к аукционной документации</w:t>
      </w:r>
      <w:bookmarkEnd w:id="56"/>
      <w:bookmarkEnd w:id="57"/>
    </w:p>
    <w:p w:rsidR="00600D13" w:rsidRPr="00046A83" w:rsidRDefault="00600D13" w:rsidP="00600D1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ar-SA"/>
        </w:rPr>
      </w:pPr>
      <w:bookmarkStart w:id="58" w:name="_Toc76741562"/>
      <w:bookmarkStart w:id="59" w:name="_Toc77257504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Проект договора купли-продажи</w:t>
      </w:r>
      <w:bookmarkEnd w:id="58"/>
      <w:bookmarkEnd w:id="59"/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Договор №____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купли-продажи муниципального имущества 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ru-RU"/>
        </w:rPr>
      </w:pPr>
    </w:p>
    <w:p w:rsidR="00600D13" w:rsidRPr="00046A83" w:rsidRDefault="00600D13" w:rsidP="00600D1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с. Богучаны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«___»____________2024 г.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действующей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 (извещение №_________от «____»_______2023 г),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1</w:t>
      </w: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Предмет договора</w:t>
      </w: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«___»_______.2024г. (протокол об итогах торгов от «____»______2024 г.), Продавец передает  муниципальное  имущество: </w:t>
      </w:r>
    </w:p>
    <w:p w:rsidR="00600D13" w:rsidRPr="00046A83" w:rsidRDefault="00600D13" w:rsidP="00600D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объекта продажи)</w:t>
      </w:r>
    </w:p>
    <w:p w:rsidR="00600D13" w:rsidRPr="00046A83" w:rsidRDefault="00600D13" w:rsidP="00600D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:rsidR="00600D13" w:rsidRPr="00046A83" w:rsidRDefault="00600D13" w:rsidP="00600D1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1.2. Сведения об объекте продажи (характеристики): 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00D13" w:rsidRPr="00046A83" w:rsidRDefault="00600D13" w:rsidP="00600D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1.3. Имущество принадлежит муниципальному образованию Богучанский район на праве собственности, что подтверждается </w:t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право муниципальной собственности на Объект, реквизиты записи о регистрации)</w:t>
      </w:r>
    </w:p>
    <w:p w:rsidR="00600D13" w:rsidRPr="00046A83" w:rsidRDefault="00600D13" w:rsidP="00600D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600D13" w:rsidRPr="00046A83" w:rsidRDefault="00600D13" w:rsidP="00600D1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2.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Цена имущества и порядок расчетов</w:t>
      </w:r>
    </w:p>
    <w:p w:rsidR="00600D13" w:rsidRPr="00046A83" w:rsidRDefault="00600D13" w:rsidP="00600D13">
      <w:pPr>
        <w:spacing w:after="120" w:line="240" w:lineRule="auto"/>
        <w:ind w:left="283" w:firstLine="709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2.1.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Стоимость объекта продажи, указанного в п. 1.1. настоящего Договора, согласно протокола об итогах торгов от «____»______2024, составляет  ___________ (_________________________________________) рублей, ____ копеек, в том числе сумма НДС в размере________________________________________________________________________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л/с </w:t>
      </w:r>
      <w:r w:rsidRPr="00046A8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04193014100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) ИНН 2407008705,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КПП 240701001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р/сч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03100643000000011900 ОТДЕЛЕНИЕ КРАСНОЯРСК БАНКА РОССИИ//УФК по Красноярскому краю г. Красноярск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БИК ТОФК 010407105, ЕКС (корсчет) 40102810245370000011, ОКТМО </w:t>
      </w:r>
      <w:r w:rsidRPr="00046A8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04609000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КБК 86311402053051000410.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2.3. </w:t>
      </w:r>
      <w:bookmarkStart w:id="60" w:name="_Hlk106210331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60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left="283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 Передача Имущества Покупателю</w:t>
      </w: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и возникновение права собственности</w:t>
      </w: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600D13" w:rsidRPr="00046A83" w:rsidRDefault="00600D13" w:rsidP="00600D1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 Права и обязанности сторон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4.1. Продавец обязуется: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lastRenderedPageBreak/>
        <w:t>4.2. Покупатель обязан: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5. Ответственность</w:t>
      </w:r>
    </w:p>
    <w:p w:rsidR="00600D13" w:rsidRPr="00046A83" w:rsidRDefault="00600D13" w:rsidP="00600D13">
      <w:pPr>
        <w:spacing w:after="0" w:line="240" w:lineRule="auto"/>
        <w:ind w:firstLine="72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6. Изменение и расторжение Договора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 Иные условия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7.1. Покупатель несет все расходы, связанные с оформлением права собственности на Имущество.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7.2. Настоящий Договор составлен в 2-х экземплярах, по одному экземпляру для каждой из сторон настоящего Договора.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7.5. Приложениями к настоящему Договору является:</w:t>
      </w:r>
    </w:p>
    <w:p w:rsidR="00600D13" w:rsidRPr="00046A83" w:rsidRDefault="00600D13" w:rsidP="00600D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7.5.1. Акт приема-передачи имущества.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8. Адреса, реквизиты и подписи сторон.</w:t>
      </w:r>
    </w:p>
    <w:tbl>
      <w:tblPr>
        <w:tblW w:w="10068" w:type="dxa"/>
        <w:tblLayout w:type="fixed"/>
        <w:tblLook w:val="01E0"/>
      </w:tblPr>
      <w:tblGrid>
        <w:gridCol w:w="5495"/>
        <w:gridCol w:w="4573"/>
      </w:tblGrid>
      <w:tr w:rsidR="00600D13" w:rsidRPr="00046A83" w:rsidTr="00600D13">
        <w:tc>
          <w:tcPr>
            <w:tcW w:w="5495" w:type="dxa"/>
          </w:tcPr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«Продавец»  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собственностью Богучанского района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663430, Россия, Красноярский край, Богучанский район, с. Богучаны, ул. Октябрьская, 72. 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2407008705, КПП 240701001,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ОКТМО 04609000,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 44589407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получателя: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Красноярскому краю (УМС Богучанского района)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(л.с.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04193014100</w:t>
            </w: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казначейского счета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03100643000000011900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Красноярск,  БИК ТОФК 010407105,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 (корсчет) 40102810245370000011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Начальник УМС Богучанского района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__________________        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>О.Б. Ерашева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(подпись)                                 (ФИО)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  <w:tc>
          <w:tcPr>
            <w:tcW w:w="4573" w:type="dxa"/>
          </w:tcPr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__________________         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(подпись)        (ФИО)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</w:tr>
    </w:tbl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</w:t>
      </w:r>
    </w:p>
    <w:p w:rsidR="00600D13" w:rsidRPr="00046A83" w:rsidRDefault="00600D13" w:rsidP="00600D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 договору купли-продажи</w:t>
      </w:r>
    </w:p>
    <w:p w:rsidR="00600D13" w:rsidRPr="00046A83" w:rsidRDefault="00600D13" w:rsidP="00600D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«___» _________2024 г.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  <w:t>АКТ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  <w:t>приема-передачи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с. Богучаны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«___»__________2024 г.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действующуй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пунктом 1.1. Договора №___________ от «___» __________ 2024 г. Продавец передает, а Покупатель принимает в собственность следующее имущество: 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(наименование и характеристики передаваемого имущества)</w:t>
      </w:r>
    </w:p>
    <w:p w:rsidR="00600D13" w:rsidRPr="00046A83" w:rsidRDefault="00600D13" w:rsidP="00600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1.2. С момента подписания настоящего акта обязательство Продавца по передаче Имущества является исполненным.</w:t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1.3. Стороны ознакомлены с состоянием имущества, подтверждают отсутствие каких-либо претензий.</w:t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2024 года №____.</w:t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1.6. Акт приема-передачи составлен в 2 (двух) экземплярах, имеющих одинаковую юридическую силу, из которых по одному экземпляру хранится у сторон</w:t>
      </w:r>
      <w:bookmarkStart w:id="61" w:name="_Toc76741563"/>
      <w:bookmarkStart w:id="62" w:name="_Toc77257505"/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1.7. Подписи сторон:</w:t>
      </w:r>
    </w:p>
    <w:bookmarkEnd w:id="61"/>
    <w:bookmarkEnd w:id="62"/>
    <w:tbl>
      <w:tblPr>
        <w:tblW w:w="10068" w:type="dxa"/>
        <w:tblLayout w:type="fixed"/>
        <w:tblLook w:val="01E0"/>
      </w:tblPr>
      <w:tblGrid>
        <w:gridCol w:w="5495"/>
        <w:gridCol w:w="4573"/>
      </w:tblGrid>
      <w:tr w:rsidR="00600D13" w:rsidRPr="00046A83" w:rsidTr="00600D13">
        <w:tc>
          <w:tcPr>
            <w:tcW w:w="5495" w:type="dxa"/>
          </w:tcPr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«Продавец передал»  </w:t>
            </w:r>
          </w:p>
          <w:p w:rsidR="00600D13" w:rsidRPr="00046A83" w:rsidRDefault="00600D13" w:rsidP="0060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собственностью Богучанского района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Начальник УМС Богучанского района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__________________/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>О.Б. Ерашева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(подпись)             (ФИО)</w:t>
            </w:r>
          </w:p>
          <w:p w:rsidR="00600D13" w:rsidRPr="00046A83" w:rsidRDefault="00600D13" w:rsidP="00600D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  <w:tc>
          <w:tcPr>
            <w:tcW w:w="4573" w:type="dxa"/>
          </w:tcPr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 принял»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____________________________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____________________________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__________________         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______________/ _____________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(подпись)               (ФИО)</w:t>
            </w:r>
          </w:p>
          <w:p w:rsidR="00600D13" w:rsidRPr="00046A83" w:rsidRDefault="00600D13" w:rsidP="00600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</w:tr>
    </w:tbl>
    <w:p w:rsidR="00600D13" w:rsidRPr="00046A83" w:rsidRDefault="00600D13" w:rsidP="00600D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bookmarkStart w:id="63" w:name="_Toc77257506"/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  <w:bookmarkEnd w:id="63"/>
    </w:p>
    <w:p w:rsidR="00600D13" w:rsidRPr="00046A83" w:rsidRDefault="00600D13" w:rsidP="00600D1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64" w:name="_Toc76741565"/>
      <w:bookmarkStart w:id="65" w:name="_Toc77257507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к аукционной документации</w:t>
      </w:r>
      <w:bookmarkEnd w:id="64"/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 xml:space="preserve"> (заявка)</w:t>
      </w:r>
      <w:bookmarkEnd w:id="65"/>
    </w:p>
    <w:p w:rsidR="00600D13" w:rsidRPr="00046A83" w:rsidRDefault="00600D13" w:rsidP="00600D13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(Заполненный файл с заявкой </w:t>
      </w:r>
    </w:p>
    <w:p w:rsidR="00600D13" w:rsidRPr="00046A83" w:rsidRDefault="00600D13" w:rsidP="00600D13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загружается на электронную площадку) </w:t>
      </w:r>
    </w:p>
    <w:p w:rsidR="00600D13" w:rsidRPr="00046A83" w:rsidRDefault="00600D13" w:rsidP="00600D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600D13" w:rsidP="00600D13">
      <w:pPr>
        <w:keepNext/>
        <w:keepLines/>
        <w:spacing w:after="0" w:line="240" w:lineRule="auto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eastAsia="ar-SA"/>
        </w:rPr>
      </w:pPr>
    </w:p>
    <w:p w:rsidR="00600D13" w:rsidRPr="00046A83" w:rsidRDefault="00600D13" w:rsidP="00600D13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Продавцу:</w:t>
      </w:r>
    </w:p>
    <w:p w:rsidR="00600D13" w:rsidRPr="00046A83" w:rsidRDefault="00600D13" w:rsidP="00600D13">
      <w:pPr>
        <w:spacing w:after="0" w:line="240" w:lineRule="auto"/>
        <w:ind w:left="595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600D13" w:rsidRPr="00046A83" w:rsidRDefault="00600D13" w:rsidP="00600D1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Cs/>
          <w:color w:val="365F91" w:themeColor="accent1" w:themeShade="BF"/>
          <w:sz w:val="20"/>
          <w:szCs w:val="20"/>
          <w:lang w:eastAsia="ru-RU"/>
        </w:rPr>
      </w:pPr>
    </w:p>
    <w:p w:rsidR="00600D13" w:rsidRPr="00046A83" w:rsidRDefault="00600D13" w:rsidP="00600D1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Cs/>
          <w:sz w:val="20"/>
          <w:szCs w:val="20"/>
          <w:lang w:eastAsia="ru-RU"/>
        </w:rPr>
      </w:pPr>
      <w:bookmarkStart w:id="66" w:name="_Toc76741566"/>
      <w:bookmarkStart w:id="67" w:name="_Toc77257508"/>
      <w:r w:rsidRPr="00046A83">
        <w:rPr>
          <w:rFonts w:ascii="Times New Roman" w:eastAsiaTheme="majorEastAsia" w:hAnsi="Times New Roman" w:cstheme="majorBidi"/>
          <w:bCs/>
          <w:sz w:val="20"/>
          <w:szCs w:val="20"/>
          <w:lang w:eastAsia="ru-RU"/>
        </w:rPr>
        <w:t>Заявка на участие в аукционе в электронной форме</w:t>
      </w:r>
      <w:bookmarkEnd w:id="66"/>
      <w:bookmarkEnd w:id="67"/>
    </w:p>
    <w:p w:rsidR="00600D13" w:rsidRPr="00046A83" w:rsidRDefault="00600D13" w:rsidP="00600D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_____________________________________________________________________________,</w:t>
      </w:r>
    </w:p>
    <w:p w:rsidR="00600D13" w:rsidRPr="00046A83" w:rsidRDefault="00600D13" w:rsidP="00600D13">
      <w:pPr>
        <w:spacing w:after="0" w:line="240" w:lineRule="auto"/>
        <w:ind w:firstLine="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именуемый далее Претендент, в лице ____________________________________________,</w:t>
      </w:r>
    </w:p>
    <w:p w:rsidR="00600D13" w:rsidRPr="00046A83" w:rsidRDefault="00600D13" w:rsidP="00600D13">
      <w:pPr>
        <w:spacing w:after="0" w:line="240" w:lineRule="auto"/>
        <w:ind w:firstLine="4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основании_____________________________________________________,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570"/>
      </w:tblGrid>
      <w:tr w:rsidR="00600D13" w:rsidRPr="00046A83" w:rsidTr="00600D13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(заполняется физическим лицом, индивидуальным предпринимателем)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Паспортные данные: серия  №   , дата выдачи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 №  </w:t>
            </w:r>
          </w:p>
        </w:tc>
      </w:tr>
      <w:tr w:rsidR="00600D13" w:rsidRPr="00046A83" w:rsidTr="00600D13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Адрес местонахождения: 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ИНН          КПП       ОГРН     </w:t>
            </w:r>
          </w:p>
        </w:tc>
      </w:tr>
      <w:tr w:rsidR="00600D13" w:rsidRPr="00046A83" w:rsidTr="00600D13">
        <w:trPr>
          <w:trHeight w:val="1179"/>
        </w:trPr>
        <w:tc>
          <w:tcPr>
            <w:tcW w:w="5000" w:type="pct"/>
            <w:shd w:val="clear" w:color="auto" w:fill="auto"/>
          </w:tcPr>
          <w:p w:rsidR="00600D13" w:rsidRPr="00046A83" w:rsidRDefault="00600D13" w:rsidP="00600D13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(Заполняется при подаче Заявки лицом, действующим по доверенности (для юридических лиц)</w:t>
            </w:r>
          </w:p>
          <w:p w:rsidR="00600D13" w:rsidRPr="00046A83" w:rsidRDefault="00600D13" w:rsidP="00600D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Паспортные данные представителя: серия № , дата выдачи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кем выдан: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дрес места жительства (по паспорту):   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600D13" w:rsidRPr="00046A83" w:rsidRDefault="00600D13" w:rsidP="00600D1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</w:tc>
      </w:tr>
    </w:tbl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принимая решение об участии в приватизации следующего муниципального имущества Богучанского района способом приватизации – аукцион: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600D13" w:rsidRPr="00046A83" w:rsidRDefault="00600D13" w:rsidP="00600D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(наименование имущества, его основные характеристики и местонахождение)</w:t>
      </w:r>
    </w:p>
    <w:p w:rsidR="00600D13" w:rsidRPr="00046A83" w:rsidRDefault="00600D13" w:rsidP="00600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обязуется: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46A8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2"/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Победителя аукциона засчитывается в счет оплаты приобретаемого имущества.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и он не имеет претензий к ним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600D13" w:rsidRPr="00046A83" w:rsidRDefault="00600D13" w:rsidP="00600D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62" w:history="1">
        <w:r w:rsidRPr="00046A83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www.torgi.gov.ru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(новая версия сайта) и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Оператора электронной площадки.</w:t>
      </w:r>
    </w:p>
    <w:p w:rsidR="00600D13" w:rsidRPr="00046A83" w:rsidRDefault="00600D13" w:rsidP="00600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600D13" w:rsidRPr="00046A83" w:rsidRDefault="00600D13" w:rsidP="0060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1326F" w:rsidRPr="00046A83" w:rsidRDefault="005132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D13" w:rsidRPr="00046A83" w:rsidRDefault="00534D83" w:rsidP="00534D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046A83">
        <w:rPr>
          <w:rFonts w:ascii="Times New Roman" w:hAnsi="Times New Roman"/>
          <w:sz w:val="20"/>
          <w:szCs w:val="20"/>
        </w:rPr>
        <w:t>6.</w:t>
      </w:r>
      <w:r w:rsidR="00600D13" w:rsidRPr="00046A83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="00600D13" w:rsidRPr="00046A83">
        <w:rPr>
          <w:rFonts w:ascii="Times New Roman" w:eastAsia="Arial" w:hAnsi="Times New Roman"/>
          <w:sz w:val="20"/>
          <w:szCs w:val="20"/>
          <w:lang w:eastAsia="ar-SA"/>
        </w:rPr>
        <w:t>о проведении аукциона по продаже с подачей предложений в открытой форме муниципального имущества муниципального образования Богучанский район: движимое имущество 9 лотов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Николаева Светлана Александровна.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534D83" w:rsidRPr="00046A83" w:rsidRDefault="00534D83" w:rsidP="00534D83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Основания приватизации: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«31» января 2024 № 66-р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067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белый, мощность 150 л.с., конструкционная масса 6500 кг.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89 100 (восемьдесят девять тысяч сто) рублей 00 копеек, в том числе НДС.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–4 455 (четыре тысячи четыреста пятьдесят пять) рублей 00 копеек.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8 910 (восемьтысяч девятьсот десять)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274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067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2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Характеристики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красный, мощность 210 л.с., конструкционная масса 8480 кг.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95 400 (девяносто пять тысяч четыреста) рублей 00 копеек, в том числе НДС.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–4 770 (четыре тысячи семьсот семьдесят)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9 540 (девять тысяч пятьсот сорок)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067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3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Полуприцеп (бортовой), марка, модель ТС ОДАЗ-9385-0000030, регистрационный № МК 1451, VIN XTJ938530R0299462, год выпуска 1994, реестровый № 20812050000340.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красно-коричневый,  конструкционная масса 5300 кг.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61 200 (шестьдесят одна тысяча двести) рублей 00 копеек, в том числе НДС.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–3 060 (три тысячи шестьдесят)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6 120 (шесть тысяч сто двадцать)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067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4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автосамосвал 55111С, марка, модель ТС: Камаз-55111С, регистрационный знак М 399 МО 24; модель, № двигателя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КАМАЗ740.11 240182813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VIN X1F55111C10202743, год выпуска 2001, реестровый № 20812050000344.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светло-дымчатый, мощность двигателя: 240 л.с., конструкционная масса 9050 кг.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104 400 (сто четыре тысячи четыреста)  рублей 00 копеек, в том числе НДС.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–5 220 (пять тысяч двести двадцать)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10 440 (десять тысяч четыреста сорок)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067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4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красный,  мощность двигателя: 210 л.с., конструкционная масса 8480 кг.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95 400 (девяносто пять тысяч четыреста)  рублей 00 копеек, в том числе НДС.</w:t>
            </w:r>
          </w:p>
        </w:tc>
      </w:tr>
      <w:tr w:rsidR="00534D83" w:rsidRPr="00046A83" w:rsidTr="00D427FF"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–4 770 (четыре тысячи семьсот семьдесят)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«Шаг аукциона» - величина повышения начальной цены продажи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Задаток для участия в аукционе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9 540 (девять тысяч пятьсот сорок)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21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7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150"/>
      </w:tblGrid>
      <w:tr w:rsidR="00534D83" w:rsidRPr="00046A83" w:rsidTr="00D427FF">
        <w:tc>
          <w:tcPr>
            <w:tcW w:w="9714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5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голубой,  мощность двигателя: 150 л.с., конструкционная масса 1570 кг.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35 100 (тридцать пять тысяч сто)  рублей 00 копеек, в том числе НДС.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–1 755 (одна тысяча семьсот пятьдесят пять)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3 510 (три тысячи пятьсот десять)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предложени, 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торги посредством публичного предложения по данному объекту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150"/>
      </w:tblGrid>
      <w:tr w:rsidR="00534D83" w:rsidRPr="00046A83" w:rsidTr="00D427FF">
        <w:tc>
          <w:tcPr>
            <w:tcW w:w="9714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7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зеленый,  мощность двигателя: 115 л.с., конструкционная масса 4570 кг.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58 500 (пятьдесят восемь тысяч пятьсот)  рублей 00 копеек, в том числе НДС.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–2 925 (две тысячи девятьсот двадцать пять)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5 850 (пять тысяч восемьсот пятьдесят)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В связи с отсутствием поданных заявок на участие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предложения). В связи с отсутствием поданных заявок на участие в торгах по данному объекту,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066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8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Автобус, марка, модель ТС КАВЗ 397653, государственный регистрационный знак Т 104 УО 24.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20619070004279, год выпуска 2007</w:t>
            </w:r>
          </w:p>
        </w:tc>
      </w:tr>
      <w:tr w:rsidR="00534D83" w:rsidRPr="00046A83" w:rsidTr="00D427FF">
        <w:tc>
          <w:tcPr>
            <w:tcW w:w="2422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цвет кузова: золотисто-желтый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мощность двигателя: 119 л.с,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6540 кг.</w:t>
            </w:r>
          </w:p>
        </w:tc>
      </w:tr>
      <w:tr w:rsidR="00534D83" w:rsidRPr="00046A83" w:rsidTr="00D427FF">
        <w:tc>
          <w:tcPr>
            <w:tcW w:w="2422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137 700 (сто тридцать семь тысяч семьсот)  рублей 00 копеек, в том числе НДС.</w:t>
            </w:r>
          </w:p>
        </w:tc>
      </w:tr>
      <w:tr w:rsidR="00534D83" w:rsidRPr="00046A83" w:rsidTr="00D427FF">
        <w:tc>
          <w:tcPr>
            <w:tcW w:w="2422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–6 885 (шесть тысяч восемьсот восемьдесят пять)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2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Задаток для участия в аукционе</w:t>
            </w:r>
          </w:p>
        </w:tc>
        <w:tc>
          <w:tcPr>
            <w:tcW w:w="706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13 770 (тринадцать тысяч семьсот семьдесят)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2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14.06.2023 № 22000025720000000066, размещено на Электронной площадке «Сбербанк-АСТ» 14.06.2023 извещение №  SBR012-2306140011, опубликовано в газете «Официальный вестник» от 09.06.2023 № 24 (аукцион). В связи с отсутствием поданных заявок на участие аукцион по данному объекту торгов не состоялся;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на сайте www.torgi.gov.ru 24.08.2023 № 22000025720000000071, размещено на Электронной площадке «Сбербанк-АСТ» 24.08.2023 извещение №  SBR012-2308240014, опубликовано в газете «Официальный вестник» от 23.08.2023 № 39 (продажа посредством публичного предложения). В связи с отсутствием поданных заявок на участие в торгах по данному объекту, торги по продаже имущества посредством подачи публичного предложения признаны несостоявшимися;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 (продажа посредством публичного предложения), </w:t>
            </w:r>
            <w:r w:rsidRPr="00046A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торги посредством публичного предложения по данному объекту торгов признаны несостоявшимися.</w:t>
            </w:r>
          </w:p>
        </w:tc>
      </w:tr>
      <w:tr w:rsidR="00534D83" w:rsidRPr="00046A83" w:rsidTr="00D427FF">
        <w:trPr>
          <w:trHeight w:val="713"/>
        </w:trPr>
        <w:tc>
          <w:tcPr>
            <w:tcW w:w="2422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534D83" w:rsidRPr="00046A83" w:rsidRDefault="00534D83" w:rsidP="00534D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03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534D83" w:rsidRPr="00046A83" w:rsidRDefault="00534D83" w:rsidP="00534D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046A83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534D83" w:rsidRPr="00046A83" w:rsidRDefault="00534D83" w:rsidP="00534D8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ТС «Приватизация, аренда и продажа прав» универсальной торговой платформы АО «Сбербанк-АСТ».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3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34D83" w:rsidRPr="00046A83" w:rsidRDefault="00534D83" w:rsidP="00534D8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046A83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534D83" w:rsidRPr="00046A83" w:rsidRDefault="00534D83" w:rsidP="00534D8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претендентов на электронной площадке осуществляется в соответствии с Регламентом ТС «Приватизация, аренда и продажа прав» универсальной торговой платформы АО «Сбербанк-АСТ»: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534D83" w:rsidRPr="00046A83" w:rsidRDefault="00534D83" w:rsidP="00534D83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ТС «Приватизация, аренда и продажа прав» универсальной торговой платформы АО «Сбербанк-АСТ»,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534D83" w:rsidRPr="00046A83" w:rsidRDefault="00534D83" w:rsidP="00534D8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64" w:history="1">
        <w:r w:rsidRPr="00046A83">
          <w:rPr>
            <w:rFonts w:ascii="Times New Roman" w:eastAsiaTheme="majorEastAsia" w:hAnsi="Times New Roman" w:cs="Arial CYR"/>
            <w:bCs/>
            <w:color w:val="0000FF"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046A83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046A83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534D83" w:rsidRPr="00046A83" w:rsidRDefault="00534D83" w:rsidP="00534D8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534D83" w:rsidRPr="00046A83" w:rsidRDefault="00534D83" w:rsidP="00534D8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534D83" w:rsidRPr="00046A83" w:rsidRDefault="00534D83" w:rsidP="00534D8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сохранением их реквизитов), заверенных электронной подписью претендента </w:t>
      </w:r>
      <w:r w:rsidRPr="00046A83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046A83">
        <w:rPr>
          <w:rFonts w:ascii="Times New Roman" w:hAnsi="Times New Roman"/>
          <w:sz w:val="20"/>
          <w:szCs w:val="20"/>
          <w:lang w:eastAsia="ru-RU"/>
        </w:rPr>
        <w:t>:</w:t>
      </w:r>
    </w:p>
    <w:p w:rsidR="00534D83" w:rsidRPr="00046A83" w:rsidRDefault="00534D83" w:rsidP="00534D83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заверенные копии учредительных документов; 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5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534D83" w:rsidRPr="00046A83" w:rsidRDefault="00534D83" w:rsidP="00534D8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46A8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6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utp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sberbank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ast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AP</w:t>
        </w:r>
      </w:hyperlink>
      <w:r w:rsidRPr="00046A83">
        <w:rPr>
          <w:rFonts w:ascii="Times New Roman" w:eastAsia="Times New Roman" w:hAnsi="Times New Roman"/>
          <w:sz w:val="20"/>
          <w:szCs w:val="20"/>
        </w:rPr>
        <w:t>).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Богучанский район, с. Богучаны, ул. Октябрьская, 72, </w:t>
      </w:r>
      <w:r w:rsidRPr="00046A8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67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д) В случае отказа лица, признанного единственным участником аукциона, от заключения договора.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купли-продажи.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купли-продажи (приложение 1 к аукционной документации) заключается в форме электронного документа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68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69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70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34D83" w:rsidRPr="00046A83" w:rsidRDefault="00534D83" w:rsidP="00534D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4D83" w:rsidRPr="00046A83" w:rsidRDefault="00534D83" w:rsidP="00534D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34D83" w:rsidRPr="00046A83" w:rsidRDefault="00534D83" w:rsidP="00534D83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534D83" w:rsidRPr="00046A83" w:rsidRDefault="00534D83" w:rsidP="00534D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34D83" w:rsidRPr="00046A83" w:rsidRDefault="00534D83" w:rsidP="00534D83">
      <w:pPr>
        <w:keepNext/>
        <w:keepLines/>
        <w:numPr>
          <w:ilvl w:val="0"/>
          <w:numId w:val="50"/>
        </w:num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Общие положения. Аукционная документация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1.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приватизации: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Богучанского районного Совета депутатов от 26.12.2023 №45/1-376 «О внесении изменений в решение Богучанского районного Совета депутатов от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годов».</w:t>
      </w:r>
    </w:p>
    <w:p w:rsidR="00534D83" w:rsidRPr="00046A83" w:rsidRDefault="00534D83" w:rsidP="00534D8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«31» января 2024 № 66-р «Об условиях приватизации муниципального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 публикуется на сайте </w:t>
      </w:r>
      <w:hyperlink r:id="rId71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 на официальном сайте Богучанского района </w:t>
      </w:r>
      <w:hyperlink r:id="rId72" w:history="1">
        <w:r w:rsidRPr="00046A83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46A83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boguchansky-raion.ru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а также публикуется в газете «Официальный вестник Богучанского района».</w:t>
      </w:r>
    </w:p>
    <w:p w:rsidR="00534D83" w:rsidRPr="00046A83" w:rsidRDefault="00534D83" w:rsidP="00534D83">
      <w:pPr>
        <w:tabs>
          <w:tab w:val="left" w:pos="0"/>
        </w:tabs>
        <w:spacing w:after="0" w:line="264" w:lineRule="auto"/>
        <w:ind w:right="5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Форма торгов (способ приватизации) –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Подача предложений в Торговом зале возможна только в случае проведения аукциона при наличии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Продавец (организатор)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:rsidR="00534D83" w:rsidRPr="00046A83" w:rsidRDefault="00534D83" w:rsidP="00534D83">
      <w:pPr>
        <w:widowControl w:val="0"/>
        <w:tabs>
          <w:tab w:val="left" w:pos="900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Оператор электронной площадки: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ЗАО «Сбербанк-АСТ», владеющее сайтом </w:t>
      </w:r>
      <w:hyperlink r:id="rId73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534D83" w:rsidRPr="00046A83" w:rsidRDefault="00534D83" w:rsidP="00534D83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</w:pPr>
      <w:r w:rsidRPr="00046A83">
        <w:rPr>
          <w:rFonts w:asciiTheme="majorHAnsi" w:eastAsiaTheme="majorEastAsia" w:hAnsiTheme="majorHAnsi" w:cstheme="majorBidi"/>
          <w:b/>
          <w:bCs/>
          <w:i/>
          <w:sz w:val="20"/>
          <w:szCs w:val="20"/>
          <w:lang w:eastAsia="ru-RU"/>
        </w:rPr>
        <w:t xml:space="preserve">2.  </w:t>
      </w:r>
      <w:r w:rsidRPr="00046A83">
        <w:rPr>
          <w:rFonts w:asciiTheme="majorHAnsi" w:eastAsiaTheme="majorEastAsia" w:hAnsiTheme="majorHAnsi" w:cstheme="majorBidi"/>
          <w:b/>
          <w:bCs/>
          <w:iCs/>
          <w:spacing w:val="15"/>
          <w:sz w:val="20"/>
          <w:szCs w:val="20"/>
          <w:lang w:eastAsia="ru-RU"/>
        </w:rPr>
        <w:t>Сведения о выставляемом на аукцион имуществе: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052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 1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052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помещение.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эксплуатацию: 1989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052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 (семьсот две тысячи) рублей 00 копеек, в том числе НДС.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052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40 500 (сорок  тысяч пятьсот)  рублей 00 копеек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052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установленв размере 10 % от начальной цены, что составляет 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81 000 (восемьдесят одна тысяча) рублей 00 копеек 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52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534D83" w:rsidRPr="00046A83" w:rsidTr="00D427FF">
        <w:trPr>
          <w:trHeight w:val="320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52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534D83" w:rsidRPr="00046A83" w:rsidTr="00D427FF">
        <w:tc>
          <w:tcPr>
            <w:tcW w:w="9714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2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Кадастровый номер: 24:07:1201006:1991; Общая площадь: 662,1 кв. м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2 700 000  (два миллион семьсот тысяч) рублей 00 копеек, в том числе НДС.</w:t>
            </w:r>
          </w:p>
        </w:tc>
      </w:tr>
      <w:tr w:rsidR="00534D83" w:rsidRPr="00046A83" w:rsidTr="00D427FF"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160 500 (сто шестьдесят тысяч пятьсот)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установлен в размере 10% от начальной цены, что составляет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270 000 (двести семьдесят тысяч)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534D83" w:rsidRPr="00046A83" w:rsidTr="00D427FF">
        <w:trPr>
          <w:trHeight w:val="265"/>
        </w:trPr>
        <w:tc>
          <w:tcPr>
            <w:tcW w:w="2436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7065"/>
      </w:tblGrid>
      <w:tr w:rsidR="00534D83" w:rsidRPr="00046A83" w:rsidTr="00D427FF">
        <w:tc>
          <w:tcPr>
            <w:tcW w:w="9488" w:type="dxa"/>
            <w:gridSpan w:val="2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3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- Административное здание, общей площадью 145 кв.м., кадастровый номер 24:07:1201001:901, расположенное по адресу: Красноярский край, Богучанский район, с Богучаны, ул. Октябрьская, 57.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Богучанский, с. Богучаны, ул. Октябрьская, дом 57.</w:t>
            </w:r>
          </w:p>
        </w:tc>
      </w:tr>
      <w:tr w:rsidR="00534D83" w:rsidRPr="00046A83" w:rsidTr="00D427FF">
        <w:tc>
          <w:tcPr>
            <w:tcW w:w="2423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здание: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Количество этажей, в том числе подземных: 1, в том числе подземных 0.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Материал наружных стен: деревянные.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Земельный участок: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категория земель: земли населенных пунктов;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</w:tr>
      <w:tr w:rsidR="00534D83" w:rsidRPr="00046A83" w:rsidTr="00D427FF">
        <w:tc>
          <w:tcPr>
            <w:tcW w:w="2423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702 000  (семьсот две тысячи) рублей 00 копеек, в том числе НДС.</w:t>
            </w:r>
          </w:p>
        </w:tc>
      </w:tr>
      <w:tr w:rsidR="00534D83" w:rsidRPr="00046A83" w:rsidTr="00D427FF">
        <w:tc>
          <w:tcPr>
            <w:tcW w:w="2423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5 (пять) процентов начальной цены продажи, что составляет – 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35 100 (тридцать пять тысяч сто) рублей 00 копеек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4D83" w:rsidRPr="00046A83" w:rsidTr="00D427FF">
        <w:trPr>
          <w:trHeight w:val="713"/>
        </w:trPr>
        <w:tc>
          <w:tcPr>
            <w:tcW w:w="2423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 в размере 10% от начальной цены, что составляет 70 200 (семьдесят  двести тысяч) рублей 00 копеек</w:t>
            </w:r>
          </w:p>
        </w:tc>
      </w:tr>
      <w:tr w:rsidR="00534D83" w:rsidRPr="00046A83" w:rsidTr="00D427FF">
        <w:trPr>
          <w:trHeight w:val="713"/>
        </w:trPr>
        <w:tc>
          <w:tcPr>
            <w:tcW w:w="2423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5" w:type="dxa"/>
            <w:shd w:val="clear" w:color="auto" w:fill="auto"/>
          </w:tcPr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14.06.2023 № 22000025720000000066, размещено на Электронной площадке «Сбербанк-АСТ» 14.06.2023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012-2306140011, опубликовано в газете «Официальный вестник» от 09.06.2023 № 24. Так как не было подано не одной заявки, аукцион в электронной форме, был  признан  несостоявшимся. </w:t>
            </w:r>
          </w:p>
          <w:p w:rsidR="00534D83" w:rsidRPr="00046A83" w:rsidRDefault="00534D83" w:rsidP="0053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www.torgi.gov.ru 24.08.2023 № 22000025720000000071, размещено на Электронной площадке «Сбербанк-АСТ» 24.08.2023 извещение № 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012-2308240014, опубликовано в газете «Официальный вестник» от 23.08.2023 № 39. Так как не было подано не одной заявки, продажа посредством публичного предложения в электронной форме была  признана  несостоявшейся.</w:t>
            </w:r>
          </w:p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09.10.2023 № 22000025720000000084, опубликовано в газете «Официальный вестник» от 06.10.2023 № 49, размещено на Электронной площадке «Сбербанк-АСТ» 09.10.2023 извещение № SBR012-2310090011. Так как не было подано не одной заявки, продажа посредством публичного предложения в электронной форме,  признана  несостоявшейся</w:t>
            </w:r>
          </w:p>
        </w:tc>
      </w:tr>
      <w:tr w:rsidR="00534D83" w:rsidRPr="00046A83" w:rsidTr="00D427FF">
        <w:trPr>
          <w:trHeight w:val="265"/>
        </w:trPr>
        <w:tc>
          <w:tcPr>
            <w:tcW w:w="2423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046A8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065" w:type="dxa"/>
            <w:shd w:val="clear" w:color="auto" w:fill="auto"/>
          </w:tcPr>
          <w:p w:rsidR="00534D83" w:rsidRPr="00046A83" w:rsidRDefault="00534D83" w:rsidP="00534D8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534D83" w:rsidRPr="00046A83" w:rsidRDefault="00534D83" w:rsidP="00534D8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  <w:t xml:space="preserve">3. Место, сроки подачи (приема) заявок, </w:t>
      </w: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NewRoman,Bold" w:eastAsiaTheme="majorEastAsia" w:hAnsi="TimesNewRoman,Bold" w:cs="TimesNewRoman,Bold"/>
          <w:bCs/>
          <w:i/>
          <w:iCs/>
          <w:color w:val="000000"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  <w:t>определения участников и проведения аукциона</w:t>
      </w:r>
      <w:r w:rsidRPr="00046A83">
        <w:rPr>
          <w:rFonts w:ascii="TimesNewRoman,Bold" w:eastAsiaTheme="majorEastAsia" w:hAnsi="TimesNewRoman,Bold" w:cs="TimesNewRoman,Bold"/>
          <w:bCs/>
          <w:i/>
          <w:iCs/>
          <w:color w:val="000000"/>
          <w:spacing w:val="15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03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февраля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29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февраля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lastRenderedPageBreak/>
        <w:t>Дата, время рассмотрения заявок участников аукциона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01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» марта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2024 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04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марта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2024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74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534D83" w:rsidRPr="00046A83" w:rsidRDefault="00534D83" w:rsidP="00534D8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iCs/>
          <w:spacing w:val="15"/>
          <w:sz w:val="20"/>
          <w:szCs w:val="20"/>
          <w:lang w:eastAsia="ru-RU"/>
        </w:rPr>
        <w:t>4. Порядок регистрации на электронной площадке и подачи заявки на участие в аукционе в электронной форме</w:t>
      </w: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534D83" w:rsidRPr="00046A83" w:rsidRDefault="00534D83" w:rsidP="0053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http://utp.sberbank-ast.ru/AP/Notice/652/Instructions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http://www.sberbank-ast.ru/CAList.aspx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претендента либо лица, имеющего право действовать от имени претендента: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лица: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046A83">
        <w:rPr>
          <w:rFonts w:ascii="Times New Roman" w:hAnsi="Times New Roman"/>
          <w:sz w:val="20"/>
          <w:szCs w:val="20"/>
          <w:lang w:eastAsia="ru-RU"/>
        </w:rPr>
        <w:t xml:space="preserve"> копии учредительных документов; 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5" w:history="1">
        <w:r w:rsidRPr="00046A83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46A83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Претендент не допускается к участию в аукционе по следующим основаниям: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6" w:history="1">
        <w:r w:rsidRPr="00046A83">
          <w:rPr>
            <w:rFonts w:ascii="Times New Roman" w:eastAsia="Times New Roman" w:hAnsi="Times New Roman"/>
            <w:snapToGrid w:val="0"/>
            <w:sz w:val="20"/>
            <w:szCs w:val="20"/>
            <w:lang w:eastAsia="ru-RU"/>
          </w:rPr>
          <w:t>законодательством</w:t>
        </w:r>
      </w:hyperlink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Российской Федерации;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34D83" w:rsidRPr="00046A83" w:rsidRDefault="00534D83" w:rsidP="00534D8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34D83" w:rsidRPr="00046A83" w:rsidRDefault="00534D83" w:rsidP="00534D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34D83" w:rsidRPr="00046A83" w:rsidRDefault="00534D83" w:rsidP="00534D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34D83" w:rsidRPr="00046A83" w:rsidRDefault="00534D83" w:rsidP="00534D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77" w:history="1">
        <w:r w:rsidRPr="00046A83">
          <w:rPr>
            <w:rFonts w:ascii="Times New Roman" w:hAnsi="Times New Roman"/>
            <w:sz w:val="20"/>
            <w:szCs w:val="20"/>
            <w:lang w:eastAsia="ru-RU"/>
          </w:rPr>
          <w:t>www.torgi.gov.ru</w:t>
        </w:r>
      </w:hyperlink>
      <w:r w:rsidRPr="00046A83">
        <w:rPr>
          <w:rFonts w:ascii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  <w:t>5. Срок и порядок внесения задатка, необходимые реквизиты счетов и порядок возврата задатка.</w:t>
      </w:r>
    </w:p>
    <w:p w:rsidR="00534D83" w:rsidRPr="00046A83" w:rsidRDefault="00534D83" w:rsidP="00534D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Для участия в аукционе претендент вносит задаток в размере 10% процентов начальной цены, указанной в информационном сообщении о продаже муниципального имущества.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Размер задатка указан в предмете аукциона по каждому лоту.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Задаток перечисляется на счет оп</w:t>
      </w:r>
      <w:r w:rsidRPr="00046A8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ератора электронной площадки </w:t>
      </w:r>
      <w:r w:rsidRPr="00046A8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ЗАО «Сбербанк-АСТ».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46A83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Образец платежного поручения приведен на электронной площадке по адресу: </w:t>
      </w:r>
      <w:hyperlink r:id="rId78" w:history="1">
        <w:r w:rsidRPr="00046A83">
          <w:rPr>
            <w:rFonts w:ascii="Times New Roman" w:eastAsia="Times New Roman" w:hAnsi="Times New Roman"/>
            <w:b/>
            <w:sz w:val="20"/>
            <w:szCs w:val="20"/>
            <w:u w:val="single"/>
          </w:rPr>
          <w:t>http://utp.sberbank-ast.ru/AP/Notice/653/Requisites</w:t>
        </w:r>
      </w:hyperlink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9" w:history="1">
        <w:r w:rsidRPr="00046A83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534D83" w:rsidRPr="00046A83" w:rsidRDefault="00534D83" w:rsidP="00534D8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hAnsi="Times New Roman"/>
          <w:b/>
          <w:bCs/>
          <w:sz w:val="20"/>
          <w:szCs w:val="20"/>
          <w:lang w:eastAsia="ru-RU"/>
        </w:rPr>
        <w:t>6. Порядок ознакомления с документацией и информацией об имуществе, условиями договора купли-продажи имущества</w:t>
      </w:r>
      <w:r w:rsidRPr="00046A83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bCs/>
          <w:sz w:val="20"/>
          <w:szCs w:val="20"/>
          <w:lang w:eastAsia="ru-RU"/>
        </w:rPr>
        <w:t xml:space="preserve">Информационное сообщение о проведении электронного аукциона, а также образец договора </w:t>
      </w:r>
      <w:r w:rsidRPr="00046A83">
        <w:rPr>
          <w:rFonts w:ascii="Times New Roman" w:hAnsi="Times New Roman"/>
          <w:sz w:val="20"/>
          <w:szCs w:val="20"/>
          <w:lang w:eastAsia="ru-RU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0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046A83">
        <w:rPr>
          <w:rFonts w:ascii="Times New Roman" w:hAnsi="Times New Roman"/>
          <w:sz w:val="20"/>
          <w:szCs w:val="20"/>
          <w:lang w:eastAsia="ru-RU"/>
        </w:rPr>
        <w:t xml:space="preserve">. (новая версия сайта) и </w:t>
      </w:r>
      <w:r w:rsidRPr="00046A83">
        <w:rPr>
          <w:rFonts w:ascii="Times New Roman" w:eastAsia="Times New Roman" w:hAnsi="Times New Roman"/>
          <w:bCs/>
          <w:sz w:val="20"/>
          <w:szCs w:val="20"/>
        </w:rPr>
        <w:t xml:space="preserve">в открытой для доступа неограниченного круга лиц части электронной площадки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на сайте </w:t>
      </w:r>
      <w:hyperlink r:id="rId81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046A83">
        <w:rPr>
          <w:rFonts w:ascii="Times New Roman" w:hAnsi="Times New Roman"/>
          <w:sz w:val="20"/>
          <w:szCs w:val="20"/>
          <w:lang w:eastAsia="ru-RU"/>
        </w:rPr>
        <w:t>Оператора электронной площадки</w:t>
      </w:r>
      <w:r w:rsidRPr="00046A83">
        <w:rPr>
          <w:rFonts w:ascii="Times New Roman" w:eastAsia="Times New Roman" w:hAnsi="Times New Roman"/>
          <w:sz w:val="20"/>
          <w:szCs w:val="20"/>
        </w:rPr>
        <w:t xml:space="preserve"> запрос о разъяснении размещенной информации.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Ознакомиться с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046A83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http://www. torgi.gov.ru</w:t>
      </w: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:rsidR="00534D83" w:rsidRPr="00046A83" w:rsidRDefault="00534D83" w:rsidP="00534D83">
      <w:pPr>
        <w:widowControl w:val="0"/>
        <w:tabs>
          <w:tab w:val="num" w:pos="0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534D83" w:rsidRPr="00046A83" w:rsidRDefault="00534D83" w:rsidP="00534D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82" w:history="1">
        <w:r w:rsidRPr="00046A8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д) В случае отказа лица, признанного единственным участником аукциона, от заключения договора.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 наименование имущества и иные позволяющие его индивидуализировать сведения;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 цена сделки;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hAnsi="Times New Roman"/>
          <w:sz w:val="20"/>
          <w:szCs w:val="20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iCs/>
          <w:spacing w:val="15"/>
          <w:sz w:val="20"/>
          <w:szCs w:val="20"/>
          <w:lang w:eastAsia="ru-RU"/>
        </w:rPr>
        <w:t>8. Срок заключения договора купли-продажи.</w:t>
      </w:r>
    </w:p>
    <w:p w:rsidR="00534D83" w:rsidRPr="00046A83" w:rsidRDefault="00534D83" w:rsidP="00534D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купли-продажи (приложение 1 к аукционной документации) заключается в форме электронного документа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Победителем аукциона в течение 5 (пяти) рабочих дней с даты подведения итогов аукциона;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электронного аукциона признается уклонившимся и утрачивает право на заключение указанного договора, задаток не возвращается.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46A83">
        <w:rPr>
          <w:rFonts w:ascii="Times New Roman" w:eastAsia="Times New Roman" w:hAnsi="Times New Roman"/>
          <w:sz w:val="20"/>
          <w:szCs w:val="20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XO Thames" w:eastAsia="Times New Roman" w:hAnsi="XO Thames"/>
          <w:sz w:val="20"/>
          <w:szCs w:val="20"/>
          <w:lang w:eastAsia="ru-RU"/>
        </w:rPr>
      </w:pPr>
      <w:r w:rsidRPr="00046A83">
        <w:rPr>
          <w:rFonts w:ascii="XO Thames" w:eastAsia="Times New Roman" w:hAnsi="XO Thames"/>
          <w:sz w:val="20"/>
          <w:szCs w:val="20"/>
          <w:lang w:eastAsia="ru-RU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534D83" w:rsidRPr="00046A83" w:rsidRDefault="00534D83" w:rsidP="00534D83">
      <w:pPr>
        <w:widowControl w:val="0"/>
        <w:spacing w:after="12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9. Условия и сроки платежа, реквизиты счетов для оплаты</w:t>
      </w: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по договору купли-продажи.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Факт оплаты имущества подтверждается выпиской со счета, указанного в договоре купли-продажи</w:t>
      </w:r>
    </w:p>
    <w:p w:rsidR="00534D83" w:rsidRPr="00046A83" w:rsidRDefault="00534D83" w:rsidP="00534D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iCs/>
          <w:spacing w:val="15"/>
          <w:sz w:val="20"/>
          <w:szCs w:val="20"/>
          <w:lang w:eastAsia="ru-RU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:rsidR="00534D83" w:rsidRPr="00046A83" w:rsidRDefault="00534D83" w:rsidP="00534D8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534D83" w:rsidRPr="00046A83" w:rsidRDefault="00534D83" w:rsidP="00534D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534D83" w:rsidRPr="00046A83" w:rsidRDefault="00534D83" w:rsidP="00534D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34D83" w:rsidRPr="00046A83" w:rsidRDefault="00534D83" w:rsidP="00534D8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Приложение 1</w:t>
      </w:r>
    </w:p>
    <w:p w:rsidR="00534D83" w:rsidRPr="00046A83" w:rsidRDefault="00534D83" w:rsidP="00534D8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к аукционной документации</w:t>
      </w:r>
    </w:p>
    <w:p w:rsidR="00534D83" w:rsidRPr="00046A83" w:rsidRDefault="00534D83" w:rsidP="00534D8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ar-SA"/>
        </w:rPr>
      </w:pPr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Проект договора купли-продажи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Договор №____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купли-продажи муниципального имущества 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ru-RU"/>
        </w:rPr>
      </w:pPr>
    </w:p>
    <w:p w:rsidR="00534D83" w:rsidRPr="00046A83" w:rsidRDefault="00534D83" w:rsidP="00534D8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>с. Богучаны</w:t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«___»____________2024 г.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действующей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 (извещение №_________от «____»_______2023 г),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1</w:t>
      </w: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Предмет договора</w:t>
      </w: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«___»_______.2024г. (протокол об итогах торгов от «____»______2024 г.), Продавец передает  муниципальное  имущество: </w:t>
      </w:r>
    </w:p>
    <w:p w:rsidR="00534D83" w:rsidRPr="00046A83" w:rsidRDefault="00534D83" w:rsidP="00534D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объекта продажи)</w:t>
      </w:r>
    </w:p>
    <w:p w:rsidR="00534D83" w:rsidRPr="00046A83" w:rsidRDefault="00534D83" w:rsidP="00534D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:rsidR="00534D83" w:rsidRPr="00046A83" w:rsidRDefault="00534D83" w:rsidP="00534D8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1.2. Сведения об объекте продажи (характеристики): 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046A83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534D83" w:rsidRPr="00046A83" w:rsidRDefault="00534D83" w:rsidP="00534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1.3. Имущество принадлежит муниципальному образованию Богучанский район на праве собственности, что подтверждается </w:t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право муниципальной собственности на Объект, реквизиты записи о регистрации)</w:t>
      </w:r>
    </w:p>
    <w:p w:rsidR="00534D83" w:rsidRPr="00046A83" w:rsidRDefault="00534D83" w:rsidP="00534D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534D83" w:rsidRPr="00046A83" w:rsidRDefault="00534D83" w:rsidP="00534D8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2.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Цена имущества и порядок расчетов</w:t>
      </w:r>
    </w:p>
    <w:p w:rsidR="00534D83" w:rsidRPr="00046A83" w:rsidRDefault="00534D83" w:rsidP="00534D83">
      <w:pPr>
        <w:spacing w:after="120" w:line="240" w:lineRule="auto"/>
        <w:ind w:left="283" w:firstLine="709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2.1. 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Стоимость объекта продажи, указанного в п. 1.1. настоящего Договора, согласно протокола об итогах торгов от «____»______2024, составляет  ___________ (_________________________________________) рублей, ____ копеек, в том числе сумма НДС в размере________________________________________________________________________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л/с </w:t>
      </w:r>
      <w:r w:rsidRPr="00046A8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04193014100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) ИНН 2407008705, 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КПП 240701001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р/сч</w:t>
      </w:r>
      <w:r w:rsidRPr="00046A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03100643000000011900 ОТДЕЛЕНИЕ КРАСНОЯРСК БАНКА РОССИИ//УФК по Красноярскому краю г. Красноярск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, БИК ТОФК 010407105, ЕКС (корсчет) 40102810245370000011, ОКТМО </w:t>
      </w:r>
      <w:r w:rsidRPr="00046A8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04609000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, КБК 86311402053051000410.</w:t>
      </w: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046A8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2.3. 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Cs/>
          <w:sz w:val="20"/>
          <w:szCs w:val="20"/>
          <w:lang w:eastAsia="ru-RU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left="283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 Передача Имущества Покупателю</w:t>
      </w: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и возникновение права собственности</w:t>
      </w: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534D83" w:rsidRPr="00046A83" w:rsidRDefault="00534D83" w:rsidP="00534D8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 Права и обязанности сторон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4.1. Продавец обязуется: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 Покупатель обязан: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5. Ответственность</w:t>
      </w:r>
    </w:p>
    <w:p w:rsidR="00534D83" w:rsidRPr="00046A83" w:rsidRDefault="00534D83" w:rsidP="00534D83">
      <w:pPr>
        <w:spacing w:after="0" w:line="240" w:lineRule="auto"/>
        <w:ind w:firstLine="72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6. Изменение и расторжение Договора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 Иные условия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7.1. Покупатель несет все расходы, связанные с оформлением права собственности на Имущество.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7.2. Настоящий Договор составлен в 2-х экземплярах, по одному экземпляру для каждой из сторон настоящего Договора.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7.5. Приложениями к настоящему Договору является:</w:t>
      </w:r>
    </w:p>
    <w:p w:rsidR="00534D83" w:rsidRPr="00046A83" w:rsidRDefault="00534D83" w:rsidP="00534D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7.5.1. Акт приема-передачи имущества.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8. Адреса, реквизиты и подписи сторон.</w:t>
      </w:r>
    </w:p>
    <w:tbl>
      <w:tblPr>
        <w:tblW w:w="10068" w:type="dxa"/>
        <w:tblLayout w:type="fixed"/>
        <w:tblLook w:val="01E0"/>
      </w:tblPr>
      <w:tblGrid>
        <w:gridCol w:w="5495"/>
        <w:gridCol w:w="4573"/>
      </w:tblGrid>
      <w:tr w:rsidR="00534D83" w:rsidRPr="00046A83" w:rsidTr="00D427FF">
        <w:tc>
          <w:tcPr>
            <w:tcW w:w="5495" w:type="dxa"/>
          </w:tcPr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«Продавец»  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собственностью Богучанского района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663430, Россия, Красноярский край, Богучанский район, с. Богучаны, ул. Октябрьская, 72. 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2407008705, КПП 240701001,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ОКТМО 04609000,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 44589407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получателя: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Федерального казначейства по Красноярскому краю (УМС Богучанского района)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(л.с.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04193014100</w:t>
            </w: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казначейского счета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03100643000000011900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Красноярск,  БИК ТОФК 010407105,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 (корсчет) 40102810245370000011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Начальник УМС Богучанского района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__________________         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>О.Б. Ерашева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(подпись)                                 (ФИО)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  <w:tc>
          <w:tcPr>
            <w:tcW w:w="4573" w:type="dxa"/>
          </w:tcPr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lastRenderedPageBreak/>
              <w:t>«Покупатель»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__________________         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(подпись)        (ФИО)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</w:tr>
    </w:tbl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34D83" w:rsidRPr="00046A83" w:rsidRDefault="00534D83" w:rsidP="00534D83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</w:t>
      </w:r>
    </w:p>
    <w:p w:rsidR="00534D83" w:rsidRPr="00046A83" w:rsidRDefault="00534D83" w:rsidP="00534D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к договору купли-продажи</w:t>
      </w:r>
    </w:p>
    <w:p w:rsidR="00534D83" w:rsidRPr="00046A83" w:rsidRDefault="00534D83" w:rsidP="00534D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«___» _________2024 г.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  <w:t>АКТ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  <w:t>приема-передачи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с. Богучаны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«___»__________2024 г.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Ерашевой Ольги Борисовны, действующуй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10.03.2022 № 24-лс,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пунктом 1.1. Договора №___________ от «___» __________ 2024 г. Продавец передает, а Покупатель принимает в собственность следующее имущество: 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(наименование и характеристики передаваемого имущества)</w:t>
      </w:r>
    </w:p>
    <w:p w:rsidR="00534D83" w:rsidRPr="00046A83" w:rsidRDefault="00534D83" w:rsidP="00534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1.2. С момента подписания настоящего акта обязательство Продавца по передаче Имущества является исполненным.</w:t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1.3. Стороны ознакомлены с состоянием имущества, подтверждают отсутствие каких-либо претензий.</w:t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2024 года №____.</w:t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1.6. Акт приема-передачи составлен в 2 (двух) экземплярах, имеющих одинаковую юридическую силу, из которых по одному экземпляру хранится у сторон.</w:t>
      </w:r>
    </w:p>
    <w:p w:rsidR="00534D83" w:rsidRPr="00046A83" w:rsidRDefault="00534D83" w:rsidP="00534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bCs/>
          <w:sz w:val="20"/>
          <w:szCs w:val="20"/>
          <w:lang w:eastAsia="ru-RU"/>
        </w:rPr>
        <w:t>1.7. Подписи сторон:</w:t>
      </w:r>
    </w:p>
    <w:tbl>
      <w:tblPr>
        <w:tblW w:w="10068" w:type="dxa"/>
        <w:tblLayout w:type="fixed"/>
        <w:tblLook w:val="01E0"/>
      </w:tblPr>
      <w:tblGrid>
        <w:gridCol w:w="5495"/>
        <w:gridCol w:w="4573"/>
      </w:tblGrid>
      <w:tr w:rsidR="00534D83" w:rsidRPr="00046A83" w:rsidTr="00D427FF">
        <w:tc>
          <w:tcPr>
            <w:tcW w:w="5495" w:type="dxa"/>
          </w:tcPr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«Продавец передал»  </w:t>
            </w:r>
          </w:p>
          <w:p w:rsidR="00534D83" w:rsidRPr="00046A83" w:rsidRDefault="00534D83" w:rsidP="00534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собственностью Богучанского района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Начальник УМС Богучанского района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__________________/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>О.Б. Ерашева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(подпись)             (ФИО)</w:t>
            </w:r>
          </w:p>
          <w:p w:rsidR="00534D83" w:rsidRPr="00046A83" w:rsidRDefault="00534D83" w:rsidP="00534D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  <w:tc>
          <w:tcPr>
            <w:tcW w:w="4573" w:type="dxa"/>
          </w:tcPr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 принял»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____________________________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____________________________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__________________         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______________/ _____________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(подпись)               (ФИО)</w:t>
            </w:r>
          </w:p>
          <w:p w:rsidR="00534D83" w:rsidRPr="00046A83" w:rsidRDefault="00534D83" w:rsidP="00534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МП</w:t>
            </w:r>
          </w:p>
        </w:tc>
      </w:tr>
    </w:tbl>
    <w:p w:rsidR="00534D83" w:rsidRPr="00046A83" w:rsidRDefault="00534D83" w:rsidP="00534D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534D83" w:rsidRPr="00046A83" w:rsidRDefault="00534D83" w:rsidP="00534D8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lastRenderedPageBreak/>
        <w:t>к аукционной документации (заявка)</w:t>
      </w:r>
    </w:p>
    <w:p w:rsidR="00534D83" w:rsidRPr="00046A83" w:rsidRDefault="00534D83" w:rsidP="00534D83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(Заполненный файл с заявкой </w:t>
      </w:r>
    </w:p>
    <w:p w:rsidR="00534D83" w:rsidRPr="00046A83" w:rsidRDefault="00534D83" w:rsidP="00534D83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46A83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загружается на электронную площадку) </w:t>
      </w:r>
    </w:p>
    <w:p w:rsidR="00534D83" w:rsidRPr="00046A83" w:rsidRDefault="00534D83" w:rsidP="00534D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D83" w:rsidRPr="00046A83" w:rsidRDefault="00534D83" w:rsidP="00534D83">
      <w:pPr>
        <w:keepNext/>
        <w:keepLines/>
        <w:spacing w:after="0" w:line="240" w:lineRule="auto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eastAsia="ar-SA"/>
        </w:rPr>
      </w:pPr>
    </w:p>
    <w:p w:rsidR="00534D83" w:rsidRPr="00046A83" w:rsidRDefault="00534D83" w:rsidP="00534D83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Продавцу:</w:t>
      </w:r>
    </w:p>
    <w:p w:rsidR="00534D83" w:rsidRPr="00046A83" w:rsidRDefault="00534D83" w:rsidP="00534D83">
      <w:pPr>
        <w:spacing w:after="0" w:line="240" w:lineRule="auto"/>
        <w:ind w:left="595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534D83" w:rsidRPr="00046A83" w:rsidRDefault="00534D83" w:rsidP="00534D8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Cs/>
          <w:color w:val="365F91" w:themeColor="accent1" w:themeShade="BF"/>
          <w:sz w:val="20"/>
          <w:szCs w:val="20"/>
          <w:lang w:eastAsia="ru-RU"/>
        </w:rPr>
      </w:pPr>
    </w:p>
    <w:p w:rsidR="00534D83" w:rsidRPr="00046A83" w:rsidRDefault="00534D83" w:rsidP="00534D8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Cs/>
          <w:sz w:val="20"/>
          <w:szCs w:val="20"/>
          <w:lang w:eastAsia="ru-RU"/>
        </w:rPr>
      </w:pPr>
      <w:r w:rsidRPr="00046A83">
        <w:rPr>
          <w:rFonts w:ascii="Times New Roman" w:eastAsiaTheme="majorEastAsia" w:hAnsi="Times New Roman" w:cstheme="majorBidi"/>
          <w:bCs/>
          <w:sz w:val="20"/>
          <w:szCs w:val="20"/>
          <w:lang w:eastAsia="ru-RU"/>
        </w:rPr>
        <w:t>Заявка на участие в аукционе в электронной форме</w:t>
      </w:r>
    </w:p>
    <w:p w:rsidR="00534D83" w:rsidRPr="00046A83" w:rsidRDefault="00534D83" w:rsidP="00534D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_____________________________________________________________________________,</w:t>
      </w:r>
    </w:p>
    <w:p w:rsidR="00534D83" w:rsidRPr="00046A83" w:rsidRDefault="00534D83" w:rsidP="00534D83">
      <w:pPr>
        <w:spacing w:after="0" w:line="240" w:lineRule="auto"/>
        <w:ind w:firstLine="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именуемый далее Претендент, в лице ____________________________________________,</w:t>
      </w:r>
    </w:p>
    <w:p w:rsidR="00534D83" w:rsidRPr="00046A83" w:rsidRDefault="00534D83" w:rsidP="00534D83">
      <w:pPr>
        <w:spacing w:after="0" w:line="240" w:lineRule="auto"/>
        <w:ind w:firstLine="4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основании_____________________________________________________,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570"/>
      </w:tblGrid>
      <w:tr w:rsidR="00534D83" w:rsidRPr="00046A83" w:rsidTr="00D427FF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(заполняется физическим лицом, индивидуальным предпринимателем)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Паспортные данные: серия  №   , дата выдачи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 №  </w:t>
            </w:r>
          </w:p>
        </w:tc>
      </w:tr>
      <w:tr w:rsidR="00534D83" w:rsidRPr="00046A83" w:rsidTr="00D427FF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Адрес местонахождения: 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ИНН          КПП       ОГРН     </w:t>
            </w:r>
          </w:p>
        </w:tc>
      </w:tr>
      <w:tr w:rsidR="00534D83" w:rsidRPr="00046A83" w:rsidTr="00D427FF">
        <w:trPr>
          <w:trHeight w:val="1179"/>
        </w:trPr>
        <w:tc>
          <w:tcPr>
            <w:tcW w:w="5000" w:type="pct"/>
            <w:shd w:val="clear" w:color="auto" w:fill="auto"/>
          </w:tcPr>
          <w:p w:rsidR="00534D83" w:rsidRPr="00046A83" w:rsidRDefault="00534D83" w:rsidP="00534D83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(Заполняется при подаче Заявки лицом, действующим по доверенности (для юридических лиц)</w:t>
            </w:r>
          </w:p>
          <w:p w:rsidR="00534D83" w:rsidRPr="00046A83" w:rsidRDefault="00534D83" w:rsidP="00534D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Паспортные данные представителя: серия № , дата выдачи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кем выдан: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дрес места жительства (по паспорту):   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534D83" w:rsidRPr="00046A83" w:rsidRDefault="00534D83" w:rsidP="00534D8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46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</w:tc>
      </w:tr>
    </w:tbl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принимая решение об участии в приватизации следующего муниципального имущества Богучанского района способом приватизации – аукцион: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534D83" w:rsidRPr="00046A83" w:rsidRDefault="00534D83" w:rsidP="00534D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(наименование имущества, его основные характеристики и местонахождение)</w:t>
      </w:r>
    </w:p>
    <w:p w:rsidR="00534D83" w:rsidRPr="00046A83" w:rsidRDefault="00534D83" w:rsidP="00534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обязуется: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46A8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3"/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Задаток Победителя аукциона засчитывается в счет оплаты приобретаемого имущества.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046A83">
        <w:rPr>
          <w:rFonts w:ascii="Times New Roman" w:eastAsia="Times New Roman" w:hAnsi="Times New Roman"/>
          <w:b/>
          <w:sz w:val="20"/>
          <w:szCs w:val="20"/>
          <w:lang w:eastAsia="ru-RU"/>
        </w:rPr>
        <w:t>и он не имеет претензий к ним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534D83" w:rsidRPr="00046A83" w:rsidRDefault="00534D83" w:rsidP="00534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534D83" w:rsidRPr="00046A83" w:rsidRDefault="00534D83" w:rsidP="007B1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34D83" w:rsidRPr="00046A83" w:rsidRDefault="00534D83" w:rsidP="007B1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3" w:history="1">
        <w:r w:rsidRPr="00046A83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www.torgi.gov.ru</w:t>
        </w:r>
      </w:hyperlink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(новая версия сайта) и сайте </w:t>
      </w:r>
      <w:r w:rsidRPr="00046A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Оператора электронной площадки.</w:t>
      </w:r>
    </w:p>
    <w:p w:rsidR="00534D83" w:rsidRPr="00046A83" w:rsidRDefault="00534D83" w:rsidP="007B1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34D83" w:rsidRPr="00046A83" w:rsidRDefault="00534D83" w:rsidP="007B1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27.07.2006 № 152-ФЗ «О персональных данных», подавая </w:t>
      </w:r>
      <w:r w:rsidR="00046A83">
        <w:rPr>
          <w:rFonts w:ascii="Times New Roman" w:eastAsia="Times New Roman" w:hAnsi="Times New Roman"/>
          <w:sz w:val="20"/>
          <w:szCs w:val="20"/>
          <w:lang w:eastAsia="ru-RU"/>
        </w:rPr>
        <w:t>Заявку, Претендент дает соглас</w:t>
      </w:r>
      <w:r w:rsidRPr="00046A83">
        <w:rPr>
          <w:rFonts w:ascii="Times New Roman" w:eastAsia="Times New Roman" w:hAnsi="Times New Roman"/>
          <w:sz w:val="20"/>
          <w:szCs w:val="20"/>
          <w:lang w:eastAsia="ru-RU"/>
        </w:rPr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FE76D6" w:rsidRPr="00534D83" w:rsidRDefault="00FE76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1670" w:rsidRPr="007B1670" w:rsidRDefault="007B1670" w:rsidP="00106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ЗАКЛЮЧЕНИЕ</w:t>
      </w:r>
      <w:r w:rsid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РЕЗУЛЬТАТАХ ПУБЛИЧНЫХ СЛУШАНИЙ</w:t>
      </w:r>
    </w:p>
    <w:p w:rsidR="007B1670" w:rsidRPr="007B1670" w:rsidRDefault="007B1670" w:rsidP="007B16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670" w:rsidRPr="007B1670" w:rsidRDefault="007B1670" w:rsidP="007B1670">
      <w:pPr>
        <w:widowControl w:val="0"/>
        <w:shd w:val="clear" w:color="auto" w:fill="FFFFFF"/>
        <w:tabs>
          <w:tab w:val="left" w:pos="1134"/>
          <w:tab w:val="left" w:pos="9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с. Богучаны                                         </w:t>
      </w:r>
      <w:r w:rsid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02.02.2024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7B1670" w:rsidRPr="007B1670" w:rsidRDefault="007B1670" w:rsidP="007B1670">
      <w:pPr>
        <w:widowControl w:val="0"/>
        <w:shd w:val="clear" w:color="auto" w:fill="FFFFFF"/>
        <w:tabs>
          <w:tab w:val="left" w:pos="1134"/>
          <w:tab w:val="left" w:pos="9086"/>
        </w:tabs>
        <w:autoSpaceDE w:val="0"/>
        <w:autoSpaceDN w:val="0"/>
        <w:adjustRightInd w:val="0"/>
        <w:spacing w:after="0" w:line="240" w:lineRule="auto"/>
        <w:ind w:firstLine="103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вопроса</w:t>
      </w:r>
      <w:bookmarkStart w:id="68" w:name="_Hlk122419077"/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публичных слушаний:</w:t>
      </w:r>
      <w:bookmarkEnd w:id="68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69" w:name="_Hlk157507485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несение изменений в Правила землепользования и застройки с. Богучаны и Богучанского сельсовета, утвержденных решением Богучанского сельского Совета депутатов Богучанского района Красноярского края от 27.06.2013 г. №16/58</w:t>
      </w:r>
    </w:p>
    <w:bookmarkEnd w:id="69"/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Инициатором проведения публичных слушаний является администрация Богучанского района (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12.01.2024 № 19-п «О проведении публичных слушаний по</w:t>
      </w: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внесению изменений в Правила землепользования и застройки с. Богучаны и Богучанского сельсовета, утвержденных решением Богучанского сельского Совета депутатов Богучанского района Красноярского края от 27.06.2013 г. №16/58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7B1670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).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0" w:name="_Hlk85007016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Постановление размещено в Официальном «Вестнике» Богучанского района</w:t>
      </w:r>
      <w:bookmarkEnd w:id="70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от 18.01.2024 №2, на сайте ЕПГУ </w:t>
      </w:r>
      <w:hyperlink r:id="rId84" w:history="1">
        <w:r w:rsidRPr="007B1670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https://pos.gosuslugi.ru/lkp/public-discussions/38926/</w:t>
        </w:r>
      </w:hyperlink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, на сайте Администрации Богучанского района: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hyperlink r:id="rId85" w:history="1">
        <w:r w:rsidRPr="007B167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https://boguchansky-raion.ru/administratsiya-boguchanskogo-rajona/otdel-po-arhitekture-i-gradostroitelstvu/publichnyie-obsuzhdeniya-slushaniya/media/2024/1/16/izveschenie-o-provedenii-publichnyih-slushanij-po-voprosu-vneseniyu-izmenenij-v-pravila-zemlepolzovaniya/</w:t>
        </w:r>
      </w:hyperlink>
      <w:r w:rsidRPr="007B1670">
        <w:rPr>
          <w:rFonts w:ascii="Times New Roman" w:eastAsia="Times New Roman" w:hAnsi="Times New Roman"/>
          <w:color w:val="2C2D2E"/>
          <w:sz w:val="20"/>
          <w:szCs w:val="20"/>
          <w:lang w:eastAsia="ru-RU"/>
        </w:rPr>
        <w:br/>
      </w:r>
      <w:r w:rsidRPr="007B1670">
        <w:rPr>
          <w:rFonts w:ascii="Times New Roman" w:eastAsia="Times New Roman" w:hAnsi="Times New Roman"/>
          <w:color w:val="2C2D2E"/>
          <w:sz w:val="20"/>
          <w:szCs w:val="20"/>
          <w:lang w:eastAsia="ru-RU"/>
        </w:rPr>
        <w:br/>
      </w:r>
      <w:hyperlink r:id="rId86" w:tgtFrame="_blank" w:history="1">
        <w:r w:rsidRPr="007B1670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https://boguchanskij-mo-r04.gosweb.gosuslugi.ru/netcat/full.php?inside_admin=&amp;sub=300&amp;cc=2097&amp;message=5368</w:t>
        </w:r>
      </w:hyperlink>
      <w:r w:rsidRPr="007B1670">
        <w:rPr>
          <w:rFonts w:ascii="Times New Roman" w:eastAsia="Times New Roman" w:hAnsi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.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Слушания проводились </w:t>
      </w:r>
      <w:bookmarkStart w:id="71" w:name="_Hlk157506557"/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29.01.2024 </w:t>
      </w:r>
      <w:bookmarkEnd w:id="71"/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протокола публичных слушаний: №2 от 29.01.2024 г.</w:t>
      </w:r>
    </w:p>
    <w:p w:rsidR="007B1670" w:rsidRPr="007B1670" w:rsidRDefault="007B1670" w:rsidP="007B167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Открытое заседание проведено 29.01.2024  г. по адресу: 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Богучанский район, </w:t>
      </w: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с. Богучаны, ул. Октябрьская, д. 72, каб. 19 (зал заседаний)</w:t>
      </w: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 лиц, принявших участие в открытом заседании: 17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(семнадцать)</w:t>
      </w: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человек.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Состав лиц: 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представители органов местного самоуправления, жители села Богучаны, депутаты </w:t>
      </w: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районного совета депутатов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B1670" w:rsidRPr="007B1670" w:rsidRDefault="007B1670" w:rsidP="007B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Рекомендации организатору публичных слушаний о целесообразности или нецелесообразности учета предложений и замечаний, внесенных участниками публичных слушаний:</w:t>
      </w:r>
    </w:p>
    <w:p w:rsidR="007B1670" w:rsidRPr="007B1670" w:rsidRDefault="007B1670" w:rsidP="007B16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</w:t>
      </w: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от участников публичных слушаний, постоянно проживающих на территории, в пределах которой проводятся публичные слушания: </w:t>
      </w:r>
      <w:r w:rsidRPr="007B167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предложения и замечания не поступали</w:t>
      </w: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2) от иных физических или юридических лиц: </w:t>
      </w:r>
      <w:bookmarkStart w:id="72" w:name="_Hlk157506873"/>
      <w:r w:rsidRPr="007B167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предложения и замечания не поступали</w:t>
      </w:r>
      <w:r w:rsidRPr="007B1670">
        <w:rPr>
          <w:rFonts w:ascii="Times New Roman" w:eastAsia="TimesNewRomanPSMT" w:hAnsi="Times New Roman"/>
          <w:sz w:val="20"/>
          <w:szCs w:val="20"/>
          <w:lang w:eastAsia="ru-RU"/>
        </w:rPr>
        <w:t>.</w:t>
      </w:r>
    </w:p>
    <w:bookmarkEnd w:id="72"/>
    <w:p w:rsidR="007B1670" w:rsidRPr="007B1670" w:rsidRDefault="007B1670" w:rsidP="007B1670">
      <w:pPr>
        <w:widowControl w:val="0"/>
        <w:shd w:val="clear" w:color="auto" w:fill="FFFFFF"/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3) аргументированные рекомендации организатора публичных слушаний:</w:t>
      </w:r>
      <w:r w:rsidRPr="007B167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предложения и замечания не поступали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B1670" w:rsidRPr="007B1670" w:rsidRDefault="007B1670" w:rsidP="007B1670">
      <w:pPr>
        <w:widowControl w:val="0"/>
        <w:shd w:val="clear" w:color="auto" w:fill="FFFFFF"/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Выводы по результатам публичных слушаний: 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1.  Публичные слушания по данному проекту признать состоявшимися.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соответствует Положению об организации и проведении публичных слушаний муниципальном образовании в Богучанский район (утв. решением Богучанского районного Совета депутатов от 05.10.2023 №42/1-344).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2. Рекомендовать администрации Богучанского района: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2.1. Изменить территориальную зону с зоны «Природного ландшафта» на «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Зон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у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 транспортной инфраструктуры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»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(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Т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) 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 для выделения участка (более 0,45 га) КГБ ПОУ «Дивногорскому техникуму» для создания автотрактодрома.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2.2. Изменить территориальную зону участка с КН 24:07:1201002:410 по ул. Аэровокзальная, 33 с «Зоны малоэтажной жилой застройки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»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на «Зону делового, общественного и коммерческого назначения».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2.3. Добавить в градостроительный регламент зоны П2 (Коммунально-складская зона) вида разрешенного использования - «Деятельность, связанная с охраной лесов» (код 10.4).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2.4. Изменить зону «Природного ландшафта» на «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Зон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у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рекреационного назначения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»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Р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) 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на берегу р. Ангара, где размещена инсталляция из камней, посвящённая объектам археологического наследия.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2.5. Изменить часть зоны «Природного ландшафта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»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(Пл), граничащей с участком по ул. Рябиновая, 4А,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зону «Зону малоэтажной жилой застройки».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bookmarkStart w:id="73" w:name="_Hlk157612183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Рекомендовать администрации Богучанского района </w:t>
      </w:r>
      <w:bookmarkEnd w:id="73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вынести на  обсуждение населения на платформу «Активный гражданин»: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3.1. Вопрос установления территории, в границах которой предусматриваются требования к архитектурно-градостроительному облику капитального строительства, согласно письму, поступившему от Службы по контролю в области градостроительной деятельности.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pacing w:val="-8"/>
          <w:sz w:val="20"/>
          <w:szCs w:val="20"/>
          <w:lang w:eastAsia="ru-RU"/>
        </w:rPr>
        <w:t>3.2. Вопрос места выделения  земельного участка для Парка трудовой славы.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4. Рекомендовать администрации Богучанского района после внесения поправок в правила землепользования и застройки Манзенского, Белякинского, Богучанского сельсоветов вынести на утверждение на Совет депутатов.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5. Принять к сведению доклад Кобзева А.В. о планах ООО «Атлант» к сведению.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4" w:name="_Hlk157763126"/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6. Отказать в изменении «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Зон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ы перспективной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малоэтажной жилой 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застройки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»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(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>Ж</w:t>
      </w:r>
      <w:r w:rsidRPr="007B1670">
        <w:rPr>
          <w:rFonts w:ascii="Times New Roman" w:eastAsia="SimSun" w:hAnsi="Times New Roman"/>
          <w:sz w:val="20"/>
          <w:szCs w:val="20"/>
          <w:lang w:eastAsia="zh-CN"/>
        </w:rPr>
        <w:t xml:space="preserve">1п) 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на «Зону сельскохозяйственного использования» для выпаса лошадей по обращению Мындру Э.С. вблизи улицы Заборцева.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7. Отказать в изменении территориальной зоны участка с КН 24:07:1201005:3276 по ул. Ленина, 161 с «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Зон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ы малоэтажной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жилой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застройки 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Ж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1)»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на «Зону делового, общественного и коммерческого назначения» или изменении вида разрешенного использования земельного участка на условно разрешенный вид использования «магазины» (по заявлению Кухта А.А.).</w:t>
      </w:r>
    </w:p>
    <w:bookmarkEnd w:id="74"/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>8. Отказать в изменении территориальной зоны земельного участка с КН 24:07:1201005:3269, по ул. Ленина, 173, общей площадью 1073 кв. м, земельного участка с  КН 24:07:1201005:3270, по ул. Ленина, 171, общей площадью 1070 кв. м, с «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Зон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ы малоэтажной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жилой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застройки  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Ж</w:t>
      </w:r>
      <w:r w:rsidRPr="007B1670">
        <w:rPr>
          <w:rFonts w:ascii="Times New Roman" w:eastAsia="SimSun" w:hAnsi="Times New Roman"/>
          <w:bCs/>
          <w:sz w:val="20"/>
          <w:szCs w:val="20"/>
          <w:lang w:eastAsia="zh-CN"/>
        </w:rPr>
        <w:t>1)»</w:t>
      </w:r>
      <w:r w:rsidRPr="007B1670">
        <w:rPr>
          <w:rFonts w:ascii="Times New Roman" w:eastAsia="Times New Roman" w:hAnsi="Times New Roman"/>
          <w:sz w:val="20"/>
          <w:szCs w:val="20"/>
          <w:lang w:eastAsia="ru-RU"/>
        </w:rPr>
        <w:t xml:space="preserve"> на «Зону делового, общественного и коммерческого назначения» или изменении вида разрешенного использования земельного участка на условно разрешенный вид использования – магазины (по заявлению Жукова А.В., Васильева В.В.).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9. Настоящее заключение опубликовать на официальном сайте муниципального образования Богучанский район в информационно-телекоммуникационной сети «Интернет».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Председатель комиссии,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заместитель Главы 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По социальным вопросам                                          И.М. Брюханов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Заключение составил: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главный специалист 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отдела по архитектуре 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B1670">
        <w:rPr>
          <w:rFonts w:ascii="Times New Roman" w:eastAsia="Times New Roman" w:hAnsi="Times New Roman"/>
          <w:bCs/>
          <w:sz w:val="20"/>
          <w:szCs w:val="20"/>
          <w:lang w:eastAsia="ru-RU"/>
        </w:rPr>
        <w:t>и градостроительству                                             К.О. Тимофеева</w:t>
      </w:r>
    </w:p>
    <w:p w:rsidR="007B1670" w:rsidRPr="007B1670" w:rsidRDefault="007B1670" w:rsidP="007B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7C3" w:rsidRPr="001067C3" w:rsidRDefault="001067C3" w:rsidP="00106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ЗАКЛЮЧЕНИЕ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РЕЗУЛЬТАТАХ ПУБЛИЧНЫХ СЛУШАНИЙ</w:t>
      </w:r>
    </w:p>
    <w:p w:rsidR="001067C3" w:rsidRPr="001067C3" w:rsidRDefault="001067C3" w:rsidP="001067C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7C3" w:rsidRPr="001067C3" w:rsidRDefault="001067C3" w:rsidP="001067C3">
      <w:pPr>
        <w:widowControl w:val="0"/>
        <w:shd w:val="clear" w:color="auto" w:fill="FFFFFF"/>
        <w:tabs>
          <w:tab w:val="left" w:pos="1134"/>
          <w:tab w:val="left" w:pos="9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с. Богучаны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01.02.2024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1067C3" w:rsidRPr="001067C3" w:rsidRDefault="001067C3" w:rsidP="001067C3">
      <w:pPr>
        <w:widowControl w:val="0"/>
        <w:shd w:val="clear" w:color="auto" w:fill="FFFFFF"/>
        <w:tabs>
          <w:tab w:val="left" w:pos="1134"/>
          <w:tab w:val="left" w:pos="9086"/>
        </w:tabs>
        <w:autoSpaceDE w:val="0"/>
        <w:autoSpaceDN w:val="0"/>
        <w:adjustRightInd w:val="0"/>
        <w:spacing w:after="0" w:line="240" w:lineRule="auto"/>
        <w:ind w:firstLine="10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вопроса публичных слушаний: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утверждению </w:t>
      </w:r>
      <w:bookmarkStart w:id="75" w:name="_Hlk157178583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документации по планировке территории линейного объекта «Железнодорожные пути необщего пользования ООО «Ангара Лес»», </w:t>
      </w:r>
      <w:bookmarkStart w:id="76" w:name="_Hlk157178182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примыкающие к существующему железнодорожному пути ООО «Ангара Лес» на станции Чунояр Красноярской железной дороги»</w:t>
      </w:r>
      <w:bookmarkEnd w:id="75"/>
      <w:bookmarkEnd w:id="76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земельном участке с кадастровым номером 24:07:0501001:17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Инициатором проведения публичных слушаний является администрация Богучанского района (</w:t>
      </w:r>
      <w:bookmarkStart w:id="77" w:name="_Hlk157178066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от </w:t>
      </w:r>
      <w:bookmarkEnd w:id="77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15.01.2024 № 27-п </w:t>
      </w:r>
      <w:bookmarkStart w:id="78" w:name="_Hlk118985175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bookmarkStart w:id="79" w:name="_Hlk118983904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проведении публичных слушаний по утверждению документации по планировке </w:t>
      </w:r>
      <w:bookmarkStart w:id="80" w:name="_Hlk155791309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территории линейного объекта «Железнодорожные пути необщего пользования ООО «Ангара Лес»»</w:t>
      </w:r>
      <w:bookmarkEnd w:id="78"/>
      <w:bookmarkEnd w:id="79"/>
      <w:bookmarkEnd w:id="80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, постановление администрации Богучанского района от 24.01.2024 №57-п «</w:t>
      </w:r>
      <w:bookmarkStart w:id="81" w:name="_Hlk156906058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</w:t>
      </w:r>
      <w:bookmarkStart w:id="82" w:name="_Hlk156905681"/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1067C3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администрации Богучанского района от 15.01.2024 №27-п «</w:t>
      </w:r>
      <w:bookmarkStart w:id="83" w:name="_Hlk128481760"/>
      <w:r w:rsidRPr="001067C3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О</w:t>
      </w:r>
      <w:bookmarkEnd w:id="83"/>
      <w:r w:rsidRPr="001067C3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проведении публичных слушаний по утверждению документации по планировке территории линейного объекта «Железнодорожные пути необщего пользования ООО «Ангара Лес»»</w:t>
      </w:r>
      <w:bookmarkEnd w:id="81"/>
      <w:bookmarkEnd w:id="82"/>
      <w:r w:rsidRPr="001067C3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).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размещено в Официальном «Вестнике» Богучанского района от 18.01.2024 №2, на сайте ЕПГУ </w:t>
      </w:r>
      <w:hyperlink r:id="rId87" w:history="1">
        <w:r w:rsidRPr="001067C3">
          <w:rPr>
            <w:rFonts w:ascii="Times New Roman" w:eastAsia="Times New Roman" w:hAnsi="Times New Roman"/>
            <w:sz w:val="20"/>
            <w:szCs w:val="20"/>
            <w:u w:val="single"/>
            <w:bdr w:val="none" w:sz="0" w:space="0" w:color="auto" w:frame="1"/>
            <w:lang w:eastAsia="ru-RU"/>
          </w:rPr>
          <w:t>https://pos.gosuslugi.ru/lkp/public-discussions/38927/</w:t>
        </w:r>
      </w:hyperlink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, на сайте Администрации Богучанского района: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hyperlink r:id="rId88" w:tgtFrame="_blank" w:history="1">
        <w:r w:rsidRPr="001067C3">
          <w:rPr>
            <w:rFonts w:ascii="Times New Roman" w:eastAsia="Times New Roman" w:hAnsi="Times New Roman"/>
            <w:sz w:val="20"/>
            <w:szCs w:val="20"/>
            <w:u w:val="single"/>
            <w:shd w:val="clear" w:color="auto" w:fill="FFFFFF"/>
            <w:lang w:eastAsia="ru-RU"/>
          </w:rPr>
          <w:t>https://boguchanskij-mo-r04.gosweb.gosuslugi.ru/administratsiya-boguchanskogo-rayona/otdel-po-arhitekture-i-gradostroitelstvu/publichnye-obsuzhdeniya-slushaniya/dokumenty-omsu_5369.html</w:t>
        </w:r>
      </w:hyperlink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89" w:tgtFrame="_blank" w:history="1">
        <w:r w:rsidRPr="001067C3">
          <w:rPr>
            <w:rFonts w:ascii="Times New Roman" w:eastAsia="Times New Roman" w:hAnsi="Times New Roman"/>
            <w:spacing w:val="-4"/>
            <w:sz w:val="20"/>
            <w:szCs w:val="20"/>
            <w:u w:val="single"/>
            <w:shd w:val="clear" w:color="auto" w:fill="FFFFFF"/>
            <w:lang w:eastAsia="ru-RU"/>
          </w:rPr>
          <w:t>https://boguchansky-raion.ru/administratsiya-boguchanskogo-rajona/otdel-po-arhitekture-i-gradostroitelstvu/publichnyie-obsuzhdeniya-slushaniya/media/2024/1/17/izveschenie-o-provedenii-publichnyih-slushanij-po-voprosu-utverzhdeniya-dokumentatsii-po-planirovke/</w:t>
        </w:r>
      </w:hyperlink>
      <w:r w:rsidRPr="001067C3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Слушания проводились 29.01.2024 г.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протокола публичных слушаний: №1 от 29.01.2024 г.</w:t>
      </w:r>
    </w:p>
    <w:p w:rsidR="001067C3" w:rsidRPr="001067C3" w:rsidRDefault="001067C3" w:rsidP="001067C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Открытое заседание проведено 29.01.2024  г. по адресу: 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Богучанский район, </w:t>
      </w: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>с. Богучаны, ул. Октябрьская, д. 72, каб. 19 (зал заседаний)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 лиц, принявших участие в открытом заседании: 7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 (семь)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человек.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Состав лиц: 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представители органов местного самоуправления, жители села Богучаны, </w:t>
      </w: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>представитель ООО «Ангара Лес», представитель ООО «ТБА»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Рекомендации организатору публичных слушаний о целесообразности или нецелесообразности учета предложений и замечаний, внесенных участниками публичных слушаний:</w:t>
      </w:r>
    </w:p>
    <w:p w:rsidR="001067C3" w:rsidRPr="001067C3" w:rsidRDefault="001067C3" w:rsidP="001067C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от участников публичных слушаний, постоянно проживающих на территории, в пределах которой проводятся публичные слушания: </w:t>
      </w:r>
      <w:r w:rsidRPr="001067C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предложения и замечания не поступали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2) от иных физических или юридических лиц: </w:t>
      </w:r>
      <w:r w:rsidRPr="001067C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предложения и замечания не поступали</w:t>
      </w:r>
      <w:r w:rsidRPr="001067C3">
        <w:rPr>
          <w:rFonts w:ascii="Times New Roman" w:eastAsia="TimesNewRomanPSMT" w:hAnsi="Times New Roman"/>
          <w:sz w:val="20"/>
          <w:szCs w:val="20"/>
          <w:lang w:eastAsia="ru-RU"/>
        </w:rPr>
        <w:t>.</w:t>
      </w:r>
    </w:p>
    <w:p w:rsidR="001067C3" w:rsidRPr="001067C3" w:rsidRDefault="001067C3" w:rsidP="001067C3">
      <w:pPr>
        <w:widowControl w:val="0"/>
        <w:shd w:val="clear" w:color="auto" w:fill="FFFFFF"/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3) аргументированные рекомендации организатора публичных слушаний:</w:t>
      </w:r>
      <w:r w:rsidRPr="001067C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предложения и замечания не поступали.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Выводы по результатам публичных слушаний: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1.  Публичные слушания по данному проекту признать состоявшимися.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 xml:space="preserve">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соответствует Положению об организации и проведении публичных слушаний муниципальном образовании в Богучанский район (утв. решением Богучанского районного Совета депутатов от 05.10.2023 №42/1-344).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ab/>
        <w:t>Проект разработан в соответствии с действующим градостроительным законодательством.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3. Участниками публичных слушаний представленный Проект одобрен без замечаний.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4. Рекомендовать отделу по архитектуре и градостроительству администрации Богучанского района у</w:t>
      </w: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твердить документацию </w:t>
      </w:r>
      <w:r w:rsidRPr="001067C3">
        <w:rPr>
          <w:rFonts w:ascii="Times New Roman" w:eastAsia="Times New Roman" w:hAnsi="Times New Roman"/>
          <w:sz w:val="20"/>
          <w:szCs w:val="20"/>
          <w:lang w:eastAsia="ru-RU"/>
        </w:rPr>
        <w:t>по планировке территории линейного объекта «Железнодорожные пути необщего пользования ООО «Ангара Лес»», примыкающие к существующему железнодорожному пути ООО «Ангара Лес» на станции Чунояр Красноярской железной дороги» на земельном участке с кадастровым номером 24:07:0501001:17</w:t>
      </w:r>
      <w:r w:rsidRPr="0010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>5. Настоящее заключение опубликовать на официальном сайте муниципального образования Богучанский район в информационно-телекоммуникационной сети «Интернет».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>Председатель комиссии,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Первый заместитель Главы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Богучанского района                                                  В.М. Любим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Заключение составил: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главный специалист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отдела по архитектуре 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67C3">
        <w:rPr>
          <w:rFonts w:ascii="Times New Roman" w:eastAsia="Times New Roman" w:hAnsi="Times New Roman"/>
          <w:bCs/>
          <w:sz w:val="20"/>
          <w:szCs w:val="20"/>
          <w:lang w:eastAsia="ru-RU"/>
        </w:rPr>
        <w:t>и градостроительству                                             К.О. Тимофеева</w:t>
      </w:r>
    </w:p>
    <w:p w:rsidR="001067C3" w:rsidRPr="001067C3" w:rsidRDefault="001067C3" w:rsidP="001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7C3" w:rsidRPr="001067C3" w:rsidRDefault="001067C3" w:rsidP="00106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1067C3" w:rsidRDefault="001067C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p w:rsidR="00D427FF" w:rsidRPr="00534D83" w:rsidRDefault="00D427F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534D83" w:rsidTr="00342E12">
        <w:tc>
          <w:tcPr>
            <w:tcW w:w="2312" w:type="pct"/>
          </w:tcPr>
          <w:p w:rsidR="00342E12" w:rsidRPr="00534D83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4D83">
              <w:rPr>
                <w:rFonts w:ascii="Times New Roman" w:eastAsia="Times New Roman" w:hAnsi="Times New Roman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534D83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4D83">
              <w:rPr>
                <w:rFonts w:ascii="Times New Roman" w:eastAsia="Times New Roman" w:hAnsi="Times New Roman"/>
              </w:rPr>
              <w:t xml:space="preserve">Главный редактор – </w:t>
            </w:r>
            <w:r w:rsidR="00BC37F1" w:rsidRPr="00534D83">
              <w:rPr>
                <w:rFonts w:ascii="Times New Roman" w:eastAsia="Times New Roman" w:hAnsi="Times New Roman"/>
              </w:rPr>
              <w:t>Брюханов И.М</w:t>
            </w:r>
            <w:r w:rsidR="00342E12" w:rsidRPr="00534D8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87" w:type="pct"/>
          </w:tcPr>
          <w:p w:rsidR="00342E12" w:rsidRPr="00534D83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4D83">
              <w:rPr>
                <w:rFonts w:ascii="Times New Roman" w:eastAsia="Times New Roman" w:hAnsi="Times New Roman"/>
              </w:rPr>
              <w:t>Тираж – 40 экз.</w:t>
            </w:r>
          </w:p>
        </w:tc>
      </w:tr>
      <w:tr w:rsidR="00342E12" w:rsidRPr="00534D83" w:rsidTr="00342E12">
        <w:tc>
          <w:tcPr>
            <w:tcW w:w="5000" w:type="pct"/>
            <w:gridSpan w:val="3"/>
          </w:tcPr>
          <w:p w:rsidR="00342E12" w:rsidRPr="00534D83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4D83">
              <w:rPr>
                <w:rFonts w:ascii="Times New Roman" w:eastAsia="Times New Roman" w:hAnsi="Times New Roman"/>
              </w:rPr>
              <w:t>Адрес редакции, издателя, типографии:</w:t>
            </w:r>
          </w:p>
          <w:p w:rsidR="00342E12" w:rsidRPr="00534D83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4D83">
              <w:rPr>
                <w:rFonts w:ascii="Times New Roman" w:eastAsia="Times New Roman" w:hAnsi="Times New Roman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Pr="00534D83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RPr="00534D83" w:rsidSect="0045420F">
      <w:footerReference w:type="default" r:id="rId90"/>
      <w:footerReference w:type="first" r:id="rId9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F5" w:rsidRDefault="002120F5" w:rsidP="00F3397A">
      <w:pPr>
        <w:spacing w:after="0" w:line="240" w:lineRule="auto"/>
      </w:pPr>
      <w:r>
        <w:separator/>
      </w:r>
    </w:p>
  </w:endnote>
  <w:endnote w:type="continuationSeparator" w:id="1">
    <w:p w:rsidR="002120F5" w:rsidRDefault="002120F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ic_A.Z_P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FreeSetC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FE3FE6" w:rsidRDefault="00FE3FE6">
        <w:r>
          <w:rPr>
            <w:noProof/>
            <w:lang w:eastAsia="ru-RU"/>
          </w:rPr>
          <w:pict>
            <v:group id="Группа 33" o:spid="_x0000_s18436" style="position:absolute;margin-left:.9pt;margin-top:33.7pt;width:593.6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8440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E3FE6" w:rsidRDefault="00FE3FE6">
                      <w:pPr>
                        <w:jc w:val="center"/>
                      </w:pPr>
                      <w:r w:rsidRPr="000F207C">
                        <w:fldChar w:fldCharType="begin"/>
                      </w:r>
                      <w:r>
                        <w:instrText>PAGE    \* MERGEFORMAT</w:instrText>
                      </w:r>
                      <w:r w:rsidRPr="000F207C">
                        <w:fldChar w:fldCharType="separate"/>
                      </w:r>
                      <w:r w:rsidR="001067C3" w:rsidRPr="001067C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FE3FE6" w:rsidRDefault="00FE3FE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0F207C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0F207C">
                        <w:fldChar w:fldCharType="separate"/>
                      </w:r>
                      <w:r w:rsidR="001067C3" w:rsidRPr="001067C3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FE3FE6" w:rsidRDefault="00FE3FE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FE3FE6" w:rsidRDefault="00FE3FE6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843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843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8438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FE3FE6" w:rsidRDefault="00FE3FE6">
        <w:pPr>
          <w:pStyle w:val="af2"/>
        </w:pPr>
        <w:r>
          <w:rPr>
            <w:noProof/>
            <w:lang w:eastAsia="ru-RU"/>
          </w:rPr>
          <w:pict>
            <v:group id="Group 31" o:spid="_x0000_s18433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8435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8434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F5" w:rsidRDefault="002120F5" w:rsidP="00F3397A">
      <w:pPr>
        <w:spacing w:after="0" w:line="240" w:lineRule="auto"/>
      </w:pPr>
      <w:r>
        <w:separator/>
      </w:r>
    </w:p>
  </w:footnote>
  <w:footnote w:type="continuationSeparator" w:id="1">
    <w:p w:rsidR="002120F5" w:rsidRDefault="002120F5" w:rsidP="00F3397A">
      <w:pPr>
        <w:spacing w:after="0" w:line="240" w:lineRule="auto"/>
      </w:pPr>
      <w:r>
        <w:continuationSeparator/>
      </w:r>
    </w:p>
  </w:footnote>
  <w:footnote w:id="2">
    <w:p w:rsidR="00FE3FE6" w:rsidRPr="000F1D3E" w:rsidRDefault="00FE3FE6" w:rsidP="00600D13">
      <w:pPr>
        <w:pStyle w:val="aa"/>
        <w:ind w:left="-426"/>
        <w:rPr>
          <w:sz w:val="18"/>
          <w:szCs w:val="18"/>
        </w:rPr>
      </w:pPr>
      <w:r w:rsidRPr="00497295">
        <w:rPr>
          <w:rStyle w:val="afff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3">
    <w:p w:rsidR="00FE3FE6" w:rsidRPr="000F1D3E" w:rsidRDefault="00FE3FE6" w:rsidP="00534D83">
      <w:pPr>
        <w:pStyle w:val="aa"/>
        <w:ind w:left="-426"/>
        <w:rPr>
          <w:sz w:val="18"/>
          <w:szCs w:val="18"/>
        </w:rPr>
      </w:pPr>
      <w:r w:rsidRPr="00497295">
        <w:rPr>
          <w:rStyle w:val="afff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19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3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AE14FC"/>
    <w:multiLevelType w:val="hybridMultilevel"/>
    <w:tmpl w:val="38A0B606"/>
    <w:lvl w:ilvl="0" w:tplc="F5100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40C86C07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A244C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7414E4A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04F08"/>
    <w:multiLevelType w:val="hybridMultilevel"/>
    <w:tmpl w:val="89C0FEFE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D5B56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9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5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D74A73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3"/>
  </w:num>
  <w:num w:numId="4">
    <w:abstractNumId w:val="10"/>
  </w:num>
  <w:num w:numId="5">
    <w:abstractNumId w:val="42"/>
  </w:num>
  <w:num w:numId="6">
    <w:abstractNumId w:val="37"/>
  </w:num>
  <w:num w:numId="7">
    <w:abstractNumId w:val="40"/>
  </w:num>
  <w:num w:numId="8">
    <w:abstractNumId w:val="25"/>
  </w:num>
  <w:num w:numId="9">
    <w:abstractNumId w:val="38"/>
  </w:num>
  <w:num w:numId="10">
    <w:abstractNumId w:val="33"/>
  </w:num>
  <w:num w:numId="11">
    <w:abstractNumId w:val="41"/>
  </w:num>
  <w:num w:numId="12">
    <w:abstractNumId w:val="28"/>
  </w:num>
  <w:num w:numId="13">
    <w:abstractNumId w:val="1"/>
  </w:num>
  <w:num w:numId="14">
    <w:abstractNumId w:val="2"/>
  </w:num>
  <w:num w:numId="15">
    <w:abstractNumId w:val="52"/>
  </w:num>
  <w:num w:numId="16">
    <w:abstractNumId w:val="44"/>
  </w:num>
  <w:num w:numId="17">
    <w:abstractNumId w:val="24"/>
  </w:num>
  <w:num w:numId="18">
    <w:abstractNumId w:val="13"/>
  </w:num>
  <w:num w:numId="19">
    <w:abstractNumId w:val="4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18"/>
  </w:num>
  <w:num w:numId="27">
    <w:abstractNumId w:val="19"/>
  </w:num>
  <w:num w:numId="28">
    <w:abstractNumId w:val="30"/>
  </w:num>
  <w:num w:numId="29">
    <w:abstractNumId w:val="20"/>
  </w:num>
  <w:num w:numId="30">
    <w:abstractNumId w:val="11"/>
  </w:num>
  <w:num w:numId="31">
    <w:abstractNumId w:val="47"/>
  </w:num>
  <w:num w:numId="32">
    <w:abstractNumId w:val="39"/>
  </w:num>
  <w:num w:numId="33">
    <w:abstractNumId w:val="23"/>
  </w:num>
  <w:num w:numId="34">
    <w:abstractNumId w:val="43"/>
  </w:num>
  <w:num w:numId="35">
    <w:abstractNumId w:val="21"/>
  </w:num>
  <w:num w:numId="36">
    <w:abstractNumId w:val="46"/>
  </w:num>
  <w:num w:numId="37">
    <w:abstractNumId w:val="45"/>
  </w:num>
  <w:num w:numId="38">
    <w:abstractNumId w:val="14"/>
  </w:num>
  <w:num w:numId="39">
    <w:abstractNumId w:val="9"/>
  </w:num>
  <w:num w:numId="40">
    <w:abstractNumId w:val="15"/>
  </w:num>
  <w:num w:numId="41">
    <w:abstractNumId w:val="16"/>
  </w:num>
  <w:num w:numId="42">
    <w:abstractNumId w:val="51"/>
  </w:num>
  <w:num w:numId="43">
    <w:abstractNumId w:val="31"/>
  </w:num>
  <w:num w:numId="44">
    <w:abstractNumId w:val="17"/>
  </w:num>
  <w:num w:numId="45">
    <w:abstractNumId w:val="27"/>
  </w:num>
  <w:num w:numId="46">
    <w:abstractNumId w:val="36"/>
  </w:num>
  <w:num w:numId="47">
    <w:abstractNumId w:val="34"/>
  </w:num>
  <w:num w:numId="48">
    <w:abstractNumId w:val="29"/>
  </w:num>
  <w:num w:numId="49">
    <w:abstractNumId w:val="32"/>
  </w:num>
  <w:num w:numId="50">
    <w:abstractNumId w:val="5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8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6A83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07C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7C3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1CD7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ABE"/>
    <w:rsid w:val="001C1B3B"/>
    <w:rsid w:val="001C1E1E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0F5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59D0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26F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4D83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D13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AD6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670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0C7E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4C8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6D9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9F9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3988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3D5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3B3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D04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3BB6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7FF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2E10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12E8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FE6"/>
    <w:rsid w:val="00FE521D"/>
    <w:rsid w:val="00FE5AD2"/>
    <w:rsid w:val="00FE5D74"/>
    <w:rsid w:val="00FE5E74"/>
    <w:rsid w:val="00FE6BF0"/>
    <w:rsid w:val="00FE70F5"/>
    <w:rsid w:val="00FE76D6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uiPriority w:val="99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character" w:customStyle="1" w:styleId="WW8Num13z0">
    <w:name w:val="WW8Num13z0"/>
    <w:rsid w:val="009F36D9"/>
    <w:rPr>
      <w:rFonts w:ascii="Symbol" w:hAnsi="Symbol" w:cs="OpenSymbol"/>
    </w:rPr>
  </w:style>
  <w:style w:type="character" w:customStyle="1" w:styleId="WW8Num4z1">
    <w:name w:val="WW8Num4z1"/>
    <w:rsid w:val="009F36D9"/>
    <w:rPr>
      <w:rFonts w:ascii="Courier New" w:hAnsi="Courier New" w:cs="Courier New"/>
    </w:rPr>
  </w:style>
  <w:style w:type="character" w:customStyle="1" w:styleId="WW8Num4z2">
    <w:name w:val="WW8Num4z2"/>
    <w:rsid w:val="009F36D9"/>
    <w:rPr>
      <w:rFonts w:ascii="Wingdings" w:hAnsi="Wingdings"/>
    </w:rPr>
  </w:style>
  <w:style w:type="character" w:customStyle="1" w:styleId="WW8Num6z1">
    <w:name w:val="WW8Num6z1"/>
    <w:rsid w:val="009F36D9"/>
    <w:rPr>
      <w:rFonts w:ascii="Courier New" w:hAnsi="Courier New" w:cs="Courier New"/>
    </w:rPr>
  </w:style>
  <w:style w:type="character" w:customStyle="1" w:styleId="WW8Num6z2">
    <w:name w:val="WW8Num6z2"/>
    <w:rsid w:val="009F36D9"/>
    <w:rPr>
      <w:rFonts w:ascii="Wingdings" w:hAnsi="Wingdings"/>
    </w:rPr>
  </w:style>
  <w:style w:type="character" w:customStyle="1" w:styleId="WW8Num9z1">
    <w:name w:val="WW8Num9z1"/>
    <w:rsid w:val="009F36D9"/>
    <w:rPr>
      <w:rFonts w:ascii="Courier New" w:hAnsi="Courier New" w:cs="Courier New"/>
    </w:rPr>
  </w:style>
  <w:style w:type="character" w:customStyle="1" w:styleId="WW8Num9z2">
    <w:name w:val="WW8Num9z2"/>
    <w:rsid w:val="009F36D9"/>
    <w:rPr>
      <w:rFonts w:ascii="Wingdings" w:hAnsi="Wingdings"/>
    </w:rPr>
  </w:style>
  <w:style w:type="character" w:customStyle="1" w:styleId="WW8Num13z1">
    <w:name w:val="WW8Num13z1"/>
    <w:rsid w:val="009F36D9"/>
    <w:rPr>
      <w:rFonts w:ascii="Times New Roman" w:eastAsia="Times New Roman" w:hAnsi="Times New Roman" w:cs="Times New Roman"/>
    </w:rPr>
  </w:style>
  <w:style w:type="paragraph" w:customStyle="1" w:styleId="afffffffa">
    <w:name w:val="готик текст"/>
    <w:rsid w:val="009F36D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4b">
    <w:name w:val="ОснА4А"/>
    <w:rsid w:val="009F36D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ff0">
    <w:name w:val="Подзаголовок 2"/>
    <w:rsid w:val="009F36D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b"/>
    <w:rsid w:val="009F36D9"/>
    <w:pPr>
      <w:spacing w:before="28"/>
    </w:pPr>
  </w:style>
  <w:style w:type="paragraph" w:customStyle="1" w:styleId="afffffffb">
    <w:name w:val="Неотступник"/>
    <w:basedOn w:val="a3"/>
    <w:rsid w:val="009F36D9"/>
    <w:pPr>
      <w:tabs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3"/>
    <w:rsid w:val="009F36D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a4"/>
    <w:uiPriority w:val="99"/>
    <w:semiHidden/>
    <w:unhideWhenUsed/>
    <w:rsid w:val="009F36D9"/>
    <w:rPr>
      <w:color w:val="605E5C"/>
      <w:shd w:val="clear" w:color="auto" w:fill="E1DFDD"/>
    </w:rPr>
  </w:style>
  <w:style w:type="paragraph" w:customStyle="1" w:styleId="1ff9">
    <w:name w:val="Заголовок оглавления1"/>
    <w:basedOn w:val="12"/>
    <w:next w:val="a3"/>
    <w:uiPriority w:val="39"/>
    <w:unhideWhenUsed/>
    <w:qFormat/>
    <w:rsid w:val="009F36D9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kern w:val="0"/>
      <w:lang w:eastAsia="ru-RU"/>
    </w:rPr>
  </w:style>
  <w:style w:type="paragraph" w:customStyle="1" w:styleId="315">
    <w:name w:val="Оглавление 31"/>
    <w:basedOn w:val="a3"/>
    <w:next w:val="a3"/>
    <w:autoRedefine/>
    <w:uiPriority w:val="39"/>
    <w:unhideWhenUsed/>
    <w:rsid w:val="009F36D9"/>
    <w:pPr>
      <w:spacing w:after="100" w:line="259" w:lineRule="auto"/>
      <w:ind w:left="440"/>
    </w:pPr>
    <w:rPr>
      <w:rFonts w:eastAsia="Times New Roman"/>
      <w:lang w:eastAsia="ru-RU"/>
    </w:rPr>
  </w:style>
  <w:style w:type="numbering" w:customStyle="1" w:styleId="401">
    <w:name w:val="Нет списка40"/>
    <w:next w:val="a6"/>
    <w:uiPriority w:val="99"/>
    <w:semiHidden/>
    <w:unhideWhenUsed/>
    <w:rsid w:val="00FE76D6"/>
  </w:style>
  <w:style w:type="numbering" w:customStyle="1" w:styleId="411">
    <w:name w:val="Нет списка41"/>
    <w:next w:val="a6"/>
    <w:uiPriority w:val="99"/>
    <w:semiHidden/>
    <w:unhideWhenUsed/>
    <w:rsid w:val="00600D13"/>
  </w:style>
  <w:style w:type="numbering" w:customStyle="1" w:styleId="421">
    <w:name w:val="Нет списка42"/>
    <w:next w:val="a6"/>
    <w:uiPriority w:val="99"/>
    <w:semiHidden/>
    <w:unhideWhenUsed/>
    <w:rsid w:val="0053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p.sberbank-ast.ru/AP" TargetMode="External"/><Relationship Id="rId18" Type="http://schemas.openxmlformats.org/officeDocument/2006/relationships/hyperlink" Target="consultantplus://offline/ref=6DEBC0B9BB72C6C4C5987D8D201AD66F4B13782ABE38A2466AE4A7D1944294E1B35D94UFDEJ" TargetMode="External"/><Relationship Id="rId26" Type="http://schemas.openxmlformats.org/officeDocument/2006/relationships/hyperlink" Target="consultantplus://offline/ref=6DEBC0B9BB72C6C4C5987D8D201AD66F4B13782ABE38A2466AE4A7D1944294E1B35D94UFDEJ" TargetMode="External"/><Relationship Id="rId39" Type="http://schemas.openxmlformats.org/officeDocument/2006/relationships/hyperlink" Target="http://torgi.gov.ru" TargetMode="External"/><Relationship Id="rId21" Type="http://schemas.openxmlformats.org/officeDocument/2006/relationships/hyperlink" Target="http://utp.sberbank-ast.ru/AP" TargetMode="External"/><Relationship Id="rId34" Type="http://schemas.openxmlformats.org/officeDocument/2006/relationships/hyperlink" Target="consultantplus://offline/ref=6DEBC0B9BB72C6C4C5987D8D201AD66F4B13782ABE38A2466AE4A7D1944294E1B35D94UFDEJ" TargetMode="External"/><Relationship Id="rId42" Type="http://schemas.openxmlformats.org/officeDocument/2006/relationships/hyperlink" Target="consultantplus://offline/ref=6DEBC0B9BB72C6C4C5987D8D201AD66F4B13782ABE38A2466AE4A7D1944294E1B35D94UFDEJ" TargetMode="External"/><Relationship Id="rId47" Type="http://schemas.openxmlformats.org/officeDocument/2006/relationships/hyperlink" Target="http://torgi.gov.ru" TargetMode="External"/><Relationship Id="rId50" Type="http://schemas.openxmlformats.org/officeDocument/2006/relationships/hyperlink" Target="http://www.torgi.gov.ru" TargetMode="External"/><Relationship Id="rId55" Type="http://schemas.openxmlformats.org/officeDocument/2006/relationships/hyperlink" Target="consultantplus://offline/ref=BC767E132FABCA80E5D8E89BBA81F5C773224245EE3648859B1788C14793711A0B1681896E1FFD4DrCB3Q" TargetMode="External"/><Relationship Id="rId63" Type="http://schemas.openxmlformats.org/officeDocument/2006/relationships/hyperlink" Target="consultantplus://offline/ref=6DEBC0B9BB72C6C4C5987D8D201AD66F4B13782ABE38A2466AE4A7D1944294E1B35D94UFDEJ" TargetMode="External"/><Relationship Id="rId68" Type="http://schemas.openxmlformats.org/officeDocument/2006/relationships/hyperlink" Target="http://torgi.gov.ru" TargetMode="External"/><Relationship Id="rId76" Type="http://schemas.openxmlformats.org/officeDocument/2006/relationships/hyperlink" Target="consultantplus://offline/ref=BC767E132FABCA80E5D8E89BBA81F5C773224245EE3648859B1788C14793711A0B1681896E1FFD4DrCB3Q" TargetMode="External"/><Relationship Id="rId84" Type="http://schemas.openxmlformats.org/officeDocument/2006/relationships/hyperlink" Target="https://pos.gosuslugi.ru/lkp/public-discussions/38926/" TargetMode="External"/><Relationship Id="rId89" Type="http://schemas.openxmlformats.org/officeDocument/2006/relationships/hyperlink" Target="https://boguchansky-raion.ru/administratsiya-boguchanskogo-rajona/otdel-po-arhitekture-i-gradostroitelstvu/publichnyie-obsuzhdeniya-slushaniya/media/2024/1/17/izveschenie-o-provedenii-publichnyih-slushanij-po-voprosu-utverzhdeniya-dokumentatsii-po-planirovk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orgi.gov.ru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oguchansky-raion.ru" TargetMode="External"/><Relationship Id="rId29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boguchansky-raion.ru" TargetMode="External"/><Relationship Id="rId32" Type="http://schemas.openxmlformats.org/officeDocument/2006/relationships/hyperlink" Target="http://boguchansky-raion.ru" TargetMode="External"/><Relationship Id="rId37" Type="http://schemas.openxmlformats.org/officeDocument/2006/relationships/hyperlink" Target="http://utp.sberbank-ast.ru/AP" TargetMode="External"/><Relationship Id="rId40" Type="http://schemas.openxmlformats.org/officeDocument/2006/relationships/hyperlink" Target="http://boguchansky-raion.ru" TargetMode="External"/><Relationship Id="rId45" Type="http://schemas.openxmlformats.org/officeDocument/2006/relationships/hyperlink" Target="http://utp.sberbank-ast.ru/AP" TargetMode="External"/><Relationship Id="rId53" Type="http://schemas.openxmlformats.org/officeDocument/2006/relationships/hyperlink" Target="http://utp.sberbank-ast.ru/AP" TargetMode="External"/><Relationship Id="rId58" Type="http://schemas.openxmlformats.org/officeDocument/2006/relationships/hyperlink" Target="consultantplus://offline/ref=A10F5D937D850D81206C84D1299789FB165035802CFCC36DD343B7EAA5B15203F1A2275EC6233CD8L2b7L" TargetMode="External"/><Relationship Id="rId66" Type="http://schemas.openxmlformats.org/officeDocument/2006/relationships/hyperlink" Target="http://utp.sberbank-ast.ru/AP" TargetMode="External"/><Relationship Id="rId74" Type="http://schemas.openxmlformats.org/officeDocument/2006/relationships/hyperlink" Target="http://utp.sberbank-ast.ru/AP" TargetMode="External"/><Relationship Id="rId79" Type="http://schemas.openxmlformats.org/officeDocument/2006/relationships/hyperlink" Target="consultantplus://offline/ref=A10F5D937D850D81206C84D1299789FB165035802CFCC36DD343B7EAA5B15203F1A2275EC6233CD8L2b7L" TargetMode="External"/><Relationship Id="rId87" Type="http://schemas.openxmlformats.org/officeDocument/2006/relationships/hyperlink" Target="https://pos.gosuslugi.ru/lkp/public-discussions/3892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tp.sberbank-ast.ru/AP" TargetMode="External"/><Relationship Id="rId82" Type="http://schemas.openxmlformats.org/officeDocument/2006/relationships/hyperlink" Target="http://utp.sberbank-ast.ru/AP" TargetMode="External"/><Relationship Id="rId90" Type="http://schemas.openxmlformats.org/officeDocument/2006/relationships/footer" Target="footer1.xml"/><Relationship Id="rId1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utp.sberbank-ast.ru/AP" TargetMode="External"/><Relationship Id="rId22" Type="http://schemas.openxmlformats.org/officeDocument/2006/relationships/hyperlink" Target="http://utp.sberbank-ast.ru/AP" TargetMode="External"/><Relationship Id="rId27" Type="http://schemas.openxmlformats.org/officeDocument/2006/relationships/hyperlink" Target="http://utp.sberbank-ast.ru/AP/Notice/652/Instructions" TargetMode="External"/><Relationship Id="rId30" Type="http://schemas.openxmlformats.org/officeDocument/2006/relationships/hyperlink" Target="http://utp.sberbank-ast.ru/AP" TargetMode="External"/><Relationship Id="rId35" Type="http://schemas.openxmlformats.org/officeDocument/2006/relationships/hyperlink" Target="http://utp.sberbank-ast.ru/AP/Notice/652/Instructions" TargetMode="External"/><Relationship Id="rId43" Type="http://schemas.openxmlformats.org/officeDocument/2006/relationships/hyperlink" Target="http://utp.sberbank-ast.ru/AP/Notice/652/Instructions" TargetMode="External"/><Relationship Id="rId48" Type="http://schemas.openxmlformats.org/officeDocument/2006/relationships/hyperlink" Target="http://boguchansky-raion.ru" TargetMode="External"/><Relationship Id="rId56" Type="http://schemas.openxmlformats.org/officeDocument/2006/relationships/hyperlink" Target="http://www.torgi.gov.ru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boguchansky-raion.ru" TargetMode="External"/><Relationship Id="rId77" Type="http://schemas.openxmlformats.org/officeDocument/2006/relationships/hyperlink" Target="http://www.torgi.gov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boguchansky-raion.ru" TargetMode="External"/><Relationship Id="rId72" Type="http://schemas.openxmlformats.org/officeDocument/2006/relationships/hyperlink" Target="http://www.boguchansky-raion.ru" TargetMode="External"/><Relationship Id="rId80" Type="http://schemas.openxmlformats.org/officeDocument/2006/relationships/hyperlink" Target="http://www.torgi.gov.ru" TargetMode="External"/><Relationship Id="rId85" Type="http://schemas.openxmlformats.org/officeDocument/2006/relationships/hyperlink" Target="https://boguchansky-raion.ru/administratsiya-boguchanskogo-rajona/otdel-po-arhitekture-i-gradostroitelstvu/publichnyie-obsuzhdeniya-slushaniya/media/2024/1/16/izveschenie-o-provedenii-publichnyih-slushanij-po-voprosu-vneseniyu-izmenenij-v-pravila-zemlepolzovaniya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utp.sberbank-ast.ru/AP" TargetMode="External"/><Relationship Id="rId25" Type="http://schemas.openxmlformats.org/officeDocument/2006/relationships/hyperlink" Target="http://utp.sberbank-ast.ru/AP" TargetMode="External"/><Relationship Id="rId33" Type="http://schemas.openxmlformats.org/officeDocument/2006/relationships/hyperlink" Target="http://utp.sberbank-ast.ru/AP" TargetMode="External"/><Relationship Id="rId38" Type="http://schemas.openxmlformats.org/officeDocument/2006/relationships/hyperlink" Target="http://utp.sberbank-ast.ru/AP" TargetMode="External"/><Relationship Id="rId46" Type="http://schemas.openxmlformats.org/officeDocument/2006/relationships/hyperlink" Target="http://utp.sberbank-ast.ru/AP" TargetMode="External"/><Relationship Id="rId59" Type="http://schemas.openxmlformats.org/officeDocument/2006/relationships/hyperlink" Target="http://www.torgi.gov.ru" TargetMode="External"/><Relationship Id="rId67" Type="http://schemas.openxmlformats.org/officeDocument/2006/relationships/hyperlink" Target="http://utp.sberbank-ast.ru/AP" TargetMode="External"/><Relationship Id="rId20" Type="http://schemas.openxmlformats.org/officeDocument/2006/relationships/hyperlink" Target="consultantplus://offline/ref=1018AF8E902C8A8369C11EDDC3A943C2AAEAED217A7EF984E6EEF39448E5D826804E731581A443F6h3BBF" TargetMode="External"/><Relationship Id="rId41" Type="http://schemas.openxmlformats.org/officeDocument/2006/relationships/hyperlink" Target="http://utp.sberbank-ast.ru/AP" TargetMode="External"/><Relationship Id="rId54" Type="http://schemas.openxmlformats.org/officeDocument/2006/relationships/hyperlink" Target="consultantplus://offline/main?base=LAW;n=112770;fld=134;dst=101017" TargetMode="External"/><Relationship Id="rId62" Type="http://schemas.openxmlformats.org/officeDocument/2006/relationships/hyperlink" Target="http://www.torgi.gov.ru" TargetMode="External"/><Relationship Id="rId70" Type="http://schemas.openxmlformats.org/officeDocument/2006/relationships/hyperlink" Target="http://utp.sberbank-ast.ru/AP" TargetMode="External"/><Relationship Id="rId75" Type="http://schemas.openxmlformats.org/officeDocument/2006/relationships/hyperlink" Target="consultantplus://offline/main?base=LAW;n=112770;fld=134;dst=101017" TargetMode="External"/><Relationship Id="rId83" Type="http://schemas.openxmlformats.org/officeDocument/2006/relationships/hyperlink" Target="http://www.torgi.gov.ru" TargetMode="External"/><Relationship Id="rId88" Type="http://schemas.openxmlformats.org/officeDocument/2006/relationships/hyperlink" Target="https://boguchanskij-mo-r04.gosweb.gosuslugi.ru/administratsiya-boguchanskogo-rayona/otdel-po-arhitekture-i-gradostroitelstvu/publichnye-obsuzhdeniya-slushaniya/dokumenty-omsu_5369.html" TargetMode="Externa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orgi.gov.ru" TargetMode="External"/><Relationship Id="rId23" Type="http://schemas.openxmlformats.org/officeDocument/2006/relationships/hyperlink" Target="http://torgi.gov.ru" TargetMode="External"/><Relationship Id="rId28" Type="http://schemas.openxmlformats.org/officeDocument/2006/relationships/hyperlink" Target="consultantplus://offline/ref=1018AF8E902C8A8369C11EDDC3A943C2AAEAED217A7EF984E6EEF39448E5D826804E731581A443F6h3BBF" TargetMode="External"/><Relationship Id="rId36" Type="http://schemas.openxmlformats.org/officeDocument/2006/relationships/hyperlink" Target="consultantplus://offline/ref=1018AF8E902C8A8369C11EDDC3A943C2AAEAED217A7EF984E6EEF39448E5D826804E731581A443F6h3BBF" TargetMode="External"/><Relationship Id="rId49" Type="http://schemas.openxmlformats.org/officeDocument/2006/relationships/hyperlink" Target="http://utp.sberbank-ast.ru/AP" TargetMode="External"/><Relationship Id="rId57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consultantplus://offline/ref=6DEBC0B9BB72C6C4C5987D8D201AD66F4B13782ABE38A2466AE4A7D1944294E1B35D94UFDEJ" TargetMode="External"/><Relationship Id="rId31" Type="http://schemas.openxmlformats.org/officeDocument/2006/relationships/hyperlink" Target="http://torgi.gov.ru" TargetMode="External"/><Relationship Id="rId44" Type="http://schemas.openxmlformats.org/officeDocument/2006/relationships/hyperlink" Target="consultantplus://offline/ref=1018AF8E902C8A8369C11EDDC3A943C2AAEAED217A7EF984E6EEF39448E5D826804E731581A443F6h3BBF" TargetMode="External"/><Relationship Id="rId52" Type="http://schemas.openxmlformats.org/officeDocument/2006/relationships/hyperlink" Target="http://utp.sberbank-ast.ru/AP" TargetMode="External"/><Relationship Id="rId60" Type="http://schemas.openxmlformats.org/officeDocument/2006/relationships/hyperlink" Target="http://utp.sberbank-ast.ru" TargetMode="External"/><Relationship Id="rId65" Type="http://schemas.openxmlformats.org/officeDocument/2006/relationships/hyperlink" Target="consultantplus://offline/ref=1018AF8E902C8A8369C11EDDC3A943C2AAEAED217A7EF984E6EEF39448E5D826804E731581A443F6h3BBF" TargetMode="External"/><Relationship Id="rId73" Type="http://schemas.openxmlformats.org/officeDocument/2006/relationships/hyperlink" Target="http://utp.sberbank-ast.ru/AP" TargetMode="External"/><Relationship Id="rId78" Type="http://schemas.openxmlformats.org/officeDocument/2006/relationships/hyperlink" Target="http://utp.sberbank-ast.ru/AP/Notice/653/Requisites" TargetMode="External"/><Relationship Id="rId81" Type="http://schemas.openxmlformats.org/officeDocument/2006/relationships/hyperlink" Target="http://utp.sberbank-ast.ru" TargetMode="External"/><Relationship Id="rId86" Type="http://schemas.openxmlformats.org/officeDocument/2006/relationships/hyperlink" Target="https://boguchanskij-mo-r04.gosweb.gosuslugi.ru/netcat/full.php?inside_admin=&amp;sub=300&amp;cc=2097&amp;message=5368" TargetMode="Externa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98F3-C9DD-4CE9-82CC-635CB83C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42902</Words>
  <Characters>244542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286871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2023-05-31T16:43:00Z</cp:lastPrinted>
  <dcterms:created xsi:type="dcterms:W3CDTF">2024-02-07T04:52:00Z</dcterms:created>
  <dcterms:modified xsi:type="dcterms:W3CDTF">2024-02-07T04:52:00Z</dcterms:modified>
</cp:coreProperties>
</file>